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30E0" w:rsidRPr="008B486D" w:rsidRDefault="00A630E0" w:rsidP="00A630E0">
      <w:pPr>
        <w:pStyle w:val="ProductList-Body"/>
        <w:shd w:val="clear" w:color="auto" w:fill="00188F"/>
        <w:ind w:right="8640"/>
        <w:rPr>
          <w:rFonts w:ascii="Calibri" w:eastAsia="PMingLiU" w:hAnsi="Calibri"/>
          <w:sz w:val="6"/>
          <w:szCs w:val="6"/>
        </w:rPr>
      </w:pPr>
      <w:bookmarkStart w:id="0" w:name="CoverPage"/>
    </w:p>
    <w:p w:rsidR="00A630E0" w:rsidRPr="002F2B1B" w:rsidRDefault="00A630E0" w:rsidP="00F73F84">
      <w:pPr>
        <w:pStyle w:val="ProductList-Body"/>
        <w:shd w:val="clear" w:color="auto" w:fill="00188F"/>
        <w:ind w:right="8640"/>
        <w:rPr>
          <w:rFonts w:asciiTheme="majorHAnsi" w:eastAsia="PMingLiU" w:hAnsiTheme="majorHAnsi"/>
          <w:lang w:eastAsia="zh-TW"/>
        </w:rPr>
      </w:pPr>
      <w:r w:rsidRPr="008B486D">
        <w:rPr>
          <w:rFonts w:ascii="Calibri" w:eastAsia="PMingLiU" w:hAnsi="Calibri"/>
          <w:color w:val="FFFFFF" w:themeColor="background1"/>
          <w:sz w:val="32"/>
          <w:szCs w:val="32"/>
        </w:rPr>
        <w:tab/>
      </w:r>
      <w:r w:rsidR="00F73F84" w:rsidRPr="002F2B1B">
        <w:rPr>
          <w:rFonts w:asciiTheme="majorHAnsi" w:eastAsia="PMingLiU" w:hAnsiTheme="majorHAnsi"/>
          <w:color w:val="FFFFFF" w:themeColor="background1"/>
          <w:sz w:val="32"/>
          <w:szCs w:val="32"/>
        </w:rPr>
        <w:t>Volume</w:t>
      </w:r>
      <w:bookmarkStart w:id="1" w:name="_GoBack"/>
      <w:bookmarkEnd w:id="1"/>
    </w:p>
    <w:bookmarkEnd w:id="0"/>
    <w:p w:rsidR="00A630E0" w:rsidRPr="00D72F8B" w:rsidRDefault="00A630E0" w:rsidP="00F73F84">
      <w:pPr>
        <w:pStyle w:val="ProductList-Body"/>
        <w:shd w:val="clear" w:color="auto" w:fill="00188F"/>
        <w:spacing w:after="900"/>
        <w:ind w:right="8640"/>
        <w:rPr>
          <w:rFonts w:asciiTheme="majorHAnsi" w:eastAsia="PMingLiU" w:hAnsiTheme="majorHAnsi"/>
          <w:lang w:eastAsia="zh-TW"/>
        </w:rPr>
      </w:pPr>
      <w:r w:rsidRPr="008B486D">
        <w:rPr>
          <w:rFonts w:ascii="Calibri" w:eastAsia="PMingLiU" w:hAnsi="Calibri"/>
          <w:color w:val="FFFFFF" w:themeColor="background1"/>
          <w:sz w:val="32"/>
          <w:szCs w:val="32"/>
          <w:lang w:eastAsia="zh-TW"/>
        </w:rPr>
        <w:tab/>
      </w:r>
      <w:r w:rsidR="00F73F84" w:rsidRPr="00D72F8B">
        <w:rPr>
          <w:rFonts w:asciiTheme="majorHAnsi" w:eastAsia="PMingLiU" w:hAnsiTheme="majorHAnsi"/>
          <w:color w:val="FFFFFF" w:themeColor="background1"/>
          <w:sz w:val="32"/>
          <w:szCs w:val="32"/>
        </w:rPr>
        <w:t>Licensing</w:t>
      </w:r>
    </w:p>
    <w:p w:rsidR="00A630E0" w:rsidRPr="008B486D" w:rsidRDefault="00A630E0" w:rsidP="00A630E0">
      <w:pPr>
        <w:pStyle w:val="ProductList-Body"/>
        <w:shd w:val="clear" w:color="auto" w:fill="00188F"/>
        <w:ind w:right="8640"/>
        <w:rPr>
          <w:rFonts w:ascii="Calibri" w:eastAsia="PMingLiU" w:hAnsi="Calibri"/>
          <w:lang w:eastAsia="zh-TW"/>
        </w:rPr>
      </w:pPr>
    </w:p>
    <w:p w:rsidR="00A630E0" w:rsidRPr="008B486D" w:rsidRDefault="00A630E0" w:rsidP="00A630E0">
      <w:pPr>
        <w:pStyle w:val="ProductList-Body"/>
        <w:shd w:val="clear" w:color="auto" w:fill="0072C6"/>
        <w:ind w:right="1800"/>
        <w:rPr>
          <w:rFonts w:ascii="Calibri" w:eastAsia="PMingLiU" w:hAnsi="Calibri"/>
          <w:color w:val="FFFFFF" w:themeColor="background1"/>
          <w:sz w:val="72"/>
          <w:szCs w:val="72"/>
          <w:lang w:eastAsia="en-US"/>
        </w:rPr>
      </w:pPr>
    </w:p>
    <w:p w:rsidR="00A630E0" w:rsidRPr="008B486D" w:rsidRDefault="00A630E0" w:rsidP="00A630E0">
      <w:pPr>
        <w:pStyle w:val="ProductList-Body"/>
        <w:shd w:val="clear" w:color="auto" w:fill="0072C6"/>
        <w:ind w:right="1800"/>
        <w:rPr>
          <w:rFonts w:ascii="Calibri" w:eastAsia="PMingLiU" w:hAnsi="Calibri"/>
          <w:color w:val="FFFFFF" w:themeColor="background1"/>
          <w:sz w:val="72"/>
          <w:szCs w:val="72"/>
          <w:lang w:eastAsia="en-US"/>
        </w:rPr>
      </w:pPr>
    </w:p>
    <w:p w:rsidR="00A630E0" w:rsidRPr="008B486D" w:rsidRDefault="00A630E0" w:rsidP="00A630E0">
      <w:pPr>
        <w:pStyle w:val="ProductList-Body"/>
        <w:shd w:val="clear" w:color="auto" w:fill="0072C6"/>
        <w:tabs>
          <w:tab w:val="clear" w:pos="158"/>
          <w:tab w:val="left" w:pos="360"/>
        </w:tabs>
        <w:ind w:right="1800"/>
        <w:rPr>
          <w:rFonts w:ascii="Calibri" w:eastAsia="PMingLiU" w:hAnsi="Calibri"/>
          <w:lang w:eastAsia="zh-TW"/>
        </w:rPr>
      </w:pPr>
      <w:r w:rsidRPr="008B486D">
        <w:rPr>
          <w:rFonts w:ascii="Calibri" w:eastAsia="PMingLiU" w:hAnsi="Calibri"/>
          <w:color w:val="FFFFFF" w:themeColor="background1"/>
          <w:sz w:val="72"/>
          <w:szCs w:val="72"/>
          <w:lang w:eastAsia="zh-TW"/>
        </w:rPr>
        <w:tab/>
      </w:r>
      <w:r w:rsidRPr="008B486D">
        <w:rPr>
          <w:rFonts w:ascii="Calibri" w:eastAsia="PMingLiU" w:hAnsi="Calibri" w:cs="MingLiU"/>
          <w:color w:val="FFFFFF" w:themeColor="background1"/>
          <w:sz w:val="72"/>
          <w:szCs w:val="72"/>
          <w:lang w:eastAsia="zh-TW"/>
        </w:rPr>
        <w:t>產品清單</w:t>
      </w:r>
    </w:p>
    <w:p w:rsidR="00A630E0" w:rsidRPr="00166288" w:rsidRDefault="00A630E0" w:rsidP="00A630E0">
      <w:pPr>
        <w:pStyle w:val="ProductList-Body"/>
        <w:shd w:val="clear" w:color="auto" w:fill="0072C6"/>
        <w:tabs>
          <w:tab w:val="clear" w:pos="158"/>
          <w:tab w:val="left" w:pos="360"/>
        </w:tabs>
        <w:ind w:right="1800"/>
        <w:rPr>
          <w:rFonts w:ascii="Calibri Light" w:eastAsia="PMingLiU" w:hAnsi="Calibri Light"/>
          <w:lang w:eastAsia="zh-TW"/>
        </w:rPr>
      </w:pPr>
      <w:r w:rsidRPr="00166288">
        <w:rPr>
          <w:rFonts w:ascii="Calibri Light" w:eastAsia="PMingLiU" w:hAnsi="Calibri Light"/>
          <w:color w:val="FFFFFF" w:themeColor="background1"/>
          <w:sz w:val="72"/>
          <w:szCs w:val="72"/>
          <w:lang w:eastAsia="zh-TW"/>
        </w:rPr>
        <w:tab/>
      </w:r>
      <w:r w:rsidRPr="00166288">
        <w:rPr>
          <w:rFonts w:ascii="Calibri Light" w:eastAsia="PMingLiU" w:hAnsi="Calibri Light"/>
          <w:color w:val="FFFFFF" w:themeColor="background1"/>
          <w:sz w:val="96"/>
          <w:szCs w:val="96"/>
          <w:lang w:eastAsia="zh-TW"/>
        </w:rPr>
        <w:t xml:space="preserve">2014 </w:t>
      </w:r>
      <w:r w:rsidRPr="00166288">
        <w:rPr>
          <w:rFonts w:ascii="Calibri Light" w:eastAsia="PMingLiU" w:hAnsi="Calibri Light" w:cs="MingLiU"/>
          <w:color w:val="FFFFFF" w:themeColor="background1"/>
          <w:sz w:val="96"/>
          <w:szCs w:val="96"/>
          <w:lang w:eastAsia="zh-TW"/>
        </w:rPr>
        <w:t>年</w:t>
      </w:r>
      <w:r w:rsidRPr="00166288">
        <w:rPr>
          <w:rFonts w:ascii="Calibri Light" w:eastAsia="PMingLiU" w:hAnsi="Calibri Light"/>
          <w:color w:val="FFFFFF" w:themeColor="background1"/>
          <w:sz w:val="96"/>
          <w:szCs w:val="96"/>
          <w:lang w:eastAsia="zh-TW"/>
        </w:rPr>
        <w:t xml:space="preserve"> 8 </w:t>
      </w:r>
      <w:r w:rsidRPr="00166288">
        <w:rPr>
          <w:rFonts w:ascii="Calibri Light" w:eastAsia="PMingLiU" w:hAnsi="Calibri Light" w:cs="MingLiU"/>
          <w:color w:val="FFFFFF" w:themeColor="background1"/>
          <w:sz w:val="96"/>
          <w:szCs w:val="96"/>
          <w:lang w:eastAsia="zh-TW"/>
        </w:rPr>
        <w:t>月</w:t>
      </w:r>
      <w:r w:rsidRPr="00166288">
        <w:rPr>
          <w:rFonts w:ascii="Calibri Light" w:eastAsia="PMingLiU" w:hAnsi="Calibri Light"/>
          <w:color w:val="FFFFFF" w:themeColor="background1"/>
          <w:sz w:val="96"/>
          <w:szCs w:val="96"/>
          <w:lang w:eastAsia="zh-TW"/>
        </w:rPr>
        <w:t xml:space="preserve"> 1 </w:t>
      </w:r>
      <w:r w:rsidRPr="00166288">
        <w:rPr>
          <w:rFonts w:ascii="Calibri Light" w:eastAsia="PMingLiU" w:hAnsi="Calibri Light" w:cs="MingLiU"/>
          <w:color w:val="FFFFFF" w:themeColor="background1"/>
          <w:sz w:val="96"/>
          <w:szCs w:val="96"/>
          <w:lang w:eastAsia="zh-TW"/>
        </w:rPr>
        <w:t>日</w:t>
      </w:r>
    </w:p>
    <w:p w:rsidR="00A630E0" w:rsidRPr="008B486D" w:rsidRDefault="00A630E0" w:rsidP="00A630E0">
      <w:pPr>
        <w:pStyle w:val="ProductList-Body"/>
        <w:shd w:val="clear" w:color="auto" w:fill="0072C6"/>
        <w:tabs>
          <w:tab w:val="clear" w:pos="158"/>
          <w:tab w:val="left" w:pos="360"/>
        </w:tabs>
        <w:ind w:right="1800"/>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spacing w:after="0" w:line="240" w:lineRule="auto"/>
        <w:rPr>
          <w:rFonts w:ascii="Calibri" w:eastAsia="PMingLiU" w:hAnsi="Calibri"/>
          <w:sz w:val="18"/>
        </w:rPr>
        <w:sectPr w:rsidR="00A630E0" w:rsidRPr="008B486D" w:rsidSect="000E3C78">
          <w:footerReference w:type="default" r:id="rId8"/>
          <w:pgSz w:w="12240" w:h="15840" w:code="1"/>
          <w:pgMar w:top="540" w:right="720" w:bottom="1440" w:left="720" w:header="720" w:footer="720" w:gutter="0"/>
          <w:cols w:space="720"/>
        </w:sectPr>
      </w:pPr>
    </w:p>
    <w:p w:rsidR="00A630E0" w:rsidRPr="008B486D" w:rsidRDefault="00A630E0" w:rsidP="00A630E0">
      <w:pPr>
        <w:pStyle w:val="ProductList-Body"/>
        <w:spacing w:after="240"/>
        <w:outlineLvl w:val="0"/>
        <w:rPr>
          <w:rFonts w:ascii="Calibri" w:eastAsia="PMingLiU" w:hAnsi="Calibri"/>
          <w:b/>
          <w:sz w:val="40"/>
          <w:szCs w:val="40"/>
        </w:rPr>
      </w:pPr>
      <w:bookmarkStart w:id="2" w:name="ToC"/>
      <w:r w:rsidRPr="008B486D">
        <w:rPr>
          <w:rFonts w:ascii="Calibri" w:eastAsia="PMingLiU" w:hAnsi="Calibri" w:cs="MingLiU"/>
          <w:b/>
          <w:sz w:val="40"/>
          <w:szCs w:val="40"/>
        </w:rPr>
        <w:lastRenderedPageBreak/>
        <w:t>目錄</w:t>
      </w:r>
      <w:bookmarkEnd w:id="2"/>
    </w:p>
    <w:p w:rsidR="00A630E0" w:rsidRPr="008B486D" w:rsidRDefault="00A630E0" w:rsidP="00A630E0">
      <w:pPr>
        <w:spacing w:after="0" w:line="240" w:lineRule="auto"/>
        <w:rPr>
          <w:rFonts w:ascii="Calibri" w:eastAsia="PMingLiU" w:hAnsi="Calibri"/>
          <w:b/>
          <w:sz w:val="40"/>
          <w:szCs w:val="40"/>
        </w:rPr>
        <w:sectPr w:rsidR="00A630E0" w:rsidRPr="008B486D" w:rsidSect="000E3C78">
          <w:headerReference w:type="default" r:id="rId9"/>
          <w:footerReference w:type="default" r:id="rId10"/>
          <w:pgSz w:w="12240" w:h="15840" w:code="1"/>
          <w:pgMar w:top="1440" w:right="720" w:bottom="1440" w:left="720" w:header="720" w:footer="720" w:gutter="0"/>
          <w:cols w:space="720"/>
        </w:sectPr>
      </w:pPr>
    </w:p>
    <w:p w:rsidR="00CE022E" w:rsidRDefault="00A630E0">
      <w:pPr>
        <w:pStyle w:val="TOC1"/>
        <w:tabs>
          <w:tab w:val="right" w:leader="dot" w:pos="5030"/>
        </w:tabs>
        <w:rPr>
          <w:rFonts w:asciiTheme="minorHAnsi" w:eastAsiaTheme="minorEastAsia" w:hAnsiTheme="minorHAnsi"/>
          <w:b w:val="0"/>
          <w:caps w:val="0"/>
          <w:noProof/>
          <w:sz w:val="22"/>
          <w:lang w:val="en-US" w:eastAsia="en-US"/>
        </w:rPr>
      </w:pPr>
      <w:r w:rsidRPr="00B357B1">
        <w:rPr>
          <w:rFonts w:asciiTheme="minorHAnsi" w:eastAsia="PMingLiU" w:hAnsiTheme="minorHAnsi"/>
        </w:rPr>
        <w:fldChar w:fldCharType="begin"/>
      </w:r>
      <w:r w:rsidRPr="00B357B1">
        <w:rPr>
          <w:rFonts w:asciiTheme="minorHAnsi" w:eastAsia="PMingLiU" w:hAnsiTheme="minorHAns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B357B1">
        <w:rPr>
          <w:rFonts w:asciiTheme="minorHAnsi" w:eastAsia="PMingLiU" w:hAnsiTheme="minorHAnsi"/>
        </w:rPr>
        <w:fldChar w:fldCharType="separate"/>
      </w:r>
      <w:hyperlink w:anchor="_Toc394517500" w:history="1">
        <w:r w:rsidR="00CE022E" w:rsidRPr="00A2682F">
          <w:rPr>
            <w:rStyle w:val="Hyperlink"/>
            <w:rFonts w:eastAsia="PMingLiU" w:hint="eastAsia"/>
            <w:noProof/>
          </w:rPr>
          <w:t>簡介</w:t>
        </w:r>
        <w:r w:rsidR="00CE022E">
          <w:rPr>
            <w:noProof/>
            <w:webHidden/>
          </w:rPr>
          <w:tab/>
        </w:r>
        <w:r w:rsidR="00CE022E">
          <w:rPr>
            <w:noProof/>
            <w:webHidden/>
          </w:rPr>
          <w:fldChar w:fldCharType="begin"/>
        </w:r>
        <w:r w:rsidR="00CE022E">
          <w:rPr>
            <w:noProof/>
            <w:webHidden/>
          </w:rPr>
          <w:instrText xml:space="preserve"> PAGEREF _Toc394517500 \h </w:instrText>
        </w:r>
        <w:r w:rsidR="00CE022E">
          <w:rPr>
            <w:noProof/>
            <w:webHidden/>
          </w:rPr>
        </w:r>
        <w:r w:rsidR="00CE022E">
          <w:rPr>
            <w:noProof/>
            <w:webHidden/>
          </w:rPr>
          <w:fldChar w:fldCharType="separate"/>
        </w:r>
        <w:r w:rsidR="00CE022E">
          <w:rPr>
            <w:noProof/>
            <w:webHidden/>
          </w:rPr>
          <w:t>7</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01" w:history="1">
        <w:r w:rsidR="00CE022E" w:rsidRPr="00A2682F">
          <w:rPr>
            <w:rStyle w:val="Hyperlink"/>
            <w:rFonts w:eastAsia="PMingLiU" w:hint="eastAsia"/>
            <w:noProof/>
          </w:rPr>
          <w:t>關於本文件</w:t>
        </w:r>
        <w:r w:rsidR="00CE022E">
          <w:rPr>
            <w:noProof/>
            <w:webHidden/>
          </w:rPr>
          <w:tab/>
        </w:r>
        <w:r w:rsidR="00CE022E">
          <w:rPr>
            <w:noProof/>
            <w:webHidden/>
          </w:rPr>
          <w:fldChar w:fldCharType="begin"/>
        </w:r>
        <w:r w:rsidR="00CE022E">
          <w:rPr>
            <w:noProof/>
            <w:webHidden/>
          </w:rPr>
          <w:instrText xml:space="preserve"> PAGEREF _Toc394517501 \h </w:instrText>
        </w:r>
        <w:r w:rsidR="00CE022E">
          <w:rPr>
            <w:noProof/>
            <w:webHidden/>
          </w:rPr>
        </w:r>
        <w:r w:rsidR="00CE022E">
          <w:rPr>
            <w:noProof/>
            <w:webHidden/>
          </w:rPr>
          <w:fldChar w:fldCharType="separate"/>
        </w:r>
        <w:r w:rsidR="00CE022E">
          <w:rPr>
            <w:noProof/>
            <w:webHidden/>
          </w:rPr>
          <w:t>7</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02" w:history="1">
        <w:r w:rsidR="00CE022E" w:rsidRPr="00A2682F">
          <w:rPr>
            <w:rStyle w:val="Hyperlink"/>
            <w:rFonts w:ascii="Calibri" w:eastAsia="PMingLiU" w:hAnsi="Calibri" w:hint="eastAsia"/>
            <w:noProof/>
          </w:rPr>
          <w:t>如何使用本文件</w:t>
        </w:r>
        <w:r w:rsidR="00CE022E">
          <w:rPr>
            <w:noProof/>
            <w:webHidden/>
          </w:rPr>
          <w:tab/>
        </w:r>
        <w:r w:rsidR="00CE022E">
          <w:rPr>
            <w:noProof/>
            <w:webHidden/>
          </w:rPr>
          <w:fldChar w:fldCharType="begin"/>
        </w:r>
        <w:r w:rsidR="00CE022E">
          <w:rPr>
            <w:noProof/>
            <w:webHidden/>
          </w:rPr>
          <w:instrText xml:space="preserve"> PAGEREF _Toc394517502 \h </w:instrText>
        </w:r>
        <w:r w:rsidR="00CE022E">
          <w:rPr>
            <w:noProof/>
            <w:webHidden/>
          </w:rPr>
        </w:r>
        <w:r w:rsidR="00CE022E">
          <w:rPr>
            <w:noProof/>
            <w:webHidden/>
          </w:rPr>
          <w:fldChar w:fldCharType="separate"/>
        </w:r>
        <w:r w:rsidR="00CE022E">
          <w:rPr>
            <w:noProof/>
            <w:webHidden/>
          </w:rPr>
          <w:t>7</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03" w:history="1">
        <w:r w:rsidR="00CE022E" w:rsidRPr="00A2682F">
          <w:rPr>
            <w:rStyle w:val="Hyperlink"/>
            <w:rFonts w:ascii="Calibri" w:eastAsia="PMingLiU" w:hAnsi="Calibri" w:hint="eastAsia"/>
            <w:noProof/>
          </w:rPr>
          <w:t>列表索引鍵</w:t>
        </w:r>
        <w:r w:rsidR="00CE022E">
          <w:rPr>
            <w:noProof/>
            <w:webHidden/>
          </w:rPr>
          <w:tab/>
        </w:r>
        <w:r w:rsidR="00CE022E">
          <w:rPr>
            <w:noProof/>
            <w:webHidden/>
          </w:rPr>
          <w:fldChar w:fldCharType="begin"/>
        </w:r>
        <w:r w:rsidR="00CE022E">
          <w:rPr>
            <w:noProof/>
            <w:webHidden/>
          </w:rPr>
          <w:instrText xml:space="preserve"> PAGEREF _Toc394517503 \h </w:instrText>
        </w:r>
        <w:r w:rsidR="00CE022E">
          <w:rPr>
            <w:noProof/>
            <w:webHidden/>
          </w:rPr>
        </w:r>
        <w:r w:rsidR="00CE022E">
          <w:rPr>
            <w:noProof/>
            <w:webHidden/>
          </w:rPr>
          <w:fldChar w:fldCharType="separate"/>
        </w:r>
        <w:r w:rsidR="00CE022E">
          <w:rPr>
            <w:noProof/>
            <w:webHidden/>
          </w:rPr>
          <w:t>8</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04" w:history="1">
        <w:r w:rsidR="00CE022E" w:rsidRPr="00A2682F">
          <w:rPr>
            <w:rStyle w:val="Hyperlink"/>
            <w:rFonts w:ascii="Calibri" w:eastAsia="PMingLiU" w:hAnsi="Calibri" w:hint="eastAsia"/>
            <w:noProof/>
          </w:rPr>
          <w:t>先前版本</w:t>
        </w:r>
        <w:r w:rsidR="00CE022E">
          <w:rPr>
            <w:noProof/>
            <w:webHidden/>
          </w:rPr>
          <w:tab/>
        </w:r>
        <w:r w:rsidR="00CE022E">
          <w:rPr>
            <w:noProof/>
            <w:webHidden/>
          </w:rPr>
          <w:fldChar w:fldCharType="begin"/>
        </w:r>
        <w:r w:rsidR="00CE022E">
          <w:rPr>
            <w:noProof/>
            <w:webHidden/>
          </w:rPr>
          <w:instrText xml:space="preserve"> PAGEREF _Toc394517504 \h </w:instrText>
        </w:r>
        <w:r w:rsidR="00CE022E">
          <w:rPr>
            <w:noProof/>
            <w:webHidden/>
          </w:rPr>
        </w:r>
        <w:r w:rsidR="00CE022E">
          <w:rPr>
            <w:noProof/>
            <w:webHidden/>
          </w:rPr>
          <w:fldChar w:fldCharType="separate"/>
        </w:r>
        <w:r w:rsidR="00CE022E">
          <w:rPr>
            <w:noProof/>
            <w:webHidden/>
          </w:rPr>
          <w:t>10</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05" w:history="1">
        <w:r w:rsidR="00CE022E" w:rsidRPr="00A2682F">
          <w:rPr>
            <w:rStyle w:val="Hyperlink"/>
            <w:rFonts w:ascii="Calibri" w:eastAsia="PMingLiU" w:hAnsi="Calibri" w:hint="eastAsia"/>
            <w:noProof/>
          </w:rPr>
          <w:t>說明以及變更摘要</w:t>
        </w:r>
        <w:r w:rsidR="00CE022E">
          <w:rPr>
            <w:noProof/>
            <w:webHidden/>
          </w:rPr>
          <w:tab/>
        </w:r>
        <w:r w:rsidR="00CE022E">
          <w:rPr>
            <w:noProof/>
            <w:webHidden/>
          </w:rPr>
          <w:fldChar w:fldCharType="begin"/>
        </w:r>
        <w:r w:rsidR="00CE022E">
          <w:rPr>
            <w:noProof/>
            <w:webHidden/>
          </w:rPr>
          <w:instrText xml:space="preserve"> PAGEREF _Toc394517505 \h </w:instrText>
        </w:r>
        <w:r w:rsidR="00CE022E">
          <w:rPr>
            <w:noProof/>
            <w:webHidden/>
          </w:rPr>
        </w:r>
        <w:r w:rsidR="00CE022E">
          <w:rPr>
            <w:noProof/>
            <w:webHidden/>
          </w:rPr>
          <w:fldChar w:fldCharType="separate"/>
        </w:r>
        <w:r w:rsidR="00CE022E">
          <w:rPr>
            <w:noProof/>
            <w:webHidden/>
          </w:rPr>
          <w:t>10</w:t>
        </w:r>
        <w:r w:rsidR="00CE022E">
          <w:rPr>
            <w:noProof/>
            <w:webHidden/>
          </w:rPr>
          <w:fldChar w:fldCharType="end"/>
        </w:r>
      </w:hyperlink>
    </w:p>
    <w:p w:rsidR="00CE022E" w:rsidRDefault="00667D0E">
      <w:pPr>
        <w:pStyle w:val="TOC1"/>
        <w:tabs>
          <w:tab w:val="right" w:leader="dot" w:pos="5030"/>
        </w:tabs>
        <w:rPr>
          <w:rFonts w:asciiTheme="minorHAnsi" w:eastAsiaTheme="minorEastAsia" w:hAnsiTheme="minorHAnsi"/>
          <w:b w:val="0"/>
          <w:caps w:val="0"/>
          <w:noProof/>
          <w:sz w:val="22"/>
          <w:lang w:val="en-US" w:eastAsia="en-US"/>
        </w:rPr>
      </w:pPr>
      <w:hyperlink w:anchor="_Toc394517506" w:history="1">
        <w:r w:rsidR="00CE022E" w:rsidRPr="00A2682F">
          <w:rPr>
            <w:rStyle w:val="Hyperlink"/>
            <w:rFonts w:ascii="Calibri" w:eastAsia="PMingLiU" w:hAnsi="Calibri" w:hint="eastAsia"/>
            <w:noProof/>
          </w:rPr>
          <w:t>軟體</w:t>
        </w:r>
        <w:r w:rsidR="00CE022E">
          <w:rPr>
            <w:noProof/>
            <w:webHidden/>
          </w:rPr>
          <w:tab/>
        </w:r>
        <w:r w:rsidR="00CE022E">
          <w:rPr>
            <w:noProof/>
            <w:webHidden/>
          </w:rPr>
          <w:fldChar w:fldCharType="begin"/>
        </w:r>
        <w:r w:rsidR="00CE022E">
          <w:rPr>
            <w:noProof/>
            <w:webHidden/>
          </w:rPr>
          <w:instrText xml:space="preserve"> PAGEREF _Toc394517506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07" w:history="1">
        <w:r w:rsidR="00CE022E" w:rsidRPr="00A2682F">
          <w:rPr>
            <w:rStyle w:val="Hyperlink"/>
            <w:rFonts w:ascii="Calibri Light" w:eastAsia="PMingLiU" w:hAnsi="Calibri Light"/>
            <w:noProof/>
          </w:rPr>
          <w:t>AutoRoute</w:t>
        </w:r>
        <w:r w:rsidR="00CE022E">
          <w:rPr>
            <w:noProof/>
            <w:webHidden/>
          </w:rPr>
          <w:tab/>
        </w:r>
        <w:r w:rsidR="00CE022E">
          <w:rPr>
            <w:noProof/>
            <w:webHidden/>
          </w:rPr>
          <w:fldChar w:fldCharType="begin"/>
        </w:r>
        <w:r w:rsidR="00CE022E">
          <w:rPr>
            <w:noProof/>
            <w:webHidden/>
          </w:rPr>
          <w:instrText xml:space="preserve"> PAGEREF _Toc394517507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08" w:history="1">
        <w:r w:rsidR="00CE022E" w:rsidRPr="00A2682F">
          <w:rPr>
            <w:rStyle w:val="Hyperlink"/>
            <w:rFonts w:ascii="Calibri" w:eastAsia="PMingLiU" w:hAnsi="Calibri"/>
            <w:noProof/>
          </w:rPr>
          <w:t>AutoRoute 2013</w:t>
        </w:r>
        <w:r w:rsidR="00CE022E">
          <w:rPr>
            <w:noProof/>
            <w:webHidden/>
          </w:rPr>
          <w:tab/>
        </w:r>
        <w:r w:rsidR="00CE022E">
          <w:rPr>
            <w:noProof/>
            <w:webHidden/>
          </w:rPr>
          <w:fldChar w:fldCharType="begin"/>
        </w:r>
        <w:r w:rsidR="00CE022E">
          <w:rPr>
            <w:noProof/>
            <w:webHidden/>
          </w:rPr>
          <w:instrText xml:space="preserve"> PAGEREF _Toc394517508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09" w:history="1">
        <w:r w:rsidR="00CE022E" w:rsidRPr="00A2682F">
          <w:rPr>
            <w:rStyle w:val="Hyperlink"/>
            <w:rFonts w:ascii="Calibri Light" w:eastAsia="PMingLiU" w:hAnsi="Calibri Light"/>
            <w:noProof/>
          </w:rPr>
          <w:t>BizTalk Server</w:t>
        </w:r>
        <w:r w:rsidR="00CE022E">
          <w:rPr>
            <w:noProof/>
            <w:webHidden/>
          </w:rPr>
          <w:tab/>
        </w:r>
        <w:r w:rsidR="00CE022E">
          <w:rPr>
            <w:noProof/>
            <w:webHidden/>
          </w:rPr>
          <w:fldChar w:fldCharType="begin"/>
        </w:r>
        <w:r w:rsidR="00CE022E">
          <w:rPr>
            <w:noProof/>
            <w:webHidden/>
          </w:rPr>
          <w:instrText xml:space="preserve"> PAGEREF _Toc394517509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10" w:history="1">
        <w:r w:rsidR="00CE022E" w:rsidRPr="00A2682F">
          <w:rPr>
            <w:rStyle w:val="Hyperlink"/>
            <w:rFonts w:ascii="Calibri" w:eastAsia="PMingLiU" w:hAnsi="Calibri"/>
            <w:noProof/>
          </w:rPr>
          <w:t>BizTalk Server 2013 R2 Branch Edition</w:t>
        </w:r>
        <w:r w:rsidR="00CE022E">
          <w:rPr>
            <w:noProof/>
            <w:webHidden/>
          </w:rPr>
          <w:tab/>
        </w:r>
        <w:r w:rsidR="00CE022E">
          <w:rPr>
            <w:noProof/>
            <w:webHidden/>
          </w:rPr>
          <w:fldChar w:fldCharType="begin"/>
        </w:r>
        <w:r w:rsidR="00CE022E">
          <w:rPr>
            <w:noProof/>
            <w:webHidden/>
          </w:rPr>
          <w:instrText xml:space="preserve"> PAGEREF _Toc394517510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11" w:history="1">
        <w:r w:rsidR="00CE022E" w:rsidRPr="00A2682F">
          <w:rPr>
            <w:rStyle w:val="Hyperlink"/>
            <w:rFonts w:ascii="Calibri" w:eastAsia="PMingLiU" w:hAnsi="Calibri"/>
            <w:noProof/>
          </w:rPr>
          <w:t>BizTalk Server 2013 R2 Branch IDC</w:t>
        </w:r>
        <w:r w:rsidR="00CE022E">
          <w:rPr>
            <w:noProof/>
            <w:webHidden/>
          </w:rPr>
          <w:tab/>
        </w:r>
        <w:r w:rsidR="00CE022E">
          <w:rPr>
            <w:noProof/>
            <w:webHidden/>
          </w:rPr>
          <w:fldChar w:fldCharType="begin"/>
        </w:r>
        <w:r w:rsidR="00CE022E">
          <w:rPr>
            <w:noProof/>
            <w:webHidden/>
          </w:rPr>
          <w:instrText xml:space="preserve"> PAGEREF _Toc394517511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12" w:history="1">
        <w:r w:rsidR="00CE022E" w:rsidRPr="00A2682F">
          <w:rPr>
            <w:rStyle w:val="Hyperlink"/>
            <w:rFonts w:ascii="Calibri" w:eastAsia="PMingLiU" w:hAnsi="Calibri"/>
            <w:noProof/>
          </w:rPr>
          <w:t>BizTalk Server 2013 R2 Developer</w:t>
        </w:r>
        <w:r w:rsidR="00CE022E">
          <w:rPr>
            <w:noProof/>
            <w:webHidden/>
          </w:rPr>
          <w:tab/>
        </w:r>
        <w:r w:rsidR="00CE022E">
          <w:rPr>
            <w:noProof/>
            <w:webHidden/>
          </w:rPr>
          <w:fldChar w:fldCharType="begin"/>
        </w:r>
        <w:r w:rsidR="00CE022E">
          <w:rPr>
            <w:noProof/>
            <w:webHidden/>
          </w:rPr>
          <w:instrText xml:space="preserve"> PAGEREF _Toc394517512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13" w:history="1">
        <w:r w:rsidR="00CE022E" w:rsidRPr="00A2682F">
          <w:rPr>
            <w:rStyle w:val="Hyperlink"/>
            <w:rFonts w:ascii="Calibri" w:eastAsia="PMingLiU" w:hAnsi="Calibri"/>
            <w:noProof/>
          </w:rPr>
          <w:t>BizTalk Server 2013 R2 Enterprise Edition</w:t>
        </w:r>
        <w:r w:rsidR="00CE022E">
          <w:rPr>
            <w:noProof/>
            <w:webHidden/>
          </w:rPr>
          <w:tab/>
        </w:r>
        <w:r w:rsidR="00CE022E">
          <w:rPr>
            <w:noProof/>
            <w:webHidden/>
          </w:rPr>
          <w:fldChar w:fldCharType="begin"/>
        </w:r>
        <w:r w:rsidR="00CE022E">
          <w:rPr>
            <w:noProof/>
            <w:webHidden/>
          </w:rPr>
          <w:instrText xml:space="preserve"> PAGEREF _Toc394517513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14" w:history="1">
        <w:r w:rsidR="00CE022E" w:rsidRPr="00A2682F">
          <w:rPr>
            <w:rStyle w:val="Hyperlink"/>
            <w:rFonts w:ascii="Calibri" w:eastAsia="PMingLiU" w:hAnsi="Calibri"/>
            <w:noProof/>
          </w:rPr>
          <w:t>BizTalk Server 2013 R2 Standard Edition</w:t>
        </w:r>
        <w:r w:rsidR="00CE022E">
          <w:rPr>
            <w:noProof/>
            <w:webHidden/>
          </w:rPr>
          <w:tab/>
        </w:r>
        <w:r w:rsidR="00CE022E">
          <w:rPr>
            <w:noProof/>
            <w:webHidden/>
          </w:rPr>
          <w:fldChar w:fldCharType="begin"/>
        </w:r>
        <w:r w:rsidR="00CE022E">
          <w:rPr>
            <w:noProof/>
            <w:webHidden/>
          </w:rPr>
          <w:instrText xml:space="preserve"> PAGEREF _Toc394517514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15" w:history="1">
        <w:r w:rsidR="00CE022E" w:rsidRPr="00A2682F">
          <w:rPr>
            <w:rStyle w:val="Hyperlink"/>
            <w:rFonts w:ascii="Calibri" w:eastAsia="PMingLiU" w:hAnsi="Calibri"/>
            <w:noProof/>
          </w:rPr>
          <w:t>BizTalk Server 2013 R2 Standard Edition IDC</w:t>
        </w:r>
        <w:r w:rsidR="00CE022E">
          <w:rPr>
            <w:noProof/>
            <w:webHidden/>
          </w:rPr>
          <w:tab/>
        </w:r>
        <w:r w:rsidR="00CE022E">
          <w:rPr>
            <w:noProof/>
            <w:webHidden/>
          </w:rPr>
          <w:fldChar w:fldCharType="begin"/>
        </w:r>
        <w:r w:rsidR="00CE022E">
          <w:rPr>
            <w:noProof/>
            <w:webHidden/>
          </w:rPr>
          <w:instrText xml:space="preserve"> PAGEREF _Toc394517515 \h </w:instrText>
        </w:r>
        <w:r w:rsidR="00CE022E">
          <w:rPr>
            <w:noProof/>
            <w:webHidden/>
          </w:rPr>
        </w:r>
        <w:r w:rsidR="00CE022E">
          <w:rPr>
            <w:noProof/>
            <w:webHidden/>
          </w:rPr>
          <w:fldChar w:fldCharType="separate"/>
        </w:r>
        <w:r w:rsidR="00CE022E">
          <w:rPr>
            <w:noProof/>
            <w:webHidden/>
          </w:rPr>
          <w:t>11</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16" w:history="1">
        <w:r w:rsidR="00CE022E" w:rsidRPr="00A2682F">
          <w:rPr>
            <w:rStyle w:val="Hyperlink"/>
            <w:rFonts w:eastAsia="PMingLiU"/>
            <w:noProof/>
          </w:rPr>
          <w:t>Core Infrastructure Server Suite</w:t>
        </w:r>
        <w:r w:rsidR="00CE022E">
          <w:rPr>
            <w:noProof/>
            <w:webHidden/>
          </w:rPr>
          <w:tab/>
        </w:r>
        <w:r w:rsidR="00CE022E">
          <w:rPr>
            <w:noProof/>
            <w:webHidden/>
          </w:rPr>
          <w:fldChar w:fldCharType="begin"/>
        </w:r>
        <w:r w:rsidR="00CE022E">
          <w:rPr>
            <w:noProof/>
            <w:webHidden/>
          </w:rPr>
          <w:instrText xml:space="preserve"> PAGEREF _Toc394517516 \h </w:instrText>
        </w:r>
        <w:r w:rsidR="00CE022E">
          <w:rPr>
            <w:noProof/>
            <w:webHidden/>
          </w:rPr>
        </w:r>
        <w:r w:rsidR="00CE022E">
          <w:rPr>
            <w:noProof/>
            <w:webHidden/>
          </w:rPr>
          <w:fldChar w:fldCharType="separate"/>
        </w:r>
        <w:r w:rsidR="00CE022E">
          <w:rPr>
            <w:noProof/>
            <w:webHidden/>
          </w:rPr>
          <w:t>12</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17" w:history="1">
        <w:r w:rsidR="00CE022E" w:rsidRPr="00A2682F">
          <w:rPr>
            <w:rStyle w:val="Hyperlink"/>
            <w:rFonts w:ascii="Calibri" w:eastAsia="PMingLiU" w:hAnsi="Calibri"/>
            <w:noProof/>
            <w:lang w:val="fr-FR"/>
          </w:rPr>
          <w:t>Core Infrastructure Server Suite Datacenter</w:t>
        </w:r>
        <w:r w:rsidR="00CE022E">
          <w:rPr>
            <w:noProof/>
            <w:webHidden/>
          </w:rPr>
          <w:tab/>
        </w:r>
        <w:r w:rsidR="00CE022E">
          <w:rPr>
            <w:noProof/>
            <w:webHidden/>
          </w:rPr>
          <w:fldChar w:fldCharType="begin"/>
        </w:r>
        <w:r w:rsidR="00CE022E">
          <w:rPr>
            <w:noProof/>
            <w:webHidden/>
          </w:rPr>
          <w:instrText xml:space="preserve"> PAGEREF _Toc394517517 \h </w:instrText>
        </w:r>
        <w:r w:rsidR="00CE022E">
          <w:rPr>
            <w:noProof/>
            <w:webHidden/>
          </w:rPr>
        </w:r>
        <w:r w:rsidR="00CE022E">
          <w:rPr>
            <w:noProof/>
            <w:webHidden/>
          </w:rPr>
          <w:fldChar w:fldCharType="separate"/>
        </w:r>
        <w:r w:rsidR="00CE022E">
          <w:rPr>
            <w:noProof/>
            <w:webHidden/>
          </w:rPr>
          <w:t>12</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18" w:history="1">
        <w:r w:rsidR="00CE022E" w:rsidRPr="00A2682F">
          <w:rPr>
            <w:rStyle w:val="Hyperlink"/>
            <w:rFonts w:ascii="Calibri" w:eastAsia="PMingLiU" w:hAnsi="Calibri"/>
            <w:noProof/>
            <w:lang w:val="fr-FR"/>
          </w:rPr>
          <w:t>Core Infrastructure Server Suite Enterprise</w:t>
        </w:r>
        <w:r w:rsidR="00CE022E">
          <w:rPr>
            <w:noProof/>
            <w:webHidden/>
          </w:rPr>
          <w:tab/>
        </w:r>
        <w:r w:rsidR="00CE022E">
          <w:rPr>
            <w:noProof/>
            <w:webHidden/>
          </w:rPr>
          <w:fldChar w:fldCharType="begin"/>
        </w:r>
        <w:r w:rsidR="00CE022E">
          <w:rPr>
            <w:noProof/>
            <w:webHidden/>
          </w:rPr>
          <w:instrText xml:space="preserve"> PAGEREF _Toc394517518 \h </w:instrText>
        </w:r>
        <w:r w:rsidR="00CE022E">
          <w:rPr>
            <w:noProof/>
            <w:webHidden/>
          </w:rPr>
        </w:r>
        <w:r w:rsidR="00CE022E">
          <w:rPr>
            <w:noProof/>
            <w:webHidden/>
          </w:rPr>
          <w:fldChar w:fldCharType="separate"/>
        </w:r>
        <w:r w:rsidR="00CE022E">
          <w:rPr>
            <w:noProof/>
            <w:webHidden/>
          </w:rPr>
          <w:t>12</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19" w:history="1">
        <w:r w:rsidR="00CE022E" w:rsidRPr="00A2682F">
          <w:rPr>
            <w:rStyle w:val="Hyperlink"/>
            <w:rFonts w:ascii="Calibri" w:eastAsia="PMingLiU" w:hAnsi="Calibri"/>
            <w:noProof/>
            <w:lang w:val="fr-FR"/>
          </w:rPr>
          <w:t>Core Infrastructure Server Suite Standard</w:t>
        </w:r>
        <w:r w:rsidR="00CE022E">
          <w:rPr>
            <w:noProof/>
            <w:webHidden/>
          </w:rPr>
          <w:tab/>
        </w:r>
        <w:r w:rsidR="00CE022E">
          <w:rPr>
            <w:noProof/>
            <w:webHidden/>
          </w:rPr>
          <w:fldChar w:fldCharType="begin"/>
        </w:r>
        <w:r w:rsidR="00CE022E">
          <w:rPr>
            <w:noProof/>
            <w:webHidden/>
          </w:rPr>
          <w:instrText xml:space="preserve"> PAGEREF _Toc394517519 \h </w:instrText>
        </w:r>
        <w:r w:rsidR="00CE022E">
          <w:rPr>
            <w:noProof/>
            <w:webHidden/>
          </w:rPr>
        </w:r>
        <w:r w:rsidR="00CE022E">
          <w:rPr>
            <w:noProof/>
            <w:webHidden/>
          </w:rPr>
          <w:fldChar w:fldCharType="separate"/>
        </w:r>
        <w:r w:rsidR="00CE022E">
          <w:rPr>
            <w:noProof/>
            <w:webHidden/>
          </w:rPr>
          <w:t>12</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20" w:history="1">
        <w:r w:rsidR="00CE022E" w:rsidRPr="00A2682F">
          <w:rPr>
            <w:rStyle w:val="Hyperlink"/>
            <w:rFonts w:eastAsia="PMingLiU"/>
            <w:noProof/>
          </w:rPr>
          <w:t>CAL Suite</w:t>
        </w:r>
        <w:r w:rsidR="00CE022E">
          <w:rPr>
            <w:noProof/>
            <w:webHidden/>
          </w:rPr>
          <w:tab/>
        </w:r>
        <w:r w:rsidR="00CE022E">
          <w:rPr>
            <w:noProof/>
            <w:webHidden/>
          </w:rPr>
          <w:fldChar w:fldCharType="begin"/>
        </w:r>
        <w:r w:rsidR="00CE022E">
          <w:rPr>
            <w:noProof/>
            <w:webHidden/>
          </w:rPr>
          <w:instrText xml:space="preserve"> PAGEREF _Toc394517520 \h </w:instrText>
        </w:r>
        <w:r w:rsidR="00CE022E">
          <w:rPr>
            <w:noProof/>
            <w:webHidden/>
          </w:rPr>
        </w:r>
        <w:r w:rsidR="00CE022E">
          <w:rPr>
            <w:noProof/>
            <w:webHidden/>
          </w:rPr>
          <w:fldChar w:fldCharType="separate"/>
        </w:r>
        <w:r w:rsidR="00CE022E">
          <w:rPr>
            <w:noProof/>
            <w:webHidden/>
          </w:rPr>
          <w:t>13</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21" w:history="1">
        <w:r w:rsidR="00CE022E" w:rsidRPr="00A2682F">
          <w:rPr>
            <w:rStyle w:val="Hyperlink"/>
            <w:rFonts w:ascii="Calibri" w:eastAsia="PMingLiU" w:hAnsi="Calibri"/>
            <w:noProof/>
          </w:rPr>
          <w:t xml:space="preserve">Core CAL </w:t>
        </w:r>
        <w:r w:rsidR="00CE022E" w:rsidRPr="00A2682F">
          <w:rPr>
            <w:rStyle w:val="Hyperlink"/>
            <w:rFonts w:ascii="Calibri" w:eastAsia="PMingLiU" w:hAnsi="Calibri" w:hint="eastAsia"/>
            <w:noProof/>
          </w:rPr>
          <w:t>套件</w:t>
        </w:r>
        <w:r w:rsidR="00CE022E" w:rsidRPr="00A2682F">
          <w:rPr>
            <w:rStyle w:val="Hyperlink"/>
            <w:rFonts w:ascii="Calibri" w:eastAsia="PMingLiU" w:hAnsi="Calibri"/>
            <w:noProof/>
          </w:rPr>
          <w:t xml:space="preserve"> (</w:t>
        </w:r>
        <w:r w:rsidR="00CE022E" w:rsidRPr="00A2682F">
          <w:rPr>
            <w:rStyle w:val="Hyperlink"/>
            <w:rFonts w:ascii="Calibri" w:eastAsia="PMingLiU" w:hAnsi="Calibri" w:hint="eastAsia"/>
            <w:noProof/>
          </w:rPr>
          <w:t>裝置及使用者</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_Toc394517521 \h </w:instrText>
        </w:r>
        <w:r w:rsidR="00CE022E">
          <w:rPr>
            <w:noProof/>
            <w:webHidden/>
          </w:rPr>
        </w:r>
        <w:r w:rsidR="00CE022E">
          <w:rPr>
            <w:noProof/>
            <w:webHidden/>
          </w:rPr>
          <w:fldChar w:fldCharType="separate"/>
        </w:r>
        <w:r w:rsidR="00CE022E">
          <w:rPr>
            <w:noProof/>
            <w:webHidden/>
          </w:rPr>
          <w:t>13</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22" w:history="1">
        <w:r w:rsidR="00CE022E" w:rsidRPr="00A2682F">
          <w:rPr>
            <w:rStyle w:val="Hyperlink"/>
            <w:rFonts w:ascii="Calibri" w:eastAsia="PMingLiU" w:hAnsi="Calibri"/>
            <w:noProof/>
          </w:rPr>
          <w:t>Core CAL Suite Bridge for Office 365  (</w:t>
        </w:r>
        <w:r w:rsidR="00CE022E" w:rsidRPr="00A2682F">
          <w:rPr>
            <w:rStyle w:val="Hyperlink"/>
            <w:rFonts w:ascii="Calibri" w:eastAsia="PMingLiU" w:hAnsi="Calibri" w:hint="eastAsia"/>
            <w:noProof/>
          </w:rPr>
          <w:t>裝置及使用者</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_Toc394517522 \h </w:instrText>
        </w:r>
        <w:r w:rsidR="00CE022E">
          <w:rPr>
            <w:noProof/>
            <w:webHidden/>
          </w:rPr>
        </w:r>
        <w:r w:rsidR="00CE022E">
          <w:rPr>
            <w:noProof/>
            <w:webHidden/>
          </w:rPr>
          <w:fldChar w:fldCharType="separate"/>
        </w:r>
        <w:r w:rsidR="00CE022E">
          <w:rPr>
            <w:noProof/>
            <w:webHidden/>
          </w:rPr>
          <w:t>13</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23" w:history="1">
        <w:r w:rsidR="00CE022E" w:rsidRPr="00A2682F">
          <w:rPr>
            <w:rStyle w:val="Hyperlink"/>
            <w:rFonts w:ascii="Calibri" w:eastAsia="PMingLiU" w:hAnsi="Calibri"/>
            <w:noProof/>
          </w:rPr>
          <w:t xml:space="preserve">Core CAL Suite Bridge for Office 365 </w:t>
        </w:r>
        <w:r w:rsidR="00CE022E" w:rsidRPr="00A2682F">
          <w:rPr>
            <w:rStyle w:val="Hyperlink"/>
            <w:rFonts w:ascii="Calibri" w:eastAsia="PMingLiU" w:hAnsi="Calibri" w:hint="eastAsia"/>
            <w:noProof/>
          </w:rPr>
          <w:t>及</w:t>
        </w:r>
        <w:r w:rsidR="00CE022E" w:rsidRPr="00A2682F">
          <w:rPr>
            <w:rStyle w:val="Hyperlink"/>
            <w:rFonts w:ascii="Calibri" w:eastAsia="PMingLiU" w:hAnsi="Calibri"/>
            <w:noProof/>
          </w:rPr>
          <w:t xml:space="preserve"> Windows Intune (</w:t>
        </w:r>
        <w:r w:rsidR="00CE022E" w:rsidRPr="00A2682F">
          <w:rPr>
            <w:rStyle w:val="Hyperlink"/>
            <w:rFonts w:ascii="Calibri" w:eastAsia="PMingLiU" w:hAnsi="Calibri" w:hint="eastAsia"/>
            <w:noProof/>
          </w:rPr>
          <w:t>裝置及使用者</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_Toc394517523 \h </w:instrText>
        </w:r>
        <w:r w:rsidR="00CE022E">
          <w:rPr>
            <w:noProof/>
            <w:webHidden/>
          </w:rPr>
        </w:r>
        <w:r w:rsidR="00CE022E">
          <w:rPr>
            <w:noProof/>
            <w:webHidden/>
          </w:rPr>
          <w:fldChar w:fldCharType="separate"/>
        </w:r>
        <w:r w:rsidR="00CE022E">
          <w:rPr>
            <w:noProof/>
            <w:webHidden/>
          </w:rPr>
          <w:t>13</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24" w:history="1">
        <w:r w:rsidR="00CE022E" w:rsidRPr="00A2682F">
          <w:rPr>
            <w:rStyle w:val="Hyperlink"/>
            <w:rFonts w:ascii="Calibri" w:eastAsia="PMingLiU" w:hAnsi="Calibri"/>
            <w:noProof/>
          </w:rPr>
          <w:t>Core CAL Suite for Windows Intune  (</w:t>
        </w:r>
        <w:r w:rsidR="00CE022E" w:rsidRPr="00A2682F">
          <w:rPr>
            <w:rStyle w:val="Hyperlink"/>
            <w:rFonts w:ascii="Calibri" w:eastAsia="PMingLiU" w:hAnsi="Calibri" w:hint="eastAsia"/>
            <w:noProof/>
          </w:rPr>
          <w:t>裝置及使用者</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_Toc394517524 \h </w:instrText>
        </w:r>
        <w:r w:rsidR="00CE022E">
          <w:rPr>
            <w:noProof/>
            <w:webHidden/>
          </w:rPr>
        </w:r>
        <w:r w:rsidR="00CE022E">
          <w:rPr>
            <w:noProof/>
            <w:webHidden/>
          </w:rPr>
          <w:fldChar w:fldCharType="separate"/>
        </w:r>
        <w:r w:rsidR="00CE022E">
          <w:rPr>
            <w:noProof/>
            <w:webHidden/>
          </w:rPr>
          <w:t>13</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25" w:history="1">
        <w:r w:rsidR="00CE022E" w:rsidRPr="00A2682F">
          <w:rPr>
            <w:rStyle w:val="Hyperlink"/>
            <w:rFonts w:ascii="Calibri" w:eastAsia="PMingLiU" w:hAnsi="Calibri"/>
            <w:noProof/>
          </w:rPr>
          <w:t xml:space="preserve">Enterprise CAL </w:t>
        </w:r>
        <w:r w:rsidR="00CE022E" w:rsidRPr="00A2682F">
          <w:rPr>
            <w:rStyle w:val="Hyperlink"/>
            <w:rFonts w:ascii="Calibri" w:eastAsia="PMingLiU" w:hAnsi="Calibri" w:hint="eastAsia"/>
            <w:noProof/>
          </w:rPr>
          <w:t>套件</w:t>
        </w:r>
        <w:r w:rsidR="00CE022E" w:rsidRPr="00A2682F">
          <w:rPr>
            <w:rStyle w:val="Hyperlink"/>
            <w:rFonts w:ascii="Calibri" w:eastAsia="PMingLiU" w:hAnsi="Calibri"/>
            <w:noProof/>
          </w:rPr>
          <w:t xml:space="preserve"> (</w:t>
        </w:r>
        <w:r w:rsidR="00CE022E" w:rsidRPr="00A2682F">
          <w:rPr>
            <w:rStyle w:val="Hyperlink"/>
            <w:rFonts w:ascii="Calibri" w:eastAsia="PMingLiU" w:hAnsi="Calibri" w:hint="eastAsia"/>
            <w:noProof/>
          </w:rPr>
          <w:t>裝置及使用者</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_Toc394517525 \h </w:instrText>
        </w:r>
        <w:r w:rsidR="00CE022E">
          <w:rPr>
            <w:noProof/>
            <w:webHidden/>
          </w:rPr>
        </w:r>
        <w:r w:rsidR="00CE022E">
          <w:rPr>
            <w:noProof/>
            <w:webHidden/>
          </w:rPr>
          <w:fldChar w:fldCharType="separate"/>
        </w:r>
        <w:r w:rsidR="00CE022E">
          <w:rPr>
            <w:noProof/>
            <w:webHidden/>
          </w:rPr>
          <w:t>13</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26" w:history="1">
        <w:r w:rsidR="00CE022E" w:rsidRPr="00A2682F">
          <w:rPr>
            <w:rStyle w:val="Hyperlink"/>
            <w:rFonts w:ascii="Calibri" w:eastAsia="PMingLiU" w:hAnsi="Calibri"/>
            <w:noProof/>
          </w:rPr>
          <w:t>Enterprise CAL Suite Bridge for Office 365 (</w:t>
        </w:r>
        <w:r w:rsidR="00CE022E" w:rsidRPr="00A2682F">
          <w:rPr>
            <w:rStyle w:val="Hyperlink"/>
            <w:rFonts w:ascii="Calibri" w:eastAsia="PMingLiU" w:hAnsi="Calibri" w:hint="eastAsia"/>
            <w:noProof/>
          </w:rPr>
          <w:t>裝置及使用者</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_Toc394517526 \h </w:instrText>
        </w:r>
        <w:r w:rsidR="00CE022E">
          <w:rPr>
            <w:noProof/>
            <w:webHidden/>
          </w:rPr>
        </w:r>
        <w:r w:rsidR="00CE022E">
          <w:rPr>
            <w:noProof/>
            <w:webHidden/>
          </w:rPr>
          <w:fldChar w:fldCharType="separate"/>
        </w:r>
        <w:r w:rsidR="00CE022E">
          <w:rPr>
            <w:noProof/>
            <w:webHidden/>
          </w:rPr>
          <w:t>13</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27" w:history="1">
        <w:r w:rsidR="00CE022E" w:rsidRPr="00A2682F">
          <w:rPr>
            <w:rStyle w:val="Hyperlink"/>
            <w:rFonts w:ascii="Calibri" w:eastAsia="PMingLiU" w:hAnsi="Calibri"/>
            <w:noProof/>
          </w:rPr>
          <w:t xml:space="preserve">Enterprise CAL Suite Bridge for Office 365 </w:t>
        </w:r>
        <w:r w:rsidR="00CE022E" w:rsidRPr="00A2682F">
          <w:rPr>
            <w:rStyle w:val="Hyperlink"/>
            <w:rFonts w:ascii="Calibri" w:eastAsia="PMingLiU" w:hAnsi="Calibri" w:hint="eastAsia"/>
            <w:noProof/>
          </w:rPr>
          <w:t>及</w:t>
        </w:r>
        <w:r w:rsidR="00CE022E" w:rsidRPr="00A2682F">
          <w:rPr>
            <w:rStyle w:val="Hyperlink"/>
            <w:rFonts w:ascii="Calibri" w:eastAsia="PMingLiU" w:hAnsi="Calibri"/>
            <w:noProof/>
          </w:rPr>
          <w:t xml:space="preserve"> Windows Intune (</w:t>
        </w:r>
        <w:r w:rsidR="00CE022E" w:rsidRPr="00A2682F">
          <w:rPr>
            <w:rStyle w:val="Hyperlink"/>
            <w:rFonts w:ascii="Calibri" w:eastAsia="PMingLiU" w:hAnsi="Calibri" w:hint="eastAsia"/>
            <w:noProof/>
          </w:rPr>
          <w:t>裝置及使用者</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_Toc394517527 \h </w:instrText>
        </w:r>
        <w:r w:rsidR="00CE022E">
          <w:rPr>
            <w:noProof/>
            <w:webHidden/>
          </w:rPr>
        </w:r>
        <w:r w:rsidR="00CE022E">
          <w:rPr>
            <w:noProof/>
            <w:webHidden/>
          </w:rPr>
          <w:fldChar w:fldCharType="separate"/>
        </w:r>
        <w:r w:rsidR="00CE022E">
          <w:rPr>
            <w:noProof/>
            <w:webHidden/>
          </w:rPr>
          <w:t>13</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28" w:history="1">
        <w:r w:rsidR="00CE022E" w:rsidRPr="00A2682F">
          <w:rPr>
            <w:rStyle w:val="Hyperlink"/>
            <w:rFonts w:ascii="Calibri" w:eastAsia="PMingLiU" w:hAnsi="Calibri"/>
            <w:noProof/>
          </w:rPr>
          <w:t>Enterprise CAL Suite Bridge for Windows Intune (</w:t>
        </w:r>
        <w:r w:rsidR="00CE022E" w:rsidRPr="00A2682F">
          <w:rPr>
            <w:rStyle w:val="Hyperlink"/>
            <w:rFonts w:ascii="Calibri" w:eastAsia="PMingLiU" w:hAnsi="Calibri" w:hint="eastAsia"/>
            <w:noProof/>
          </w:rPr>
          <w:t>裝置及使用者</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_Toc394517528 \h </w:instrText>
        </w:r>
        <w:r w:rsidR="00CE022E">
          <w:rPr>
            <w:noProof/>
            <w:webHidden/>
          </w:rPr>
        </w:r>
        <w:r w:rsidR="00CE022E">
          <w:rPr>
            <w:noProof/>
            <w:webHidden/>
          </w:rPr>
          <w:fldChar w:fldCharType="separate"/>
        </w:r>
        <w:r w:rsidR="00CE022E">
          <w:rPr>
            <w:noProof/>
            <w:webHidden/>
          </w:rPr>
          <w:t>13</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29" w:history="1">
        <w:r w:rsidR="00CE022E" w:rsidRPr="00A2682F">
          <w:rPr>
            <w:rStyle w:val="Hyperlink"/>
            <w:rFonts w:eastAsia="PMingLiU"/>
            <w:noProof/>
          </w:rPr>
          <w:t>Forefront</w:t>
        </w:r>
        <w:r w:rsidR="00CE022E">
          <w:rPr>
            <w:noProof/>
            <w:webHidden/>
          </w:rPr>
          <w:tab/>
        </w:r>
        <w:r w:rsidR="00CE022E">
          <w:rPr>
            <w:noProof/>
            <w:webHidden/>
          </w:rPr>
          <w:fldChar w:fldCharType="begin"/>
        </w:r>
        <w:r w:rsidR="00CE022E">
          <w:rPr>
            <w:noProof/>
            <w:webHidden/>
          </w:rPr>
          <w:instrText xml:space="preserve"> PAGEREF _Toc394517529 \h </w:instrText>
        </w:r>
        <w:r w:rsidR="00CE022E">
          <w:rPr>
            <w:noProof/>
            <w:webHidden/>
          </w:rPr>
        </w:r>
        <w:r w:rsidR="00CE022E">
          <w:rPr>
            <w:noProof/>
            <w:webHidden/>
          </w:rPr>
          <w:fldChar w:fldCharType="separate"/>
        </w:r>
        <w:r w:rsidR="00CE022E">
          <w:rPr>
            <w:noProof/>
            <w:webHidden/>
          </w:rPr>
          <w:t>15</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30" w:history="1">
        <w:r w:rsidR="00CE022E" w:rsidRPr="00A2682F">
          <w:rPr>
            <w:rStyle w:val="Hyperlink"/>
            <w:rFonts w:ascii="Calibri" w:eastAsia="PMingLiU" w:hAnsi="Calibri"/>
            <w:noProof/>
          </w:rPr>
          <w:t>Forefront Identity Manager 2010 R2 CAL (</w:t>
        </w:r>
        <w:r w:rsidR="00CE022E" w:rsidRPr="00A2682F">
          <w:rPr>
            <w:rStyle w:val="Hyperlink"/>
            <w:rFonts w:ascii="Calibri" w:eastAsia="PMingLiU" w:hAnsi="Calibri" w:hint="eastAsia"/>
            <w:noProof/>
          </w:rPr>
          <w:t>使用者</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_Toc394517530 \h </w:instrText>
        </w:r>
        <w:r w:rsidR="00CE022E">
          <w:rPr>
            <w:noProof/>
            <w:webHidden/>
          </w:rPr>
        </w:r>
        <w:r w:rsidR="00CE022E">
          <w:rPr>
            <w:noProof/>
            <w:webHidden/>
          </w:rPr>
          <w:fldChar w:fldCharType="separate"/>
        </w:r>
        <w:r w:rsidR="00CE022E">
          <w:rPr>
            <w:noProof/>
            <w:webHidden/>
          </w:rPr>
          <w:t>15</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31" w:history="1">
        <w:r w:rsidR="00CE022E" w:rsidRPr="00A2682F">
          <w:rPr>
            <w:rStyle w:val="Hyperlink"/>
            <w:rFonts w:ascii="Calibri" w:eastAsia="PMingLiU" w:hAnsi="Calibri"/>
            <w:noProof/>
          </w:rPr>
          <w:t>Forefront Identity Manager 2010 R2 External Connector</w:t>
        </w:r>
        <w:r w:rsidR="00CE022E">
          <w:rPr>
            <w:noProof/>
            <w:webHidden/>
          </w:rPr>
          <w:tab/>
        </w:r>
        <w:r w:rsidR="00CE022E">
          <w:rPr>
            <w:noProof/>
            <w:webHidden/>
          </w:rPr>
          <w:fldChar w:fldCharType="begin"/>
        </w:r>
        <w:r w:rsidR="00CE022E">
          <w:rPr>
            <w:noProof/>
            <w:webHidden/>
          </w:rPr>
          <w:instrText xml:space="preserve"> PAGEREF _Toc394517531 \h </w:instrText>
        </w:r>
        <w:r w:rsidR="00CE022E">
          <w:rPr>
            <w:noProof/>
            <w:webHidden/>
          </w:rPr>
        </w:r>
        <w:r w:rsidR="00CE022E">
          <w:rPr>
            <w:noProof/>
            <w:webHidden/>
          </w:rPr>
          <w:fldChar w:fldCharType="separate"/>
        </w:r>
        <w:r w:rsidR="00CE022E">
          <w:rPr>
            <w:noProof/>
            <w:webHidden/>
          </w:rPr>
          <w:t>15</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32" w:history="1">
        <w:r w:rsidR="00CE022E" w:rsidRPr="00A2682F">
          <w:rPr>
            <w:rStyle w:val="Hyperlink"/>
            <w:rFonts w:ascii="Calibri" w:eastAsia="PMingLiU" w:hAnsi="Calibri"/>
            <w:noProof/>
          </w:rPr>
          <w:t>Forefront Identity Manager 2010 R2 Server</w:t>
        </w:r>
        <w:r w:rsidR="00CE022E">
          <w:rPr>
            <w:noProof/>
            <w:webHidden/>
          </w:rPr>
          <w:tab/>
        </w:r>
        <w:r w:rsidR="00CE022E">
          <w:rPr>
            <w:noProof/>
            <w:webHidden/>
          </w:rPr>
          <w:fldChar w:fldCharType="begin"/>
        </w:r>
        <w:r w:rsidR="00CE022E">
          <w:rPr>
            <w:noProof/>
            <w:webHidden/>
          </w:rPr>
          <w:instrText xml:space="preserve"> PAGEREF _Toc394517532 \h </w:instrText>
        </w:r>
        <w:r w:rsidR="00CE022E">
          <w:rPr>
            <w:noProof/>
            <w:webHidden/>
          </w:rPr>
        </w:r>
        <w:r w:rsidR="00CE022E">
          <w:rPr>
            <w:noProof/>
            <w:webHidden/>
          </w:rPr>
          <w:fldChar w:fldCharType="separate"/>
        </w:r>
        <w:r w:rsidR="00CE022E">
          <w:rPr>
            <w:noProof/>
            <w:webHidden/>
          </w:rPr>
          <w:t>15</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33" w:history="1">
        <w:r w:rsidR="00CE022E" w:rsidRPr="00A2682F">
          <w:rPr>
            <w:rStyle w:val="Hyperlink"/>
            <w:rFonts w:ascii="Calibri" w:eastAsia="PMingLiU" w:hAnsi="Calibri"/>
            <w:noProof/>
          </w:rPr>
          <w:t>Forefront Identity Manager 2010 R2 Windows Live Edition</w:t>
        </w:r>
        <w:r w:rsidR="00CE022E">
          <w:rPr>
            <w:noProof/>
            <w:webHidden/>
          </w:rPr>
          <w:tab/>
        </w:r>
        <w:r w:rsidR="00CE022E">
          <w:rPr>
            <w:noProof/>
            <w:webHidden/>
          </w:rPr>
          <w:fldChar w:fldCharType="begin"/>
        </w:r>
        <w:r w:rsidR="00CE022E">
          <w:rPr>
            <w:noProof/>
            <w:webHidden/>
          </w:rPr>
          <w:instrText xml:space="preserve"> PAGEREF _Toc394517533 \h </w:instrText>
        </w:r>
        <w:r w:rsidR="00CE022E">
          <w:rPr>
            <w:noProof/>
            <w:webHidden/>
          </w:rPr>
        </w:r>
        <w:r w:rsidR="00CE022E">
          <w:rPr>
            <w:noProof/>
            <w:webHidden/>
          </w:rPr>
          <w:fldChar w:fldCharType="separate"/>
        </w:r>
        <w:r w:rsidR="00CE022E">
          <w:rPr>
            <w:noProof/>
            <w:webHidden/>
          </w:rPr>
          <w:t>15</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34" w:history="1">
        <w:r w:rsidR="00CE022E" w:rsidRPr="00A2682F">
          <w:rPr>
            <w:rStyle w:val="Hyperlink"/>
            <w:rFonts w:eastAsia="PMingLiU"/>
            <w:noProof/>
          </w:rPr>
          <w:t>MapPoint</w:t>
        </w:r>
        <w:r w:rsidR="00CE022E">
          <w:rPr>
            <w:noProof/>
            <w:webHidden/>
          </w:rPr>
          <w:tab/>
        </w:r>
        <w:r w:rsidR="00CE022E">
          <w:rPr>
            <w:noProof/>
            <w:webHidden/>
          </w:rPr>
          <w:fldChar w:fldCharType="begin"/>
        </w:r>
        <w:r w:rsidR="00CE022E">
          <w:rPr>
            <w:noProof/>
            <w:webHidden/>
          </w:rPr>
          <w:instrText xml:space="preserve"> PAGEREF _Toc394517534 \h </w:instrText>
        </w:r>
        <w:r w:rsidR="00CE022E">
          <w:rPr>
            <w:noProof/>
            <w:webHidden/>
          </w:rPr>
        </w:r>
        <w:r w:rsidR="00CE022E">
          <w:rPr>
            <w:noProof/>
            <w:webHidden/>
          </w:rPr>
          <w:fldChar w:fldCharType="separate"/>
        </w:r>
        <w:r w:rsidR="00CE022E">
          <w:rPr>
            <w:noProof/>
            <w:webHidden/>
          </w:rPr>
          <w:t>16</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35" w:history="1">
        <w:r w:rsidR="00CE022E" w:rsidRPr="00A2682F">
          <w:rPr>
            <w:rStyle w:val="Hyperlink"/>
            <w:rFonts w:ascii="Calibri" w:eastAsia="PMingLiU" w:hAnsi="Calibri"/>
            <w:noProof/>
          </w:rPr>
          <w:t>MapPoint 2013 for Windows</w:t>
        </w:r>
        <w:r w:rsidR="00CE022E">
          <w:rPr>
            <w:noProof/>
            <w:webHidden/>
          </w:rPr>
          <w:tab/>
        </w:r>
        <w:r w:rsidR="00CE022E">
          <w:rPr>
            <w:noProof/>
            <w:webHidden/>
          </w:rPr>
          <w:fldChar w:fldCharType="begin"/>
        </w:r>
        <w:r w:rsidR="00CE022E">
          <w:rPr>
            <w:noProof/>
            <w:webHidden/>
          </w:rPr>
          <w:instrText xml:space="preserve"> PAGEREF _Toc394517535 \h </w:instrText>
        </w:r>
        <w:r w:rsidR="00CE022E">
          <w:rPr>
            <w:noProof/>
            <w:webHidden/>
          </w:rPr>
        </w:r>
        <w:r w:rsidR="00CE022E">
          <w:rPr>
            <w:noProof/>
            <w:webHidden/>
          </w:rPr>
          <w:fldChar w:fldCharType="separate"/>
        </w:r>
        <w:r w:rsidR="00CE022E">
          <w:rPr>
            <w:noProof/>
            <w:webHidden/>
          </w:rPr>
          <w:t>16</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36" w:history="1">
        <w:r w:rsidR="00CE022E" w:rsidRPr="00A2682F">
          <w:rPr>
            <w:rStyle w:val="Hyperlink"/>
            <w:rFonts w:ascii="Calibri" w:eastAsia="PMingLiU" w:hAnsi="Calibri"/>
            <w:noProof/>
          </w:rPr>
          <w:t>MapPoint Fleet Edition 2013</w:t>
        </w:r>
        <w:r w:rsidR="00CE022E">
          <w:rPr>
            <w:noProof/>
            <w:webHidden/>
          </w:rPr>
          <w:tab/>
        </w:r>
        <w:r w:rsidR="00CE022E">
          <w:rPr>
            <w:noProof/>
            <w:webHidden/>
          </w:rPr>
          <w:fldChar w:fldCharType="begin"/>
        </w:r>
        <w:r w:rsidR="00CE022E">
          <w:rPr>
            <w:noProof/>
            <w:webHidden/>
          </w:rPr>
          <w:instrText xml:space="preserve"> PAGEREF _Toc394517536 \h </w:instrText>
        </w:r>
        <w:r w:rsidR="00CE022E">
          <w:rPr>
            <w:noProof/>
            <w:webHidden/>
          </w:rPr>
        </w:r>
        <w:r w:rsidR="00CE022E">
          <w:rPr>
            <w:noProof/>
            <w:webHidden/>
          </w:rPr>
          <w:fldChar w:fldCharType="separate"/>
        </w:r>
        <w:r w:rsidR="00CE022E">
          <w:rPr>
            <w:noProof/>
            <w:webHidden/>
          </w:rPr>
          <w:t>16</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37" w:history="1">
        <w:r w:rsidR="00CE022E" w:rsidRPr="00A2682F">
          <w:rPr>
            <w:rStyle w:val="Hyperlink"/>
            <w:rFonts w:eastAsia="PMingLiU"/>
            <w:noProof/>
          </w:rPr>
          <w:t>Microsoft Desktop Optimization Pack</w:t>
        </w:r>
        <w:r w:rsidR="00CE022E">
          <w:rPr>
            <w:noProof/>
            <w:webHidden/>
          </w:rPr>
          <w:tab/>
        </w:r>
        <w:r w:rsidR="00CE022E">
          <w:rPr>
            <w:noProof/>
            <w:webHidden/>
          </w:rPr>
          <w:fldChar w:fldCharType="begin"/>
        </w:r>
        <w:r w:rsidR="00CE022E">
          <w:rPr>
            <w:noProof/>
            <w:webHidden/>
          </w:rPr>
          <w:instrText xml:space="preserve"> PAGEREF _Toc394517537 \h </w:instrText>
        </w:r>
        <w:r w:rsidR="00CE022E">
          <w:rPr>
            <w:noProof/>
            <w:webHidden/>
          </w:rPr>
        </w:r>
        <w:r w:rsidR="00CE022E">
          <w:rPr>
            <w:noProof/>
            <w:webHidden/>
          </w:rPr>
          <w:fldChar w:fldCharType="separate"/>
        </w:r>
        <w:r w:rsidR="00CE022E">
          <w:rPr>
            <w:noProof/>
            <w:webHidden/>
          </w:rPr>
          <w:t>16</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38" w:history="1">
        <w:r w:rsidR="00CE022E" w:rsidRPr="00A2682F">
          <w:rPr>
            <w:rStyle w:val="Hyperlink"/>
            <w:rFonts w:ascii="Calibri" w:eastAsia="PMingLiU" w:hAnsi="Calibri"/>
            <w:noProof/>
          </w:rPr>
          <w:t>Microsoft Desktop Optimization Pack for SA</w:t>
        </w:r>
        <w:r w:rsidR="00CE022E">
          <w:rPr>
            <w:noProof/>
            <w:webHidden/>
          </w:rPr>
          <w:tab/>
        </w:r>
        <w:r w:rsidR="00CE022E">
          <w:rPr>
            <w:noProof/>
            <w:webHidden/>
          </w:rPr>
          <w:fldChar w:fldCharType="begin"/>
        </w:r>
        <w:r w:rsidR="00CE022E">
          <w:rPr>
            <w:noProof/>
            <w:webHidden/>
          </w:rPr>
          <w:instrText xml:space="preserve"> PAGEREF _Toc394517538 \h </w:instrText>
        </w:r>
        <w:r w:rsidR="00CE022E">
          <w:rPr>
            <w:noProof/>
            <w:webHidden/>
          </w:rPr>
        </w:r>
        <w:r w:rsidR="00CE022E">
          <w:rPr>
            <w:noProof/>
            <w:webHidden/>
          </w:rPr>
          <w:fldChar w:fldCharType="separate"/>
        </w:r>
        <w:r w:rsidR="00CE022E">
          <w:rPr>
            <w:noProof/>
            <w:webHidden/>
          </w:rPr>
          <w:t>16</w:t>
        </w:r>
        <w:r w:rsidR="00CE022E">
          <w:rPr>
            <w:noProof/>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539" w:history="1">
        <w:r w:rsidR="00CE022E" w:rsidRPr="00A2682F">
          <w:rPr>
            <w:rStyle w:val="Hyperlink"/>
            <w:rFonts w:eastAsia="PMingLiU"/>
            <w:noProof/>
          </w:rPr>
          <w:t>Microsoft Dynamics</w:t>
        </w:r>
        <w:r w:rsidR="00CE022E">
          <w:rPr>
            <w:noProof/>
            <w:webHidden/>
          </w:rPr>
          <w:tab/>
        </w:r>
        <w:r w:rsidR="00CE022E">
          <w:rPr>
            <w:noProof/>
            <w:webHidden/>
          </w:rPr>
          <w:fldChar w:fldCharType="begin"/>
        </w:r>
        <w:r w:rsidR="00CE022E">
          <w:rPr>
            <w:noProof/>
            <w:webHidden/>
          </w:rPr>
          <w:instrText xml:space="preserve"> PAGEREF _Toc394517539 \h </w:instrText>
        </w:r>
        <w:r w:rsidR="00CE022E">
          <w:rPr>
            <w:noProof/>
            <w:webHidden/>
          </w:rPr>
        </w:r>
        <w:r w:rsidR="00CE022E">
          <w:rPr>
            <w:noProof/>
            <w:webHidden/>
          </w:rPr>
          <w:fldChar w:fldCharType="separate"/>
        </w:r>
        <w:r w:rsidR="00CE022E">
          <w:rPr>
            <w:noProof/>
            <w:webHidden/>
          </w:rPr>
          <w:t>17</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540" w:history="1">
        <w:r w:rsidR="00CE022E" w:rsidRPr="00A2682F">
          <w:rPr>
            <w:rStyle w:val="Hyperlink"/>
            <w:rFonts w:eastAsia="PMingLiU"/>
            <w:noProof/>
          </w:rPr>
          <w:t>Microsoft Dynamics AX</w:t>
        </w:r>
        <w:r w:rsidR="00CE022E">
          <w:rPr>
            <w:noProof/>
            <w:webHidden/>
          </w:rPr>
          <w:tab/>
        </w:r>
        <w:r w:rsidR="00CE022E">
          <w:rPr>
            <w:noProof/>
            <w:webHidden/>
          </w:rPr>
          <w:fldChar w:fldCharType="begin"/>
        </w:r>
        <w:r w:rsidR="00CE022E">
          <w:rPr>
            <w:noProof/>
            <w:webHidden/>
          </w:rPr>
          <w:instrText xml:space="preserve"> PAGEREF _Toc394517540 \h </w:instrText>
        </w:r>
        <w:r w:rsidR="00CE022E">
          <w:rPr>
            <w:noProof/>
            <w:webHidden/>
          </w:rPr>
        </w:r>
        <w:r w:rsidR="00CE022E">
          <w:rPr>
            <w:noProof/>
            <w:webHidden/>
          </w:rPr>
          <w:fldChar w:fldCharType="separate"/>
        </w:r>
        <w:r w:rsidR="00CE022E">
          <w:rPr>
            <w:noProof/>
            <w:webHidden/>
          </w:rPr>
          <w:t>17</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541" w:history="1">
        <w:r w:rsidR="00CE022E" w:rsidRPr="00A2682F">
          <w:rPr>
            <w:rStyle w:val="Hyperlink"/>
            <w:rFonts w:ascii="Calibri" w:hAnsi="Calibri"/>
            <w:lang w:val="pt-BR"/>
          </w:rPr>
          <w:t>Microsoft Dynamics AX 2012 R3 Server</w:t>
        </w:r>
        <w:r w:rsidR="00CE022E">
          <w:rPr>
            <w:webHidden/>
          </w:rPr>
          <w:tab/>
        </w:r>
        <w:r w:rsidR="00CE022E">
          <w:rPr>
            <w:webHidden/>
          </w:rPr>
          <w:fldChar w:fldCharType="begin"/>
        </w:r>
        <w:r w:rsidR="00CE022E">
          <w:rPr>
            <w:webHidden/>
          </w:rPr>
          <w:instrText xml:space="preserve"> PAGEREF _Toc394517541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42" w:history="1">
        <w:r w:rsidR="00CE022E" w:rsidRPr="00A2682F">
          <w:rPr>
            <w:rStyle w:val="Hyperlink"/>
            <w:rFonts w:ascii="Calibri" w:hAnsi="Calibri"/>
          </w:rPr>
          <w:t>Microsoft Dynamics AX 2012 R3 Store Server</w:t>
        </w:r>
        <w:r w:rsidR="00CE022E">
          <w:rPr>
            <w:webHidden/>
          </w:rPr>
          <w:tab/>
        </w:r>
        <w:r w:rsidR="00CE022E">
          <w:rPr>
            <w:webHidden/>
          </w:rPr>
          <w:fldChar w:fldCharType="begin"/>
        </w:r>
        <w:r w:rsidR="00CE022E">
          <w:rPr>
            <w:webHidden/>
          </w:rPr>
          <w:instrText xml:space="preserve"> PAGEREF _Toc394517542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43" w:history="1">
        <w:r w:rsidR="00CE022E" w:rsidRPr="00A2682F">
          <w:rPr>
            <w:rStyle w:val="Hyperlink"/>
            <w:rFonts w:ascii="Calibri" w:hAnsi="Calibri"/>
          </w:rPr>
          <w:t xml:space="preserve">Microsoft Dynamics AX 2012 R3 Standard Commerce Server Core (2 </w:t>
        </w:r>
        <w:r w:rsidR="00CE022E" w:rsidRPr="00A2682F">
          <w:rPr>
            <w:rStyle w:val="Hyperlink"/>
            <w:rFonts w:ascii="Calibri" w:hAnsi="Calibri" w:hint="eastAsia"/>
          </w:rPr>
          <w:t>組核心使用權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_Toc394517543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44" w:history="1">
        <w:r w:rsidR="00CE022E" w:rsidRPr="00A2682F">
          <w:rPr>
            <w:rStyle w:val="Hyperlink"/>
            <w:rFonts w:ascii="Calibri" w:hAnsi="Calibri"/>
          </w:rPr>
          <w:t>Microsoft Dynamics AX 2012 R3 Enterprise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_Toc394517544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45" w:history="1">
        <w:r w:rsidR="00CE022E" w:rsidRPr="00A2682F">
          <w:rPr>
            <w:rStyle w:val="Hyperlink"/>
            <w:rFonts w:ascii="Calibri" w:hAnsi="Calibri"/>
          </w:rPr>
          <w:t xml:space="preserve">Microsoft Dynamics AX 2012 R3 Enterprise </w:t>
        </w:r>
        <w:r w:rsidR="00CE022E" w:rsidRPr="00A2682F">
          <w:rPr>
            <w:rStyle w:val="Hyperlink"/>
            <w:rFonts w:ascii="Calibri" w:hAnsi="Calibri" w:hint="eastAsia"/>
          </w:rPr>
          <w:t>累加</w:t>
        </w:r>
        <w:r w:rsidR="00CE022E" w:rsidRPr="00A2682F">
          <w:rPr>
            <w:rStyle w:val="Hyperlink"/>
            <w:rFonts w:ascii="Calibri" w:hAnsi="Calibri"/>
          </w:rPr>
          <w:t xml:space="preserv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_Toc394517545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46" w:history="1">
        <w:r w:rsidR="00CE022E" w:rsidRPr="00A2682F">
          <w:rPr>
            <w:rStyle w:val="Hyperlink"/>
            <w:rFonts w:ascii="Calibri" w:hAnsi="Calibri"/>
          </w:rPr>
          <w:t>Microsoft Dynamics AX 2012 R3 Functional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_Toc394517546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47" w:history="1">
        <w:r w:rsidR="00CE022E" w:rsidRPr="00A2682F">
          <w:rPr>
            <w:rStyle w:val="Hyperlink"/>
            <w:rFonts w:ascii="Calibri" w:hAnsi="Calibri"/>
          </w:rPr>
          <w:t xml:space="preserve">Microsoft Dynamics AX 2012 R3 Functional </w:t>
        </w:r>
        <w:r w:rsidR="00CE022E" w:rsidRPr="00A2682F">
          <w:rPr>
            <w:rStyle w:val="Hyperlink"/>
            <w:rFonts w:ascii="Calibri" w:hAnsi="Calibri" w:hint="eastAsia"/>
          </w:rPr>
          <w:t>累加</w:t>
        </w:r>
        <w:r w:rsidR="00CE022E" w:rsidRPr="00A2682F">
          <w:rPr>
            <w:rStyle w:val="Hyperlink"/>
            <w:rFonts w:ascii="Calibri" w:hAnsi="Calibri"/>
          </w:rPr>
          <w:t xml:space="preserv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_Toc394517547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48" w:history="1">
        <w:r w:rsidR="00CE022E" w:rsidRPr="00A2682F">
          <w:rPr>
            <w:rStyle w:val="Hyperlink"/>
            <w:rFonts w:ascii="Calibri" w:hAnsi="Calibri"/>
          </w:rPr>
          <w:t>Microsoft Dynamics AX 2012 R3 Self Serve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_Toc394517548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49" w:history="1">
        <w:r w:rsidR="00CE022E" w:rsidRPr="00A2682F">
          <w:rPr>
            <w:rStyle w:val="Hyperlink"/>
            <w:rFonts w:ascii="Calibri" w:hAnsi="Calibri"/>
          </w:rPr>
          <w:t>Microsoft Dynamics AX 2012 R3 Task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_Toc394517549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50" w:history="1">
        <w:r w:rsidR="00CE022E" w:rsidRPr="00A2682F">
          <w:rPr>
            <w:rStyle w:val="Hyperlink"/>
            <w:rFonts w:ascii="Calibri" w:hAnsi="Calibri"/>
          </w:rPr>
          <w:t xml:space="preserve">Microsoft Dynamics AX 2012 R3 Task </w:t>
        </w:r>
        <w:r w:rsidR="00CE022E" w:rsidRPr="00A2682F">
          <w:rPr>
            <w:rStyle w:val="Hyperlink"/>
            <w:rFonts w:ascii="Calibri" w:hAnsi="Calibri" w:hint="eastAsia"/>
          </w:rPr>
          <w:t>累加</w:t>
        </w:r>
        <w:r w:rsidR="00CE022E" w:rsidRPr="00A2682F">
          <w:rPr>
            <w:rStyle w:val="Hyperlink"/>
            <w:rFonts w:ascii="Calibri" w:hAnsi="Calibri"/>
          </w:rPr>
          <w:t xml:space="preserv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_Toc394517550 \h </w:instrText>
        </w:r>
        <w:r w:rsidR="00CE022E">
          <w:rPr>
            <w:webHidden/>
          </w:rPr>
        </w:r>
        <w:r w:rsidR="00CE022E">
          <w:rPr>
            <w:webHidden/>
          </w:rPr>
          <w:fldChar w:fldCharType="separate"/>
        </w:r>
        <w:r w:rsidR="00CE022E">
          <w:rPr>
            <w:webHidden/>
          </w:rPr>
          <w:t>17</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551" w:history="1">
        <w:r w:rsidR="00CE022E" w:rsidRPr="00A2682F">
          <w:rPr>
            <w:rStyle w:val="Hyperlink"/>
            <w:rFonts w:eastAsia="PMingLiU"/>
            <w:noProof/>
          </w:rPr>
          <w:t>Microsoft Dynamics CRM</w:t>
        </w:r>
        <w:r w:rsidR="00CE022E">
          <w:rPr>
            <w:noProof/>
            <w:webHidden/>
          </w:rPr>
          <w:tab/>
        </w:r>
        <w:r w:rsidR="00CE022E">
          <w:rPr>
            <w:noProof/>
            <w:webHidden/>
          </w:rPr>
          <w:fldChar w:fldCharType="begin"/>
        </w:r>
        <w:r w:rsidR="00CE022E">
          <w:rPr>
            <w:noProof/>
            <w:webHidden/>
          </w:rPr>
          <w:instrText xml:space="preserve"> PAGEREF _Toc394517551 \h </w:instrText>
        </w:r>
        <w:r w:rsidR="00CE022E">
          <w:rPr>
            <w:noProof/>
            <w:webHidden/>
          </w:rPr>
        </w:r>
        <w:r w:rsidR="00CE022E">
          <w:rPr>
            <w:noProof/>
            <w:webHidden/>
          </w:rPr>
          <w:fldChar w:fldCharType="separate"/>
        </w:r>
        <w:r w:rsidR="00CE022E">
          <w:rPr>
            <w:noProof/>
            <w:webHidden/>
          </w:rPr>
          <w:t>18</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552" w:history="1">
        <w:r w:rsidR="00CE022E" w:rsidRPr="00A2682F">
          <w:rPr>
            <w:rStyle w:val="Hyperlink"/>
            <w:rFonts w:ascii="Calibri" w:hAnsi="Calibri"/>
          </w:rPr>
          <w:t>Microsoft Dynamics CRM Basic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_Toc394517552 \h </w:instrText>
        </w:r>
        <w:r w:rsidR="00CE022E">
          <w:rPr>
            <w:webHidden/>
          </w:rPr>
        </w:r>
        <w:r w:rsidR="00CE022E">
          <w:rPr>
            <w:webHidden/>
          </w:rPr>
          <w:fldChar w:fldCharType="separate"/>
        </w:r>
        <w:r w:rsidR="00CE022E">
          <w:rPr>
            <w:webHidden/>
          </w:rPr>
          <w:t>18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53" w:history="1">
        <w:r w:rsidR="00CE022E" w:rsidRPr="00A2682F">
          <w:rPr>
            <w:rStyle w:val="Hyperlink"/>
            <w:rFonts w:ascii="Calibri" w:hAnsi="Calibri"/>
          </w:rPr>
          <w:t xml:space="preserve">Microsoft Dynamics CRM </w:t>
        </w:r>
        <w:r w:rsidR="00CE022E" w:rsidRPr="00A2682F">
          <w:rPr>
            <w:rStyle w:val="Hyperlink"/>
            <w:rFonts w:ascii="Calibri" w:hAnsi="Calibri" w:hint="eastAsia"/>
          </w:rPr>
          <w:t>基本使用累加</w:t>
        </w:r>
        <w:r w:rsidR="00CE022E" w:rsidRPr="00A2682F">
          <w:rPr>
            <w:rStyle w:val="Hyperlink"/>
            <w:rFonts w:ascii="Calibri" w:hAnsi="Calibri"/>
          </w:rPr>
          <w:t xml:space="preserv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_Toc394517553 \h </w:instrText>
        </w:r>
        <w:r w:rsidR="00CE022E">
          <w:rPr>
            <w:webHidden/>
          </w:rPr>
        </w:r>
        <w:r w:rsidR="00CE022E">
          <w:rPr>
            <w:webHidden/>
          </w:rPr>
          <w:fldChar w:fldCharType="separate"/>
        </w:r>
        <w:r w:rsidR="00CE022E">
          <w:rPr>
            <w:webHidden/>
          </w:rPr>
          <w:t>18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54" w:history="1">
        <w:r w:rsidR="00CE022E" w:rsidRPr="00A2682F">
          <w:rPr>
            <w:rStyle w:val="Hyperlink"/>
            <w:rFonts w:ascii="Calibri" w:hAnsi="Calibri"/>
          </w:rPr>
          <w:t>Microsoft Dynamics CRM Essentials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_Toc394517554 \h </w:instrText>
        </w:r>
        <w:r w:rsidR="00CE022E">
          <w:rPr>
            <w:webHidden/>
          </w:rPr>
        </w:r>
        <w:r w:rsidR="00CE022E">
          <w:rPr>
            <w:webHidden/>
          </w:rPr>
          <w:fldChar w:fldCharType="separate"/>
        </w:r>
        <w:r w:rsidR="00CE022E">
          <w:rPr>
            <w:webHidden/>
          </w:rPr>
          <w:t>18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55" w:history="1">
        <w:r w:rsidR="00CE022E" w:rsidRPr="00A2682F">
          <w:rPr>
            <w:rStyle w:val="Hyperlink"/>
            <w:rFonts w:ascii="Calibri" w:hAnsi="Calibri"/>
          </w:rPr>
          <w:t>Microsoft Dynamics CRM Professional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_Toc394517555 \h </w:instrText>
        </w:r>
        <w:r w:rsidR="00CE022E">
          <w:rPr>
            <w:webHidden/>
          </w:rPr>
        </w:r>
        <w:r w:rsidR="00CE022E">
          <w:rPr>
            <w:webHidden/>
          </w:rPr>
          <w:fldChar w:fldCharType="separate"/>
        </w:r>
        <w:r w:rsidR="00CE022E">
          <w:rPr>
            <w:webHidden/>
          </w:rPr>
          <w:t>18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56" w:history="1">
        <w:r w:rsidR="00CE022E" w:rsidRPr="00A2682F">
          <w:rPr>
            <w:rStyle w:val="Hyperlink"/>
            <w:rFonts w:ascii="Calibri" w:hAnsi="Calibri"/>
          </w:rPr>
          <w:t xml:space="preserve">Microsoft Dynamics CRM </w:t>
        </w:r>
        <w:r w:rsidR="00CE022E" w:rsidRPr="00A2682F">
          <w:rPr>
            <w:rStyle w:val="Hyperlink"/>
            <w:rFonts w:ascii="Calibri" w:hAnsi="Calibri" w:hint="eastAsia"/>
          </w:rPr>
          <w:t>專業使用累加</w:t>
        </w:r>
        <w:r w:rsidR="00CE022E" w:rsidRPr="00A2682F">
          <w:rPr>
            <w:rStyle w:val="Hyperlink"/>
            <w:rFonts w:ascii="Calibri" w:hAnsi="Calibri"/>
          </w:rPr>
          <w:t xml:space="preserv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_Toc394517556 \h </w:instrText>
        </w:r>
        <w:r w:rsidR="00CE022E">
          <w:rPr>
            <w:webHidden/>
          </w:rPr>
        </w:r>
        <w:r w:rsidR="00CE022E">
          <w:rPr>
            <w:webHidden/>
          </w:rPr>
          <w:fldChar w:fldCharType="separate"/>
        </w:r>
        <w:r w:rsidR="00CE022E">
          <w:rPr>
            <w:webHidden/>
          </w:rPr>
          <w:t>18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57" w:history="1">
        <w:r w:rsidR="00CE022E" w:rsidRPr="00A2682F">
          <w:rPr>
            <w:rStyle w:val="Hyperlink"/>
            <w:rFonts w:ascii="Calibri" w:hAnsi="Calibri"/>
          </w:rPr>
          <w:t>Microsoft Dynamics CRM Server 2013</w:t>
        </w:r>
        <w:r w:rsidR="00CE022E">
          <w:rPr>
            <w:webHidden/>
          </w:rPr>
          <w:tab/>
        </w:r>
        <w:r w:rsidR="00CE022E">
          <w:rPr>
            <w:webHidden/>
          </w:rPr>
          <w:fldChar w:fldCharType="begin"/>
        </w:r>
        <w:r w:rsidR="00CE022E">
          <w:rPr>
            <w:webHidden/>
          </w:rPr>
          <w:instrText xml:space="preserve"> PAGEREF _Toc394517557 \h </w:instrText>
        </w:r>
        <w:r w:rsidR="00CE022E">
          <w:rPr>
            <w:webHidden/>
          </w:rPr>
        </w:r>
        <w:r w:rsidR="00CE022E">
          <w:rPr>
            <w:webHidden/>
          </w:rPr>
          <w:fldChar w:fldCharType="separate"/>
        </w:r>
        <w:r w:rsidR="00CE022E">
          <w:rPr>
            <w:webHidden/>
          </w:rPr>
          <w:t>18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58" w:history="1">
        <w:r w:rsidR="00CE022E" w:rsidRPr="00A2682F">
          <w:rPr>
            <w:rStyle w:val="Hyperlink"/>
            <w:rFonts w:ascii="Calibri" w:hAnsi="Calibri"/>
          </w:rPr>
          <w:t>Microsoft Dynamics CRM Workgroup Server 2013</w:t>
        </w:r>
        <w:r w:rsidR="00CE022E">
          <w:rPr>
            <w:webHidden/>
          </w:rPr>
          <w:tab/>
        </w:r>
        <w:r w:rsidR="00CE022E">
          <w:rPr>
            <w:webHidden/>
          </w:rPr>
          <w:fldChar w:fldCharType="begin"/>
        </w:r>
        <w:r w:rsidR="00CE022E">
          <w:rPr>
            <w:webHidden/>
          </w:rPr>
          <w:instrText xml:space="preserve"> PAGEREF _Toc394517558 \h </w:instrText>
        </w:r>
        <w:r w:rsidR="00CE022E">
          <w:rPr>
            <w:webHidden/>
          </w:rPr>
        </w:r>
        <w:r w:rsidR="00CE022E">
          <w:rPr>
            <w:webHidden/>
          </w:rPr>
          <w:fldChar w:fldCharType="separate"/>
        </w:r>
        <w:r w:rsidR="00CE022E">
          <w:rPr>
            <w:webHidden/>
          </w:rPr>
          <w:t>18</w:t>
        </w:r>
        <w:r w:rsidR="00CE022E">
          <w:rPr>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59" w:history="1">
        <w:r w:rsidR="00CE022E" w:rsidRPr="00A2682F">
          <w:rPr>
            <w:rStyle w:val="Hyperlink"/>
            <w:rFonts w:eastAsia="PMingLiU"/>
            <w:noProof/>
          </w:rPr>
          <w:t xml:space="preserve">Office </w:t>
        </w:r>
        <w:r w:rsidR="00CE022E" w:rsidRPr="00A2682F">
          <w:rPr>
            <w:rStyle w:val="Hyperlink"/>
            <w:rFonts w:eastAsia="PMingLiU" w:hint="eastAsia"/>
            <w:noProof/>
          </w:rPr>
          <w:t>桌面應用程式</w:t>
        </w:r>
        <w:r w:rsidR="00CE022E">
          <w:rPr>
            <w:noProof/>
            <w:webHidden/>
          </w:rPr>
          <w:tab/>
        </w:r>
        <w:r w:rsidR="00CE022E">
          <w:rPr>
            <w:noProof/>
            <w:webHidden/>
          </w:rPr>
          <w:fldChar w:fldCharType="begin"/>
        </w:r>
        <w:r w:rsidR="00CE022E">
          <w:rPr>
            <w:noProof/>
            <w:webHidden/>
          </w:rPr>
          <w:instrText xml:space="preserve"> PAGEREF _Toc394517559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0" w:history="1">
        <w:r w:rsidR="00CE022E" w:rsidRPr="00A2682F">
          <w:rPr>
            <w:rStyle w:val="Hyperlink"/>
            <w:rFonts w:ascii="Calibri" w:eastAsia="PMingLiU" w:hAnsi="Calibri"/>
            <w:noProof/>
          </w:rPr>
          <w:t>Access 2013</w:t>
        </w:r>
        <w:r w:rsidR="00CE022E">
          <w:rPr>
            <w:noProof/>
            <w:webHidden/>
          </w:rPr>
          <w:tab/>
        </w:r>
        <w:r w:rsidR="00CE022E">
          <w:rPr>
            <w:noProof/>
            <w:webHidden/>
          </w:rPr>
          <w:fldChar w:fldCharType="begin"/>
        </w:r>
        <w:r w:rsidR="00CE022E">
          <w:rPr>
            <w:noProof/>
            <w:webHidden/>
          </w:rPr>
          <w:instrText xml:space="preserve"> PAGEREF _Toc394517560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1" w:history="1">
        <w:r w:rsidR="00CE022E" w:rsidRPr="00A2682F">
          <w:rPr>
            <w:rStyle w:val="Hyperlink"/>
            <w:rFonts w:ascii="Calibri" w:eastAsia="PMingLiU" w:hAnsi="Calibri"/>
            <w:noProof/>
          </w:rPr>
          <w:t>Excel 2013</w:t>
        </w:r>
        <w:r w:rsidR="00CE022E">
          <w:rPr>
            <w:noProof/>
            <w:webHidden/>
          </w:rPr>
          <w:tab/>
        </w:r>
        <w:r w:rsidR="00CE022E">
          <w:rPr>
            <w:noProof/>
            <w:webHidden/>
          </w:rPr>
          <w:fldChar w:fldCharType="begin"/>
        </w:r>
        <w:r w:rsidR="00CE022E">
          <w:rPr>
            <w:noProof/>
            <w:webHidden/>
          </w:rPr>
          <w:instrText xml:space="preserve"> PAGEREF _Toc394517561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2" w:history="1">
        <w:r w:rsidR="00CE022E" w:rsidRPr="00A2682F">
          <w:rPr>
            <w:rStyle w:val="Hyperlink"/>
            <w:rFonts w:ascii="Calibri" w:eastAsia="PMingLiU" w:hAnsi="Calibri"/>
            <w:noProof/>
          </w:rPr>
          <w:t>InfoPath 2013</w:t>
        </w:r>
        <w:r w:rsidR="00CE022E">
          <w:rPr>
            <w:noProof/>
            <w:webHidden/>
          </w:rPr>
          <w:tab/>
        </w:r>
        <w:r w:rsidR="00CE022E">
          <w:rPr>
            <w:noProof/>
            <w:webHidden/>
          </w:rPr>
          <w:fldChar w:fldCharType="begin"/>
        </w:r>
        <w:r w:rsidR="00CE022E">
          <w:rPr>
            <w:noProof/>
            <w:webHidden/>
          </w:rPr>
          <w:instrText xml:space="preserve"> PAGEREF _Toc394517562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3" w:history="1">
        <w:r w:rsidR="00CE022E" w:rsidRPr="00A2682F">
          <w:rPr>
            <w:rStyle w:val="Hyperlink"/>
            <w:rFonts w:ascii="Calibri" w:eastAsia="PMingLiU" w:hAnsi="Calibri"/>
            <w:noProof/>
          </w:rPr>
          <w:t>Lync 2013</w:t>
        </w:r>
        <w:r w:rsidR="00CE022E">
          <w:rPr>
            <w:noProof/>
            <w:webHidden/>
          </w:rPr>
          <w:tab/>
        </w:r>
        <w:r w:rsidR="00CE022E">
          <w:rPr>
            <w:noProof/>
            <w:webHidden/>
          </w:rPr>
          <w:fldChar w:fldCharType="begin"/>
        </w:r>
        <w:r w:rsidR="00CE022E">
          <w:rPr>
            <w:noProof/>
            <w:webHidden/>
          </w:rPr>
          <w:instrText xml:space="preserve"> PAGEREF _Toc394517563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4" w:history="1">
        <w:r w:rsidR="00CE022E" w:rsidRPr="00A2682F">
          <w:rPr>
            <w:rStyle w:val="Hyperlink"/>
            <w:rFonts w:ascii="Calibri" w:eastAsia="PMingLiU" w:hAnsi="Calibri"/>
            <w:noProof/>
          </w:rPr>
          <w:t xml:space="preserve">Office Home &amp; Student 2013 RT </w:t>
        </w:r>
        <w:r w:rsidR="00CE022E" w:rsidRPr="00A2682F">
          <w:rPr>
            <w:rStyle w:val="Hyperlink"/>
            <w:rFonts w:ascii="Calibri" w:eastAsia="PMingLiU" w:hAnsi="Calibri" w:hint="eastAsia"/>
            <w:noProof/>
          </w:rPr>
          <w:t>商業使用</w:t>
        </w:r>
        <w:r w:rsidR="00CE022E">
          <w:rPr>
            <w:noProof/>
            <w:webHidden/>
          </w:rPr>
          <w:tab/>
        </w:r>
        <w:r w:rsidR="00CE022E">
          <w:rPr>
            <w:noProof/>
            <w:webHidden/>
          </w:rPr>
          <w:fldChar w:fldCharType="begin"/>
        </w:r>
        <w:r w:rsidR="00CE022E">
          <w:rPr>
            <w:noProof/>
            <w:webHidden/>
          </w:rPr>
          <w:instrText xml:space="preserve"> PAGEREF _Toc394517564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5" w:history="1">
        <w:r w:rsidR="00CE022E" w:rsidRPr="00A2682F">
          <w:rPr>
            <w:rStyle w:val="Hyperlink"/>
            <w:rFonts w:ascii="Calibri" w:eastAsia="PMingLiU" w:hAnsi="Calibri"/>
            <w:noProof/>
          </w:rPr>
          <w:t>Office Multi Language Pack 2013</w:t>
        </w:r>
        <w:r w:rsidR="00CE022E">
          <w:rPr>
            <w:noProof/>
            <w:webHidden/>
          </w:rPr>
          <w:tab/>
        </w:r>
        <w:r w:rsidR="00CE022E">
          <w:rPr>
            <w:noProof/>
            <w:webHidden/>
          </w:rPr>
          <w:fldChar w:fldCharType="begin"/>
        </w:r>
        <w:r w:rsidR="00CE022E">
          <w:rPr>
            <w:noProof/>
            <w:webHidden/>
          </w:rPr>
          <w:instrText xml:space="preserve"> PAGEREF _Toc394517565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6" w:history="1">
        <w:r w:rsidR="00CE022E" w:rsidRPr="00A2682F">
          <w:rPr>
            <w:rStyle w:val="Hyperlink"/>
            <w:rFonts w:ascii="Calibri" w:eastAsia="PMingLiU" w:hAnsi="Calibri"/>
            <w:noProof/>
          </w:rPr>
          <w:t>Office Professional Plus 2013</w:t>
        </w:r>
        <w:r w:rsidR="00CE022E">
          <w:rPr>
            <w:noProof/>
            <w:webHidden/>
          </w:rPr>
          <w:tab/>
        </w:r>
        <w:r w:rsidR="00CE022E">
          <w:rPr>
            <w:noProof/>
            <w:webHidden/>
          </w:rPr>
          <w:fldChar w:fldCharType="begin"/>
        </w:r>
        <w:r w:rsidR="00CE022E">
          <w:rPr>
            <w:noProof/>
            <w:webHidden/>
          </w:rPr>
          <w:instrText xml:space="preserve"> PAGEREF _Toc394517566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7" w:history="1">
        <w:r w:rsidR="00CE022E" w:rsidRPr="00A2682F">
          <w:rPr>
            <w:rStyle w:val="Hyperlink"/>
            <w:rFonts w:ascii="Calibri" w:eastAsia="PMingLiU" w:hAnsi="Calibri"/>
            <w:noProof/>
          </w:rPr>
          <w:t>Office Standard 2013</w:t>
        </w:r>
        <w:r w:rsidR="00CE022E">
          <w:rPr>
            <w:noProof/>
            <w:webHidden/>
          </w:rPr>
          <w:tab/>
        </w:r>
        <w:r w:rsidR="00CE022E">
          <w:rPr>
            <w:noProof/>
            <w:webHidden/>
          </w:rPr>
          <w:fldChar w:fldCharType="begin"/>
        </w:r>
        <w:r w:rsidR="00CE022E">
          <w:rPr>
            <w:noProof/>
            <w:webHidden/>
          </w:rPr>
          <w:instrText xml:space="preserve"> PAGEREF _Toc394517567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8" w:history="1">
        <w:r w:rsidR="00CE022E" w:rsidRPr="00A2682F">
          <w:rPr>
            <w:rStyle w:val="Hyperlink"/>
            <w:rFonts w:ascii="Calibri" w:eastAsia="PMingLiU" w:hAnsi="Calibri"/>
            <w:noProof/>
          </w:rPr>
          <w:t>OneNote 2013</w:t>
        </w:r>
        <w:r w:rsidR="00CE022E">
          <w:rPr>
            <w:noProof/>
            <w:webHidden/>
          </w:rPr>
          <w:tab/>
        </w:r>
        <w:r w:rsidR="00CE022E">
          <w:rPr>
            <w:noProof/>
            <w:webHidden/>
          </w:rPr>
          <w:fldChar w:fldCharType="begin"/>
        </w:r>
        <w:r w:rsidR="00CE022E">
          <w:rPr>
            <w:noProof/>
            <w:webHidden/>
          </w:rPr>
          <w:instrText xml:space="preserve"> PAGEREF _Toc394517568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69" w:history="1">
        <w:r w:rsidR="00CE022E" w:rsidRPr="00A2682F">
          <w:rPr>
            <w:rStyle w:val="Hyperlink"/>
            <w:rFonts w:ascii="Calibri" w:eastAsia="PMingLiU" w:hAnsi="Calibri"/>
            <w:noProof/>
          </w:rPr>
          <w:t>Outlook 2013</w:t>
        </w:r>
        <w:r w:rsidR="00CE022E">
          <w:rPr>
            <w:noProof/>
            <w:webHidden/>
          </w:rPr>
          <w:tab/>
        </w:r>
        <w:r w:rsidR="00CE022E">
          <w:rPr>
            <w:noProof/>
            <w:webHidden/>
          </w:rPr>
          <w:fldChar w:fldCharType="begin"/>
        </w:r>
        <w:r w:rsidR="00CE022E">
          <w:rPr>
            <w:noProof/>
            <w:webHidden/>
          </w:rPr>
          <w:instrText xml:space="preserve"> PAGEREF _Toc394517569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70" w:history="1">
        <w:r w:rsidR="00CE022E" w:rsidRPr="00A2682F">
          <w:rPr>
            <w:rStyle w:val="Hyperlink"/>
            <w:rFonts w:ascii="Calibri" w:eastAsia="PMingLiU" w:hAnsi="Calibri"/>
            <w:noProof/>
          </w:rPr>
          <w:t>PowerPoint 2013</w:t>
        </w:r>
        <w:r w:rsidR="00CE022E">
          <w:rPr>
            <w:noProof/>
            <w:webHidden/>
          </w:rPr>
          <w:tab/>
        </w:r>
        <w:r w:rsidR="00CE022E">
          <w:rPr>
            <w:noProof/>
            <w:webHidden/>
          </w:rPr>
          <w:fldChar w:fldCharType="begin"/>
        </w:r>
        <w:r w:rsidR="00CE022E">
          <w:rPr>
            <w:noProof/>
            <w:webHidden/>
          </w:rPr>
          <w:instrText xml:space="preserve"> PAGEREF _Toc394517570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71" w:history="1">
        <w:r w:rsidR="00CE022E" w:rsidRPr="00A2682F">
          <w:rPr>
            <w:rStyle w:val="Hyperlink"/>
            <w:rFonts w:ascii="Calibri" w:eastAsia="PMingLiU" w:hAnsi="Calibri"/>
            <w:noProof/>
          </w:rPr>
          <w:t>Project Professional 2013</w:t>
        </w:r>
        <w:r w:rsidR="00CE022E">
          <w:rPr>
            <w:noProof/>
            <w:webHidden/>
          </w:rPr>
          <w:tab/>
        </w:r>
        <w:r w:rsidR="00CE022E">
          <w:rPr>
            <w:noProof/>
            <w:webHidden/>
          </w:rPr>
          <w:fldChar w:fldCharType="begin"/>
        </w:r>
        <w:r w:rsidR="00CE022E">
          <w:rPr>
            <w:noProof/>
            <w:webHidden/>
          </w:rPr>
          <w:instrText xml:space="preserve"> PAGEREF _Toc394517571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72" w:history="1">
        <w:r w:rsidR="00CE022E" w:rsidRPr="00A2682F">
          <w:rPr>
            <w:rStyle w:val="Hyperlink"/>
            <w:rFonts w:ascii="Calibri" w:eastAsia="PMingLiU" w:hAnsi="Calibri"/>
            <w:noProof/>
          </w:rPr>
          <w:t>Project Standard 2013</w:t>
        </w:r>
        <w:r w:rsidR="00CE022E">
          <w:rPr>
            <w:noProof/>
            <w:webHidden/>
          </w:rPr>
          <w:tab/>
        </w:r>
        <w:r w:rsidR="00CE022E">
          <w:rPr>
            <w:noProof/>
            <w:webHidden/>
          </w:rPr>
          <w:fldChar w:fldCharType="begin"/>
        </w:r>
        <w:r w:rsidR="00CE022E">
          <w:rPr>
            <w:noProof/>
            <w:webHidden/>
          </w:rPr>
          <w:instrText xml:space="preserve"> PAGEREF _Toc394517572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73" w:history="1">
        <w:r w:rsidR="00CE022E" w:rsidRPr="00A2682F">
          <w:rPr>
            <w:rStyle w:val="Hyperlink"/>
            <w:rFonts w:ascii="Calibri" w:eastAsia="PMingLiU" w:hAnsi="Calibri"/>
            <w:noProof/>
          </w:rPr>
          <w:t>Publisher 2013</w:t>
        </w:r>
        <w:r w:rsidR="00CE022E">
          <w:rPr>
            <w:noProof/>
            <w:webHidden/>
          </w:rPr>
          <w:tab/>
        </w:r>
        <w:r w:rsidR="00CE022E">
          <w:rPr>
            <w:noProof/>
            <w:webHidden/>
          </w:rPr>
          <w:fldChar w:fldCharType="begin"/>
        </w:r>
        <w:r w:rsidR="00CE022E">
          <w:rPr>
            <w:noProof/>
            <w:webHidden/>
          </w:rPr>
          <w:instrText xml:space="preserve"> PAGEREF _Toc394517573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74" w:history="1">
        <w:r w:rsidR="00CE022E" w:rsidRPr="00A2682F">
          <w:rPr>
            <w:rStyle w:val="Hyperlink"/>
            <w:rFonts w:ascii="Calibri" w:eastAsia="PMingLiU" w:hAnsi="Calibri"/>
            <w:noProof/>
          </w:rPr>
          <w:t>Visio 2013 Professional</w:t>
        </w:r>
        <w:r w:rsidR="00CE022E">
          <w:rPr>
            <w:noProof/>
            <w:webHidden/>
          </w:rPr>
          <w:tab/>
        </w:r>
        <w:r w:rsidR="00CE022E">
          <w:rPr>
            <w:noProof/>
            <w:webHidden/>
          </w:rPr>
          <w:fldChar w:fldCharType="begin"/>
        </w:r>
        <w:r w:rsidR="00CE022E">
          <w:rPr>
            <w:noProof/>
            <w:webHidden/>
          </w:rPr>
          <w:instrText xml:space="preserve"> PAGEREF _Toc394517574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75" w:history="1">
        <w:r w:rsidR="00CE022E" w:rsidRPr="00A2682F">
          <w:rPr>
            <w:rStyle w:val="Hyperlink"/>
            <w:rFonts w:ascii="Calibri" w:eastAsia="PMingLiU" w:hAnsi="Calibri"/>
            <w:noProof/>
          </w:rPr>
          <w:t>Visio 2013 Standard</w:t>
        </w:r>
        <w:r w:rsidR="00CE022E">
          <w:rPr>
            <w:noProof/>
            <w:webHidden/>
          </w:rPr>
          <w:tab/>
        </w:r>
        <w:r w:rsidR="00CE022E">
          <w:rPr>
            <w:noProof/>
            <w:webHidden/>
          </w:rPr>
          <w:fldChar w:fldCharType="begin"/>
        </w:r>
        <w:r w:rsidR="00CE022E">
          <w:rPr>
            <w:noProof/>
            <w:webHidden/>
          </w:rPr>
          <w:instrText xml:space="preserve"> PAGEREF _Toc394517575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76" w:history="1">
        <w:r w:rsidR="00CE022E" w:rsidRPr="00A2682F">
          <w:rPr>
            <w:rStyle w:val="Hyperlink"/>
            <w:rFonts w:ascii="Calibri" w:eastAsia="PMingLiU" w:hAnsi="Calibri"/>
            <w:noProof/>
          </w:rPr>
          <w:t>Word 2013</w:t>
        </w:r>
        <w:r w:rsidR="00CE022E">
          <w:rPr>
            <w:noProof/>
            <w:webHidden/>
          </w:rPr>
          <w:tab/>
        </w:r>
        <w:r w:rsidR="00CE022E">
          <w:rPr>
            <w:noProof/>
            <w:webHidden/>
          </w:rPr>
          <w:fldChar w:fldCharType="begin"/>
        </w:r>
        <w:r w:rsidR="00CE022E">
          <w:rPr>
            <w:noProof/>
            <w:webHidden/>
          </w:rPr>
          <w:instrText xml:space="preserve"> PAGEREF _Toc394517576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77" w:history="1">
        <w:r w:rsidR="00CE022E" w:rsidRPr="00A2682F">
          <w:rPr>
            <w:rStyle w:val="Hyperlink"/>
            <w:rFonts w:ascii="Calibri" w:eastAsia="PMingLiU" w:hAnsi="Calibri" w:hint="eastAsia"/>
            <w:noProof/>
          </w:rPr>
          <w:t>適用於在家工作</w:t>
        </w:r>
        <w:r w:rsidR="00CE022E" w:rsidRPr="00A2682F">
          <w:rPr>
            <w:rStyle w:val="Hyperlink"/>
            <w:rFonts w:ascii="Calibri" w:eastAsia="PMingLiU" w:hAnsi="Calibri"/>
            <w:noProof/>
          </w:rPr>
          <w:t xml:space="preserve"> (Work at Home) </w:t>
        </w:r>
        <w:r w:rsidR="00CE022E" w:rsidRPr="00A2682F">
          <w:rPr>
            <w:rStyle w:val="Hyperlink"/>
            <w:rFonts w:ascii="Calibri" w:eastAsia="PMingLiU" w:hAnsi="Calibri" w:hint="eastAsia"/>
            <w:noProof/>
          </w:rPr>
          <w:t>的</w:t>
        </w:r>
        <w:r w:rsidR="00CE022E" w:rsidRPr="00A2682F">
          <w:rPr>
            <w:rStyle w:val="Hyperlink"/>
            <w:rFonts w:ascii="Calibri" w:eastAsia="PMingLiU" w:hAnsi="Calibri"/>
            <w:noProof/>
          </w:rPr>
          <w:t xml:space="preserve">  Office Professional Plus 2013</w:t>
        </w:r>
        <w:r w:rsidR="00CE022E">
          <w:rPr>
            <w:noProof/>
            <w:webHidden/>
          </w:rPr>
          <w:tab/>
        </w:r>
        <w:r w:rsidR="00CE022E">
          <w:rPr>
            <w:noProof/>
            <w:webHidden/>
          </w:rPr>
          <w:fldChar w:fldCharType="begin"/>
        </w:r>
        <w:r w:rsidR="00CE022E">
          <w:rPr>
            <w:noProof/>
            <w:webHidden/>
          </w:rPr>
          <w:instrText xml:space="preserve"> PAGEREF _Toc394517577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78" w:history="1">
        <w:r w:rsidR="00CE022E" w:rsidRPr="00A2682F">
          <w:rPr>
            <w:rStyle w:val="Hyperlink"/>
            <w:rFonts w:ascii="Calibri" w:eastAsia="PMingLiU" w:hAnsi="Calibri" w:hint="eastAsia"/>
            <w:noProof/>
          </w:rPr>
          <w:t>適用於在家工作</w:t>
        </w:r>
        <w:r w:rsidR="00CE022E" w:rsidRPr="00A2682F">
          <w:rPr>
            <w:rStyle w:val="Hyperlink"/>
            <w:rFonts w:ascii="Calibri" w:eastAsia="PMingLiU" w:hAnsi="Calibri"/>
            <w:noProof/>
          </w:rPr>
          <w:t xml:space="preserve"> (Work at Home) </w:t>
        </w:r>
        <w:r w:rsidR="00CE022E" w:rsidRPr="00A2682F">
          <w:rPr>
            <w:rStyle w:val="Hyperlink"/>
            <w:rFonts w:ascii="Calibri" w:eastAsia="PMingLiU" w:hAnsi="Calibri" w:hint="eastAsia"/>
            <w:noProof/>
          </w:rPr>
          <w:t>的</w:t>
        </w:r>
        <w:r w:rsidR="00CE022E" w:rsidRPr="00A2682F">
          <w:rPr>
            <w:rStyle w:val="Hyperlink"/>
            <w:rFonts w:ascii="Calibri" w:eastAsia="PMingLiU" w:hAnsi="Calibri"/>
            <w:noProof/>
          </w:rPr>
          <w:t xml:space="preserve">  Office Standard 2013</w:t>
        </w:r>
        <w:r w:rsidR="00CE022E">
          <w:rPr>
            <w:noProof/>
            <w:webHidden/>
          </w:rPr>
          <w:tab/>
        </w:r>
        <w:r w:rsidR="00CE022E">
          <w:rPr>
            <w:noProof/>
            <w:webHidden/>
          </w:rPr>
          <w:fldChar w:fldCharType="begin"/>
        </w:r>
        <w:r w:rsidR="00CE022E">
          <w:rPr>
            <w:noProof/>
            <w:webHidden/>
          </w:rPr>
          <w:instrText xml:space="preserve"> PAGEREF _Toc394517578 \h </w:instrText>
        </w:r>
        <w:r w:rsidR="00CE022E">
          <w:rPr>
            <w:noProof/>
            <w:webHidden/>
          </w:rPr>
        </w:r>
        <w:r w:rsidR="00CE022E">
          <w:rPr>
            <w:noProof/>
            <w:webHidden/>
          </w:rPr>
          <w:fldChar w:fldCharType="separate"/>
        </w:r>
        <w:r w:rsidR="00CE022E">
          <w:rPr>
            <w:noProof/>
            <w:webHidden/>
          </w:rPr>
          <w:t>20</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579" w:history="1">
        <w:r w:rsidR="00CE022E" w:rsidRPr="00A2682F">
          <w:rPr>
            <w:rStyle w:val="Hyperlink"/>
            <w:rFonts w:eastAsia="PMingLiU"/>
            <w:noProof/>
          </w:rPr>
          <w:t>Office for Mac</w:t>
        </w:r>
        <w:r w:rsidR="00CE022E">
          <w:rPr>
            <w:noProof/>
            <w:webHidden/>
          </w:rPr>
          <w:tab/>
        </w:r>
        <w:r w:rsidR="00CE022E">
          <w:rPr>
            <w:noProof/>
            <w:webHidden/>
          </w:rPr>
          <w:fldChar w:fldCharType="begin"/>
        </w:r>
        <w:r w:rsidR="00CE022E">
          <w:rPr>
            <w:noProof/>
            <w:webHidden/>
          </w:rPr>
          <w:instrText xml:space="preserve"> PAGEREF _Toc394517579 \h </w:instrText>
        </w:r>
        <w:r w:rsidR="00CE022E">
          <w:rPr>
            <w:noProof/>
            <w:webHidden/>
          </w:rPr>
        </w:r>
        <w:r w:rsidR="00CE022E">
          <w:rPr>
            <w:noProof/>
            <w:webHidden/>
          </w:rPr>
          <w:fldChar w:fldCharType="separate"/>
        </w:r>
        <w:r w:rsidR="00CE022E">
          <w:rPr>
            <w:noProof/>
            <w:webHidden/>
          </w:rPr>
          <w:t>21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80" w:history="1">
        <w:r w:rsidR="00CE022E" w:rsidRPr="00A2682F">
          <w:rPr>
            <w:rStyle w:val="Hyperlink"/>
            <w:rFonts w:ascii="Calibri" w:eastAsia="PMingLiU" w:hAnsi="Calibri"/>
            <w:noProof/>
          </w:rPr>
          <w:t>Excel for Mac 2011</w:t>
        </w:r>
        <w:r w:rsidR="00CE022E">
          <w:rPr>
            <w:noProof/>
            <w:webHidden/>
          </w:rPr>
          <w:tab/>
        </w:r>
        <w:r w:rsidR="00CE022E">
          <w:rPr>
            <w:noProof/>
            <w:webHidden/>
          </w:rPr>
          <w:fldChar w:fldCharType="begin"/>
        </w:r>
        <w:r w:rsidR="00CE022E">
          <w:rPr>
            <w:noProof/>
            <w:webHidden/>
          </w:rPr>
          <w:instrText xml:space="preserve"> PAGEREF _Toc394517580 \h </w:instrText>
        </w:r>
        <w:r w:rsidR="00CE022E">
          <w:rPr>
            <w:noProof/>
            <w:webHidden/>
          </w:rPr>
        </w:r>
        <w:r w:rsidR="00CE022E">
          <w:rPr>
            <w:noProof/>
            <w:webHidden/>
          </w:rPr>
          <w:fldChar w:fldCharType="separate"/>
        </w:r>
        <w:r w:rsidR="00CE022E">
          <w:rPr>
            <w:noProof/>
            <w:webHidden/>
          </w:rPr>
          <w:t>21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81" w:history="1">
        <w:r w:rsidR="00CE022E" w:rsidRPr="00A2682F">
          <w:rPr>
            <w:rStyle w:val="Hyperlink"/>
            <w:rFonts w:ascii="Calibri" w:eastAsia="PMingLiU" w:hAnsi="Calibri"/>
            <w:noProof/>
          </w:rPr>
          <w:t>Lync for Mac 2011</w:t>
        </w:r>
        <w:r w:rsidR="00CE022E">
          <w:rPr>
            <w:noProof/>
            <w:webHidden/>
          </w:rPr>
          <w:tab/>
        </w:r>
        <w:r w:rsidR="00CE022E">
          <w:rPr>
            <w:noProof/>
            <w:webHidden/>
          </w:rPr>
          <w:fldChar w:fldCharType="begin"/>
        </w:r>
        <w:r w:rsidR="00CE022E">
          <w:rPr>
            <w:noProof/>
            <w:webHidden/>
          </w:rPr>
          <w:instrText xml:space="preserve"> PAGEREF _Toc394517581 \h </w:instrText>
        </w:r>
        <w:r w:rsidR="00CE022E">
          <w:rPr>
            <w:noProof/>
            <w:webHidden/>
          </w:rPr>
        </w:r>
        <w:r w:rsidR="00CE022E">
          <w:rPr>
            <w:noProof/>
            <w:webHidden/>
          </w:rPr>
          <w:fldChar w:fldCharType="separate"/>
        </w:r>
        <w:r w:rsidR="00CE022E">
          <w:rPr>
            <w:noProof/>
            <w:webHidden/>
          </w:rPr>
          <w:t>21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82" w:history="1">
        <w:r w:rsidR="00CE022E" w:rsidRPr="00A2682F">
          <w:rPr>
            <w:rStyle w:val="Hyperlink"/>
            <w:rFonts w:ascii="Calibri" w:eastAsia="PMingLiU" w:hAnsi="Calibri"/>
            <w:noProof/>
          </w:rPr>
          <w:t>Office for Mac Standard 2011</w:t>
        </w:r>
        <w:r w:rsidR="00CE022E">
          <w:rPr>
            <w:noProof/>
            <w:webHidden/>
          </w:rPr>
          <w:tab/>
        </w:r>
        <w:r w:rsidR="00CE022E">
          <w:rPr>
            <w:noProof/>
            <w:webHidden/>
          </w:rPr>
          <w:fldChar w:fldCharType="begin"/>
        </w:r>
        <w:r w:rsidR="00CE022E">
          <w:rPr>
            <w:noProof/>
            <w:webHidden/>
          </w:rPr>
          <w:instrText xml:space="preserve"> PAGEREF _Toc394517582 \h </w:instrText>
        </w:r>
        <w:r w:rsidR="00CE022E">
          <w:rPr>
            <w:noProof/>
            <w:webHidden/>
          </w:rPr>
        </w:r>
        <w:r w:rsidR="00CE022E">
          <w:rPr>
            <w:noProof/>
            <w:webHidden/>
          </w:rPr>
          <w:fldChar w:fldCharType="separate"/>
        </w:r>
        <w:r w:rsidR="00CE022E">
          <w:rPr>
            <w:noProof/>
            <w:webHidden/>
          </w:rPr>
          <w:t>21</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83" w:history="1">
        <w:r w:rsidR="00CE022E" w:rsidRPr="00A2682F">
          <w:rPr>
            <w:rStyle w:val="Hyperlink"/>
            <w:rFonts w:ascii="Calibri" w:eastAsia="PMingLiU" w:hAnsi="Calibri"/>
            <w:noProof/>
          </w:rPr>
          <w:t>Outlook for Mac 2011</w:t>
        </w:r>
        <w:r w:rsidR="00CE022E">
          <w:rPr>
            <w:noProof/>
            <w:webHidden/>
          </w:rPr>
          <w:tab/>
        </w:r>
        <w:r w:rsidR="00CE022E">
          <w:rPr>
            <w:noProof/>
            <w:webHidden/>
          </w:rPr>
          <w:fldChar w:fldCharType="begin"/>
        </w:r>
        <w:r w:rsidR="00CE022E">
          <w:rPr>
            <w:noProof/>
            <w:webHidden/>
          </w:rPr>
          <w:instrText xml:space="preserve"> PAGEREF _Toc394517583 \h </w:instrText>
        </w:r>
        <w:r w:rsidR="00CE022E">
          <w:rPr>
            <w:noProof/>
            <w:webHidden/>
          </w:rPr>
        </w:r>
        <w:r w:rsidR="00CE022E">
          <w:rPr>
            <w:noProof/>
            <w:webHidden/>
          </w:rPr>
          <w:fldChar w:fldCharType="separate"/>
        </w:r>
        <w:r w:rsidR="00CE022E">
          <w:rPr>
            <w:noProof/>
            <w:webHidden/>
          </w:rPr>
          <w:t>22</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84" w:history="1">
        <w:r w:rsidR="00CE022E" w:rsidRPr="00A2682F">
          <w:rPr>
            <w:rStyle w:val="Hyperlink"/>
            <w:rFonts w:ascii="Calibri" w:eastAsia="PMingLiU" w:hAnsi="Calibri"/>
            <w:noProof/>
          </w:rPr>
          <w:t>PowerPoint for Mac 2011</w:t>
        </w:r>
        <w:r w:rsidR="00CE022E">
          <w:rPr>
            <w:noProof/>
            <w:webHidden/>
          </w:rPr>
          <w:tab/>
        </w:r>
        <w:r w:rsidR="00CE022E">
          <w:rPr>
            <w:noProof/>
            <w:webHidden/>
          </w:rPr>
          <w:fldChar w:fldCharType="begin"/>
        </w:r>
        <w:r w:rsidR="00CE022E">
          <w:rPr>
            <w:noProof/>
            <w:webHidden/>
          </w:rPr>
          <w:instrText xml:space="preserve"> PAGEREF _Toc394517584 \h </w:instrText>
        </w:r>
        <w:r w:rsidR="00CE022E">
          <w:rPr>
            <w:noProof/>
            <w:webHidden/>
          </w:rPr>
        </w:r>
        <w:r w:rsidR="00CE022E">
          <w:rPr>
            <w:noProof/>
            <w:webHidden/>
          </w:rPr>
          <w:fldChar w:fldCharType="separate"/>
        </w:r>
        <w:r w:rsidR="00CE022E">
          <w:rPr>
            <w:noProof/>
            <w:webHidden/>
          </w:rPr>
          <w:t>22</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85" w:history="1">
        <w:r w:rsidR="00CE022E" w:rsidRPr="00A2682F">
          <w:rPr>
            <w:rStyle w:val="Hyperlink"/>
            <w:rFonts w:ascii="Calibri" w:eastAsia="PMingLiU" w:hAnsi="Calibri"/>
            <w:noProof/>
          </w:rPr>
          <w:t>Word for Mac 2011</w:t>
        </w:r>
        <w:r w:rsidR="00CE022E">
          <w:rPr>
            <w:noProof/>
            <w:webHidden/>
          </w:rPr>
          <w:tab/>
        </w:r>
        <w:r w:rsidR="00CE022E">
          <w:rPr>
            <w:noProof/>
            <w:webHidden/>
          </w:rPr>
          <w:fldChar w:fldCharType="begin"/>
        </w:r>
        <w:r w:rsidR="00CE022E">
          <w:rPr>
            <w:noProof/>
            <w:webHidden/>
          </w:rPr>
          <w:instrText xml:space="preserve"> PAGEREF _Toc394517585 \h </w:instrText>
        </w:r>
        <w:r w:rsidR="00CE022E">
          <w:rPr>
            <w:noProof/>
            <w:webHidden/>
          </w:rPr>
        </w:r>
        <w:r w:rsidR="00CE022E">
          <w:rPr>
            <w:noProof/>
            <w:webHidden/>
          </w:rPr>
          <w:fldChar w:fldCharType="separate"/>
        </w:r>
        <w:r w:rsidR="00CE022E">
          <w:rPr>
            <w:noProof/>
            <w:webHidden/>
          </w:rPr>
          <w:t>22</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586" w:history="1">
        <w:r w:rsidR="00CE022E" w:rsidRPr="00A2682F">
          <w:rPr>
            <w:rStyle w:val="Hyperlink"/>
            <w:rFonts w:ascii="Calibri" w:eastAsia="PMingLiU" w:hAnsi="Calibri" w:hint="eastAsia"/>
            <w:noProof/>
          </w:rPr>
          <w:t>適用於在家工作</w:t>
        </w:r>
        <w:r w:rsidR="00CE022E" w:rsidRPr="00A2682F">
          <w:rPr>
            <w:rStyle w:val="Hyperlink"/>
            <w:rFonts w:ascii="Calibri" w:eastAsia="PMingLiU" w:hAnsi="Calibri"/>
            <w:noProof/>
          </w:rPr>
          <w:t xml:space="preserve"> (Work at Home) </w:t>
        </w:r>
        <w:r w:rsidR="00CE022E" w:rsidRPr="00A2682F">
          <w:rPr>
            <w:rStyle w:val="Hyperlink"/>
            <w:rFonts w:ascii="Calibri" w:eastAsia="PMingLiU" w:hAnsi="Calibri" w:hint="eastAsia"/>
            <w:noProof/>
          </w:rPr>
          <w:t>的</w:t>
        </w:r>
        <w:r w:rsidR="00CE022E" w:rsidRPr="00A2682F">
          <w:rPr>
            <w:rStyle w:val="Hyperlink"/>
            <w:rFonts w:ascii="Calibri" w:eastAsia="PMingLiU" w:hAnsi="Calibri"/>
            <w:noProof/>
          </w:rPr>
          <w:t xml:space="preserve">  Mac 2011</w:t>
        </w:r>
        <w:r w:rsidR="00CE022E">
          <w:rPr>
            <w:noProof/>
            <w:webHidden/>
          </w:rPr>
          <w:tab/>
        </w:r>
        <w:r w:rsidR="00CE022E">
          <w:rPr>
            <w:noProof/>
            <w:webHidden/>
          </w:rPr>
          <w:fldChar w:fldCharType="begin"/>
        </w:r>
        <w:r w:rsidR="00CE022E">
          <w:rPr>
            <w:noProof/>
            <w:webHidden/>
          </w:rPr>
          <w:instrText xml:space="preserve"> PAGEREF _Toc394517586 \h </w:instrText>
        </w:r>
        <w:r w:rsidR="00CE022E">
          <w:rPr>
            <w:noProof/>
            <w:webHidden/>
          </w:rPr>
        </w:r>
        <w:r w:rsidR="00CE022E">
          <w:rPr>
            <w:noProof/>
            <w:webHidden/>
          </w:rPr>
          <w:fldChar w:fldCharType="separate"/>
        </w:r>
        <w:r w:rsidR="00CE022E">
          <w:rPr>
            <w:noProof/>
            <w:webHidden/>
          </w:rPr>
          <w:t>22</w:t>
        </w:r>
        <w:r w:rsidR="00CE022E">
          <w:rPr>
            <w:noProof/>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587" w:history="1">
        <w:r w:rsidR="00CE022E" w:rsidRPr="00A2682F">
          <w:rPr>
            <w:rStyle w:val="Hyperlink"/>
            <w:rFonts w:eastAsia="PMingLiU"/>
            <w:noProof/>
          </w:rPr>
          <w:t xml:space="preserve">Office </w:t>
        </w:r>
        <w:r w:rsidR="00CE022E" w:rsidRPr="00A2682F">
          <w:rPr>
            <w:rStyle w:val="Hyperlink"/>
            <w:rFonts w:eastAsia="PMingLiU" w:hint="eastAsia"/>
            <w:noProof/>
          </w:rPr>
          <w:t>產能伺服器</w:t>
        </w:r>
        <w:r w:rsidR="00CE022E">
          <w:rPr>
            <w:noProof/>
            <w:webHidden/>
          </w:rPr>
          <w:tab/>
        </w:r>
        <w:r w:rsidR="00CE022E">
          <w:rPr>
            <w:noProof/>
            <w:webHidden/>
          </w:rPr>
          <w:fldChar w:fldCharType="begin"/>
        </w:r>
        <w:r w:rsidR="00CE022E">
          <w:rPr>
            <w:noProof/>
            <w:webHidden/>
          </w:rPr>
          <w:instrText xml:space="preserve"> PAGEREF _Toc394517587 \h </w:instrText>
        </w:r>
        <w:r w:rsidR="00CE022E">
          <w:rPr>
            <w:noProof/>
            <w:webHidden/>
          </w:rPr>
        </w:r>
        <w:r w:rsidR="00CE022E">
          <w:rPr>
            <w:noProof/>
            <w:webHidden/>
          </w:rPr>
          <w:fldChar w:fldCharType="separate"/>
        </w:r>
        <w:r w:rsidR="00CE022E">
          <w:rPr>
            <w:noProof/>
            <w:webHidden/>
          </w:rPr>
          <w:t>22</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588" w:history="1">
        <w:r w:rsidR="00CE022E" w:rsidRPr="00A2682F">
          <w:rPr>
            <w:rStyle w:val="Hyperlink"/>
            <w:rFonts w:eastAsia="PMingLiU"/>
            <w:noProof/>
          </w:rPr>
          <w:t>Exchange Server</w:t>
        </w:r>
        <w:r w:rsidR="00CE022E">
          <w:rPr>
            <w:noProof/>
            <w:webHidden/>
          </w:rPr>
          <w:tab/>
        </w:r>
        <w:r w:rsidR="00CE022E">
          <w:rPr>
            <w:noProof/>
            <w:webHidden/>
          </w:rPr>
          <w:fldChar w:fldCharType="begin"/>
        </w:r>
        <w:r w:rsidR="00CE022E">
          <w:rPr>
            <w:noProof/>
            <w:webHidden/>
          </w:rPr>
          <w:instrText xml:space="preserve"> PAGEREF _Toc394517588 \h </w:instrText>
        </w:r>
        <w:r w:rsidR="00CE022E">
          <w:rPr>
            <w:noProof/>
            <w:webHidden/>
          </w:rPr>
        </w:r>
        <w:r w:rsidR="00CE022E">
          <w:rPr>
            <w:noProof/>
            <w:webHidden/>
          </w:rPr>
          <w:fldChar w:fldCharType="separate"/>
        </w:r>
        <w:r w:rsidR="00CE022E">
          <w:rPr>
            <w:noProof/>
            <w:webHidden/>
          </w:rPr>
          <w:t>22</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589" w:history="1">
        <w:r w:rsidR="00CE022E" w:rsidRPr="00A2682F">
          <w:rPr>
            <w:rStyle w:val="Hyperlink"/>
            <w:rFonts w:ascii="Calibri" w:hAnsi="Calibri"/>
          </w:rPr>
          <w:t>Exchange Server 2007 Standard for Small Business</w:t>
        </w:r>
        <w:r w:rsidR="00CE022E">
          <w:rPr>
            <w:webHidden/>
          </w:rPr>
          <w:tab/>
        </w:r>
        <w:r w:rsidR="00CE022E">
          <w:rPr>
            <w:webHidden/>
          </w:rPr>
          <w:fldChar w:fldCharType="begin"/>
        </w:r>
        <w:r w:rsidR="00CE022E">
          <w:rPr>
            <w:webHidden/>
          </w:rPr>
          <w:instrText xml:space="preserve"> PAGEREF _Toc394517589 \h </w:instrText>
        </w:r>
        <w:r w:rsidR="00CE022E">
          <w:rPr>
            <w:webHidden/>
          </w:rPr>
        </w:r>
        <w:r w:rsidR="00CE022E">
          <w:rPr>
            <w:webHidden/>
          </w:rPr>
          <w:fldChar w:fldCharType="separate"/>
        </w:r>
        <w:r w:rsidR="00CE022E">
          <w:rPr>
            <w:webHidden/>
          </w:rPr>
          <w:t>22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90" w:history="1">
        <w:r w:rsidR="00CE022E" w:rsidRPr="00A2682F">
          <w:rPr>
            <w:rStyle w:val="Hyperlink"/>
            <w:rFonts w:ascii="Calibri" w:hAnsi="Calibri"/>
          </w:rPr>
          <w:t>Exchange Server 2007 Standard for Small Business CAL</w:t>
        </w:r>
        <w:r w:rsidR="00CE022E">
          <w:rPr>
            <w:webHidden/>
          </w:rPr>
          <w:tab/>
        </w:r>
        <w:r w:rsidR="00CE022E">
          <w:rPr>
            <w:webHidden/>
          </w:rPr>
          <w:fldChar w:fldCharType="begin"/>
        </w:r>
        <w:r w:rsidR="00CE022E">
          <w:rPr>
            <w:webHidden/>
          </w:rPr>
          <w:instrText xml:space="preserve"> PAGEREF _Toc394517590 \h </w:instrText>
        </w:r>
        <w:r w:rsidR="00CE022E">
          <w:rPr>
            <w:webHidden/>
          </w:rPr>
        </w:r>
        <w:r w:rsidR="00CE022E">
          <w:rPr>
            <w:webHidden/>
          </w:rPr>
          <w:fldChar w:fldCharType="separate"/>
        </w:r>
        <w:r w:rsidR="00CE022E">
          <w:rPr>
            <w:webHidden/>
          </w:rPr>
          <w:t>22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91" w:history="1">
        <w:r w:rsidR="00CE022E" w:rsidRPr="00A2682F">
          <w:rPr>
            <w:rStyle w:val="Hyperlink"/>
            <w:rFonts w:ascii="Calibri" w:hAnsi="Calibri"/>
          </w:rPr>
          <w:t>Exchange Server Enterprise 2013</w:t>
        </w:r>
        <w:r w:rsidR="00CE022E">
          <w:rPr>
            <w:webHidden/>
          </w:rPr>
          <w:tab/>
        </w:r>
        <w:r w:rsidR="00CE022E">
          <w:rPr>
            <w:webHidden/>
          </w:rPr>
          <w:fldChar w:fldCharType="begin"/>
        </w:r>
        <w:r w:rsidR="00CE022E">
          <w:rPr>
            <w:webHidden/>
          </w:rPr>
          <w:instrText xml:space="preserve"> PAGEREF _Toc394517591 \h </w:instrText>
        </w:r>
        <w:r w:rsidR="00CE022E">
          <w:rPr>
            <w:webHidden/>
          </w:rPr>
        </w:r>
        <w:r w:rsidR="00CE022E">
          <w:rPr>
            <w:webHidden/>
          </w:rPr>
          <w:fldChar w:fldCharType="separate"/>
        </w:r>
        <w:r w:rsidR="00CE022E">
          <w:rPr>
            <w:webHidden/>
          </w:rPr>
          <w:t>22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92" w:history="1">
        <w:r w:rsidR="00CE022E" w:rsidRPr="00A2682F">
          <w:rPr>
            <w:rStyle w:val="Hyperlink"/>
            <w:rFonts w:ascii="Calibri" w:hAnsi="Calibri"/>
          </w:rPr>
          <w:t>Exchange Server Enterprise 2013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_Toc394517592 \h </w:instrText>
        </w:r>
        <w:r w:rsidR="00CE022E">
          <w:rPr>
            <w:webHidden/>
          </w:rPr>
        </w:r>
        <w:r w:rsidR="00CE022E">
          <w:rPr>
            <w:webHidden/>
          </w:rPr>
          <w:fldChar w:fldCharType="separate"/>
        </w:r>
        <w:r w:rsidR="00CE022E">
          <w:rPr>
            <w:webHidden/>
          </w:rPr>
          <w:t>22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93" w:history="1">
        <w:r w:rsidR="00CE022E" w:rsidRPr="00A2682F">
          <w:rPr>
            <w:rStyle w:val="Hyperlink"/>
            <w:rFonts w:ascii="Calibri" w:hAnsi="Calibri"/>
          </w:rPr>
          <w:t>Exchange Server Standard 2013</w:t>
        </w:r>
        <w:r w:rsidR="00CE022E">
          <w:rPr>
            <w:webHidden/>
          </w:rPr>
          <w:tab/>
        </w:r>
        <w:r w:rsidR="00CE022E">
          <w:rPr>
            <w:webHidden/>
          </w:rPr>
          <w:fldChar w:fldCharType="begin"/>
        </w:r>
        <w:r w:rsidR="00CE022E">
          <w:rPr>
            <w:webHidden/>
          </w:rPr>
          <w:instrText xml:space="preserve"> PAGEREF _Toc394517593 \h </w:instrText>
        </w:r>
        <w:r w:rsidR="00CE022E">
          <w:rPr>
            <w:webHidden/>
          </w:rPr>
        </w:r>
        <w:r w:rsidR="00CE022E">
          <w:rPr>
            <w:webHidden/>
          </w:rPr>
          <w:fldChar w:fldCharType="separate"/>
        </w:r>
        <w:r w:rsidR="00CE022E">
          <w:rPr>
            <w:webHidden/>
          </w:rPr>
          <w:t>22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94" w:history="1">
        <w:r w:rsidR="00CE022E" w:rsidRPr="00A2682F">
          <w:rPr>
            <w:rStyle w:val="Hyperlink"/>
            <w:rFonts w:ascii="Calibri" w:hAnsi="Calibri"/>
          </w:rPr>
          <w:t>Exchange Server Standard 2013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_Toc394517594 \h </w:instrText>
        </w:r>
        <w:r w:rsidR="00CE022E">
          <w:rPr>
            <w:webHidden/>
          </w:rPr>
        </w:r>
        <w:r w:rsidR="00CE022E">
          <w:rPr>
            <w:webHidden/>
          </w:rPr>
          <w:fldChar w:fldCharType="separate"/>
        </w:r>
        <w:r w:rsidR="00CE022E">
          <w:rPr>
            <w:webHidden/>
          </w:rPr>
          <w:t>22</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595" w:history="1">
        <w:r w:rsidR="00CE022E" w:rsidRPr="00A2682F">
          <w:rPr>
            <w:rStyle w:val="Hyperlink"/>
            <w:rFonts w:eastAsia="PMingLiU"/>
            <w:noProof/>
          </w:rPr>
          <w:t>Lync Server</w:t>
        </w:r>
        <w:r w:rsidR="00CE022E">
          <w:rPr>
            <w:noProof/>
            <w:webHidden/>
          </w:rPr>
          <w:tab/>
        </w:r>
        <w:r w:rsidR="00CE022E">
          <w:rPr>
            <w:noProof/>
            <w:webHidden/>
          </w:rPr>
          <w:fldChar w:fldCharType="begin"/>
        </w:r>
        <w:r w:rsidR="00CE022E">
          <w:rPr>
            <w:noProof/>
            <w:webHidden/>
          </w:rPr>
          <w:instrText xml:space="preserve"> PAGEREF _Toc394517595 \h </w:instrText>
        </w:r>
        <w:r w:rsidR="00CE022E">
          <w:rPr>
            <w:noProof/>
            <w:webHidden/>
          </w:rPr>
        </w:r>
        <w:r w:rsidR="00CE022E">
          <w:rPr>
            <w:noProof/>
            <w:webHidden/>
          </w:rPr>
          <w:fldChar w:fldCharType="separate"/>
        </w:r>
        <w:r w:rsidR="00CE022E">
          <w:rPr>
            <w:noProof/>
            <w:webHidden/>
          </w:rPr>
          <w:t>23</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596" w:history="1">
        <w:r w:rsidR="00CE022E" w:rsidRPr="00A2682F">
          <w:rPr>
            <w:rStyle w:val="Hyperlink"/>
            <w:rFonts w:ascii="Calibri" w:hAnsi="Calibri"/>
          </w:rPr>
          <w:t>Lync Server 2013</w:t>
        </w:r>
        <w:r w:rsidR="00CE022E">
          <w:rPr>
            <w:webHidden/>
          </w:rPr>
          <w:tab/>
        </w:r>
        <w:r w:rsidR="00CE022E">
          <w:rPr>
            <w:webHidden/>
          </w:rPr>
          <w:fldChar w:fldCharType="begin"/>
        </w:r>
        <w:r w:rsidR="00CE022E">
          <w:rPr>
            <w:webHidden/>
          </w:rPr>
          <w:instrText xml:space="preserve"> PAGEREF _Toc394517596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97" w:history="1">
        <w:r w:rsidR="00CE022E" w:rsidRPr="00A2682F">
          <w:rPr>
            <w:rStyle w:val="Hyperlink"/>
            <w:rFonts w:ascii="Calibri" w:hAnsi="Calibri"/>
          </w:rPr>
          <w:t>Lync Server 2013 Enterprise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_Toc394517597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98" w:history="1">
        <w:r w:rsidR="00CE022E" w:rsidRPr="00A2682F">
          <w:rPr>
            <w:rStyle w:val="Hyperlink"/>
            <w:rFonts w:ascii="Calibri" w:hAnsi="Calibri"/>
            <w:lang w:val="fr-FR"/>
          </w:rPr>
          <w:t>Lync Server 2013 Plus CAL (</w:t>
        </w:r>
        <w:r w:rsidR="00CE022E" w:rsidRPr="00A2682F">
          <w:rPr>
            <w:rStyle w:val="Hyperlink"/>
            <w:rFonts w:ascii="Calibri" w:hAnsi="Calibri" w:hint="eastAsia"/>
          </w:rPr>
          <w:t>裝置及使用者</w:t>
        </w:r>
        <w:r w:rsidR="00CE022E" w:rsidRPr="00A2682F">
          <w:rPr>
            <w:rStyle w:val="Hyperlink"/>
            <w:rFonts w:ascii="Calibri" w:hAnsi="Calibri"/>
            <w:lang w:val="fr-FR"/>
          </w:rPr>
          <w:t>)</w:t>
        </w:r>
        <w:r w:rsidR="00CE022E">
          <w:rPr>
            <w:webHidden/>
          </w:rPr>
          <w:tab/>
        </w:r>
        <w:r w:rsidR="00CE022E">
          <w:rPr>
            <w:webHidden/>
          </w:rPr>
          <w:fldChar w:fldCharType="begin"/>
        </w:r>
        <w:r w:rsidR="00CE022E">
          <w:rPr>
            <w:webHidden/>
          </w:rPr>
          <w:instrText xml:space="preserve"> PAGEREF _Toc394517598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599" w:history="1">
        <w:r w:rsidR="00CE022E" w:rsidRPr="00A2682F">
          <w:rPr>
            <w:rStyle w:val="Hyperlink"/>
            <w:rFonts w:ascii="Calibri" w:hAnsi="Calibri"/>
          </w:rPr>
          <w:t>Lync Server 2013 Standard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_Toc394517599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00" w:history="1">
        <w:r w:rsidR="00CE022E" w:rsidRPr="00A2682F">
          <w:rPr>
            <w:rStyle w:val="Hyperlink"/>
            <w:rFonts w:eastAsia="PMingLiU"/>
            <w:noProof/>
          </w:rPr>
          <w:t>Project Server</w:t>
        </w:r>
        <w:r w:rsidR="00CE022E">
          <w:rPr>
            <w:noProof/>
            <w:webHidden/>
          </w:rPr>
          <w:tab/>
        </w:r>
        <w:r w:rsidR="00CE022E">
          <w:rPr>
            <w:noProof/>
            <w:webHidden/>
          </w:rPr>
          <w:fldChar w:fldCharType="begin"/>
        </w:r>
        <w:r w:rsidR="00CE022E">
          <w:rPr>
            <w:noProof/>
            <w:webHidden/>
          </w:rPr>
          <w:instrText xml:space="preserve"> PAGEREF _Toc394517600 \h </w:instrText>
        </w:r>
        <w:r w:rsidR="00CE022E">
          <w:rPr>
            <w:noProof/>
            <w:webHidden/>
          </w:rPr>
        </w:r>
        <w:r w:rsidR="00CE022E">
          <w:rPr>
            <w:noProof/>
            <w:webHidden/>
          </w:rPr>
          <w:fldChar w:fldCharType="separate"/>
        </w:r>
        <w:r w:rsidR="00CE022E">
          <w:rPr>
            <w:noProof/>
            <w:webHidden/>
          </w:rPr>
          <w:t>23</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01" w:history="1">
        <w:r w:rsidR="00CE022E" w:rsidRPr="00A2682F">
          <w:rPr>
            <w:rStyle w:val="Hyperlink"/>
            <w:rFonts w:ascii="Calibri" w:hAnsi="Calibri"/>
          </w:rPr>
          <w:t>Project Server 2013</w:t>
        </w:r>
        <w:r w:rsidR="00CE022E">
          <w:rPr>
            <w:webHidden/>
          </w:rPr>
          <w:tab/>
        </w:r>
        <w:r w:rsidR="00CE022E">
          <w:rPr>
            <w:webHidden/>
          </w:rPr>
          <w:fldChar w:fldCharType="begin"/>
        </w:r>
        <w:r w:rsidR="00CE022E">
          <w:rPr>
            <w:webHidden/>
          </w:rPr>
          <w:instrText xml:space="preserve"> PAGEREF _Toc394517601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02" w:history="1">
        <w:r w:rsidR="00CE022E" w:rsidRPr="00A2682F">
          <w:rPr>
            <w:rStyle w:val="Hyperlink"/>
            <w:rFonts w:ascii="Calibri" w:hAnsi="Calibri"/>
          </w:rPr>
          <w:t>Project Server 2013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_Toc394517602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03" w:history="1">
        <w:r w:rsidR="00CE022E" w:rsidRPr="00A2682F">
          <w:rPr>
            <w:rStyle w:val="Hyperlink"/>
            <w:rFonts w:eastAsia="PMingLiU"/>
            <w:noProof/>
          </w:rPr>
          <w:t>SharePoint Server</w:t>
        </w:r>
        <w:r w:rsidR="00CE022E">
          <w:rPr>
            <w:noProof/>
            <w:webHidden/>
          </w:rPr>
          <w:tab/>
        </w:r>
        <w:r w:rsidR="00CE022E">
          <w:rPr>
            <w:noProof/>
            <w:webHidden/>
          </w:rPr>
          <w:fldChar w:fldCharType="begin"/>
        </w:r>
        <w:r w:rsidR="00CE022E">
          <w:rPr>
            <w:noProof/>
            <w:webHidden/>
          </w:rPr>
          <w:instrText xml:space="preserve"> PAGEREF _Toc394517603 \h </w:instrText>
        </w:r>
        <w:r w:rsidR="00CE022E">
          <w:rPr>
            <w:noProof/>
            <w:webHidden/>
          </w:rPr>
        </w:r>
        <w:r w:rsidR="00CE022E">
          <w:rPr>
            <w:noProof/>
            <w:webHidden/>
          </w:rPr>
          <w:fldChar w:fldCharType="separate"/>
        </w:r>
        <w:r w:rsidR="00CE022E">
          <w:rPr>
            <w:noProof/>
            <w:webHidden/>
          </w:rPr>
          <w:t>23</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04" w:history="1">
        <w:r w:rsidR="00CE022E" w:rsidRPr="00A2682F">
          <w:rPr>
            <w:rStyle w:val="Hyperlink"/>
            <w:rFonts w:ascii="Calibri" w:hAnsi="Calibri"/>
          </w:rPr>
          <w:t>Microsoft Office Audit and Control Management Server 2013</w:t>
        </w:r>
        <w:r w:rsidR="00CE022E">
          <w:rPr>
            <w:webHidden/>
          </w:rPr>
          <w:tab/>
        </w:r>
        <w:r w:rsidR="00CE022E">
          <w:rPr>
            <w:webHidden/>
          </w:rPr>
          <w:fldChar w:fldCharType="begin"/>
        </w:r>
        <w:r w:rsidR="00CE022E">
          <w:rPr>
            <w:webHidden/>
          </w:rPr>
          <w:instrText xml:space="preserve"> PAGEREF _Toc394517604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05" w:history="1">
        <w:r w:rsidR="00CE022E" w:rsidRPr="00A2682F">
          <w:rPr>
            <w:rStyle w:val="Hyperlink"/>
            <w:rFonts w:ascii="Calibri" w:hAnsi="Calibri"/>
          </w:rPr>
          <w:t>SharePoint Server 2013</w:t>
        </w:r>
        <w:r w:rsidR="00CE022E">
          <w:rPr>
            <w:webHidden/>
          </w:rPr>
          <w:tab/>
        </w:r>
        <w:r w:rsidR="00CE022E">
          <w:rPr>
            <w:webHidden/>
          </w:rPr>
          <w:fldChar w:fldCharType="begin"/>
        </w:r>
        <w:r w:rsidR="00CE022E">
          <w:rPr>
            <w:webHidden/>
          </w:rPr>
          <w:instrText xml:space="preserve"> PAGEREF _Toc394517605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06" w:history="1">
        <w:r w:rsidR="00CE022E" w:rsidRPr="00A2682F">
          <w:rPr>
            <w:rStyle w:val="Hyperlink"/>
            <w:rFonts w:ascii="Calibri" w:hAnsi="Calibri"/>
          </w:rPr>
          <w:t>SharePoint Server 2013 Enterprise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_Toc394517606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07" w:history="1">
        <w:r w:rsidR="00CE022E" w:rsidRPr="00A2682F">
          <w:rPr>
            <w:rStyle w:val="Hyperlink"/>
            <w:rFonts w:ascii="Calibri" w:hAnsi="Calibri"/>
          </w:rPr>
          <w:t>SharePoint Server 2013 Standard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_Toc394517607 \h </w:instrText>
        </w:r>
        <w:r w:rsidR="00CE022E">
          <w:rPr>
            <w:webHidden/>
          </w:rPr>
        </w:r>
        <w:r w:rsidR="00CE022E">
          <w:rPr>
            <w:webHidden/>
          </w:rPr>
          <w:fldChar w:fldCharType="separate"/>
        </w:r>
        <w:r w:rsidR="00CE022E">
          <w:rPr>
            <w:webHidden/>
          </w:rPr>
          <w:t>23</w:t>
        </w:r>
        <w:r w:rsidR="00CE022E">
          <w:rPr>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608" w:history="1">
        <w:r w:rsidR="00CE022E" w:rsidRPr="00A2682F">
          <w:rPr>
            <w:rStyle w:val="Hyperlink"/>
            <w:rFonts w:ascii="Calibri" w:eastAsia="PMingLiU" w:hAnsi="Calibri" w:hint="eastAsia"/>
            <w:noProof/>
          </w:rPr>
          <w:t>出租權</w:t>
        </w:r>
        <w:r w:rsidR="00CE022E">
          <w:rPr>
            <w:noProof/>
            <w:webHidden/>
          </w:rPr>
          <w:tab/>
        </w:r>
        <w:r w:rsidR="00CE022E">
          <w:rPr>
            <w:noProof/>
            <w:webHidden/>
          </w:rPr>
          <w:fldChar w:fldCharType="begin"/>
        </w:r>
        <w:r w:rsidR="00CE022E">
          <w:rPr>
            <w:noProof/>
            <w:webHidden/>
          </w:rPr>
          <w:instrText xml:space="preserve"> PAGEREF _Toc394517608 \h </w:instrText>
        </w:r>
        <w:r w:rsidR="00CE022E">
          <w:rPr>
            <w:noProof/>
            <w:webHidden/>
          </w:rPr>
        </w:r>
        <w:r w:rsidR="00CE022E">
          <w:rPr>
            <w:noProof/>
            <w:webHidden/>
          </w:rPr>
          <w:fldChar w:fldCharType="separate"/>
        </w:r>
        <w:r w:rsidR="00CE022E">
          <w:rPr>
            <w:noProof/>
            <w:webHidden/>
          </w:rPr>
          <w:t>24</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609" w:history="1">
        <w:r w:rsidR="00CE022E" w:rsidRPr="00A2682F">
          <w:rPr>
            <w:rStyle w:val="Hyperlink"/>
            <w:rFonts w:ascii="Calibri" w:eastAsia="PMingLiU" w:hAnsi="Calibri"/>
            <w:noProof/>
          </w:rPr>
          <w:t xml:space="preserve">Office Professional Plus </w:t>
        </w:r>
        <w:r w:rsidR="00CE022E" w:rsidRPr="00A2682F">
          <w:rPr>
            <w:rStyle w:val="Hyperlink"/>
            <w:rFonts w:ascii="Calibri" w:eastAsia="PMingLiU" w:hAnsi="Calibri" w:hint="eastAsia"/>
            <w:noProof/>
          </w:rPr>
          <w:t>的出租權</w:t>
        </w:r>
        <w:r w:rsidR="00CE022E">
          <w:rPr>
            <w:noProof/>
            <w:webHidden/>
          </w:rPr>
          <w:tab/>
        </w:r>
        <w:r w:rsidR="00CE022E">
          <w:rPr>
            <w:noProof/>
            <w:webHidden/>
          </w:rPr>
          <w:fldChar w:fldCharType="begin"/>
        </w:r>
        <w:r w:rsidR="00CE022E">
          <w:rPr>
            <w:noProof/>
            <w:webHidden/>
          </w:rPr>
          <w:instrText xml:space="preserve"> PAGEREF _Toc394517609 \h </w:instrText>
        </w:r>
        <w:r w:rsidR="00CE022E">
          <w:rPr>
            <w:noProof/>
            <w:webHidden/>
          </w:rPr>
        </w:r>
        <w:r w:rsidR="00CE022E">
          <w:rPr>
            <w:noProof/>
            <w:webHidden/>
          </w:rPr>
          <w:fldChar w:fldCharType="separate"/>
        </w:r>
        <w:r w:rsidR="00CE022E">
          <w:rPr>
            <w:noProof/>
            <w:webHidden/>
          </w:rPr>
          <w:t>24</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610" w:history="1">
        <w:r w:rsidR="00CE022E" w:rsidRPr="00A2682F">
          <w:rPr>
            <w:rStyle w:val="Hyperlink"/>
            <w:rFonts w:ascii="Calibri" w:eastAsia="PMingLiU" w:hAnsi="Calibri"/>
            <w:noProof/>
          </w:rPr>
          <w:t xml:space="preserve">Office Standard </w:t>
        </w:r>
        <w:r w:rsidR="00CE022E" w:rsidRPr="00A2682F">
          <w:rPr>
            <w:rStyle w:val="Hyperlink"/>
            <w:rFonts w:ascii="Calibri" w:eastAsia="PMingLiU" w:hAnsi="Calibri" w:hint="eastAsia"/>
            <w:noProof/>
          </w:rPr>
          <w:t>的出租權</w:t>
        </w:r>
        <w:r w:rsidR="00CE022E">
          <w:rPr>
            <w:noProof/>
            <w:webHidden/>
          </w:rPr>
          <w:tab/>
        </w:r>
        <w:r w:rsidR="00CE022E">
          <w:rPr>
            <w:noProof/>
            <w:webHidden/>
          </w:rPr>
          <w:fldChar w:fldCharType="begin"/>
        </w:r>
        <w:r w:rsidR="00CE022E">
          <w:rPr>
            <w:noProof/>
            <w:webHidden/>
          </w:rPr>
          <w:instrText xml:space="preserve"> PAGEREF _Toc394517610 \h </w:instrText>
        </w:r>
        <w:r w:rsidR="00CE022E">
          <w:rPr>
            <w:noProof/>
            <w:webHidden/>
          </w:rPr>
        </w:r>
        <w:r w:rsidR="00CE022E">
          <w:rPr>
            <w:noProof/>
            <w:webHidden/>
          </w:rPr>
          <w:fldChar w:fldCharType="separate"/>
        </w:r>
        <w:r w:rsidR="00CE022E">
          <w:rPr>
            <w:noProof/>
            <w:webHidden/>
          </w:rPr>
          <w:t>24</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611" w:history="1">
        <w:r w:rsidR="00CE022E" w:rsidRPr="00A2682F">
          <w:rPr>
            <w:rStyle w:val="Hyperlink"/>
            <w:rFonts w:ascii="Calibri" w:eastAsia="PMingLiU" w:hAnsi="Calibri"/>
            <w:noProof/>
          </w:rPr>
          <w:t xml:space="preserve">Windows </w:t>
        </w:r>
        <w:r w:rsidR="00CE022E" w:rsidRPr="00A2682F">
          <w:rPr>
            <w:rStyle w:val="Hyperlink"/>
            <w:rFonts w:ascii="Calibri" w:eastAsia="PMingLiU" w:hAnsi="Calibri" w:hint="eastAsia"/>
            <w:noProof/>
          </w:rPr>
          <w:t>的出租權</w:t>
        </w:r>
        <w:r w:rsidR="00CE022E">
          <w:rPr>
            <w:noProof/>
            <w:webHidden/>
          </w:rPr>
          <w:tab/>
        </w:r>
        <w:r w:rsidR="00CE022E">
          <w:rPr>
            <w:noProof/>
            <w:webHidden/>
          </w:rPr>
          <w:fldChar w:fldCharType="begin"/>
        </w:r>
        <w:r w:rsidR="00CE022E">
          <w:rPr>
            <w:noProof/>
            <w:webHidden/>
          </w:rPr>
          <w:instrText xml:space="preserve"> PAGEREF _Toc394517611 \h </w:instrText>
        </w:r>
        <w:r w:rsidR="00CE022E">
          <w:rPr>
            <w:noProof/>
            <w:webHidden/>
          </w:rPr>
        </w:r>
        <w:r w:rsidR="00CE022E">
          <w:rPr>
            <w:noProof/>
            <w:webHidden/>
          </w:rPr>
          <w:fldChar w:fldCharType="separate"/>
        </w:r>
        <w:r w:rsidR="00CE022E">
          <w:rPr>
            <w:noProof/>
            <w:webHidden/>
          </w:rPr>
          <w:t>24</w:t>
        </w:r>
        <w:r w:rsidR="00CE022E">
          <w:rPr>
            <w:noProof/>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612" w:history="1">
        <w:r w:rsidR="00CE022E" w:rsidRPr="00A2682F">
          <w:rPr>
            <w:rStyle w:val="Hyperlink"/>
            <w:rFonts w:eastAsia="PMingLiU"/>
            <w:noProof/>
          </w:rPr>
          <w:t>SQL</w:t>
        </w:r>
        <w:r w:rsidR="00CE022E">
          <w:rPr>
            <w:noProof/>
            <w:webHidden/>
          </w:rPr>
          <w:tab/>
        </w:r>
        <w:r w:rsidR="00CE022E">
          <w:rPr>
            <w:noProof/>
            <w:webHidden/>
          </w:rPr>
          <w:fldChar w:fldCharType="begin"/>
        </w:r>
        <w:r w:rsidR="00CE022E">
          <w:rPr>
            <w:noProof/>
            <w:webHidden/>
          </w:rPr>
          <w:instrText xml:space="preserve"> PAGEREF _Toc394517612 \h </w:instrText>
        </w:r>
        <w:r w:rsidR="00CE022E">
          <w:rPr>
            <w:noProof/>
            <w:webHidden/>
          </w:rPr>
        </w:r>
        <w:r w:rsidR="00CE022E">
          <w:rPr>
            <w:noProof/>
            <w:webHidden/>
          </w:rPr>
          <w:fldChar w:fldCharType="separate"/>
        </w:r>
        <w:r w:rsidR="00CE022E">
          <w:rPr>
            <w:noProof/>
            <w:webHidden/>
          </w:rPr>
          <w:t>25</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13" w:history="1">
        <w:r w:rsidR="00CE022E" w:rsidRPr="00A2682F">
          <w:rPr>
            <w:rStyle w:val="Hyperlink"/>
            <w:rFonts w:eastAsia="PMingLiU"/>
            <w:noProof/>
          </w:rPr>
          <w:t>Business Intelligence Appliance</w:t>
        </w:r>
        <w:r w:rsidR="00CE022E">
          <w:rPr>
            <w:noProof/>
            <w:webHidden/>
          </w:rPr>
          <w:tab/>
        </w:r>
        <w:r w:rsidR="00CE022E">
          <w:rPr>
            <w:noProof/>
            <w:webHidden/>
          </w:rPr>
          <w:fldChar w:fldCharType="begin"/>
        </w:r>
        <w:r w:rsidR="00CE022E">
          <w:rPr>
            <w:noProof/>
            <w:webHidden/>
          </w:rPr>
          <w:instrText xml:space="preserve"> PAGEREF _Toc394517613 \h </w:instrText>
        </w:r>
        <w:r w:rsidR="00CE022E">
          <w:rPr>
            <w:noProof/>
            <w:webHidden/>
          </w:rPr>
        </w:r>
        <w:r w:rsidR="00CE022E">
          <w:rPr>
            <w:noProof/>
            <w:webHidden/>
          </w:rPr>
          <w:fldChar w:fldCharType="separate"/>
        </w:r>
        <w:r w:rsidR="00CE022E">
          <w:rPr>
            <w:noProof/>
            <w:webHidden/>
          </w:rPr>
          <w:t>25</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14" w:history="1">
        <w:r w:rsidR="00CE022E" w:rsidRPr="00A2682F">
          <w:rPr>
            <w:rStyle w:val="Hyperlink"/>
            <w:rFonts w:ascii="Calibri" w:hAnsi="Calibri"/>
          </w:rPr>
          <w:t>Business Intelligence Appliance 2012</w:t>
        </w:r>
        <w:r w:rsidR="00CE022E">
          <w:rPr>
            <w:webHidden/>
          </w:rPr>
          <w:tab/>
        </w:r>
        <w:r w:rsidR="00CE022E">
          <w:rPr>
            <w:webHidden/>
          </w:rPr>
          <w:fldChar w:fldCharType="begin"/>
        </w:r>
        <w:r w:rsidR="00CE022E">
          <w:rPr>
            <w:webHidden/>
          </w:rPr>
          <w:instrText xml:space="preserve"> PAGEREF _Toc394517614 \h </w:instrText>
        </w:r>
        <w:r w:rsidR="00CE022E">
          <w:rPr>
            <w:webHidden/>
          </w:rPr>
        </w:r>
        <w:r w:rsidR="00CE022E">
          <w:rPr>
            <w:webHidden/>
          </w:rPr>
          <w:fldChar w:fldCharType="separate"/>
        </w:r>
        <w:r w:rsidR="00CE022E">
          <w:rPr>
            <w:webHidden/>
          </w:rPr>
          <w:t>25</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15" w:history="1">
        <w:r w:rsidR="00CE022E" w:rsidRPr="00A2682F">
          <w:rPr>
            <w:rStyle w:val="Hyperlink"/>
            <w:rFonts w:eastAsia="PMingLiU"/>
            <w:noProof/>
          </w:rPr>
          <w:t>SQL Server</w:t>
        </w:r>
        <w:r w:rsidR="00CE022E">
          <w:rPr>
            <w:noProof/>
            <w:webHidden/>
          </w:rPr>
          <w:tab/>
        </w:r>
        <w:r w:rsidR="00CE022E">
          <w:rPr>
            <w:noProof/>
            <w:webHidden/>
          </w:rPr>
          <w:fldChar w:fldCharType="begin"/>
        </w:r>
        <w:r w:rsidR="00CE022E">
          <w:rPr>
            <w:noProof/>
            <w:webHidden/>
          </w:rPr>
          <w:instrText xml:space="preserve"> PAGEREF _Toc394517615 \h </w:instrText>
        </w:r>
        <w:r w:rsidR="00CE022E">
          <w:rPr>
            <w:noProof/>
            <w:webHidden/>
          </w:rPr>
        </w:r>
        <w:r w:rsidR="00CE022E">
          <w:rPr>
            <w:noProof/>
            <w:webHidden/>
          </w:rPr>
          <w:fldChar w:fldCharType="separate"/>
        </w:r>
        <w:r w:rsidR="00CE022E">
          <w:rPr>
            <w:noProof/>
            <w:webHidden/>
          </w:rPr>
          <w:t>25</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16" w:history="1">
        <w:r w:rsidR="00CE022E" w:rsidRPr="00A2682F">
          <w:rPr>
            <w:rStyle w:val="Hyperlink"/>
            <w:rFonts w:ascii="Calibri" w:hAnsi="Calibri"/>
          </w:rPr>
          <w:t>SQL Server 2014 Business Intelligence</w:t>
        </w:r>
        <w:r w:rsidR="00CE022E">
          <w:rPr>
            <w:webHidden/>
          </w:rPr>
          <w:tab/>
        </w:r>
        <w:r w:rsidR="00CE022E">
          <w:rPr>
            <w:webHidden/>
          </w:rPr>
          <w:fldChar w:fldCharType="begin"/>
        </w:r>
        <w:r w:rsidR="00CE022E">
          <w:rPr>
            <w:webHidden/>
          </w:rPr>
          <w:instrText xml:space="preserve"> PAGEREF _Toc394517616 \h </w:instrText>
        </w:r>
        <w:r w:rsidR="00CE022E">
          <w:rPr>
            <w:webHidden/>
          </w:rPr>
        </w:r>
        <w:r w:rsidR="00CE022E">
          <w:rPr>
            <w:webHidden/>
          </w:rPr>
          <w:fldChar w:fldCharType="separate"/>
        </w:r>
        <w:r w:rsidR="00CE022E">
          <w:rPr>
            <w:webHidden/>
          </w:rPr>
          <w:t>25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17" w:history="1">
        <w:r w:rsidR="00CE022E" w:rsidRPr="00A2682F">
          <w:rPr>
            <w:rStyle w:val="Hyperlink"/>
            <w:rFonts w:ascii="Calibri" w:hAnsi="Calibri"/>
          </w:rPr>
          <w:t>SQL Server 2014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_Toc394517617 \h </w:instrText>
        </w:r>
        <w:r w:rsidR="00CE022E">
          <w:rPr>
            <w:webHidden/>
          </w:rPr>
        </w:r>
        <w:r w:rsidR="00CE022E">
          <w:rPr>
            <w:webHidden/>
          </w:rPr>
          <w:fldChar w:fldCharType="separate"/>
        </w:r>
        <w:r w:rsidR="00CE022E">
          <w:rPr>
            <w:webHidden/>
          </w:rPr>
          <w:t>25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18" w:history="1">
        <w:r w:rsidR="00CE022E" w:rsidRPr="00A2682F">
          <w:rPr>
            <w:rStyle w:val="Hyperlink"/>
            <w:rFonts w:ascii="Calibri" w:hAnsi="Calibri"/>
          </w:rPr>
          <w:t>SQL Server 2014 Developer</w:t>
        </w:r>
        <w:r w:rsidR="00CE022E">
          <w:rPr>
            <w:webHidden/>
          </w:rPr>
          <w:tab/>
        </w:r>
        <w:r w:rsidR="00CE022E">
          <w:rPr>
            <w:webHidden/>
          </w:rPr>
          <w:fldChar w:fldCharType="begin"/>
        </w:r>
        <w:r w:rsidR="00CE022E">
          <w:rPr>
            <w:webHidden/>
          </w:rPr>
          <w:instrText xml:space="preserve"> PAGEREF _Toc394517618 \h </w:instrText>
        </w:r>
        <w:r w:rsidR="00CE022E">
          <w:rPr>
            <w:webHidden/>
          </w:rPr>
        </w:r>
        <w:r w:rsidR="00CE022E">
          <w:rPr>
            <w:webHidden/>
          </w:rPr>
          <w:fldChar w:fldCharType="separate"/>
        </w:r>
        <w:r w:rsidR="00CE022E">
          <w:rPr>
            <w:webHidden/>
          </w:rPr>
          <w:t>26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19" w:history="1">
        <w:r w:rsidR="00CE022E" w:rsidRPr="00A2682F">
          <w:rPr>
            <w:rStyle w:val="Hyperlink"/>
            <w:rFonts w:ascii="Calibri" w:hAnsi="Calibri"/>
          </w:rPr>
          <w:t>SQL Server 2014 Enterprise</w:t>
        </w:r>
        <w:r w:rsidR="00CE022E">
          <w:rPr>
            <w:webHidden/>
          </w:rPr>
          <w:tab/>
        </w:r>
        <w:r w:rsidR="00CE022E">
          <w:rPr>
            <w:webHidden/>
          </w:rPr>
          <w:fldChar w:fldCharType="begin"/>
        </w:r>
        <w:r w:rsidR="00CE022E">
          <w:rPr>
            <w:webHidden/>
          </w:rPr>
          <w:instrText xml:space="preserve"> PAGEREF _Toc394517619 \h </w:instrText>
        </w:r>
        <w:r w:rsidR="00CE022E">
          <w:rPr>
            <w:webHidden/>
          </w:rPr>
        </w:r>
        <w:r w:rsidR="00CE022E">
          <w:rPr>
            <w:webHidden/>
          </w:rPr>
          <w:fldChar w:fldCharType="separate"/>
        </w:r>
        <w:r w:rsidR="00CE022E">
          <w:rPr>
            <w:webHidden/>
          </w:rPr>
          <w:t>26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20" w:history="1">
        <w:r w:rsidR="00CE022E" w:rsidRPr="00A2682F">
          <w:rPr>
            <w:rStyle w:val="Hyperlink"/>
            <w:rFonts w:ascii="Calibri" w:hAnsi="Calibri"/>
          </w:rPr>
          <w:t xml:space="preserve">SQL Server 2014 Enterprise Core (2 </w:t>
        </w:r>
        <w:r w:rsidR="00CE022E" w:rsidRPr="00A2682F">
          <w:rPr>
            <w:rStyle w:val="Hyperlink"/>
            <w:rFonts w:ascii="Calibri" w:hAnsi="Calibri" w:hint="eastAsia"/>
          </w:rPr>
          <w:t>組核心使用權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_Toc394517620 \h </w:instrText>
        </w:r>
        <w:r w:rsidR="00CE022E">
          <w:rPr>
            <w:webHidden/>
          </w:rPr>
        </w:r>
        <w:r w:rsidR="00CE022E">
          <w:rPr>
            <w:webHidden/>
          </w:rPr>
          <w:fldChar w:fldCharType="separate"/>
        </w:r>
        <w:r w:rsidR="00CE022E">
          <w:rPr>
            <w:webHidden/>
          </w:rPr>
          <w:t>26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21" w:history="1">
        <w:r w:rsidR="00CE022E" w:rsidRPr="00A2682F">
          <w:rPr>
            <w:rStyle w:val="Hyperlink"/>
            <w:rFonts w:ascii="Calibri" w:hAnsi="Calibri"/>
          </w:rPr>
          <w:t>SQL Server 2012 Parallel Data Warehouse</w:t>
        </w:r>
        <w:r w:rsidR="00CE022E">
          <w:rPr>
            <w:webHidden/>
          </w:rPr>
          <w:tab/>
        </w:r>
        <w:r w:rsidR="00CE022E">
          <w:rPr>
            <w:webHidden/>
          </w:rPr>
          <w:fldChar w:fldCharType="begin"/>
        </w:r>
        <w:r w:rsidR="00CE022E">
          <w:rPr>
            <w:webHidden/>
          </w:rPr>
          <w:instrText xml:space="preserve"> PAGEREF _Toc394517621 \h </w:instrText>
        </w:r>
        <w:r w:rsidR="00CE022E">
          <w:rPr>
            <w:webHidden/>
          </w:rPr>
        </w:r>
        <w:r w:rsidR="00CE022E">
          <w:rPr>
            <w:webHidden/>
          </w:rPr>
          <w:fldChar w:fldCharType="separate"/>
        </w:r>
        <w:r w:rsidR="00CE022E">
          <w:rPr>
            <w:webHidden/>
          </w:rPr>
          <w:t>26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22" w:history="1">
        <w:r w:rsidR="00CE022E" w:rsidRPr="00A2682F">
          <w:rPr>
            <w:rStyle w:val="Hyperlink"/>
            <w:rFonts w:ascii="Calibri" w:hAnsi="Calibri"/>
          </w:rPr>
          <w:t>SQL Server 2012 Parallel Data Warehouse Developer</w:t>
        </w:r>
        <w:r w:rsidR="00CE022E">
          <w:rPr>
            <w:webHidden/>
          </w:rPr>
          <w:tab/>
        </w:r>
        <w:r w:rsidR="00CE022E">
          <w:rPr>
            <w:webHidden/>
          </w:rPr>
          <w:fldChar w:fldCharType="begin"/>
        </w:r>
        <w:r w:rsidR="00CE022E">
          <w:rPr>
            <w:webHidden/>
          </w:rPr>
          <w:instrText xml:space="preserve"> PAGEREF _Toc394517622 \h </w:instrText>
        </w:r>
        <w:r w:rsidR="00CE022E">
          <w:rPr>
            <w:webHidden/>
          </w:rPr>
        </w:r>
        <w:r w:rsidR="00CE022E">
          <w:rPr>
            <w:webHidden/>
          </w:rPr>
          <w:fldChar w:fldCharType="separate"/>
        </w:r>
        <w:r w:rsidR="00CE022E">
          <w:rPr>
            <w:webHidden/>
          </w:rPr>
          <w:t>26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23" w:history="1">
        <w:r w:rsidR="00CE022E" w:rsidRPr="00A2682F">
          <w:rPr>
            <w:rStyle w:val="Hyperlink"/>
            <w:rFonts w:ascii="Calibri" w:hAnsi="Calibri"/>
          </w:rPr>
          <w:t>SQL Server 2014 Standard</w:t>
        </w:r>
        <w:r w:rsidR="00CE022E">
          <w:rPr>
            <w:webHidden/>
          </w:rPr>
          <w:tab/>
        </w:r>
        <w:r w:rsidR="00CE022E">
          <w:rPr>
            <w:webHidden/>
          </w:rPr>
          <w:fldChar w:fldCharType="begin"/>
        </w:r>
        <w:r w:rsidR="00CE022E">
          <w:rPr>
            <w:webHidden/>
          </w:rPr>
          <w:instrText xml:space="preserve"> PAGEREF _Toc394517623 \h </w:instrText>
        </w:r>
        <w:r w:rsidR="00CE022E">
          <w:rPr>
            <w:webHidden/>
          </w:rPr>
        </w:r>
        <w:r w:rsidR="00CE022E">
          <w:rPr>
            <w:webHidden/>
          </w:rPr>
          <w:fldChar w:fldCharType="separate"/>
        </w:r>
        <w:r w:rsidR="00CE022E">
          <w:rPr>
            <w:webHidden/>
          </w:rPr>
          <w:t>26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24" w:history="1">
        <w:r w:rsidR="00CE022E" w:rsidRPr="00A2682F">
          <w:rPr>
            <w:rStyle w:val="Hyperlink"/>
            <w:rFonts w:ascii="Calibri" w:hAnsi="Calibri"/>
          </w:rPr>
          <w:t xml:space="preserve">SQL Server 2014 Standard Core (2 </w:t>
        </w:r>
        <w:r w:rsidR="00CE022E" w:rsidRPr="00A2682F">
          <w:rPr>
            <w:rStyle w:val="Hyperlink"/>
            <w:rFonts w:ascii="Calibri" w:hAnsi="Calibri" w:hint="eastAsia"/>
          </w:rPr>
          <w:t>組核心使用權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_Toc394517624 \h </w:instrText>
        </w:r>
        <w:r w:rsidR="00CE022E">
          <w:rPr>
            <w:webHidden/>
          </w:rPr>
        </w:r>
        <w:r w:rsidR="00CE022E">
          <w:rPr>
            <w:webHidden/>
          </w:rPr>
          <w:fldChar w:fldCharType="separate"/>
        </w:r>
        <w:r w:rsidR="00CE022E">
          <w:rPr>
            <w:webHidden/>
          </w:rPr>
          <w:t>26</w:t>
        </w:r>
        <w:r w:rsidR="00CE022E">
          <w:rPr>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625" w:history="1">
        <w:r w:rsidR="00CE022E" w:rsidRPr="00A2682F">
          <w:rPr>
            <w:rStyle w:val="Hyperlink"/>
            <w:rFonts w:eastAsia="PMingLiU"/>
            <w:noProof/>
          </w:rPr>
          <w:t>Street and Trips</w:t>
        </w:r>
        <w:r w:rsidR="00CE022E">
          <w:rPr>
            <w:noProof/>
            <w:webHidden/>
          </w:rPr>
          <w:tab/>
        </w:r>
        <w:r w:rsidR="00CE022E">
          <w:rPr>
            <w:noProof/>
            <w:webHidden/>
          </w:rPr>
          <w:fldChar w:fldCharType="begin"/>
        </w:r>
        <w:r w:rsidR="00CE022E">
          <w:rPr>
            <w:noProof/>
            <w:webHidden/>
          </w:rPr>
          <w:instrText xml:space="preserve"> PAGEREF _Toc394517625 \h </w:instrText>
        </w:r>
        <w:r w:rsidR="00CE022E">
          <w:rPr>
            <w:noProof/>
            <w:webHidden/>
          </w:rPr>
        </w:r>
        <w:r w:rsidR="00CE022E">
          <w:rPr>
            <w:noProof/>
            <w:webHidden/>
          </w:rPr>
          <w:fldChar w:fldCharType="separate"/>
        </w:r>
        <w:r w:rsidR="00CE022E">
          <w:rPr>
            <w:noProof/>
            <w:webHidden/>
          </w:rPr>
          <w:t>27</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626" w:history="1">
        <w:r w:rsidR="00CE022E" w:rsidRPr="00A2682F">
          <w:rPr>
            <w:rStyle w:val="Hyperlink"/>
            <w:rFonts w:ascii="Calibri" w:eastAsia="PMingLiU" w:hAnsi="Calibri"/>
            <w:noProof/>
          </w:rPr>
          <w:t>Street and Trips 2013</w:t>
        </w:r>
        <w:r w:rsidR="00CE022E">
          <w:rPr>
            <w:noProof/>
            <w:webHidden/>
          </w:rPr>
          <w:tab/>
        </w:r>
        <w:r w:rsidR="00CE022E">
          <w:rPr>
            <w:noProof/>
            <w:webHidden/>
          </w:rPr>
          <w:fldChar w:fldCharType="begin"/>
        </w:r>
        <w:r w:rsidR="00CE022E">
          <w:rPr>
            <w:noProof/>
            <w:webHidden/>
          </w:rPr>
          <w:instrText xml:space="preserve"> PAGEREF _Toc394517626 \h </w:instrText>
        </w:r>
        <w:r w:rsidR="00CE022E">
          <w:rPr>
            <w:noProof/>
            <w:webHidden/>
          </w:rPr>
        </w:r>
        <w:r w:rsidR="00CE022E">
          <w:rPr>
            <w:noProof/>
            <w:webHidden/>
          </w:rPr>
          <w:fldChar w:fldCharType="separate"/>
        </w:r>
        <w:r w:rsidR="00CE022E">
          <w:rPr>
            <w:noProof/>
            <w:webHidden/>
          </w:rPr>
          <w:t>27</w:t>
        </w:r>
        <w:r w:rsidR="00CE022E">
          <w:rPr>
            <w:noProof/>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627" w:history="1">
        <w:r w:rsidR="00CE022E" w:rsidRPr="00A2682F">
          <w:rPr>
            <w:rStyle w:val="Hyperlink"/>
            <w:rFonts w:eastAsia="PMingLiU"/>
            <w:noProof/>
          </w:rPr>
          <w:t>System Center</w:t>
        </w:r>
        <w:r w:rsidR="00CE022E">
          <w:rPr>
            <w:noProof/>
            <w:webHidden/>
          </w:rPr>
          <w:tab/>
        </w:r>
        <w:r w:rsidR="00CE022E">
          <w:rPr>
            <w:noProof/>
            <w:webHidden/>
          </w:rPr>
          <w:fldChar w:fldCharType="begin"/>
        </w:r>
        <w:r w:rsidR="00CE022E">
          <w:rPr>
            <w:noProof/>
            <w:webHidden/>
          </w:rPr>
          <w:instrText xml:space="preserve"> PAGEREF _Toc394517627 \h </w:instrText>
        </w:r>
        <w:r w:rsidR="00CE022E">
          <w:rPr>
            <w:noProof/>
            <w:webHidden/>
          </w:rPr>
        </w:r>
        <w:r w:rsidR="00CE022E">
          <w:rPr>
            <w:noProof/>
            <w:webHidden/>
          </w:rPr>
          <w:fldChar w:fldCharType="separate"/>
        </w:r>
        <w:r w:rsidR="00CE022E">
          <w:rPr>
            <w:noProof/>
            <w:webHidden/>
          </w:rPr>
          <w:t>27</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28" w:history="1">
        <w:r w:rsidR="00CE022E" w:rsidRPr="00A2682F">
          <w:rPr>
            <w:rStyle w:val="Hyperlink"/>
            <w:rFonts w:eastAsia="PMingLiU"/>
            <w:noProof/>
          </w:rPr>
          <w:t>System Center Client Management Suite</w:t>
        </w:r>
        <w:r w:rsidR="00CE022E">
          <w:rPr>
            <w:noProof/>
            <w:webHidden/>
          </w:rPr>
          <w:tab/>
        </w:r>
        <w:r w:rsidR="00CE022E">
          <w:rPr>
            <w:noProof/>
            <w:webHidden/>
          </w:rPr>
          <w:fldChar w:fldCharType="begin"/>
        </w:r>
        <w:r w:rsidR="00CE022E">
          <w:rPr>
            <w:noProof/>
            <w:webHidden/>
          </w:rPr>
          <w:instrText xml:space="preserve"> PAGEREF _Toc394517628 \h </w:instrText>
        </w:r>
        <w:r w:rsidR="00CE022E">
          <w:rPr>
            <w:noProof/>
            <w:webHidden/>
          </w:rPr>
        </w:r>
        <w:r w:rsidR="00CE022E">
          <w:rPr>
            <w:noProof/>
            <w:webHidden/>
          </w:rPr>
          <w:fldChar w:fldCharType="separate"/>
        </w:r>
        <w:r w:rsidR="00CE022E">
          <w:rPr>
            <w:noProof/>
            <w:webHidden/>
          </w:rPr>
          <w:t>27</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29" w:history="1">
        <w:r w:rsidR="00CE022E" w:rsidRPr="00A2682F">
          <w:rPr>
            <w:rStyle w:val="Hyperlink"/>
            <w:rFonts w:ascii="Calibri" w:hAnsi="Calibri"/>
            <w:lang w:val="fr-FR"/>
          </w:rPr>
          <w:t>System Center 2012 R2 Client Management Suite (</w:t>
        </w:r>
        <w:r w:rsidR="00CE022E" w:rsidRPr="00A2682F">
          <w:rPr>
            <w:rStyle w:val="Hyperlink"/>
            <w:rFonts w:ascii="Calibri" w:hAnsi="Calibri" w:hint="eastAsia"/>
          </w:rPr>
          <w:t>用戶端</w:t>
        </w:r>
        <w:r w:rsidR="00CE022E" w:rsidRPr="00A2682F">
          <w:rPr>
            <w:rStyle w:val="Hyperlink"/>
            <w:rFonts w:ascii="Calibri" w:hAnsi="Calibri"/>
            <w:lang w:val="fr-FR"/>
          </w:rPr>
          <w:t xml:space="preserve"> ML)  (</w:t>
        </w:r>
        <w:r w:rsidR="00CE022E" w:rsidRPr="00A2682F">
          <w:rPr>
            <w:rStyle w:val="Hyperlink"/>
            <w:rFonts w:ascii="Calibri" w:hAnsi="Calibri" w:hint="eastAsia"/>
          </w:rPr>
          <w:t>每一</w:t>
        </w:r>
        <w:r w:rsidR="00CE022E" w:rsidRPr="00A2682F">
          <w:rPr>
            <w:rStyle w:val="Hyperlink"/>
            <w:rFonts w:ascii="Calibri" w:hAnsi="Calibri"/>
            <w:lang w:val="fr-FR"/>
          </w:rPr>
          <w:t xml:space="preserve"> OSE)</w:t>
        </w:r>
        <w:r w:rsidR="00CE022E">
          <w:rPr>
            <w:webHidden/>
          </w:rPr>
          <w:tab/>
        </w:r>
        <w:r w:rsidR="00CE022E">
          <w:rPr>
            <w:webHidden/>
          </w:rPr>
          <w:fldChar w:fldCharType="begin"/>
        </w:r>
        <w:r w:rsidR="00CE022E">
          <w:rPr>
            <w:webHidden/>
          </w:rPr>
          <w:instrText xml:space="preserve"> PAGEREF _Toc394517629 \h </w:instrText>
        </w:r>
        <w:r w:rsidR="00CE022E">
          <w:rPr>
            <w:webHidden/>
          </w:rPr>
        </w:r>
        <w:r w:rsidR="00CE022E">
          <w:rPr>
            <w:webHidden/>
          </w:rPr>
          <w:fldChar w:fldCharType="separate"/>
        </w:r>
        <w:r w:rsidR="00CE022E">
          <w:rPr>
            <w:webHidden/>
          </w:rPr>
          <w:t>27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30" w:history="1">
        <w:r w:rsidR="00CE022E" w:rsidRPr="00A2682F">
          <w:rPr>
            <w:rStyle w:val="Hyperlink"/>
            <w:rFonts w:ascii="Calibri" w:hAnsi="Calibri"/>
            <w:lang w:val="fr-FR"/>
          </w:rPr>
          <w:t>System Center 2012 R2 Client Management Suite (</w:t>
        </w:r>
        <w:r w:rsidR="00CE022E" w:rsidRPr="00A2682F">
          <w:rPr>
            <w:rStyle w:val="Hyperlink"/>
            <w:rFonts w:ascii="Calibri" w:hAnsi="Calibri" w:hint="eastAsia"/>
          </w:rPr>
          <w:t>用戶端</w:t>
        </w:r>
        <w:r w:rsidR="00CE022E" w:rsidRPr="00A2682F">
          <w:rPr>
            <w:rStyle w:val="Hyperlink"/>
            <w:rFonts w:ascii="Calibri" w:hAnsi="Calibri"/>
            <w:lang w:val="fr-FR"/>
          </w:rPr>
          <w:t xml:space="preserve"> ML)  (</w:t>
        </w:r>
        <w:r w:rsidR="00CE022E" w:rsidRPr="00A2682F">
          <w:rPr>
            <w:rStyle w:val="Hyperlink"/>
            <w:rFonts w:ascii="Calibri" w:hAnsi="Calibri" w:hint="eastAsia"/>
          </w:rPr>
          <w:t>每一使用者</w:t>
        </w:r>
        <w:r w:rsidR="00CE022E" w:rsidRPr="00A2682F">
          <w:rPr>
            <w:rStyle w:val="Hyperlink"/>
            <w:rFonts w:ascii="Calibri" w:hAnsi="Calibri"/>
            <w:lang w:val="fr-FR"/>
          </w:rPr>
          <w:t>)</w:t>
        </w:r>
        <w:r w:rsidR="00CE022E">
          <w:rPr>
            <w:webHidden/>
          </w:rPr>
          <w:tab/>
        </w:r>
        <w:r w:rsidR="00CE022E">
          <w:rPr>
            <w:webHidden/>
          </w:rPr>
          <w:fldChar w:fldCharType="begin"/>
        </w:r>
        <w:r w:rsidR="00CE022E">
          <w:rPr>
            <w:webHidden/>
          </w:rPr>
          <w:instrText xml:space="preserve"> PAGEREF _Toc394517630 \h </w:instrText>
        </w:r>
        <w:r w:rsidR="00CE022E">
          <w:rPr>
            <w:webHidden/>
          </w:rPr>
        </w:r>
        <w:r w:rsidR="00CE022E">
          <w:rPr>
            <w:webHidden/>
          </w:rPr>
          <w:fldChar w:fldCharType="separate"/>
        </w:r>
        <w:r w:rsidR="00CE022E">
          <w:rPr>
            <w:webHidden/>
          </w:rPr>
          <w:t>27</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31" w:history="1">
        <w:r w:rsidR="00CE022E" w:rsidRPr="00A2682F">
          <w:rPr>
            <w:rStyle w:val="Hyperlink"/>
            <w:rFonts w:eastAsia="PMingLiU"/>
            <w:noProof/>
          </w:rPr>
          <w:t>System Center Configuration Manager</w:t>
        </w:r>
        <w:r w:rsidR="00CE022E">
          <w:rPr>
            <w:noProof/>
            <w:webHidden/>
          </w:rPr>
          <w:tab/>
        </w:r>
        <w:r w:rsidR="00CE022E">
          <w:rPr>
            <w:noProof/>
            <w:webHidden/>
          </w:rPr>
          <w:fldChar w:fldCharType="begin"/>
        </w:r>
        <w:r w:rsidR="00CE022E">
          <w:rPr>
            <w:noProof/>
            <w:webHidden/>
          </w:rPr>
          <w:instrText xml:space="preserve"> PAGEREF _Toc394517631 \h </w:instrText>
        </w:r>
        <w:r w:rsidR="00CE022E">
          <w:rPr>
            <w:noProof/>
            <w:webHidden/>
          </w:rPr>
        </w:r>
        <w:r w:rsidR="00CE022E">
          <w:rPr>
            <w:noProof/>
            <w:webHidden/>
          </w:rPr>
          <w:fldChar w:fldCharType="separate"/>
        </w:r>
        <w:r w:rsidR="00CE022E">
          <w:rPr>
            <w:noProof/>
            <w:webHidden/>
          </w:rPr>
          <w:t>28</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32" w:history="1">
        <w:r w:rsidR="00CE022E" w:rsidRPr="00A2682F">
          <w:rPr>
            <w:rStyle w:val="Hyperlink"/>
            <w:rFonts w:ascii="Calibri" w:hAnsi="Calibri"/>
          </w:rPr>
          <w:t xml:space="preserve">System Center Configuration Manager 2007 R3 Enterprise </w:t>
        </w:r>
        <w:r w:rsidR="00CE022E" w:rsidRPr="00A2682F">
          <w:rPr>
            <w:rStyle w:val="Hyperlink"/>
            <w:rFonts w:ascii="Calibri" w:hAnsi="Calibri" w:hint="eastAsia"/>
          </w:rPr>
          <w:t>伺服器管理使用權</w:t>
        </w:r>
        <w:r w:rsidR="00CE022E">
          <w:rPr>
            <w:webHidden/>
          </w:rPr>
          <w:tab/>
        </w:r>
        <w:r w:rsidR="00CE022E">
          <w:rPr>
            <w:webHidden/>
          </w:rPr>
          <w:fldChar w:fldCharType="begin"/>
        </w:r>
        <w:r w:rsidR="00CE022E">
          <w:rPr>
            <w:webHidden/>
          </w:rPr>
          <w:instrText xml:space="preserve"> PAGEREF _Toc394517632 \h </w:instrText>
        </w:r>
        <w:r w:rsidR="00CE022E">
          <w:rPr>
            <w:webHidden/>
          </w:rPr>
        </w:r>
        <w:r w:rsidR="00CE022E">
          <w:rPr>
            <w:webHidden/>
          </w:rPr>
          <w:fldChar w:fldCharType="separate"/>
        </w:r>
        <w:r w:rsidR="00CE022E">
          <w:rPr>
            <w:webHidden/>
          </w:rPr>
          <w:t>28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33" w:history="1">
        <w:r w:rsidR="00CE022E" w:rsidRPr="00A2682F">
          <w:rPr>
            <w:rStyle w:val="Hyperlink"/>
            <w:rFonts w:ascii="Calibri" w:hAnsi="Calibri"/>
          </w:rPr>
          <w:t xml:space="preserve">System Center Configuration Manager 2007 R3 Standard </w:t>
        </w:r>
        <w:r w:rsidR="00CE022E" w:rsidRPr="00A2682F">
          <w:rPr>
            <w:rStyle w:val="Hyperlink"/>
            <w:rFonts w:ascii="Calibri" w:hAnsi="Calibri" w:hint="eastAsia"/>
          </w:rPr>
          <w:t>伺服器管理使用權</w:t>
        </w:r>
        <w:r w:rsidR="00CE022E" w:rsidRPr="00A2682F">
          <w:rPr>
            <w:rStyle w:val="Hyperlink"/>
            <w:rFonts w:ascii="Calibri" w:hAnsi="Calibri"/>
          </w:rPr>
          <w:t xml:space="preserve">  (</w:t>
        </w:r>
        <w:r w:rsidR="00CE022E" w:rsidRPr="00A2682F">
          <w:rPr>
            <w:rStyle w:val="Hyperlink"/>
            <w:rFonts w:ascii="Calibri" w:hAnsi="Calibri" w:hint="eastAsia"/>
          </w:rPr>
          <w:t>標準伺服器</w:t>
        </w:r>
        <w:r w:rsidR="00CE022E" w:rsidRPr="00A2682F">
          <w:rPr>
            <w:rStyle w:val="Hyperlink"/>
            <w:rFonts w:ascii="Calibri" w:hAnsi="Calibri"/>
          </w:rPr>
          <w:t xml:space="preserve"> ML)</w:t>
        </w:r>
        <w:r w:rsidR="00CE022E">
          <w:rPr>
            <w:webHidden/>
          </w:rPr>
          <w:tab/>
        </w:r>
        <w:r w:rsidR="00CE022E">
          <w:rPr>
            <w:webHidden/>
          </w:rPr>
          <w:fldChar w:fldCharType="begin"/>
        </w:r>
        <w:r w:rsidR="00CE022E">
          <w:rPr>
            <w:webHidden/>
          </w:rPr>
          <w:instrText xml:space="preserve"> PAGEREF _Toc394517633 \h </w:instrText>
        </w:r>
        <w:r w:rsidR="00CE022E">
          <w:rPr>
            <w:webHidden/>
          </w:rPr>
        </w:r>
        <w:r w:rsidR="00CE022E">
          <w:rPr>
            <w:webHidden/>
          </w:rPr>
          <w:fldChar w:fldCharType="separate"/>
        </w:r>
        <w:r w:rsidR="00CE022E">
          <w:rPr>
            <w:webHidden/>
          </w:rPr>
          <w:t>28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34" w:history="1">
        <w:r w:rsidR="00CE022E" w:rsidRPr="00A2682F">
          <w:rPr>
            <w:rStyle w:val="Hyperlink"/>
            <w:rFonts w:ascii="Calibri" w:hAnsi="Calibri"/>
          </w:rPr>
          <w:t xml:space="preserve">System Center 2012 R2 Configuration Manager </w:t>
        </w:r>
        <w:r w:rsidR="00CE022E" w:rsidRPr="00A2682F">
          <w:rPr>
            <w:rStyle w:val="Hyperlink"/>
            <w:rFonts w:ascii="Calibri" w:hAnsi="Calibri" w:hint="eastAsia"/>
          </w:rPr>
          <w:t>用戶端管理使用權</w:t>
        </w:r>
        <w:r w:rsidR="00CE022E" w:rsidRPr="00A2682F">
          <w:rPr>
            <w:rStyle w:val="Hyperlink"/>
            <w:rFonts w:ascii="Calibri" w:hAnsi="Calibri"/>
          </w:rPr>
          <w:t xml:space="preserve"> (</w:t>
        </w:r>
        <w:r w:rsidR="00CE022E" w:rsidRPr="00A2682F">
          <w:rPr>
            <w:rStyle w:val="Hyperlink"/>
            <w:rFonts w:ascii="Calibri" w:hAnsi="Calibri" w:hint="eastAsia"/>
          </w:rPr>
          <w:t>用戶端</w:t>
        </w:r>
        <w:r w:rsidR="00CE022E" w:rsidRPr="00A2682F">
          <w:rPr>
            <w:rStyle w:val="Hyperlink"/>
            <w:rFonts w:ascii="Calibri" w:hAnsi="Calibri"/>
          </w:rPr>
          <w:t xml:space="preserve"> ML) (</w:t>
        </w:r>
        <w:r w:rsidR="00CE022E" w:rsidRPr="00A2682F">
          <w:rPr>
            <w:rStyle w:val="Hyperlink"/>
            <w:rFonts w:ascii="Calibri" w:hAnsi="Calibri" w:hint="eastAsia"/>
          </w:rPr>
          <w:t>僅學生適用</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_Toc394517634 \h </w:instrText>
        </w:r>
        <w:r w:rsidR="00CE022E">
          <w:rPr>
            <w:webHidden/>
          </w:rPr>
        </w:r>
        <w:r w:rsidR="00CE022E">
          <w:rPr>
            <w:webHidden/>
          </w:rPr>
          <w:fldChar w:fldCharType="separate"/>
        </w:r>
        <w:r w:rsidR="00CE022E">
          <w:rPr>
            <w:webHidden/>
          </w:rPr>
          <w:t>28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35" w:history="1">
        <w:r w:rsidR="00CE022E" w:rsidRPr="00A2682F">
          <w:rPr>
            <w:rStyle w:val="Hyperlink"/>
            <w:rFonts w:ascii="Calibri" w:hAnsi="Calibri"/>
          </w:rPr>
          <w:t xml:space="preserve">System Center 2012 R2 Configuration Manager </w:t>
        </w:r>
        <w:r w:rsidR="00CE022E" w:rsidRPr="00A2682F">
          <w:rPr>
            <w:rStyle w:val="Hyperlink"/>
            <w:rFonts w:ascii="Calibri" w:hAnsi="Calibri" w:hint="eastAsia"/>
          </w:rPr>
          <w:t>用戶端管理使用權</w:t>
        </w:r>
        <w:r w:rsidR="00CE022E" w:rsidRPr="00A2682F">
          <w:rPr>
            <w:rStyle w:val="Hyperlink"/>
            <w:rFonts w:ascii="Calibri" w:hAnsi="Calibri"/>
          </w:rPr>
          <w:t xml:space="preserve"> (</w:t>
        </w:r>
        <w:r w:rsidR="00CE022E" w:rsidRPr="00A2682F">
          <w:rPr>
            <w:rStyle w:val="Hyperlink"/>
            <w:rFonts w:ascii="Calibri" w:hAnsi="Calibri" w:hint="eastAsia"/>
          </w:rPr>
          <w:t>每一</w:t>
        </w:r>
        <w:r w:rsidR="00CE022E" w:rsidRPr="00A2682F">
          <w:rPr>
            <w:rStyle w:val="Hyperlink"/>
            <w:rFonts w:ascii="Calibri" w:hAnsi="Calibri"/>
          </w:rPr>
          <w:t xml:space="preserve"> OSE)</w:t>
        </w:r>
        <w:r w:rsidR="00CE022E">
          <w:rPr>
            <w:webHidden/>
          </w:rPr>
          <w:tab/>
        </w:r>
        <w:r w:rsidR="00CE022E">
          <w:rPr>
            <w:webHidden/>
          </w:rPr>
          <w:fldChar w:fldCharType="begin"/>
        </w:r>
        <w:r w:rsidR="00CE022E">
          <w:rPr>
            <w:webHidden/>
          </w:rPr>
          <w:instrText xml:space="preserve"> PAGEREF _Toc394517635 \h </w:instrText>
        </w:r>
        <w:r w:rsidR="00CE022E">
          <w:rPr>
            <w:webHidden/>
          </w:rPr>
        </w:r>
        <w:r w:rsidR="00CE022E">
          <w:rPr>
            <w:webHidden/>
          </w:rPr>
          <w:fldChar w:fldCharType="separate"/>
        </w:r>
        <w:r w:rsidR="00CE022E">
          <w:rPr>
            <w:webHidden/>
          </w:rPr>
          <w:t>28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36" w:history="1">
        <w:r w:rsidR="00CE022E" w:rsidRPr="00A2682F">
          <w:rPr>
            <w:rStyle w:val="Hyperlink"/>
            <w:rFonts w:ascii="Calibri" w:hAnsi="Calibri"/>
          </w:rPr>
          <w:t xml:space="preserve">System Center 2012 R2 Configuration Manager </w:t>
        </w:r>
        <w:r w:rsidR="00CE022E" w:rsidRPr="00A2682F">
          <w:rPr>
            <w:rStyle w:val="Hyperlink"/>
            <w:rFonts w:ascii="Calibri" w:hAnsi="Calibri" w:hint="eastAsia"/>
          </w:rPr>
          <w:t>用戶端管理使用權</w:t>
        </w:r>
        <w:r w:rsidR="00CE022E" w:rsidRPr="00A2682F">
          <w:rPr>
            <w:rStyle w:val="Hyperlink"/>
            <w:rFonts w:ascii="Calibri" w:hAnsi="Calibri"/>
          </w:rPr>
          <w:t xml:space="preserve"> (</w:t>
        </w:r>
        <w:r w:rsidR="00CE022E" w:rsidRPr="00A2682F">
          <w:rPr>
            <w:rStyle w:val="Hyperlink"/>
            <w:rFonts w:ascii="Calibri" w:hAnsi="Calibri" w:hint="eastAsia"/>
          </w:rPr>
          <w:t>每一使用者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_Toc394517636 \h </w:instrText>
        </w:r>
        <w:r w:rsidR="00CE022E">
          <w:rPr>
            <w:webHidden/>
          </w:rPr>
        </w:r>
        <w:r w:rsidR="00CE022E">
          <w:rPr>
            <w:webHidden/>
          </w:rPr>
          <w:fldChar w:fldCharType="separate"/>
        </w:r>
        <w:r w:rsidR="00CE022E">
          <w:rPr>
            <w:webHidden/>
          </w:rPr>
          <w:t>28</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37" w:history="1">
        <w:r w:rsidR="00CE022E" w:rsidRPr="00A2682F">
          <w:rPr>
            <w:rStyle w:val="Hyperlink"/>
            <w:rFonts w:eastAsia="PMingLiU"/>
            <w:noProof/>
          </w:rPr>
          <w:t>System Center Data Protection Manager</w:t>
        </w:r>
        <w:r w:rsidR="00CE022E">
          <w:rPr>
            <w:noProof/>
            <w:webHidden/>
          </w:rPr>
          <w:tab/>
        </w:r>
        <w:r w:rsidR="00CE022E">
          <w:rPr>
            <w:noProof/>
            <w:webHidden/>
          </w:rPr>
          <w:fldChar w:fldCharType="begin"/>
        </w:r>
        <w:r w:rsidR="00CE022E">
          <w:rPr>
            <w:noProof/>
            <w:webHidden/>
          </w:rPr>
          <w:instrText xml:space="preserve"> PAGEREF _Toc394517637 \h </w:instrText>
        </w:r>
        <w:r w:rsidR="00CE022E">
          <w:rPr>
            <w:noProof/>
            <w:webHidden/>
          </w:rPr>
        </w:r>
        <w:r w:rsidR="00CE022E">
          <w:rPr>
            <w:noProof/>
            <w:webHidden/>
          </w:rPr>
          <w:fldChar w:fldCharType="separate"/>
        </w:r>
        <w:r w:rsidR="00CE022E">
          <w:rPr>
            <w:noProof/>
            <w:webHidden/>
          </w:rPr>
          <w:t>28</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38" w:history="1">
        <w:r w:rsidR="00CE022E" w:rsidRPr="00A2682F">
          <w:rPr>
            <w:rStyle w:val="Hyperlink"/>
            <w:rFonts w:ascii="Calibri" w:hAnsi="Calibri"/>
          </w:rPr>
          <w:t xml:space="preserve">System Center Data Protection Manager 2010 Enterprise </w:t>
        </w:r>
        <w:r w:rsidR="00CE022E" w:rsidRPr="00A2682F">
          <w:rPr>
            <w:rStyle w:val="Hyperlink"/>
            <w:rFonts w:ascii="Calibri" w:hAnsi="Calibri" w:hint="eastAsia"/>
          </w:rPr>
          <w:t>伺服器管理使用權</w:t>
        </w:r>
        <w:r w:rsidR="00CE022E">
          <w:rPr>
            <w:webHidden/>
          </w:rPr>
          <w:tab/>
        </w:r>
        <w:r w:rsidR="00CE022E">
          <w:rPr>
            <w:webHidden/>
          </w:rPr>
          <w:fldChar w:fldCharType="begin"/>
        </w:r>
        <w:r w:rsidR="00CE022E">
          <w:rPr>
            <w:webHidden/>
          </w:rPr>
          <w:instrText xml:space="preserve"> PAGEREF _Toc394517638 \h </w:instrText>
        </w:r>
        <w:r w:rsidR="00CE022E">
          <w:rPr>
            <w:webHidden/>
          </w:rPr>
        </w:r>
        <w:r w:rsidR="00CE022E">
          <w:rPr>
            <w:webHidden/>
          </w:rPr>
          <w:fldChar w:fldCharType="separate"/>
        </w:r>
        <w:r w:rsidR="00CE022E">
          <w:rPr>
            <w:webHidden/>
          </w:rPr>
          <w:t>28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39" w:history="1">
        <w:r w:rsidR="00CE022E" w:rsidRPr="00A2682F">
          <w:rPr>
            <w:rStyle w:val="Hyperlink"/>
            <w:rFonts w:ascii="Calibri" w:hAnsi="Calibri"/>
          </w:rPr>
          <w:t xml:space="preserve">System Center Data Protection Manager 2010 Standard </w:t>
        </w:r>
        <w:r w:rsidR="00CE022E" w:rsidRPr="00A2682F">
          <w:rPr>
            <w:rStyle w:val="Hyperlink"/>
            <w:rFonts w:ascii="Calibri" w:hAnsi="Calibri" w:hint="eastAsia"/>
          </w:rPr>
          <w:t>伺服器管理使用權</w:t>
        </w:r>
        <w:r w:rsidR="00CE022E">
          <w:rPr>
            <w:webHidden/>
          </w:rPr>
          <w:tab/>
        </w:r>
        <w:r w:rsidR="00CE022E">
          <w:rPr>
            <w:webHidden/>
          </w:rPr>
          <w:fldChar w:fldCharType="begin"/>
        </w:r>
        <w:r w:rsidR="00CE022E">
          <w:rPr>
            <w:webHidden/>
          </w:rPr>
          <w:instrText xml:space="preserve"> PAGEREF _Toc394517639 \h </w:instrText>
        </w:r>
        <w:r w:rsidR="00CE022E">
          <w:rPr>
            <w:webHidden/>
          </w:rPr>
        </w:r>
        <w:r w:rsidR="00CE022E">
          <w:rPr>
            <w:webHidden/>
          </w:rPr>
          <w:fldChar w:fldCharType="separate"/>
        </w:r>
        <w:r w:rsidR="00CE022E">
          <w:rPr>
            <w:webHidden/>
          </w:rPr>
          <w:t>28</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40" w:history="1">
        <w:r w:rsidR="00CE022E" w:rsidRPr="00A2682F">
          <w:rPr>
            <w:rStyle w:val="Hyperlink"/>
            <w:rFonts w:eastAsia="PMingLiU"/>
            <w:noProof/>
          </w:rPr>
          <w:t>System Center Operations Manager</w:t>
        </w:r>
        <w:r w:rsidR="00CE022E">
          <w:rPr>
            <w:noProof/>
            <w:webHidden/>
          </w:rPr>
          <w:tab/>
        </w:r>
        <w:r w:rsidR="00CE022E">
          <w:rPr>
            <w:noProof/>
            <w:webHidden/>
          </w:rPr>
          <w:fldChar w:fldCharType="begin"/>
        </w:r>
        <w:r w:rsidR="00CE022E">
          <w:rPr>
            <w:noProof/>
            <w:webHidden/>
          </w:rPr>
          <w:instrText xml:space="preserve"> PAGEREF _Toc394517640 \h </w:instrText>
        </w:r>
        <w:r w:rsidR="00CE022E">
          <w:rPr>
            <w:noProof/>
            <w:webHidden/>
          </w:rPr>
        </w:r>
        <w:r w:rsidR="00CE022E">
          <w:rPr>
            <w:noProof/>
            <w:webHidden/>
          </w:rPr>
          <w:fldChar w:fldCharType="separate"/>
        </w:r>
        <w:r w:rsidR="00CE022E">
          <w:rPr>
            <w:noProof/>
            <w:webHidden/>
          </w:rPr>
          <w:t>29</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41" w:history="1">
        <w:r w:rsidR="00CE022E" w:rsidRPr="00A2682F">
          <w:rPr>
            <w:rStyle w:val="Hyperlink"/>
            <w:rFonts w:ascii="Calibri" w:hAnsi="Calibri"/>
          </w:rPr>
          <w:t xml:space="preserve">System Center Operations Manager 2007 R2 Enterprise </w:t>
        </w:r>
        <w:r w:rsidR="00CE022E" w:rsidRPr="00A2682F">
          <w:rPr>
            <w:rStyle w:val="Hyperlink"/>
            <w:rFonts w:ascii="Calibri" w:hAnsi="Calibri" w:hint="eastAsia"/>
          </w:rPr>
          <w:t>伺服器管理使用權</w:t>
        </w:r>
        <w:r w:rsidR="00CE022E">
          <w:rPr>
            <w:webHidden/>
          </w:rPr>
          <w:tab/>
        </w:r>
        <w:r w:rsidR="00CE022E">
          <w:rPr>
            <w:webHidden/>
          </w:rPr>
          <w:fldChar w:fldCharType="begin"/>
        </w:r>
        <w:r w:rsidR="00CE022E">
          <w:rPr>
            <w:webHidden/>
          </w:rPr>
          <w:instrText xml:space="preserve"> PAGEREF _Toc394517641 \h </w:instrText>
        </w:r>
        <w:r w:rsidR="00CE022E">
          <w:rPr>
            <w:webHidden/>
          </w:rPr>
        </w:r>
        <w:r w:rsidR="00CE022E">
          <w:rPr>
            <w:webHidden/>
          </w:rPr>
          <w:fldChar w:fldCharType="separate"/>
        </w:r>
        <w:r w:rsidR="00CE022E">
          <w:rPr>
            <w:webHidden/>
          </w:rPr>
          <w:t>29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42" w:history="1">
        <w:r w:rsidR="00CE022E" w:rsidRPr="00A2682F">
          <w:rPr>
            <w:rStyle w:val="Hyperlink"/>
            <w:rFonts w:ascii="Calibri" w:hAnsi="Calibri"/>
          </w:rPr>
          <w:t xml:space="preserve">System Center Operations Manager 2007 R2 Standard </w:t>
        </w:r>
        <w:r w:rsidR="00CE022E" w:rsidRPr="00A2682F">
          <w:rPr>
            <w:rStyle w:val="Hyperlink"/>
            <w:rFonts w:ascii="Calibri" w:hAnsi="Calibri" w:hint="eastAsia"/>
          </w:rPr>
          <w:t>伺服器管理使用權</w:t>
        </w:r>
        <w:r w:rsidR="00CE022E">
          <w:rPr>
            <w:webHidden/>
          </w:rPr>
          <w:tab/>
        </w:r>
        <w:r w:rsidR="00CE022E">
          <w:rPr>
            <w:webHidden/>
          </w:rPr>
          <w:fldChar w:fldCharType="begin"/>
        </w:r>
        <w:r w:rsidR="00CE022E">
          <w:rPr>
            <w:webHidden/>
          </w:rPr>
          <w:instrText xml:space="preserve"> PAGEREF _Toc394517642 \h </w:instrText>
        </w:r>
        <w:r w:rsidR="00CE022E">
          <w:rPr>
            <w:webHidden/>
          </w:rPr>
        </w:r>
        <w:r w:rsidR="00CE022E">
          <w:rPr>
            <w:webHidden/>
          </w:rPr>
          <w:fldChar w:fldCharType="separate"/>
        </w:r>
        <w:r w:rsidR="00CE022E">
          <w:rPr>
            <w:webHidden/>
          </w:rPr>
          <w:t>29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43" w:history="1">
        <w:r w:rsidR="00CE022E" w:rsidRPr="00A2682F">
          <w:rPr>
            <w:rStyle w:val="Hyperlink"/>
            <w:rFonts w:ascii="Calibri" w:hAnsi="Calibri"/>
          </w:rPr>
          <w:t xml:space="preserve">System Center Operations Manager 2007 R2 </w:t>
        </w:r>
        <w:r w:rsidR="00CE022E" w:rsidRPr="00A2682F">
          <w:rPr>
            <w:rStyle w:val="Hyperlink"/>
            <w:rFonts w:ascii="Calibri" w:hAnsi="Calibri" w:hint="eastAsia"/>
          </w:rPr>
          <w:t>用戶端管理使用權</w:t>
        </w:r>
        <w:r w:rsidR="00CE022E" w:rsidRPr="00A2682F">
          <w:rPr>
            <w:rStyle w:val="Hyperlink"/>
            <w:rFonts w:ascii="Calibri" w:hAnsi="Calibri"/>
          </w:rPr>
          <w:t xml:space="preserve"> (</w:t>
        </w:r>
        <w:r w:rsidR="00CE022E" w:rsidRPr="00A2682F">
          <w:rPr>
            <w:rStyle w:val="Hyperlink"/>
            <w:rFonts w:ascii="Calibri" w:hAnsi="Calibri" w:hint="eastAsia"/>
          </w:rPr>
          <w:t>每一</w:t>
        </w:r>
        <w:r w:rsidR="00CE022E" w:rsidRPr="00A2682F">
          <w:rPr>
            <w:rStyle w:val="Hyperlink"/>
            <w:rFonts w:ascii="Calibri" w:hAnsi="Calibri"/>
          </w:rPr>
          <w:t xml:space="preserve"> OSE)</w:t>
        </w:r>
        <w:r w:rsidR="00CE022E">
          <w:rPr>
            <w:webHidden/>
          </w:rPr>
          <w:tab/>
        </w:r>
        <w:r w:rsidR="00CE022E">
          <w:rPr>
            <w:webHidden/>
          </w:rPr>
          <w:fldChar w:fldCharType="begin"/>
        </w:r>
        <w:r w:rsidR="00CE022E">
          <w:rPr>
            <w:webHidden/>
          </w:rPr>
          <w:instrText xml:space="preserve"> PAGEREF _Toc394517643 \h </w:instrText>
        </w:r>
        <w:r w:rsidR="00CE022E">
          <w:rPr>
            <w:webHidden/>
          </w:rPr>
        </w:r>
        <w:r w:rsidR="00CE022E">
          <w:rPr>
            <w:webHidden/>
          </w:rPr>
          <w:fldChar w:fldCharType="separate"/>
        </w:r>
        <w:r w:rsidR="00CE022E">
          <w:rPr>
            <w:webHidden/>
          </w:rPr>
          <w:t>29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44" w:history="1">
        <w:r w:rsidR="00CE022E" w:rsidRPr="00A2682F">
          <w:rPr>
            <w:rStyle w:val="Hyperlink"/>
            <w:rFonts w:ascii="Calibri" w:hAnsi="Calibri"/>
          </w:rPr>
          <w:t xml:space="preserve">System Center Operations Manager 2007 R2 </w:t>
        </w:r>
        <w:r w:rsidR="00CE022E" w:rsidRPr="00A2682F">
          <w:rPr>
            <w:rStyle w:val="Hyperlink"/>
            <w:rFonts w:ascii="Calibri" w:hAnsi="Calibri" w:hint="eastAsia"/>
          </w:rPr>
          <w:t>用戶端管理使用權</w:t>
        </w:r>
        <w:r w:rsidR="00CE022E" w:rsidRPr="00A2682F">
          <w:rPr>
            <w:rStyle w:val="Hyperlink"/>
            <w:rFonts w:ascii="Calibri" w:hAnsi="Calibri"/>
          </w:rPr>
          <w:t xml:space="preserve"> (</w:t>
        </w:r>
        <w:r w:rsidR="00CE022E" w:rsidRPr="00A2682F">
          <w:rPr>
            <w:rStyle w:val="Hyperlink"/>
            <w:rFonts w:ascii="Calibri" w:hAnsi="Calibri" w:hint="eastAsia"/>
          </w:rPr>
          <w:t>每一使用者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_Toc394517644 \h </w:instrText>
        </w:r>
        <w:r w:rsidR="00CE022E">
          <w:rPr>
            <w:webHidden/>
          </w:rPr>
        </w:r>
        <w:r w:rsidR="00CE022E">
          <w:rPr>
            <w:webHidden/>
          </w:rPr>
          <w:fldChar w:fldCharType="separate"/>
        </w:r>
        <w:r w:rsidR="00CE022E">
          <w:rPr>
            <w:webHidden/>
          </w:rPr>
          <w:t>29</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45" w:history="1">
        <w:r w:rsidR="00CE022E" w:rsidRPr="00A2682F">
          <w:rPr>
            <w:rStyle w:val="Hyperlink"/>
            <w:rFonts w:eastAsia="PMingLiU"/>
            <w:noProof/>
          </w:rPr>
          <w:t>System Center Server</w:t>
        </w:r>
        <w:r w:rsidR="00CE022E">
          <w:rPr>
            <w:noProof/>
            <w:webHidden/>
          </w:rPr>
          <w:tab/>
        </w:r>
        <w:r w:rsidR="00CE022E">
          <w:rPr>
            <w:noProof/>
            <w:webHidden/>
          </w:rPr>
          <w:fldChar w:fldCharType="begin"/>
        </w:r>
        <w:r w:rsidR="00CE022E">
          <w:rPr>
            <w:noProof/>
            <w:webHidden/>
          </w:rPr>
          <w:instrText xml:space="preserve"> PAGEREF _Toc394517645 \h </w:instrText>
        </w:r>
        <w:r w:rsidR="00CE022E">
          <w:rPr>
            <w:noProof/>
            <w:webHidden/>
          </w:rPr>
        </w:r>
        <w:r w:rsidR="00CE022E">
          <w:rPr>
            <w:noProof/>
            <w:webHidden/>
          </w:rPr>
          <w:fldChar w:fldCharType="separate"/>
        </w:r>
        <w:r w:rsidR="00CE022E">
          <w:rPr>
            <w:noProof/>
            <w:webHidden/>
          </w:rPr>
          <w:t>29</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46" w:history="1">
        <w:r w:rsidR="00CE022E" w:rsidRPr="00A2682F">
          <w:rPr>
            <w:rStyle w:val="Hyperlink"/>
            <w:rFonts w:ascii="Calibri" w:hAnsi="Calibri"/>
            <w:lang w:val="pt-BR"/>
          </w:rPr>
          <w:t xml:space="preserve">System Center 2012 R2 Datacenter </w:t>
        </w:r>
        <w:r w:rsidR="00CE022E" w:rsidRPr="00A2682F">
          <w:rPr>
            <w:rStyle w:val="Hyperlink"/>
            <w:rFonts w:ascii="Calibri" w:hAnsi="Calibri" w:hint="eastAsia"/>
          </w:rPr>
          <w:t>伺服器管理使用權</w:t>
        </w:r>
        <w:r w:rsidR="00CE022E" w:rsidRPr="00A2682F">
          <w:rPr>
            <w:rStyle w:val="Hyperlink"/>
            <w:rFonts w:ascii="Calibri" w:hAnsi="Calibri"/>
            <w:lang w:val="pt-BR"/>
          </w:rPr>
          <w:t xml:space="preserve"> (2 </w:t>
        </w:r>
        <w:r w:rsidR="00CE022E" w:rsidRPr="00A2682F">
          <w:rPr>
            <w:rStyle w:val="Hyperlink"/>
            <w:rFonts w:ascii="Calibri" w:hAnsi="Calibri" w:hint="eastAsia"/>
          </w:rPr>
          <w:t>個處理器</w:t>
        </w:r>
        <w:r w:rsidR="00CE022E" w:rsidRPr="00A2682F">
          <w:rPr>
            <w:rStyle w:val="Hyperlink"/>
            <w:rFonts w:ascii="Calibri" w:hAnsi="Calibri"/>
            <w:lang w:val="pt-BR"/>
          </w:rPr>
          <w:t>)</w:t>
        </w:r>
        <w:r w:rsidR="00CE022E">
          <w:rPr>
            <w:webHidden/>
          </w:rPr>
          <w:tab/>
        </w:r>
        <w:r w:rsidR="00CE022E">
          <w:rPr>
            <w:webHidden/>
          </w:rPr>
          <w:fldChar w:fldCharType="begin"/>
        </w:r>
        <w:r w:rsidR="00CE022E">
          <w:rPr>
            <w:webHidden/>
          </w:rPr>
          <w:instrText xml:space="preserve"> PAGEREF _Toc394517646 \h </w:instrText>
        </w:r>
        <w:r w:rsidR="00CE022E">
          <w:rPr>
            <w:webHidden/>
          </w:rPr>
        </w:r>
        <w:r w:rsidR="00CE022E">
          <w:rPr>
            <w:webHidden/>
          </w:rPr>
          <w:fldChar w:fldCharType="separate"/>
        </w:r>
        <w:r w:rsidR="00CE022E">
          <w:rPr>
            <w:webHidden/>
          </w:rPr>
          <w:t>29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47" w:history="1">
        <w:r w:rsidR="00CE022E" w:rsidRPr="00A2682F">
          <w:rPr>
            <w:rStyle w:val="Hyperlink"/>
            <w:rFonts w:ascii="Calibri" w:hAnsi="Calibri"/>
          </w:rPr>
          <w:t xml:space="preserve">System Center 2012 R2 Standard </w:t>
        </w:r>
        <w:r w:rsidR="00CE022E" w:rsidRPr="00A2682F">
          <w:rPr>
            <w:rStyle w:val="Hyperlink"/>
            <w:rFonts w:ascii="Calibri" w:hAnsi="Calibri" w:hint="eastAsia"/>
          </w:rPr>
          <w:t>伺服器管理使用權</w:t>
        </w:r>
        <w:r w:rsidR="00CE022E" w:rsidRPr="00A2682F">
          <w:rPr>
            <w:rStyle w:val="Hyperlink"/>
            <w:rFonts w:ascii="Calibri" w:hAnsi="Calibri"/>
          </w:rPr>
          <w:t xml:space="preserve"> (2 </w:t>
        </w:r>
        <w:r w:rsidR="00CE022E" w:rsidRPr="00A2682F">
          <w:rPr>
            <w:rStyle w:val="Hyperlink"/>
            <w:rFonts w:ascii="Calibri" w:hAnsi="Calibri" w:hint="eastAsia"/>
          </w:rPr>
          <w:t>個處理器</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_Toc394517647 \h </w:instrText>
        </w:r>
        <w:r w:rsidR="00CE022E">
          <w:rPr>
            <w:webHidden/>
          </w:rPr>
        </w:r>
        <w:r w:rsidR="00CE022E">
          <w:rPr>
            <w:webHidden/>
          </w:rPr>
          <w:fldChar w:fldCharType="separate"/>
        </w:r>
        <w:r w:rsidR="00CE022E">
          <w:rPr>
            <w:webHidden/>
          </w:rPr>
          <w:t>29</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48" w:history="1">
        <w:r w:rsidR="00CE022E" w:rsidRPr="00A2682F">
          <w:rPr>
            <w:rStyle w:val="Hyperlink"/>
            <w:rFonts w:eastAsia="PMingLiU"/>
            <w:noProof/>
          </w:rPr>
          <w:t>System Center Server Management Suite</w:t>
        </w:r>
        <w:r w:rsidR="00CE022E">
          <w:rPr>
            <w:noProof/>
            <w:webHidden/>
          </w:rPr>
          <w:tab/>
        </w:r>
        <w:r w:rsidR="00CE022E">
          <w:rPr>
            <w:noProof/>
            <w:webHidden/>
          </w:rPr>
          <w:fldChar w:fldCharType="begin"/>
        </w:r>
        <w:r w:rsidR="00CE022E">
          <w:rPr>
            <w:noProof/>
            <w:webHidden/>
          </w:rPr>
          <w:instrText xml:space="preserve"> PAGEREF _Toc394517648 \h </w:instrText>
        </w:r>
        <w:r w:rsidR="00CE022E">
          <w:rPr>
            <w:noProof/>
            <w:webHidden/>
          </w:rPr>
        </w:r>
        <w:r w:rsidR="00CE022E">
          <w:rPr>
            <w:noProof/>
            <w:webHidden/>
          </w:rPr>
          <w:fldChar w:fldCharType="separate"/>
        </w:r>
        <w:r w:rsidR="00CE022E">
          <w:rPr>
            <w:noProof/>
            <w:webHidden/>
          </w:rPr>
          <w:t>30</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49" w:history="1">
        <w:r w:rsidR="00CE022E" w:rsidRPr="00A2682F">
          <w:rPr>
            <w:rStyle w:val="Hyperlink"/>
            <w:rFonts w:ascii="Calibri" w:hAnsi="Calibri"/>
          </w:rPr>
          <w:t>System Center Server Management Suite Datacenter</w:t>
        </w:r>
        <w:r w:rsidR="00CE022E">
          <w:rPr>
            <w:webHidden/>
          </w:rPr>
          <w:tab/>
        </w:r>
        <w:r w:rsidR="00CE022E">
          <w:rPr>
            <w:webHidden/>
          </w:rPr>
          <w:fldChar w:fldCharType="begin"/>
        </w:r>
        <w:r w:rsidR="00CE022E">
          <w:rPr>
            <w:webHidden/>
          </w:rPr>
          <w:instrText xml:space="preserve"> PAGEREF _Toc394517649 \h </w:instrText>
        </w:r>
        <w:r w:rsidR="00CE022E">
          <w:rPr>
            <w:webHidden/>
          </w:rPr>
        </w:r>
        <w:r w:rsidR="00CE022E">
          <w:rPr>
            <w:webHidden/>
          </w:rPr>
          <w:fldChar w:fldCharType="separate"/>
        </w:r>
        <w:r w:rsidR="00CE022E">
          <w:rPr>
            <w:webHidden/>
          </w:rPr>
          <w:t>30</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50" w:history="1">
        <w:r w:rsidR="00CE022E" w:rsidRPr="00A2682F">
          <w:rPr>
            <w:rStyle w:val="Hyperlink"/>
            <w:rFonts w:ascii="Calibri" w:hAnsi="Calibri"/>
            <w:lang w:val="fr-FR"/>
          </w:rPr>
          <w:t>System Center Server Management Suite Enterprise</w:t>
        </w:r>
        <w:r w:rsidR="00CE022E">
          <w:rPr>
            <w:webHidden/>
          </w:rPr>
          <w:tab/>
        </w:r>
        <w:r w:rsidR="00CE022E">
          <w:rPr>
            <w:webHidden/>
          </w:rPr>
          <w:fldChar w:fldCharType="begin"/>
        </w:r>
        <w:r w:rsidR="00CE022E">
          <w:rPr>
            <w:webHidden/>
          </w:rPr>
          <w:instrText xml:space="preserve"> PAGEREF _Toc394517650 \h </w:instrText>
        </w:r>
        <w:r w:rsidR="00CE022E">
          <w:rPr>
            <w:webHidden/>
          </w:rPr>
        </w:r>
        <w:r w:rsidR="00CE022E">
          <w:rPr>
            <w:webHidden/>
          </w:rPr>
          <w:fldChar w:fldCharType="separate"/>
        </w:r>
        <w:r w:rsidR="00CE022E">
          <w:rPr>
            <w:webHidden/>
          </w:rPr>
          <w:t>30</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51" w:history="1">
        <w:r w:rsidR="00CE022E" w:rsidRPr="00A2682F">
          <w:rPr>
            <w:rStyle w:val="Hyperlink"/>
            <w:rFonts w:eastAsia="PMingLiU"/>
            <w:noProof/>
          </w:rPr>
          <w:t>System Center Service Manager</w:t>
        </w:r>
        <w:r w:rsidR="00CE022E">
          <w:rPr>
            <w:noProof/>
            <w:webHidden/>
          </w:rPr>
          <w:tab/>
        </w:r>
        <w:r w:rsidR="00CE022E">
          <w:rPr>
            <w:noProof/>
            <w:webHidden/>
          </w:rPr>
          <w:fldChar w:fldCharType="begin"/>
        </w:r>
        <w:r w:rsidR="00CE022E">
          <w:rPr>
            <w:noProof/>
            <w:webHidden/>
          </w:rPr>
          <w:instrText xml:space="preserve"> PAGEREF _Toc394517651 \h </w:instrText>
        </w:r>
        <w:r w:rsidR="00CE022E">
          <w:rPr>
            <w:noProof/>
            <w:webHidden/>
          </w:rPr>
        </w:r>
        <w:r w:rsidR="00CE022E">
          <w:rPr>
            <w:noProof/>
            <w:webHidden/>
          </w:rPr>
          <w:fldChar w:fldCharType="separate"/>
        </w:r>
        <w:r w:rsidR="00CE022E">
          <w:rPr>
            <w:noProof/>
            <w:webHidden/>
          </w:rPr>
          <w:t>30</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52" w:history="1">
        <w:r w:rsidR="00CE022E" w:rsidRPr="00A2682F">
          <w:rPr>
            <w:rStyle w:val="Hyperlink"/>
            <w:rFonts w:ascii="Calibri" w:hAnsi="Calibri"/>
          </w:rPr>
          <w:t xml:space="preserve">System Center Service Manager 2010 </w:t>
        </w:r>
        <w:r w:rsidR="00CE022E" w:rsidRPr="00A2682F">
          <w:rPr>
            <w:rStyle w:val="Hyperlink"/>
            <w:rFonts w:ascii="Calibri" w:hAnsi="Calibri" w:hint="eastAsia"/>
          </w:rPr>
          <w:t>用戶端管理使用權</w:t>
        </w:r>
        <w:r w:rsidR="00CE022E" w:rsidRPr="00A2682F">
          <w:rPr>
            <w:rStyle w:val="Hyperlink"/>
            <w:rFonts w:ascii="Calibri" w:hAnsi="Calibri"/>
          </w:rPr>
          <w:t xml:space="preserve"> (</w:t>
        </w:r>
        <w:r w:rsidR="00CE022E" w:rsidRPr="00A2682F">
          <w:rPr>
            <w:rStyle w:val="Hyperlink"/>
            <w:rFonts w:ascii="Calibri" w:hAnsi="Calibri" w:hint="eastAsia"/>
          </w:rPr>
          <w:t>用戶端</w:t>
        </w:r>
        <w:r w:rsidR="00CE022E" w:rsidRPr="00A2682F">
          <w:rPr>
            <w:rStyle w:val="Hyperlink"/>
            <w:rFonts w:ascii="Calibri" w:hAnsi="Calibri"/>
          </w:rPr>
          <w:t xml:space="preserve"> ML) (</w:t>
        </w:r>
        <w:r w:rsidR="00CE022E" w:rsidRPr="00A2682F">
          <w:rPr>
            <w:rStyle w:val="Hyperlink"/>
            <w:rFonts w:ascii="Calibri" w:hAnsi="Calibri" w:hint="eastAsia"/>
          </w:rPr>
          <w:t>每一</w:t>
        </w:r>
        <w:r w:rsidR="00CE022E" w:rsidRPr="00A2682F">
          <w:rPr>
            <w:rStyle w:val="Hyperlink"/>
            <w:rFonts w:ascii="Calibri" w:hAnsi="Calibri"/>
          </w:rPr>
          <w:t xml:space="preserve"> OSE)</w:t>
        </w:r>
        <w:r w:rsidR="00CE022E">
          <w:rPr>
            <w:webHidden/>
          </w:rPr>
          <w:tab/>
        </w:r>
        <w:r w:rsidR="00CE022E">
          <w:rPr>
            <w:webHidden/>
          </w:rPr>
          <w:fldChar w:fldCharType="begin"/>
        </w:r>
        <w:r w:rsidR="00CE022E">
          <w:rPr>
            <w:webHidden/>
          </w:rPr>
          <w:instrText xml:space="preserve"> PAGEREF _Toc394517652 \h </w:instrText>
        </w:r>
        <w:r w:rsidR="00CE022E">
          <w:rPr>
            <w:webHidden/>
          </w:rPr>
        </w:r>
        <w:r w:rsidR="00CE022E">
          <w:rPr>
            <w:webHidden/>
          </w:rPr>
          <w:fldChar w:fldCharType="separate"/>
        </w:r>
        <w:r w:rsidR="00CE022E">
          <w:rPr>
            <w:webHidden/>
          </w:rPr>
          <w:t>30</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53" w:history="1">
        <w:r w:rsidR="00CE022E" w:rsidRPr="00A2682F">
          <w:rPr>
            <w:rStyle w:val="Hyperlink"/>
            <w:rFonts w:ascii="Calibri" w:hAnsi="Calibri"/>
          </w:rPr>
          <w:t xml:space="preserve">System Center Service Manager 2010 </w:t>
        </w:r>
        <w:r w:rsidR="00CE022E" w:rsidRPr="00A2682F">
          <w:rPr>
            <w:rStyle w:val="Hyperlink"/>
            <w:rFonts w:ascii="Calibri" w:hAnsi="Calibri" w:hint="eastAsia"/>
          </w:rPr>
          <w:t>用戶端管理使用權</w:t>
        </w:r>
        <w:r w:rsidR="00CE022E" w:rsidRPr="00A2682F">
          <w:rPr>
            <w:rStyle w:val="Hyperlink"/>
            <w:rFonts w:ascii="Calibri" w:hAnsi="Calibri"/>
          </w:rPr>
          <w:t xml:space="preserve"> (</w:t>
        </w:r>
        <w:r w:rsidR="00CE022E" w:rsidRPr="00A2682F">
          <w:rPr>
            <w:rStyle w:val="Hyperlink"/>
            <w:rFonts w:ascii="Calibri" w:hAnsi="Calibri" w:hint="eastAsia"/>
          </w:rPr>
          <w:t>用戶端</w:t>
        </w:r>
        <w:r w:rsidR="00CE022E" w:rsidRPr="00A2682F">
          <w:rPr>
            <w:rStyle w:val="Hyperlink"/>
            <w:rFonts w:ascii="Calibri" w:hAnsi="Calibri"/>
          </w:rPr>
          <w:t xml:space="preserve"> ML) (</w:t>
        </w:r>
        <w:r w:rsidR="00CE022E" w:rsidRPr="00A2682F">
          <w:rPr>
            <w:rStyle w:val="Hyperlink"/>
            <w:rFonts w:ascii="Calibri" w:hAnsi="Calibri" w:hint="eastAsia"/>
          </w:rPr>
          <w:t>每一使用者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_Toc394517653 \h </w:instrText>
        </w:r>
        <w:r w:rsidR="00CE022E">
          <w:rPr>
            <w:webHidden/>
          </w:rPr>
        </w:r>
        <w:r w:rsidR="00CE022E">
          <w:rPr>
            <w:webHidden/>
          </w:rPr>
          <w:fldChar w:fldCharType="separate"/>
        </w:r>
        <w:r w:rsidR="00CE022E">
          <w:rPr>
            <w:webHidden/>
          </w:rPr>
          <w:t>30</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54" w:history="1">
        <w:r w:rsidR="00CE022E" w:rsidRPr="00A2682F">
          <w:rPr>
            <w:rStyle w:val="Hyperlink"/>
            <w:rFonts w:ascii="Calibri" w:hAnsi="Calibri"/>
          </w:rPr>
          <w:t xml:space="preserve">System Center Service Manager 2010 </w:t>
        </w:r>
        <w:r w:rsidR="00CE022E" w:rsidRPr="00A2682F">
          <w:rPr>
            <w:rStyle w:val="Hyperlink"/>
            <w:rFonts w:ascii="Calibri" w:hAnsi="Calibri" w:hint="eastAsia"/>
          </w:rPr>
          <w:t>伺服器管理使用權</w:t>
        </w:r>
        <w:r w:rsidR="00CE022E" w:rsidRPr="00A2682F">
          <w:rPr>
            <w:rStyle w:val="Hyperlink"/>
            <w:rFonts w:ascii="Calibri" w:hAnsi="Calibri"/>
          </w:rPr>
          <w:t xml:space="preserve"> (</w:t>
        </w:r>
        <w:r w:rsidR="00CE022E" w:rsidRPr="00A2682F">
          <w:rPr>
            <w:rStyle w:val="Hyperlink"/>
            <w:rFonts w:ascii="Calibri" w:hAnsi="Calibri" w:hint="eastAsia"/>
          </w:rPr>
          <w:t>伺服器</w:t>
        </w:r>
        <w:r w:rsidR="00CE022E" w:rsidRPr="00A2682F">
          <w:rPr>
            <w:rStyle w:val="Hyperlink"/>
            <w:rFonts w:ascii="Calibri" w:hAnsi="Calibri"/>
          </w:rPr>
          <w:t xml:space="preserve"> ML) (</w:t>
        </w:r>
        <w:r w:rsidR="00CE022E" w:rsidRPr="00A2682F">
          <w:rPr>
            <w:rStyle w:val="Hyperlink"/>
            <w:rFonts w:ascii="Calibri" w:hAnsi="Calibri" w:hint="eastAsia"/>
          </w:rPr>
          <w:t>每一</w:t>
        </w:r>
        <w:r w:rsidR="00CE022E" w:rsidRPr="00A2682F">
          <w:rPr>
            <w:rStyle w:val="Hyperlink"/>
            <w:rFonts w:ascii="Calibri" w:hAnsi="Calibri"/>
          </w:rPr>
          <w:t xml:space="preserve"> OSE)</w:t>
        </w:r>
        <w:r w:rsidR="00CE022E">
          <w:rPr>
            <w:webHidden/>
          </w:rPr>
          <w:tab/>
        </w:r>
        <w:r w:rsidR="00CE022E">
          <w:rPr>
            <w:webHidden/>
          </w:rPr>
          <w:fldChar w:fldCharType="begin"/>
        </w:r>
        <w:r w:rsidR="00CE022E">
          <w:rPr>
            <w:webHidden/>
          </w:rPr>
          <w:instrText xml:space="preserve"> PAGEREF _Toc394517654 \h </w:instrText>
        </w:r>
        <w:r w:rsidR="00CE022E">
          <w:rPr>
            <w:webHidden/>
          </w:rPr>
        </w:r>
        <w:r w:rsidR="00CE022E">
          <w:rPr>
            <w:webHidden/>
          </w:rPr>
          <w:fldChar w:fldCharType="separate"/>
        </w:r>
        <w:r w:rsidR="00CE022E">
          <w:rPr>
            <w:webHidden/>
          </w:rPr>
          <w:t>30</w:t>
        </w:r>
        <w:r w:rsidR="00CE022E">
          <w:rPr>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655" w:history="1">
        <w:r w:rsidR="00CE022E" w:rsidRPr="00A2682F">
          <w:rPr>
            <w:rStyle w:val="Hyperlink"/>
            <w:rFonts w:eastAsia="PMingLiU"/>
            <w:noProof/>
          </w:rPr>
          <w:t>VDI Suite</w:t>
        </w:r>
        <w:r w:rsidR="00CE022E">
          <w:rPr>
            <w:noProof/>
            <w:webHidden/>
          </w:rPr>
          <w:tab/>
        </w:r>
        <w:r w:rsidR="00CE022E">
          <w:rPr>
            <w:noProof/>
            <w:webHidden/>
          </w:rPr>
          <w:fldChar w:fldCharType="begin"/>
        </w:r>
        <w:r w:rsidR="00CE022E">
          <w:rPr>
            <w:noProof/>
            <w:webHidden/>
          </w:rPr>
          <w:instrText xml:space="preserve"> PAGEREF _Toc394517655 \h </w:instrText>
        </w:r>
        <w:r w:rsidR="00CE022E">
          <w:rPr>
            <w:noProof/>
            <w:webHidden/>
          </w:rPr>
        </w:r>
        <w:r w:rsidR="00CE022E">
          <w:rPr>
            <w:noProof/>
            <w:webHidden/>
          </w:rPr>
          <w:fldChar w:fldCharType="separate"/>
        </w:r>
        <w:r w:rsidR="00CE022E">
          <w:rPr>
            <w:noProof/>
            <w:webHidden/>
          </w:rPr>
          <w:t>30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656" w:history="1">
        <w:r w:rsidR="00CE022E" w:rsidRPr="00A2682F">
          <w:rPr>
            <w:rStyle w:val="Hyperlink"/>
            <w:rFonts w:ascii="Calibri" w:eastAsia="PMingLiU" w:hAnsi="Calibri"/>
            <w:noProof/>
          </w:rPr>
          <w:t>VDI Suite</w:t>
        </w:r>
        <w:r w:rsidR="00CE022E">
          <w:rPr>
            <w:noProof/>
            <w:webHidden/>
          </w:rPr>
          <w:tab/>
        </w:r>
        <w:r w:rsidR="00CE022E">
          <w:rPr>
            <w:noProof/>
            <w:webHidden/>
          </w:rPr>
          <w:fldChar w:fldCharType="begin"/>
        </w:r>
        <w:r w:rsidR="00CE022E">
          <w:rPr>
            <w:noProof/>
            <w:webHidden/>
          </w:rPr>
          <w:instrText xml:space="preserve"> PAGEREF _Toc394517656 \h </w:instrText>
        </w:r>
        <w:r w:rsidR="00CE022E">
          <w:rPr>
            <w:noProof/>
            <w:webHidden/>
          </w:rPr>
        </w:r>
        <w:r w:rsidR="00CE022E">
          <w:rPr>
            <w:noProof/>
            <w:webHidden/>
          </w:rPr>
          <w:fldChar w:fldCharType="separate"/>
        </w:r>
        <w:r w:rsidR="00CE022E">
          <w:rPr>
            <w:noProof/>
            <w:webHidden/>
          </w:rPr>
          <w:t>30</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657" w:history="1">
        <w:r w:rsidR="00CE022E" w:rsidRPr="00A2682F">
          <w:rPr>
            <w:rStyle w:val="Hyperlink"/>
            <w:rFonts w:ascii="Calibri" w:eastAsia="PMingLiU" w:hAnsi="Calibri" w:hint="eastAsia"/>
            <w:noProof/>
          </w:rPr>
          <w:t>含</w:t>
        </w:r>
        <w:r w:rsidR="00CE022E" w:rsidRPr="00A2682F">
          <w:rPr>
            <w:rStyle w:val="Hyperlink"/>
            <w:rFonts w:ascii="Calibri" w:eastAsia="PMingLiU" w:hAnsi="Calibri"/>
            <w:noProof/>
            <w:lang w:val="fr-FR"/>
          </w:rPr>
          <w:t xml:space="preserve"> MDOP </w:t>
        </w:r>
        <w:r w:rsidR="00CE022E" w:rsidRPr="00A2682F">
          <w:rPr>
            <w:rStyle w:val="Hyperlink"/>
            <w:rFonts w:ascii="Calibri" w:eastAsia="PMingLiU" w:hAnsi="Calibri" w:hint="eastAsia"/>
            <w:noProof/>
          </w:rPr>
          <w:t>之</w:t>
        </w:r>
        <w:r w:rsidR="00CE022E" w:rsidRPr="00A2682F">
          <w:rPr>
            <w:rStyle w:val="Hyperlink"/>
            <w:rFonts w:ascii="Calibri" w:eastAsia="PMingLiU" w:hAnsi="Calibri"/>
            <w:noProof/>
            <w:lang w:val="fr-FR"/>
          </w:rPr>
          <w:t xml:space="preserve"> VDI Suite</w:t>
        </w:r>
        <w:r w:rsidR="00CE022E">
          <w:rPr>
            <w:noProof/>
            <w:webHidden/>
          </w:rPr>
          <w:tab/>
        </w:r>
        <w:r w:rsidR="00CE022E">
          <w:rPr>
            <w:noProof/>
            <w:webHidden/>
          </w:rPr>
          <w:fldChar w:fldCharType="begin"/>
        </w:r>
        <w:r w:rsidR="00CE022E">
          <w:rPr>
            <w:noProof/>
            <w:webHidden/>
          </w:rPr>
          <w:instrText xml:space="preserve"> PAGEREF _Toc394517657 \h </w:instrText>
        </w:r>
        <w:r w:rsidR="00CE022E">
          <w:rPr>
            <w:noProof/>
            <w:webHidden/>
          </w:rPr>
        </w:r>
        <w:r w:rsidR="00CE022E">
          <w:rPr>
            <w:noProof/>
            <w:webHidden/>
          </w:rPr>
          <w:fldChar w:fldCharType="separate"/>
        </w:r>
        <w:r w:rsidR="00CE022E">
          <w:rPr>
            <w:noProof/>
            <w:webHidden/>
          </w:rPr>
          <w:t>30</w:t>
        </w:r>
        <w:r w:rsidR="00CE022E">
          <w:rPr>
            <w:noProof/>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658" w:history="1">
        <w:r w:rsidR="00CE022E" w:rsidRPr="00A2682F">
          <w:rPr>
            <w:rStyle w:val="Hyperlink"/>
            <w:rFonts w:eastAsia="PMingLiU"/>
            <w:noProof/>
          </w:rPr>
          <w:t>Visual Studio</w:t>
        </w:r>
        <w:r w:rsidR="00CE022E">
          <w:rPr>
            <w:noProof/>
            <w:webHidden/>
          </w:rPr>
          <w:tab/>
        </w:r>
        <w:r w:rsidR="00CE022E">
          <w:rPr>
            <w:noProof/>
            <w:webHidden/>
          </w:rPr>
          <w:fldChar w:fldCharType="begin"/>
        </w:r>
        <w:r w:rsidR="00CE022E">
          <w:rPr>
            <w:noProof/>
            <w:webHidden/>
          </w:rPr>
          <w:instrText xml:space="preserve"> PAGEREF _Toc394517658 \h </w:instrText>
        </w:r>
        <w:r w:rsidR="00CE022E">
          <w:rPr>
            <w:noProof/>
            <w:webHidden/>
          </w:rPr>
        </w:r>
        <w:r w:rsidR="00CE022E">
          <w:rPr>
            <w:noProof/>
            <w:webHidden/>
          </w:rPr>
          <w:fldChar w:fldCharType="separate"/>
        </w:r>
        <w:r w:rsidR="00CE022E">
          <w:rPr>
            <w:noProof/>
            <w:webHidden/>
          </w:rPr>
          <w:t>31</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59" w:history="1">
        <w:r w:rsidR="00CE022E" w:rsidRPr="00A2682F">
          <w:rPr>
            <w:rStyle w:val="Hyperlink"/>
            <w:rFonts w:eastAsia="PMingLiU"/>
            <w:noProof/>
          </w:rPr>
          <w:t>Visual Studio</w:t>
        </w:r>
        <w:r w:rsidR="00CE022E">
          <w:rPr>
            <w:noProof/>
            <w:webHidden/>
          </w:rPr>
          <w:tab/>
        </w:r>
        <w:r w:rsidR="00CE022E">
          <w:rPr>
            <w:noProof/>
            <w:webHidden/>
          </w:rPr>
          <w:fldChar w:fldCharType="begin"/>
        </w:r>
        <w:r w:rsidR="00CE022E">
          <w:rPr>
            <w:noProof/>
            <w:webHidden/>
          </w:rPr>
          <w:instrText xml:space="preserve"> PAGEREF _Toc394517659 \h </w:instrText>
        </w:r>
        <w:r w:rsidR="00CE022E">
          <w:rPr>
            <w:noProof/>
            <w:webHidden/>
          </w:rPr>
        </w:r>
        <w:r w:rsidR="00CE022E">
          <w:rPr>
            <w:noProof/>
            <w:webHidden/>
          </w:rPr>
          <w:fldChar w:fldCharType="separate"/>
        </w:r>
        <w:r w:rsidR="00CE022E">
          <w:rPr>
            <w:noProof/>
            <w:webHidden/>
          </w:rPr>
          <w:t>31</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60" w:history="1">
        <w:r w:rsidR="00CE022E" w:rsidRPr="00A2682F">
          <w:rPr>
            <w:rStyle w:val="Hyperlink"/>
            <w:rFonts w:ascii="Calibri" w:hAnsi="Calibri"/>
          </w:rPr>
          <w:t xml:space="preserve">MSDN </w:t>
        </w:r>
        <w:r w:rsidR="00CE022E" w:rsidRPr="00A2682F">
          <w:rPr>
            <w:rStyle w:val="Hyperlink"/>
            <w:rFonts w:ascii="Calibri" w:hAnsi="Calibri" w:hint="eastAsia"/>
          </w:rPr>
          <w:t>作業系統</w:t>
        </w:r>
        <w:r w:rsidR="00CE022E">
          <w:rPr>
            <w:webHidden/>
          </w:rPr>
          <w:tab/>
        </w:r>
        <w:r w:rsidR="00CE022E">
          <w:rPr>
            <w:webHidden/>
          </w:rPr>
          <w:fldChar w:fldCharType="begin"/>
        </w:r>
        <w:r w:rsidR="00CE022E">
          <w:rPr>
            <w:webHidden/>
          </w:rPr>
          <w:instrText xml:space="preserve"> PAGEREF _Toc394517660 \h </w:instrText>
        </w:r>
        <w:r w:rsidR="00CE022E">
          <w:rPr>
            <w:webHidden/>
          </w:rPr>
        </w:r>
        <w:r w:rsidR="00CE022E">
          <w:rPr>
            <w:webHidden/>
          </w:rPr>
          <w:fldChar w:fldCharType="separate"/>
        </w:r>
        <w:r w:rsidR="00CE022E">
          <w:rPr>
            <w:webHidden/>
          </w:rPr>
          <w:t>31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61" w:history="1">
        <w:r w:rsidR="00CE022E" w:rsidRPr="00A2682F">
          <w:rPr>
            <w:rStyle w:val="Hyperlink"/>
            <w:rFonts w:ascii="Calibri" w:hAnsi="Calibri"/>
          </w:rPr>
          <w:t xml:space="preserve">MSDN </w:t>
        </w:r>
        <w:r w:rsidR="00CE022E" w:rsidRPr="00A2682F">
          <w:rPr>
            <w:rStyle w:val="Hyperlink"/>
            <w:rFonts w:ascii="Calibri" w:hAnsi="Calibri" w:hint="eastAsia"/>
          </w:rPr>
          <w:t>平台</w:t>
        </w:r>
        <w:r w:rsidR="00CE022E">
          <w:rPr>
            <w:webHidden/>
          </w:rPr>
          <w:tab/>
        </w:r>
        <w:r w:rsidR="00CE022E">
          <w:rPr>
            <w:webHidden/>
          </w:rPr>
          <w:fldChar w:fldCharType="begin"/>
        </w:r>
        <w:r w:rsidR="00CE022E">
          <w:rPr>
            <w:webHidden/>
          </w:rPr>
          <w:instrText xml:space="preserve"> PAGEREF _Toc394517661 \h </w:instrText>
        </w:r>
        <w:r w:rsidR="00CE022E">
          <w:rPr>
            <w:webHidden/>
          </w:rPr>
        </w:r>
        <w:r w:rsidR="00CE022E">
          <w:rPr>
            <w:webHidden/>
          </w:rPr>
          <w:fldChar w:fldCharType="separate"/>
        </w:r>
        <w:r w:rsidR="00CE022E">
          <w:rPr>
            <w:webHidden/>
          </w:rPr>
          <w:t>31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62" w:history="1">
        <w:r w:rsidR="00CE022E" w:rsidRPr="00A2682F">
          <w:rPr>
            <w:rStyle w:val="Hyperlink"/>
            <w:rFonts w:ascii="Calibri" w:hAnsi="Calibri"/>
          </w:rPr>
          <w:t>Visual Studio Professional 2013</w:t>
        </w:r>
        <w:r w:rsidR="00CE022E">
          <w:rPr>
            <w:webHidden/>
          </w:rPr>
          <w:tab/>
        </w:r>
        <w:r w:rsidR="00CE022E">
          <w:rPr>
            <w:webHidden/>
          </w:rPr>
          <w:fldChar w:fldCharType="begin"/>
        </w:r>
        <w:r w:rsidR="00CE022E">
          <w:rPr>
            <w:webHidden/>
          </w:rPr>
          <w:instrText xml:space="preserve"> PAGEREF _Toc394517662 \h </w:instrText>
        </w:r>
        <w:r w:rsidR="00CE022E">
          <w:rPr>
            <w:webHidden/>
          </w:rPr>
        </w:r>
        <w:r w:rsidR="00CE022E">
          <w:rPr>
            <w:webHidden/>
          </w:rPr>
          <w:fldChar w:fldCharType="separate"/>
        </w:r>
        <w:r w:rsidR="00CE022E">
          <w:rPr>
            <w:webHidden/>
          </w:rPr>
          <w:t>31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63" w:history="1">
        <w:r w:rsidR="00CE022E" w:rsidRPr="00A2682F">
          <w:rPr>
            <w:rStyle w:val="Hyperlink"/>
            <w:rFonts w:ascii="Calibri" w:hAnsi="Calibri"/>
          </w:rPr>
          <w:t>Visual Studio Premium 2013 with MSDN</w:t>
        </w:r>
        <w:r w:rsidR="00CE022E">
          <w:rPr>
            <w:webHidden/>
          </w:rPr>
          <w:tab/>
        </w:r>
        <w:r w:rsidR="00CE022E">
          <w:rPr>
            <w:webHidden/>
          </w:rPr>
          <w:fldChar w:fldCharType="begin"/>
        </w:r>
        <w:r w:rsidR="00CE022E">
          <w:rPr>
            <w:webHidden/>
          </w:rPr>
          <w:instrText xml:space="preserve"> PAGEREF _Toc394517663 \h </w:instrText>
        </w:r>
        <w:r w:rsidR="00CE022E">
          <w:rPr>
            <w:webHidden/>
          </w:rPr>
        </w:r>
        <w:r w:rsidR="00CE022E">
          <w:rPr>
            <w:webHidden/>
          </w:rPr>
          <w:fldChar w:fldCharType="separate"/>
        </w:r>
        <w:r w:rsidR="00CE022E">
          <w:rPr>
            <w:webHidden/>
          </w:rPr>
          <w:t>31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64" w:history="1">
        <w:r w:rsidR="00CE022E" w:rsidRPr="00A2682F">
          <w:rPr>
            <w:rStyle w:val="Hyperlink"/>
            <w:rFonts w:ascii="Calibri" w:hAnsi="Calibri"/>
          </w:rPr>
          <w:t>Visual Studio Professional 2013 with MSDN</w:t>
        </w:r>
        <w:r w:rsidR="00CE022E">
          <w:rPr>
            <w:webHidden/>
          </w:rPr>
          <w:tab/>
        </w:r>
        <w:r w:rsidR="00CE022E">
          <w:rPr>
            <w:webHidden/>
          </w:rPr>
          <w:fldChar w:fldCharType="begin"/>
        </w:r>
        <w:r w:rsidR="00CE022E">
          <w:rPr>
            <w:webHidden/>
          </w:rPr>
          <w:instrText xml:space="preserve"> PAGEREF _Toc394517664 \h </w:instrText>
        </w:r>
        <w:r w:rsidR="00CE022E">
          <w:rPr>
            <w:webHidden/>
          </w:rPr>
        </w:r>
        <w:r w:rsidR="00CE022E">
          <w:rPr>
            <w:webHidden/>
          </w:rPr>
          <w:fldChar w:fldCharType="separate"/>
        </w:r>
        <w:r w:rsidR="00CE022E">
          <w:rPr>
            <w:webHidden/>
          </w:rPr>
          <w:t>31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65" w:history="1">
        <w:r w:rsidR="00CE022E" w:rsidRPr="00A2682F">
          <w:rPr>
            <w:rStyle w:val="Hyperlink"/>
            <w:rFonts w:ascii="Calibri" w:hAnsi="Calibri"/>
          </w:rPr>
          <w:t>Visual Studio Test Professional 2013 with MSDN</w:t>
        </w:r>
        <w:r w:rsidR="00CE022E">
          <w:rPr>
            <w:webHidden/>
          </w:rPr>
          <w:tab/>
        </w:r>
        <w:r w:rsidR="00CE022E">
          <w:rPr>
            <w:webHidden/>
          </w:rPr>
          <w:fldChar w:fldCharType="begin"/>
        </w:r>
        <w:r w:rsidR="00CE022E">
          <w:rPr>
            <w:webHidden/>
          </w:rPr>
          <w:instrText xml:space="preserve"> PAGEREF _Toc394517665 \h </w:instrText>
        </w:r>
        <w:r w:rsidR="00CE022E">
          <w:rPr>
            <w:webHidden/>
          </w:rPr>
        </w:r>
        <w:r w:rsidR="00CE022E">
          <w:rPr>
            <w:webHidden/>
          </w:rPr>
          <w:fldChar w:fldCharType="separate"/>
        </w:r>
        <w:r w:rsidR="00CE022E">
          <w:rPr>
            <w:webHidden/>
          </w:rPr>
          <w:t>31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66" w:history="1">
        <w:r w:rsidR="00CE022E" w:rsidRPr="00A2682F">
          <w:rPr>
            <w:rStyle w:val="Hyperlink"/>
            <w:rFonts w:ascii="Calibri" w:hAnsi="Calibri"/>
          </w:rPr>
          <w:t>Visual Studio Ultimate 2013 with MSDN</w:t>
        </w:r>
        <w:r w:rsidR="00CE022E">
          <w:rPr>
            <w:webHidden/>
          </w:rPr>
          <w:tab/>
        </w:r>
        <w:r w:rsidR="00CE022E">
          <w:rPr>
            <w:webHidden/>
          </w:rPr>
          <w:fldChar w:fldCharType="begin"/>
        </w:r>
        <w:r w:rsidR="00CE022E">
          <w:rPr>
            <w:webHidden/>
          </w:rPr>
          <w:instrText xml:space="preserve"> PAGEREF _Toc394517666 \h </w:instrText>
        </w:r>
        <w:r w:rsidR="00CE022E">
          <w:rPr>
            <w:webHidden/>
          </w:rPr>
        </w:r>
        <w:r w:rsidR="00CE022E">
          <w:rPr>
            <w:webHidden/>
          </w:rPr>
          <w:fldChar w:fldCharType="separate"/>
        </w:r>
        <w:r w:rsidR="00CE022E">
          <w:rPr>
            <w:webHidden/>
          </w:rPr>
          <w:t>31</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67" w:history="1">
        <w:r w:rsidR="00CE022E" w:rsidRPr="00A2682F">
          <w:rPr>
            <w:rStyle w:val="Hyperlink"/>
            <w:rFonts w:eastAsia="PMingLiU"/>
            <w:noProof/>
          </w:rPr>
          <w:t>Visual Studio Deployment</w:t>
        </w:r>
        <w:r w:rsidR="00CE022E">
          <w:rPr>
            <w:noProof/>
            <w:webHidden/>
          </w:rPr>
          <w:tab/>
        </w:r>
        <w:r w:rsidR="00CE022E">
          <w:rPr>
            <w:noProof/>
            <w:webHidden/>
          </w:rPr>
          <w:fldChar w:fldCharType="begin"/>
        </w:r>
        <w:r w:rsidR="00CE022E">
          <w:rPr>
            <w:noProof/>
            <w:webHidden/>
          </w:rPr>
          <w:instrText xml:space="preserve"> PAGEREF _Toc394517667 \h </w:instrText>
        </w:r>
        <w:r w:rsidR="00CE022E">
          <w:rPr>
            <w:noProof/>
            <w:webHidden/>
          </w:rPr>
        </w:r>
        <w:r w:rsidR="00CE022E">
          <w:rPr>
            <w:noProof/>
            <w:webHidden/>
          </w:rPr>
          <w:fldChar w:fldCharType="separate"/>
        </w:r>
        <w:r w:rsidR="00CE022E">
          <w:rPr>
            <w:noProof/>
            <w:webHidden/>
          </w:rPr>
          <w:t>31</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68" w:history="1">
        <w:r w:rsidR="00CE022E" w:rsidRPr="00A2682F">
          <w:rPr>
            <w:rStyle w:val="Hyperlink"/>
            <w:rFonts w:ascii="Calibri" w:hAnsi="Calibri"/>
          </w:rPr>
          <w:t>Visual Studio Deployment 2013 Datacenter</w:t>
        </w:r>
        <w:r w:rsidR="00CE022E">
          <w:rPr>
            <w:webHidden/>
          </w:rPr>
          <w:tab/>
        </w:r>
        <w:r w:rsidR="00CE022E">
          <w:rPr>
            <w:webHidden/>
          </w:rPr>
          <w:fldChar w:fldCharType="begin"/>
        </w:r>
        <w:r w:rsidR="00CE022E">
          <w:rPr>
            <w:webHidden/>
          </w:rPr>
          <w:instrText xml:space="preserve"> PAGEREF _Toc394517668 \h </w:instrText>
        </w:r>
        <w:r w:rsidR="00CE022E">
          <w:rPr>
            <w:webHidden/>
          </w:rPr>
        </w:r>
        <w:r w:rsidR="00CE022E">
          <w:rPr>
            <w:webHidden/>
          </w:rPr>
          <w:fldChar w:fldCharType="separate"/>
        </w:r>
        <w:r w:rsidR="00CE022E">
          <w:rPr>
            <w:webHidden/>
          </w:rPr>
          <w:t>31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69" w:history="1">
        <w:r w:rsidR="00CE022E" w:rsidRPr="00A2682F">
          <w:rPr>
            <w:rStyle w:val="Hyperlink"/>
            <w:rFonts w:ascii="Calibri" w:hAnsi="Calibri"/>
          </w:rPr>
          <w:t>Visual Studio Deployment 2013 Standard</w:t>
        </w:r>
        <w:r w:rsidR="00CE022E">
          <w:rPr>
            <w:webHidden/>
          </w:rPr>
          <w:tab/>
        </w:r>
        <w:r w:rsidR="00CE022E">
          <w:rPr>
            <w:webHidden/>
          </w:rPr>
          <w:fldChar w:fldCharType="begin"/>
        </w:r>
        <w:r w:rsidR="00CE022E">
          <w:rPr>
            <w:webHidden/>
          </w:rPr>
          <w:instrText xml:space="preserve"> PAGEREF _Toc394517669 \h </w:instrText>
        </w:r>
        <w:r w:rsidR="00CE022E">
          <w:rPr>
            <w:webHidden/>
          </w:rPr>
        </w:r>
        <w:r w:rsidR="00CE022E">
          <w:rPr>
            <w:webHidden/>
          </w:rPr>
          <w:fldChar w:fldCharType="separate"/>
        </w:r>
        <w:r w:rsidR="00CE022E">
          <w:rPr>
            <w:webHidden/>
          </w:rPr>
          <w:t>31</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70" w:history="1">
        <w:r w:rsidR="00CE022E" w:rsidRPr="00A2682F">
          <w:rPr>
            <w:rStyle w:val="Hyperlink"/>
            <w:rFonts w:eastAsia="PMingLiU"/>
            <w:noProof/>
          </w:rPr>
          <w:t>Visual Studio Team Foundation Server</w:t>
        </w:r>
        <w:r w:rsidR="00CE022E">
          <w:rPr>
            <w:noProof/>
            <w:webHidden/>
          </w:rPr>
          <w:tab/>
        </w:r>
        <w:r w:rsidR="00CE022E">
          <w:rPr>
            <w:noProof/>
            <w:webHidden/>
          </w:rPr>
          <w:fldChar w:fldCharType="begin"/>
        </w:r>
        <w:r w:rsidR="00CE022E">
          <w:rPr>
            <w:noProof/>
            <w:webHidden/>
          </w:rPr>
          <w:instrText xml:space="preserve"> PAGEREF _Toc394517670 \h </w:instrText>
        </w:r>
        <w:r w:rsidR="00CE022E">
          <w:rPr>
            <w:noProof/>
            <w:webHidden/>
          </w:rPr>
        </w:r>
        <w:r w:rsidR="00CE022E">
          <w:rPr>
            <w:noProof/>
            <w:webHidden/>
          </w:rPr>
          <w:fldChar w:fldCharType="separate"/>
        </w:r>
        <w:r w:rsidR="00CE022E">
          <w:rPr>
            <w:noProof/>
            <w:webHidden/>
          </w:rPr>
          <w:t>32</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71" w:history="1">
        <w:r w:rsidR="00CE022E" w:rsidRPr="00A2682F">
          <w:rPr>
            <w:rStyle w:val="Hyperlink"/>
            <w:rFonts w:ascii="Calibri" w:hAnsi="Calibri"/>
          </w:rPr>
          <w:t>Visual Studio Team Foundation Server 2013 with SQL Server 2010 Technology</w:t>
        </w:r>
        <w:r w:rsidR="00CE022E">
          <w:rPr>
            <w:webHidden/>
          </w:rPr>
          <w:tab/>
        </w:r>
        <w:r w:rsidR="00CE022E">
          <w:rPr>
            <w:webHidden/>
          </w:rPr>
          <w:fldChar w:fldCharType="begin"/>
        </w:r>
        <w:r w:rsidR="00CE022E">
          <w:rPr>
            <w:webHidden/>
          </w:rPr>
          <w:instrText xml:space="preserve"> PAGEREF _Toc394517671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72" w:history="1">
        <w:r w:rsidR="00CE022E" w:rsidRPr="00A2682F">
          <w:rPr>
            <w:rStyle w:val="Hyperlink"/>
            <w:rFonts w:ascii="Calibri" w:hAnsi="Calibri"/>
          </w:rPr>
          <w:t>Visual Studio Team Foundation Server 2013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_Toc394517672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673" w:history="1">
        <w:r w:rsidR="00CE022E" w:rsidRPr="00A2682F">
          <w:rPr>
            <w:rStyle w:val="Hyperlink"/>
            <w:rFonts w:eastAsia="PMingLiU"/>
            <w:noProof/>
          </w:rPr>
          <w:t>Windows</w:t>
        </w:r>
        <w:r w:rsidR="00CE022E">
          <w:rPr>
            <w:noProof/>
            <w:webHidden/>
          </w:rPr>
          <w:tab/>
        </w:r>
        <w:r w:rsidR="00CE022E">
          <w:rPr>
            <w:noProof/>
            <w:webHidden/>
          </w:rPr>
          <w:fldChar w:fldCharType="begin"/>
        </w:r>
        <w:r w:rsidR="00CE022E">
          <w:rPr>
            <w:noProof/>
            <w:webHidden/>
          </w:rPr>
          <w:instrText xml:space="preserve"> PAGEREF _Toc394517673 \h </w:instrText>
        </w:r>
        <w:r w:rsidR="00CE022E">
          <w:rPr>
            <w:noProof/>
            <w:webHidden/>
          </w:rPr>
        </w:r>
        <w:r w:rsidR="00CE022E">
          <w:rPr>
            <w:noProof/>
            <w:webHidden/>
          </w:rPr>
          <w:fldChar w:fldCharType="separate"/>
        </w:r>
        <w:r w:rsidR="00CE022E">
          <w:rPr>
            <w:noProof/>
            <w:webHidden/>
          </w:rPr>
          <w:t>32</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74" w:history="1">
        <w:r w:rsidR="00CE022E" w:rsidRPr="00A2682F">
          <w:rPr>
            <w:rStyle w:val="Hyperlink"/>
            <w:rFonts w:eastAsia="PMingLiU"/>
            <w:noProof/>
          </w:rPr>
          <w:t xml:space="preserve">Windows </w:t>
        </w:r>
        <w:r w:rsidR="00CE022E" w:rsidRPr="00A2682F">
          <w:rPr>
            <w:rStyle w:val="Hyperlink"/>
            <w:rFonts w:eastAsia="PMingLiU" w:hint="eastAsia"/>
            <w:noProof/>
          </w:rPr>
          <w:t>桌面作業系統</w:t>
        </w:r>
        <w:r w:rsidR="00CE022E">
          <w:rPr>
            <w:noProof/>
            <w:webHidden/>
          </w:rPr>
          <w:tab/>
        </w:r>
        <w:r w:rsidR="00CE022E">
          <w:rPr>
            <w:noProof/>
            <w:webHidden/>
          </w:rPr>
          <w:fldChar w:fldCharType="begin"/>
        </w:r>
        <w:r w:rsidR="00CE022E">
          <w:rPr>
            <w:noProof/>
            <w:webHidden/>
          </w:rPr>
          <w:instrText xml:space="preserve"> PAGEREF _Toc394517674 \h </w:instrText>
        </w:r>
        <w:r w:rsidR="00CE022E">
          <w:rPr>
            <w:noProof/>
            <w:webHidden/>
          </w:rPr>
        </w:r>
        <w:r w:rsidR="00CE022E">
          <w:rPr>
            <w:noProof/>
            <w:webHidden/>
          </w:rPr>
          <w:fldChar w:fldCharType="separate"/>
        </w:r>
        <w:r w:rsidR="00CE022E">
          <w:rPr>
            <w:noProof/>
            <w:webHidden/>
          </w:rPr>
          <w:t>32</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75" w:history="1">
        <w:r w:rsidR="00CE022E" w:rsidRPr="00A2682F">
          <w:rPr>
            <w:rStyle w:val="Hyperlink"/>
            <w:rFonts w:ascii="Calibri" w:hAnsi="Calibri"/>
          </w:rPr>
          <w:t xml:space="preserve">Windows </w:t>
        </w:r>
        <w:r w:rsidR="00CE022E" w:rsidRPr="00A2682F">
          <w:rPr>
            <w:rStyle w:val="Hyperlink"/>
            <w:rFonts w:ascii="Calibri" w:hAnsi="Calibri" w:hint="eastAsia"/>
          </w:rPr>
          <w:t>附贈訂閱</w:t>
        </w:r>
        <w:r w:rsidR="00CE022E">
          <w:rPr>
            <w:webHidden/>
          </w:rPr>
          <w:tab/>
        </w:r>
        <w:r w:rsidR="00CE022E">
          <w:rPr>
            <w:webHidden/>
          </w:rPr>
          <w:fldChar w:fldCharType="begin"/>
        </w:r>
        <w:r w:rsidR="00CE022E">
          <w:rPr>
            <w:webHidden/>
          </w:rPr>
          <w:instrText xml:space="preserve"> PAGEREF _Toc394517675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76" w:history="1">
        <w:r w:rsidR="00CE022E" w:rsidRPr="00A2682F">
          <w:rPr>
            <w:rStyle w:val="Hyperlink"/>
            <w:rFonts w:ascii="Calibri" w:hAnsi="Calibri" w:hint="eastAsia"/>
          </w:rPr>
          <w:t>適用於</w:t>
        </w:r>
        <w:r w:rsidR="00CE022E" w:rsidRPr="00A2682F">
          <w:rPr>
            <w:rStyle w:val="Hyperlink"/>
            <w:rFonts w:ascii="Calibri" w:hAnsi="Calibri"/>
          </w:rPr>
          <w:t xml:space="preserve"> Partners in Learning </w:t>
        </w:r>
        <w:r w:rsidR="00CE022E" w:rsidRPr="00A2682F">
          <w:rPr>
            <w:rStyle w:val="Hyperlink"/>
            <w:rFonts w:ascii="Calibri" w:hAnsi="Calibri" w:hint="eastAsia"/>
          </w:rPr>
          <w:t>之</w:t>
        </w:r>
        <w:r w:rsidR="00CE022E" w:rsidRPr="00A2682F">
          <w:rPr>
            <w:rStyle w:val="Hyperlink"/>
            <w:rFonts w:ascii="Calibri" w:hAnsi="Calibri"/>
          </w:rPr>
          <w:t xml:space="preserve"> Windows Enterprise </w:t>
        </w:r>
        <w:r w:rsidR="00CE022E" w:rsidRPr="00A2682F">
          <w:rPr>
            <w:rStyle w:val="Hyperlink"/>
            <w:rFonts w:ascii="Calibri" w:hAnsi="Calibri" w:hint="eastAsia"/>
          </w:rPr>
          <w:t>升級及</w:t>
        </w:r>
        <w:r w:rsidR="00CE022E" w:rsidRPr="00A2682F">
          <w:rPr>
            <w:rStyle w:val="Hyperlink"/>
            <w:rFonts w:ascii="Calibri" w:hAnsi="Calibri"/>
          </w:rPr>
          <w:t xml:space="preserve"> SA</w:t>
        </w:r>
        <w:r w:rsidR="00CE022E">
          <w:rPr>
            <w:webHidden/>
          </w:rPr>
          <w:tab/>
        </w:r>
        <w:r w:rsidR="00CE022E">
          <w:rPr>
            <w:webHidden/>
          </w:rPr>
          <w:fldChar w:fldCharType="begin"/>
        </w:r>
        <w:r w:rsidR="00CE022E">
          <w:rPr>
            <w:webHidden/>
          </w:rPr>
          <w:instrText xml:space="preserve"> PAGEREF _Toc394517676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77" w:history="1">
        <w:r w:rsidR="00CE022E" w:rsidRPr="00A2682F">
          <w:rPr>
            <w:rStyle w:val="Hyperlink"/>
            <w:rFonts w:ascii="Calibri" w:hAnsi="Calibri"/>
          </w:rPr>
          <w:t xml:space="preserve">Windows 8.1 </w:t>
        </w:r>
        <w:r w:rsidR="00CE022E" w:rsidRPr="00A2682F">
          <w:rPr>
            <w:rStyle w:val="Hyperlink"/>
            <w:rFonts w:ascii="Calibri" w:hAnsi="Calibri" w:hint="eastAsia"/>
          </w:rPr>
          <w:t>企業版</w:t>
        </w:r>
        <w:r w:rsidR="00CE022E" w:rsidRPr="00A2682F">
          <w:rPr>
            <w:rStyle w:val="Hyperlink"/>
            <w:rFonts w:ascii="Calibri" w:hAnsi="Calibri"/>
          </w:rPr>
          <w:t xml:space="preserve"> Sideloading</w:t>
        </w:r>
        <w:r w:rsidR="00CE022E">
          <w:rPr>
            <w:webHidden/>
          </w:rPr>
          <w:tab/>
        </w:r>
        <w:r w:rsidR="00CE022E">
          <w:rPr>
            <w:webHidden/>
          </w:rPr>
          <w:fldChar w:fldCharType="begin"/>
        </w:r>
        <w:r w:rsidR="00CE022E">
          <w:rPr>
            <w:webHidden/>
          </w:rPr>
          <w:instrText xml:space="preserve"> PAGEREF _Toc394517677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78" w:history="1">
        <w:r w:rsidR="00CE022E" w:rsidRPr="00A2682F">
          <w:rPr>
            <w:rStyle w:val="Hyperlink"/>
            <w:rFonts w:ascii="Calibri" w:hAnsi="Calibri"/>
          </w:rPr>
          <w:t xml:space="preserve">Windows 8.1 </w:t>
        </w:r>
        <w:r w:rsidR="00CE022E" w:rsidRPr="00A2682F">
          <w:rPr>
            <w:rStyle w:val="Hyperlink"/>
            <w:rFonts w:ascii="Calibri" w:hAnsi="Calibri" w:hint="eastAsia"/>
          </w:rPr>
          <w:t>企業版升級</w:t>
        </w:r>
        <w:r w:rsidR="00CE022E">
          <w:rPr>
            <w:webHidden/>
          </w:rPr>
          <w:tab/>
        </w:r>
        <w:r w:rsidR="00CE022E">
          <w:rPr>
            <w:webHidden/>
          </w:rPr>
          <w:fldChar w:fldCharType="begin"/>
        </w:r>
        <w:r w:rsidR="00CE022E">
          <w:rPr>
            <w:webHidden/>
          </w:rPr>
          <w:instrText xml:space="preserve"> PAGEREF _Toc394517678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79" w:history="1">
        <w:r w:rsidR="00CE022E" w:rsidRPr="00A2682F">
          <w:rPr>
            <w:rStyle w:val="Hyperlink"/>
            <w:rFonts w:ascii="Calibri" w:hAnsi="Calibri"/>
          </w:rPr>
          <w:t xml:space="preserve">Windows 8.1 </w:t>
        </w:r>
        <w:r w:rsidR="00CE022E" w:rsidRPr="00A2682F">
          <w:rPr>
            <w:rStyle w:val="Hyperlink"/>
            <w:rFonts w:ascii="Calibri" w:hAnsi="Calibri" w:hint="eastAsia"/>
          </w:rPr>
          <w:t>企業版升級及</w:t>
        </w:r>
        <w:r w:rsidR="00CE022E" w:rsidRPr="00A2682F">
          <w:rPr>
            <w:rStyle w:val="Hyperlink"/>
            <w:rFonts w:ascii="Calibri" w:hAnsi="Calibri"/>
          </w:rPr>
          <w:t xml:space="preserve"> SA</w:t>
        </w:r>
        <w:r w:rsidR="00CE022E">
          <w:rPr>
            <w:webHidden/>
          </w:rPr>
          <w:tab/>
        </w:r>
        <w:r w:rsidR="00CE022E">
          <w:rPr>
            <w:webHidden/>
          </w:rPr>
          <w:fldChar w:fldCharType="begin"/>
        </w:r>
        <w:r w:rsidR="00CE022E">
          <w:rPr>
            <w:webHidden/>
          </w:rPr>
          <w:instrText xml:space="preserve"> PAGEREF _Toc394517679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80" w:history="1">
        <w:r w:rsidR="00CE022E" w:rsidRPr="00A2682F">
          <w:rPr>
            <w:rStyle w:val="Hyperlink"/>
            <w:rFonts w:ascii="Calibri" w:hAnsi="Calibri"/>
            <w:lang w:val="pt-BR"/>
          </w:rPr>
          <w:t xml:space="preserve">Windows 8.1 </w:t>
        </w:r>
        <w:r w:rsidR="00CE022E" w:rsidRPr="00A2682F">
          <w:rPr>
            <w:rStyle w:val="Hyperlink"/>
            <w:rFonts w:ascii="Calibri" w:hAnsi="Calibri" w:hint="eastAsia"/>
          </w:rPr>
          <w:t>企業版升級及</w:t>
        </w:r>
        <w:r w:rsidR="00CE022E" w:rsidRPr="00A2682F">
          <w:rPr>
            <w:rStyle w:val="Hyperlink"/>
            <w:rFonts w:ascii="Calibri" w:hAnsi="Calibri"/>
            <w:lang w:val="pt-BR"/>
          </w:rPr>
          <w:t xml:space="preserve"> SA (</w:t>
        </w:r>
        <w:r w:rsidR="00CE022E" w:rsidRPr="00A2682F">
          <w:rPr>
            <w:rStyle w:val="Hyperlink"/>
            <w:rFonts w:ascii="Calibri" w:hAnsi="Calibri" w:hint="eastAsia"/>
          </w:rPr>
          <w:t>含</w:t>
        </w:r>
        <w:r w:rsidR="00CE022E" w:rsidRPr="00A2682F">
          <w:rPr>
            <w:rStyle w:val="Hyperlink"/>
            <w:rFonts w:ascii="Calibri" w:hAnsi="Calibri"/>
            <w:lang w:val="pt-BR"/>
          </w:rPr>
          <w:t xml:space="preserve"> MDOP)</w:t>
        </w:r>
        <w:r w:rsidR="00CE022E">
          <w:rPr>
            <w:webHidden/>
          </w:rPr>
          <w:tab/>
        </w:r>
        <w:r w:rsidR="00CE022E">
          <w:rPr>
            <w:webHidden/>
          </w:rPr>
          <w:fldChar w:fldCharType="begin"/>
        </w:r>
        <w:r w:rsidR="00CE022E">
          <w:rPr>
            <w:webHidden/>
          </w:rPr>
          <w:instrText xml:space="preserve"> PAGEREF _Toc394517680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81" w:history="1">
        <w:r w:rsidR="00CE022E" w:rsidRPr="00A2682F">
          <w:rPr>
            <w:rStyle w:val="Hyperlink"/>
            <w:rFonts w:ascii="Calibri" w:hAnsi="Calibri"/>
          </w:rPr>
          <w:t xml:space="preserve">Windows 8.1 </w:t>
        </w:r>
        <w:r w:rsidR="00CE022E" w:rsidRPr="00A2682F">
          <w:rPr>
            <w:rStyle w:val="Hyperlink"/>
            <w:rFonts w:ascii="Calibri" w:hAnsi="Calibri" w:hint="eastAsia"/>
          </w:rPr>
          <w:t>專業版升級</w:t>
        </w:r>
        <w:r w:rsidR="00CE022E">
          <w:rPr>
            <w:webHidden/>
          </w:rPr>
          <w:tab/>
        </w:r>
        <w:r w:rsidR="00CE022E">
          <w:rPr>
            <w:webHidden/>
          </w:rPr>
          <w:fldChar w:fldCharType="begin"/>
        </w:r>
        <w:r w:rsidR="00CE022E">
          <w:rPr>
            <w:webHidden/>
          </w:rPr>
          <w:instrText xml:space="preserve"> PAGEREF _Toc394517681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82" w:history="1">
        <w:r w:rsidR="00CE022E" w:rsidRPr="00A2682F">
          <w:rPr>
            <w:rStyle w:val="Hyperlink"/>
            <w:rFonts w:ascii="Calibri" w:hAnsi="Calibri"/>
          </w:rPr>
          <w:t xml:space="preserve">Windows </w:t>
        </w:r>
        <w:r w:rsidR="00CE022E" w:rsidRPr="00A2682F">
          <w:rPr>
            <w:rStyle w:val="Hyperlink"/>
            <w:rFonts w:ascii="Calibri" w:hAnsi="Calibri" w:hint="eastAsia"/>
          </w:rPr>
          <w:t>虛擬桌面存取</w:t>
        </w:r>
        <w:r w:rsidR="00CE022E">
          <w:rPr>
            <w:webHidden/>
          </w:rPr>
          <w:tab/>
        </w:r>
        <w:r w:rsidR="00CE022E">
          <w:rPr>
            <w:webHidden/>
          </w:rPr>
          <w:fldChar w:fldCharType="begin"/>
        </w:r>
        <w:r w:rsidR="00CE022E">
          <w:rPr>
            <w:webHidden/>
          </w:rPr>
          <w:instrText xml:space="preserve"> PAGEREF _Toc394517682 \h </w:instrText>
        </w:r>
        <w:r w:rsidR="00CE022E">
          <w:rPr>
            <w:webHidden/>
          </w:rPr>
        </w:r>
        <w:r w:rsidR="00CE022E">
          <w:rPr>
            <w:webHidden/>
          </w:rPr>
          <w:fldChar w:fldCharType="separate"/>
        </w:r>
        <w:r w:rsidR="00CE022E">
          <w:rPr>
            <w:webHidden/>
          </w:rPr>
          <w:t>32</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83" w:history="1">
        <w:r w:rsidR="00CE022E" w:rsidRPr="00A2682F">
          <w:rPr>
            <w:rStyle w:val="Hyperlink"/>
            <w:rFonts w:eastAsia="PMingLiU"/>
            <w:noProof/>
          </w:rPr>
          <w:t>Windows Embedded Industry</w:t>
        </w:r>
        <w:r w:rsidR="00CE022E">
          <w:rPr>
            <w:noProof/>
            <w:webHidden/>
          </w:rPr>
          <w:tab/>
        </w:r>
        <w:r w:rsidR="00CE022E">
          <w:rPr>
            <w:noProof/>
            <w:webHidden/>
          </w:rPr>
          <w:fldChar w:fldCharType="begin"/>
        </w:r>
        <w:r w:rsidR="00CE022E">
          <w:rPr>
            <w:noProof/>
            <w:webHidden/>
          </w:rPr>
          <w:instrText xml:space="preserve"> PAGEREF _Toc394517683 \h </w:instrText>
        </w:r>
        <w:r w:rsidR="00CE022E">
          <w:rPr>
            <w:noProof/>
            <w:webHidden/>
          </w:rPr>
        </w:r>
        <w:r w:rsidR="00CE022E">
          <w:rPr>
            <w:noProof/>
            <w:webHidden/>
          </w:rPr>
          <w:fldChar w:fldCharType="separate"/>
        </w:r>
        <w:r w:rsidR="00CE022E">
          <w:rPr>
            <w:noProof/>
            <w:webHidden/>
          </w:rPr>
          <w:t>36</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84" w:history="1">
        <w:r w:rsidR="00CE022E" w:rsidRPr="00A2682F">
          <w:rPr>
            <w:rStyle w:val="Hyperlink"/>
            <w:rFonts w:ascii="Calibri" w:hAnsi="Calibri"/>
          </w:rPr>
          <w:t xml:space="preserve">Windows Embedded 8 Standard </w:t>
        </w:r>
        <w:r w:rsidR="00CE022E" w:rsidRPr="00A2682F">
          <w:rPr>
            <w:rStyle w:val="Hyperlink"/>
            <w:rFonts w:ascii="Calibri" w:hAnsi="Calibri" w:hint="eastAsia"/>
          </w:rPr>
          <w:t>企業套件</w:t>
        </w:r>
        <w:r w:rsidR="00CE022E" w:rsidRPr="00A2682F">
          <w:rPr>
            <w:rStyle w:val="Hyperlink"/>
            <w:rFonts w:ascii="Calibri" w:hAnsi="Calibri"/>
          </w:rPr>
          <w:t xml:space="preserve"> (100 </w:t>
        </w:r>
        <w:r w:rsidR="00CE022E" w:rsidRPr="00A2682F">
          <w:rPr>
            <w:rStyle w:val="Hyperlink"/>
            <w:rFonts w:ascii="Calibri" w:hAnsi="Calibri" w:hint="eastAsia"/>
          </w:rPr>
          <w:t>組</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_Toc394517684 \h </w:instrText>
        </w:r>
        <w:r w:rsidR="00CE022E">
          <w:rPr>
            <w:webHidden/>
          </w:rPr>
        </w:r>
        <w:r w:rsidR="00CE022E">
          <w:rPr>
            <w:webHidden/>
          </w:rPr>
          <w:fldChar w:fldCharType="separate"/>
        </w:r>
        <w:r w:rsidR="00CE022E">
          <w:rPr>
            <w:webHidden/>
          </w:rPr>
          <w:t>36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85" w:history="1">
        <w:r w:rsidR="00CE022E" w:rsidRPr="00A2682F">
          <w:rPr>
            <w:rStyle w:val="Hyperlink"/>
            <w:rFonts w:ascii="Calibri" w:hAnsi="Calibri"/>
          </w:rPr>
          <w:t xml:space="preserve">Windows Embedded 8.1 Industry Pro </w:t>
        </w:r>
        <w:r w:rsidR="00CE022E" w:rsidRPr="00A2682F">
          <w:rPr>
            <w:rStyle w:val="Hyperlink"/>
            <w:rFonts w:ascii="Calibri" w:hAnsi="Calibri" w:hint="eastAsia"/>
          </w:rPr>
          <w:t>升級</w:t>
        </w:r>
        <w:r w:rsidR="00CE022E">
          <w:rPr>
            <w:webHidden/>
          </w:rPr>
          <w:tab/>
        </w:r>
        <w:r w:rsidR="00CE022E">
          <w:rPr>
            <w:webHidden/>
          </w:rPr>
          <w:fldChar w:fldCharType="begin"/>
        </w:r>
        <w:r w:rsidR="00CE022E">
          <w:rPr>
            <w:webHidden/>
          </w:rPr>
          <w:instrText xml:space="preserve"> PAGEREF _Toc394517685 \h </w:instrText>
        </w:r>
        <w:r w:rsidR="00CE022E">
          <w:rPr>
            <w:webHidden/>
          </w:rPr>
        </w:r>
        <w:r w:rsidR="00CE022E">
          <w:rPr>
            <w:webHidden/>
          </w:rPr>
          <w:fldChar w:fldCharType="separate"/>
        </w:r>
        <w:r w:rsidR="00CE022E">
          <w:rPr>
            <w:webHidden/>
          </w:rPr>
          <w:t>36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86" w:history="1">
        <w:r w:rsidR="00CE022E" w:rsidRPr="00A2682F">
          <w:rPr>
            <w:rStyle w:val="Hyperlink"/>
            <w:rFonts w:ascii="Calibri" w:hAnsi="Calibri"/>
          </w:rPr>
          <w:t xml:space="preserve">Windows Embedded 8.1 Industry Enterprise </w:t>
        </w:r>
        <w:r w:rsidR="00CE022E" w:rsidRPr="00A2682F">
          <w:rPr>
            <w:rStyle w:val="Hyperlink"/>
            <w:rFonts w:ascii="Calibri" w:hAnsi="Calibri" w:hint="eastAsia"/>
          </w:rPr>
          <w:t>升級</w:t>
        </w:r>
        <w:r w:rsidR="00CE022E">
          <w:rPr>
            <w:webHidden/>
          </w:rPr>
          <w:tab/>
        </w:r>
        <w:r w:rsidR="00CE022E">
          <w:rPr>
            <w:webHidden/>
          </w:rPr>
          <w:fldChar w:fldCharType="begin"/>
        </w:r>
        <w:r w:rsidR="00CE022E">
          <w:rPr>
            <w:webHidden/>
          </w:rPr>
          <w:instrText xml:space="preserve"> PAGEREF _Toc394517686 \h </w:instrText>
        </w:r>
        <w:r w:rsidR="00CE022E">
          <w:rPr>
            <w:webHidden/>
          </w:rPr>
        </w:r>
        <w:r w:rsidR="00CE022E">
          <w:rPr>
            <w:webHidden/>
          </w:rPr>
          <w:fldChar w:fldCharType="separate"/>
        </w:r>
        <w:r w:rsidR="00CE022E">
          <w:rPr>
            <w:webHidden/>
          </w:rPr>
          <w:t>36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87" w:history="1">
        <w:r w:rsidR="00CE022E" w:rsidRPr="00A2682F">
          <w:rPr>
            <w:rStyle w:val="Hyperlink"/>
            <w:rFonts w:ascii="Calibri" w:hAnsi="Calibri"/>
          </w:rPr>
          <w:t xml:space="preserve">Windows Embedded 8.1 Industry Enterprise </w:t>
        </w:r>
        <w:r w:rsidR="00CE022E" w:rsidRPr="00A2682F">
          <w:rPr>
            <w:rStyle w:val="Hyperlink"/>
            <w:rFonts w:ascii="Calibri" w:hAnsi="Calibri" w:hint="eastAsia"/>
          </w:rPr>
          <w:t>升級</w:t>
        </w:r>
        <w:r w:rsidR="00CE022E" w:rsidRPr="00A2682F">
          <w:rPr>
            <w:rStyle w:val="Hyperlink"/>
            <w:rFonts w:ascii="Calibri" w:hAnsi="Calibri"/>
          </w:rPr>
          <w:t xml:space="preserve"> (Std</w:t>
        </w:r>
        <w:r w:rsidR="00CE022E" w:rsidRPr="00A2682F">
          <w:rPr>
            <w:rStyle w:val="Hyperlink"/>
            <w:rFonts w:ascii="Calibri" w:hAnsi="Calibri" w:hint="eastAsia"/>
          </w:rPr>
          <w:t>、</w:t>
        </w:r>
        <w:r w:rsidR="00CE022E" w:rsidRPr="00A2682F">
          <w:rPr>
            <w:rStyle w:val="Hyperlink"/>
            <w:rFonts w:ascii="Calibri" w:hAnsi="Calibri"/>
          </w:rPr>
          <w:t>POSR</w:t>
        </w:r>
        <w:r w:rsidR="00CE022E" w:rsidRPr="00A2682F">
          <w:rPr>
            <w:rStyle w:val="Hyperlink"/>
            <w:rFonts w:ascii="Calibri" w:hAnsi="Calibri" w:hint="eastAsia"/>
          </w:rPr>
          <w:t>、</w:t>
        </w:r>
        <w:r w:rsidR="00CE022E" w:rsidRPr="00A2682F">
          <w:rPr>
            <w:rStyle w:val="Hyperlink"/>
            <w:rFonts w:ascii="Calibri" w:hAnsi="Calibri"/>
          </w:rPr>
          <w:t>Ind Retail)</w:t>
        </w:r>
        <w:r w:rsidR="00CE022E">
          <w:rPr>
            <w:webHidden/>
          </w:rPr>
          <w:tab/>
        </w:r>
        <w:r w:rsidR="00CE022E">
          <w:rPr>
            <w:webHidden/>
          </w:rPr>
          <w:fldChar w:fldCharType="begin"/>
        </w:r>
        <w:r w:rsidR="00CE022E">
          <w:rPr>
            <w:webHidden/>
          </w:rPr>
          <w:instrText xml:space="preserve"> PAGEREF _Toc394517687 \h </w:instrText>
        </w:r>
        <w:r w:rsidR="00CE022E">
          <w:rPr>
            <w:webHidden/>
          </w:rPr>
        </w:r>
        <w:r w:rsidR="00CE022E">
          <w:rPr>
            <w:webHidden/>
          </w:rPr>
          <w:fldChar w:fldCharType="separate"/>
        </w:r>
        <w:r w:rsidR="00CE022E">
          <w:rPr>
            <w:webHidden/>
          </w:rPr>
          <w:t>36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88" w:history="1">
        <w:r w:rsidR="00CE022E" w:rsidRPr="00A2682F">
          <w:rPr>
            <w:rStyle w:val="Hyperlink"/>
            <w:rFonts w:ascii="Calibri" w:hAnsi="Calibri"/>
          </w:rPr>
          <w:t xml:space="preserve">Windows Embedded 8.1 Industry Enterprise </w:t>
        </w:r>
        <w:r w:rsidR="00CE022E" w:rsidRPr="00A2682F">
          <w:rPr>
            <w:rStyle w:val="Hyperlink"/>
            <w:rFonts w:ascii="Calibri" w:hAnsi="Calibri" w:hint="eastAsia"/>
          </w:rPr>
          <w:t>升級及</w:t>
        </w:r>
        <w:r w:rsidR="00CE022E" w:rsidRPr="00A2682F">
          <w:rPr>
            <w:rStyle w:val="Hyperlink"/>
            <w:rFonts w:ascii="Calibri" w:hAnsi="Calibri"/>
          </w:rPr>
          <w:t xml:space="preserve"> SA</w:t>
        </w:r>
        <w:r w:rsidR="00CE022E">
          <w:rPr>
            <w:webHidden/>
          </w:rPr>
          <w:tab/>
        </w:r>
        <w:r w:rsidR="00CE022E">
          <w:rPr>
            <w:webHidden/>
          </w:rPr>
          <w:fldChar w:fldCharType="begin"/>
        </w:r>
        <w:r w:rsidR="00CE022E">
          <w:rPr>
            <w:webHidden/>
          </w:rPr>
          <w:instrText xml:space="preserve"> PAGEREF _Toc394517688 \h </w:instrText>
        </w:r>
        <w:r w:rsidR="00CE022E">
          <w:rPr>
            <w:webHidden/>
          </w:rPr>
        </w:r>
        <w:r w:rsidR="00CE022E">
          <w:rPr>
            <w:webHidden/>
          </w:rPr>
          <w:fldChar w:fldCharType="separate"/>
        </w:r>
        <w:r w:rsidR="00CE022E">
          <w:rPr>
            <w:webHidden/>
          </w:rPr>
          <w:t>36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89" w:history="1">
        <w:r w:rsidR="00CE022E" w:rsidRPr="00A2682F">
          <w:rPr>
            <w:rStyle w:val="Hyperlink"/>
            <w:rFonts w:ascii="Calibri" w:hAnsi="Calibri"/>
          </w:rPr>
          <w:t xml:space="preserve">Windows Embedded 8.1 Industry Enterprise </w:t>
        </w:r>
        <w:r w:rsidR="00CE022E" w:rsidRPr="00A2682F">
          <w:rPr>
            <w:rStyle w:val="Hyperlink"/>
            <w:rFonts w:ascii="Calibri" w:hAnsi="Calibri" w:hint="eastAsia"/>
          </w:rPr>
          <w:t>升級及</w:t>
        </w:r>
        <w:r w:rsidR="00CE022E" w:rsidRPr="00A2682F">
          <w:rPr>
            <w:rStyle w:val="Hyperlink"/>
            <w:rFonts w:ascii="Calibri" w:hAnsi="Calibri"/>
          </w:rPr>
          <w:t xml:space="preserve"> SA (Std</w:t>
        </w:r>
        <w:r w:rsidR="00CE022E" w:rsidRPr="00A2682F">
          <w:rPr>
            <w:rStyle w:val="Hyperlink"/>
            <w:rFonts w:ascii="Calibri" w:hAnsi="Calibri" w:hint="eastAsia"/>
          </w:rPr>
          <w:t>、</w:t>
        </w:r>
        <w:r w:rsidR="00CE022E" w:rsidRPr="00A2682F">
          <w:rPr>
            <w:rStyle w:val="Hyperlink"/>
            <w:rFonts w:ascii="Calibri" w:hAnsi="Calibri"/>
          </w:rPr>
          <w:t>POSR</w:t>
        </w:r>
        <w:r w:rsidR="00CE022E" w:rsidRPr="00A2682F">
          <w:rPr>
            <w:rStyle w:val="Hyperlink"/>
            <w:rFonts w:ascii="Calibri" w:hAnsi="Calibri" w:hint="eastAsia"/>
          </w:rPr>
          <w:t>、</w:t>
        </w:r>
        <w:r w:rsidR="00CE022E" w:rsidRPr="00A2682F">
          <w:rPr>
            <w:rStyle w:val="Hyperlink"/>
            <w:rFonts w:ascii="Calibri" w:hAnsi="Calibri"/>
          </w:rPr>
          <w:t>Ind Retail)</w:t>
        </w:r>
        <w:r w:rsidR="00CE022E">
          <w:rPr>
            <w:webHidden/>
          </w:rPr>
          <w:tab/>
        </w:r>
        <w:r w:rsidR="00CE022E">
          <w:rPr>
            <w:webHidden/>
          </w:rPr>
          <w:fldChar w:fldCharType="begin"/>
        </w:r>
        <w:r w:rsidR="00CE022E">
          <w:rPr>
            <w:webHidden/>
          </w:rPr>
          <w:instrText xml:space="preserve"> PAGEREF _Toc394517689 \h </w:instrText>
        </w:r>
        <w:r w:rsidR="00CE022E">
          <w:rPr>
            <w:webHidden/>
          </w:rPr>
        </w:r>
        <w:r w:rsidR="00CE022E">
          <w:rPr>
            <w:webHidden/>
          </w:rPr>
          <w:fldChar w:fldCharType="separate"/>
        </w:r>
        <w:r w:rsidR="00CE022E">
          <w:rPr>
            <w:webHidden/>
          </w:rPr>
          <w:t>36</w:t>
        </w:r>
        <w:r w:rsidR="00CE022E">
          <w:rPr>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690" w:history="1">
        <w:r w:rsidR="00CE022E" w:rsidRPr="00A2682F">
          <w:rPr>
            <w:rStyle w:val="Hyperlink"/>
            <w:rFonts w:eastAsia="PMingLiU"/>
            <w:noProof/>
          </w:rPr>
          <w:t>Windows Server</w:t>
        </w:r>
        <w:r w:rsidR="00CE022E">
          <w:rPr>
            <w:noProof/>
            <w:webHidden/>
          </w:rPr>
          <w:tab/>
        </w:r>
        <w:r w:rsidR="00CE022E">
          <w:rPr>
            <w:noProof/>
            <w:webHidden/>
          </w:rPr>
          <w:fldChar w:fldCharType="begin"/>
        </w:r>
        <w:r w:rsidR="00CE022E">
          <w:rPr>
            <w:noProof/>
            <w:webHidden/>
          </w:rPr>
          <w:instrText xml:space="preserve"> PAGEREF _Toc394517690 \h </w:instrText>
        </w:r>
        <w:r w:rsidR="00CE022E">
          <w:rPr>
            <w:noProof/>
            <w:webHidden/>
          </w:rPr>
        </w:r>
        <w:r w:rsidR="00CE022E">
          <w:rPr>
            <w:noProof/>
            <w:webHidden/>
          </w:rPr>
          <w:fldChar w:fldCharType="separate"/>
        </w:r>
        <w:r w:rsidR="00CE022E">
          <w:rPr>
            <w:noProof/>
            <w:webHidden/>
          </w:rPr>
          <w:t>38</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91" w:history="1">
        <w:r w:rsidR="00CE022E" w:rsidRPr="00A2682F">
          <w:rPr>
            <w:rStyle w:val="Hyperlink"/>
            <w:rFonts w:eastAsia="PMingLiU"/>
            <w:noProof/>
          </w:rPr>
          <w:t>Windows MultiPoint Server</w:t>
        </w:r>
        <w:r w:rsidR="00CE022E">
          <w:rPr>
            <w:noProof/>
            <w:webHidden/>
          </w:rPr>
          <w:tab/>
        </w:r>
        <w:r w:rsidR="00CE022E">
          <w:rPr>
            <w:noProof/>
            <w:webHidden/>
          </w:rPr>
          <w:fldChar w:fldCharType="begin"/>
        </w:r>
        <w:r w:rsidR="00CE022E">
          <w:rPr>
            <w:noProof/>
            <w:webHidden/>
          </w:rPr>
          <w:instrText xml:space="preserve"> PAGEREF _Toc394517691 \h </w:instrText>
        </w:r>
        <w:r w:rsidR="00CE022E">
          <w:rPr>
            <w:noProof/>
            <w:webHidden/>
          </w:rPr>
        </w:r>
        <w:r w:rsidR="00CE022E">
          <w:rPr>
            <w:noProof/>
            <w:webHidden/>
          </w:rPr>
          <w:fldChar w:fldCharType="separate"/>
        </w:r>
        <w:r w:rsidR="00CE022E">
          <w:rPr>
            <w:noProof/>
            <w:webHidden/>
          </w:rPr>
          <w:t>38</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92" w:history="1">
        <w:r w:rsidR="00CE022E" w:rsidRPr="00A2682F">
          <w:rPr>
            <w:rStyle w:val="Hyperlink"/>
            <w:rFonts w:ascii="Calibri" w:hAnsi="Calibri"/>
          </w:rPr>
          <w:t>Windows MultiPoint Server 2012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_Toc394517692 \h </w:instrText>
        </w:r>
        <w:r w:rsidR="00CE022E">
          <w:rPr>
            <w:webHidden/>
          </w:rPr>
        </w:r>
        <w:r w:rsidR="00CE022E">
          <w:rPr>
            <w:webHidden/>
          </w:rPr>
          <w:fldChar w:fldCharType="separate"/>
        </w:r>
        <w:r w:rsidR="00CE022E">
          <w:rPr>
            <w:webHidden/>
          </w:rPr>
          <w:t>38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93" w:history="1">
        <w:r w:rsidR="00CE022E" w:rsidRPr="00A2682F">
          <w:rPr>
            <w:rStyle w:val="Hyperlink"/>
            <w:rFonts w:ascii="Calibri" w:hAnsi="Calibri"/>
          </w:rPr>
          <w:t>Windows MultiPoint Server 2012 CAL with Windows Server 2012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_Toc394517693 \h </w:instrText>
        </w:r>
        <w:r w:rsidR="00CE022E">
          <w:rPr>
            <w:webHidden/>
          </w:rPr>
        </w:r>
        <w:r w:rsidR="00CE022E">
          <w:rPr>
            <w:webHidden/>
          </w:rPr>
          <w:fldChar w:fldCharType="separate"/>
        </w:r>
        <w:r w:rsidR="00CE022E">
          <w:rPr>
            <w:webHidden/>
          </w:rPr>
          <w:t>38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94" w:history="1">
        <w:r w:rsidR="00CE022E" w:rsidRPr="00A2682F">
          <w:rPr>
            <w:rStyle w:val="Hyperlink"/>
            <w:rFonts w:ascii="Calibri" w:hAnsi="Calibri"/>
          </w:rPr>
          <w:t>Windows MultiPoint Server 2012 Premium</w:t>
        </w:r>
        <w:r w:rsidR="00CE022E">
          <w:rPr>
            <w:webHidden/>
          </w:rPr>
          <w:tab/>
        </w:r>
        <w:r w:rsidR="00CE022E">
          <w:rPr>
            <w:webHidden/>
          </w:rPr>
          <w:fldChar w:fldCharType="begin"/>
        </w:r>
        <w:r w:rsidR="00CE022E">
          <w:rPr>
            <w:webHidden/>
          </w:rPr>
          <w:instrText xml:space="preserve"> PAGEREF _Toc394517694 \h </w:instrText>
        </w:r>
        <w:r w:rsidR="00CE022E">
          <w:rPr>
            <w:webHidden/>
          </w:rPr>
        </w:r>
        <w:r w:rsidR="00CE022E">
          <w:rPr>
            <w:webHidden/>
          </w:rPr>
          <w:fldChar w:fldCharType="separate"/>
        </w:r>
        <w:r w:rsidR="00CE022E">
          <w:rPr>
            <w:webHidden/>
          </w:rPr>
          <w:t>38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95" w:history="1">
        <w:r w:rsidR="00CE022E" w:rsidRPr="00A2682F">
          <w:rPr>
            <w:rStyle w:val="Hyperlink"/>
            <w:rFonts w:ascii="Calibri" w:hAnsi="Calibri"/>
          </w:rPr>
          <w:t xml:space="preserve">Windows MultiPoint Server 2012 Premium with Windows MultiPoint Server CAL  (5 </w:t>
        </w:r>
        <w:r w:rsidR="00CE022E" w:rsidRPr="00A2682F">
          <w:rPr>
            <w:rStyle w:val="Hyperlink"/>
            <w:rFonts w:ascii="Calibri" w:hAnsi="Calibri" w:hint="eastAsia"/>
          </w:rPr>
          <w:t>個用戶端</w:t>
        </w:r>
        <w:r w:rsidR="00CE022E" w:rsidRPr="00A2682F">
          <w:rPr>
            <w:rStyle w:val="Hyperlink"/>
            <w:rFonts w:ascii="Calibri" w:hAnsi="Calibri"/>
          </w:rPr>
          <w:t>)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_Toc394517695 \h </w:instrText>
        </w:r>
        <w:r w:rsidR="00CE022E">
          <w:rPr>
            <w:webHidden/>
          </w:rPr>
        </w:r>
        <w:r w:rsidR="00CE022E">
          <w:rPr>
            <w:webHidden/>
          </w:rPr>
          <w:fldChar w:fldCharType="separate"/>
        </w:r>
        <w:r w:rsidR="00CE022E">
          <w:rPr>
            <w:webHidden/>
          </w:rPr>
          <w:t>38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96" w:history="1">
        <w:r w:rsidR="00CE022E" w:rsidRPr="00A2682F">
          <w:rPr>
            <w:rStyle w:val="Hyperlink"/>
            <w:rFonts w:ascii="Calibri" w:hAnsi="Calibri"/>
          </w:rPr>
          <w:t xml:space="preserve">Windows MultiPoint Server 2012 Premium with Windows MultiPoint Server CAL  (5 clients) with Windows Server 2010 CAL (5 </w:t>
        </w:r>
        <w:r w:rsidR="00CE022E" w:rsidRPr="00A2682F">
          <w:rPr>
            <w:rStyle w:val="Hyperlink"/>
            <w:rFonts w:ascii="Calibri" w:hAnsi="Calibri" w:hint="eastAsia"/>
          </w:rPr>
          <w:t>個用戶端</w:t>
        </w:r>
        <w:r w:rsidR="00CE022E" w:rsidRPr="00A2682F">
          <w:rPr>
            <w:rStyle w:val="Hyperlink"/>
            <w:rFonts w:ascii="Calibri" w:hAnsi="Calibri"/>
          </w:rPr>
          <w:t>)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_Toc394517696 \h </w:instrText>
        </w:r>
        <w:r w:rsidR="00CE022E">
          <w:rPr>
            <w:webHidden/>
          </w:rPr>
        </w:r>
        <w:r w:rsidR="00CE022E">
          <w:rPr>
            <w:webHidden/>
          </w:rPr>
          <w:fldChar w:fldCharType="separate"/>
        </w:r>
        <w:r w:rsidR="00CE022E">
          <w:rPr>
            <w:webHidden/>
          </w:rPr>
          <w:t>38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697" w:history="1">
        <w:r w:rsidR="00CE022E" w:rsidRPr="00A2682F">
          <w:rPr>
            <w:rStyle w:val="Hyperlink"/>
            <w:rFonts w:ascii="Calibri" w:hAnsi="Calibri"/>
          </w:rPr>
          <w:t>Windows MultiPoint Server 2012 Standard</w:t>
        </w:r>
        <w:r w:rsidR="00CE022E">
          <w:rPr>
            <w:webHidden/>
          </w:rPr>
          <w:tab/>
        </w:r>
        <w:r w:rsidR="00CE022E">
          <w:rPr>
            <w:webHidden/>
          </w:rPr>
          <w:fldChar w:fldCharType="begin"/>
        </w:r>
        <w:r w:rsidR="00CE022E">
          <w:rPr>
            <w:webHidden/>
          </w:rPr>
          <w:instrText xml:space="preserve"> PAGEREF _Toc394517697 \h </w:instrText>
        </w:r>
        <w:r w:rsidR="00CE022E">
          <w:rPr>
            <w:webHidden/>
          </w:rPr>
        </w:r>
        <w:r w:rsidR="00CE022E">
          <w:rPr>
            <w:webHidden/>
          </w:rPr>
          <w:fldChar w:fldCharType="separate"/>
        </w:r>
        <w:r w:rsidR="00CE022E">
          <w:rPr>
            <w:webHidden/>
          </w:rPr>
          <w:t>38</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698" w:history="1">
        <w:r w:rsidR="00CE022E" w:rsidRPr="00A2682F">
          <w:rPr>
            <w:rStyle w:val="Hyperlink"/>
            <w:rFonts w:eastAsia="PMingLiU"/>
            <w:noProof/>
          </w:rPr>
          <w:t>Windows Server</w:t>
        </w:r>
        <w:r w:rsidR="00CE022E">
          <w:rPr>
            <w:noProof/>
            <w:webHidden/>
          </w:rPr>
          <w:tab/>
        </w:r>
        <w:r w:rsidR="00CE022E">
          <w:rPr>
            <w:noProof/>
            <w:webHidden/>
          </w:rPr>
          <w:fldChar w:fldCharType="begin"/>
        </w:r>
        <w:r w:rsidR="00CE022E">
          <w:rPr>
            <w:noProof/>
            <w:webHidden/>
          </w:rPr>
          <w:instrText xml:space="preserve"> PAGEREF _Toc394517698 \h </w:instrText>
        </w:r>
        <w:r w:rsidR="00CE022E">
          <w:rPr>
            <w:noProof/>
            <w:webHidden/>
          </w:rPr>
        </w:r>
        <w:r w:rsidR="00CE022E">
          <w:rPr>
            <w:noProof/>
            <w:webHidden/>
          </w:rPr>
          <w:fldChar w:fldCharType="separate"/>
        </w:r>
        <w:r w:rsidR="00CE022E">
          <w:rPr>
            <w:noProof/>
            <w:webHidden/>
          </w:rPr>
          <w:t>39</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699" w:history="1">
        <w:r w:rsidR="00CE022E" w:rsidRPr="00A2682F">
          <w:rPr>
            <w:rStyle w:val="Hyperlink"/>
            <w:rFonts w:ascii="Calibri" w:hAnsi="Calibri"/>
          </w:rPr>
          <w:t>Windows Server 2012 Active Directory Rights Management Services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_Toc394517699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00" w:history="1">
        <w:r w:rsidR="00CE022E" w:rsidRPr="00A2682F">
          <w:rPr>
            <w:rStyle w:val="Hyperlink"/>
            <w:rFonts w:ascii="Calibri" w:hAnsi="Calibri"/>
          </w:rPr>
          <w:t>Windows Server 2012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_Toc394517700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01" w:history="1">
        <w:r w:rsidR="00CE022E" w:rsidRPr="00A2682F">
          <w:rPr>
            <w:rStyle w:val="Hyperlink"/>
            <w:rFonts w:ascii="Calibri" w:hAnsi="Calibri"/>
          </w:rPr>
          <w:t xml:space="preserve">Windows Server 2012 </w:t>
        </w:r>
        <w:r w:rsidR="00CE022E" w:rsidRPr="00A2682F">
          <w:rPr>
            <w:rStyle w:val="Hyperlink"/>
            <w:rFonts w:ascii="Calibri" w:hAnsi="Calibri" w:hint="eastAsia"/>
          </w:rPr>
          <w:t>遠端桌面服務</w:t>
        </w:r>
        <w:r w:rsidR="00CE022E" w:rsidRPr="00A2682F">
          <w:rPr>
            <w:rStyle w:val="Hyperlink"/>
            <w:rFonts w:ascii="Calibri" w:hAnsi="Calibri"/>
          </w:rPr>
          <w:t xml:space="preserve">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_Toc394517701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02" w:history="1">
        <w:r w:rsidR="00CE022E" w:rsidRPr="00A2682F">
          <w:rPr>
            <w:rStyle w:val="Hyperlink"/>
            <w:rFonts w:ascii="Calibri" w:hAnsi="Calibri"/>
          </w:rPr>
          <w:t xml:space="preserve">Windows Server 2012 </w:t>
        </w:r>
        <w:r w:rsidR="00CE022E" w:rsidRPr="00A2682F">
          <w:rPr>
            <w:rStyle w:val="Hyperlink"/>
            <w:rFonts w:ascii="Calibri" w:hAnsi="Calibri" w:hint="eastAsia"/>
          </w:rPr>
          <w:t>遠端桌面服務外部連接器</w:t>
        </w:r>
        <w:r w:rsidR="00CE022E">
          <w:rPr>
            <w:webHidden/>
          </w:rPr>
          <w:tab/>
        </w:r>
        <w:r w:rsidR="00CE022E">
          <w:rPr>
            <w:webHidden/>
          </w:rPr>
          <w:fldChar w:fldCharType="begin"/>
        </w:r>
        <w:r w:rsidR="00CE022E">
          <w:rPr>
            <w:webHidden/>
          </w:rPr>
          <w:instrText xml:space="preserve"> PAGEREF _Toc394517702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03" w:history="1">
        <w:r w:rsidR="00CE022E" w:rsidRPr="00A2682F">
          <w:rPr>
            <w:rStyle w:val="Hyperlink"/>
            <w:rFonts w:ascii="Calibri" w:hAnsi="Calibri"/>
          </w:rPr>
          <w:t>Windows Server 2012 R2 Datacenter</w:t>
        </w:r>
        <w:r w:rsidR="00CE022E">
          <w:rPr>
            <w:webHidden/>
          </w:rPr>
          <w:tab/>
        </w:r>
        <w:r w:rsidR="00CE022E">
          <w:rPr>
            <w:webHidden/>
          </w:rPr>
          <w:fldChar w:fldCharType="begin"/>
        </w:r>
        <w:r w:rsidR="00CE022E">
          <w:rPr>
            <w:webHidden/>
          </w:rPr>
          <w:instrText xml:space="preserve"> PAGEREF _Toc394517703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04" w:history="1">
        <w:r w:rsidR="00CE022E" w:rsidRPr="00A2682F">
          <w:rPr>
            <w:rStyle w:val="Hyperlink"/>
            <w:rFonts w:ascii="Calibri" w:hAnsi="Calibri"/>
          </w:rPr>
          <w:t>Windows Server 2012 R2 Essentials</w:t>
        </w:r>
        <w:r w:rsidR="00CE022E">
          <w:rPr>
            <w:webHidden/>
          </w:rPr>
          <w:tab/>
        </w:r>
        <w:r w:rsidR="00CE022E">
          <w:rPr>
            <w:webHidden/>
          </w:rPr>
          <w:fldChar w:fldCharType="begin"/>
        </w:r>
        <w:r w:rsidR="00CE022E">
          <w:rPr>
            <w:webHidden/>
          </w:rPr>
          <w:instrText xml:space="preserve"> PAGEREF _Toc394517704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05" w:history="1">
        <w:r w:rsidR="00CE022E" w:rsidRPr="00A2682F">
          <w:rPr>
            <w:rStyle w:val="Hyperlink"/>
            <w:rFonts w:ascii="Calibri" w:hAnsi="Calibri"/>
          </w:rPr>
          <w:t>Windows Server 2012 R2 Standard</w:t>
        </w:r>
        <w:r w:rsidR="00CE022E">
          <w:rPr>
            <w:webHidden/>
          </w:rPr>
          <w:tab/>
        </w:r>
        <w:r w:rsidR="00CE022E">
          <w:rPr>
            <w:webHidden/>
          </w:rPr>
          <w:fldChar w:fldCharType="begin"/>
        </w:r>
        <w:r w:rsidR="00CE022E">
          <w:rPr>
            <w:webHidden/>
          </w:rPr>
          <w:instrText xml:space="preserve"> PAGEREF _Toc394517705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06" w:history="1">
        <w:r w:rsidR="00CE022E" w:rsidRPr="00A2682F">
          <w:rPr>
            <w:rStyle w:val="Hyperlink"/>
            <w:rFonts w:ascii="Calibri" w:hAnsi="Calibri"/>
          </w:rPr>
          <w:t>Windows Server 2012 Active Directory Rights Management Services External Connectors</w:t>
        </w:r>
        <w:r w:rsidR="00CE022E">
          <w:rPr>
            <w:webHidden/>
          </w:rPr>
          <w:tab/>
        </w:r>
        <w:r w:rsidR="00CE022E">
          <w:rPr>
            <w:webHidden/>
          </w:rPr>
          <w:fldChar w:fldCharType="begin"/>
        </w:r>
        <w:r w:rsidR="00CE022E">
          <w:rPr>
            <w:webHidden/>
          </w:rPr>
          <w:instrText xml:space="preserve"> PAGEREF _Toc394517706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07" w:history="1">
        <w:r w:rsidR="00CE022E" w:rsidRPr="00A2682F">
          <w:rPr>
            <w:rStyle w:val="Hyperlink"/>
            <w:rFonts w:ascii="Calibri" w:hAnsi="Calibri"/>
          </w:rPr>
          <w:t>Windows Server 2012 External Connector</w:t>
        </w:r>
        <w:r w:rsidR="00CE022E">
          <w:rPr>
            <w:webHidden/>
          </w:rPr>
          <w:tab/>
        </w:r>
        <w:r w:rsidR="00CE022E">
          <w:rPr>
            <w:webHidden/>
          </w:rPr>
          <w:fldChar w:fldCharType="begin"/>
        </w:r>
        <w:r w:rsidR="00CE022E">
          <w:rPr>
            <w:webHidden/>
          </w:rPr>
          <w:instrText xml:space="preserve"> PAGEREF _Toc394517707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08" w:history="1">
        <w:r w:rsidR="00CE022E" w:rsidRPr="00A2682F">
          <w:rPr>
            <w:rStyle w:val="Hyperlink"/>
            <w:rFonts w:eastAsia="PMingLiU"/>
            <w:noProof/>
          </w:rPr>
          <w:t>Windows Small Business Server</w:t>
        </w:r>
        <w:r w:rsidR="00CE022E">
          <w:rPr>
            <w:noProof/>
            <w:webHidden/>
          </w:rPr>
          <w:tab/>
        </w:r>
        <w:r w:rsidR="00CE022E">
          <w:rPr>
            <w:noProof/>
            <w:webHidden/>
          </w:rPr>
          <w:fldChar w:fldCharType="begin"/>
        </w:r>
        <w:r w:rsidR="00CE022E">
          <w:rPr>
            <w:noProof/>
            <w:webHidden/>
          </w:rPr>
          <w:instrText xml:space="preserve"> PAGEREF _Toc394517708 \h </w:instrText>
        </w:r>
        <w:r w:rsidR="00CE022E">
          <w:rPr>
            <w:noProof/>
            <w:webHidden/>
          </w:rPr>
        </w:r>
        <w:r w:rsidR="00CE022E">
          <w:rPr>
            <w:noProof/>
            <w:webHidden/>
          </w:rPr>
          <w:fldChar w:fldCharType="separate"/>
        </w:r>
        <w:r w:rsidR="00CE022E">
          <w:rPr>
            <w:noProof/>
            <w:webHidden/>
          </w:rPr>
          <w:t>39</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09" w:history="1">
        <w:r w:rsidR="00CE022E" w:rsidRPr="00A2682F">
          <w:rPr>
            <w:rStyle w:val="Hyperlink"/>
            <w:rFonts w:ascii="Calibri" w:hAnsi="Calibri"/>
          </w:rPr>
          <w:t xml:space="preserve">Windows Small Business Server 2011 CAL </w:t>
        </w:r>
        <w:r w:rsidR="00CE022E" w:rsidRPr="00A2682F">
          <w:rPr>
            <w:rStyle w:val="Hyperlink"/>
            <w:rFonts w:ascii="Calibri" w:hAnsi="Calibri" w:hint="eastAsia"/>
          </w:rPr>
          <w:t>套件</w:t>
        </w:r>
        <w:r w:rsidR="00CE022E" w:rsidRPr="00A2682F">
          <w:rPr>
            <w:rStyle w:val="Hyperlink"/>
            <w:rFonts w:ascii="Calibri" w:hAnsi="Calibri"/>
          </w:rPr>
          <w:t xml:space="preserve"> (1 </w:t>
        </w:r>
        <w:r w:rsidR="00CE022E" w:rsidRPr="00A2682F">
          <w:rPr>
            <w:rStyle w:val="Hyperlink"/>
            <w:rFonts w:ascii="Calibri" w:hAnsi="Calibri" w:hint="eastAsia"/>
          </w:rPr>
          <w:t>個用戶端</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_Toc394517709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10" w:history="1">
        <w:r w:rsidR="00CE022E" w:rsidRPr="00A2682F">
          <w:rPr>
            <w:rStyle w:val="Hyperlink"/>
            <w:rFonts w:ascii="Calibri" w:hAnsi="Calibri"/>
          </w:rPr>
          <w:t xml:space="preserve">Windows Small Business Server 2011 CAL </w:t>
        </w:r>
        <w:r w:rsidR="00CE022E" w:rsidRPr="00A2682F">
          <w:rPr>
            <w:rStyle w:val="Hyperlink"/>
            <w:rFonts w:ascii="Calibri" w:hAnsi="Calibri" w:hint="eastAsia"/>
          </w:rPr>
          <w:t>套件</w:t>
        </w:r>
        <w:r w:rsidR="00CE022E" w:rsidRPr="00A2682F">
          <w:rPr>
            <w:rStyle w:val="Hyperlink"/>
            <w:rFonts w:ascii="Calibri" w:hAnsi="Calibri"/>
          </w:rPr>
          <w:t xml:space="preserve"> (5 </w:t>
        </w:r>
        <w:r w:rsidR="00CE022E" w:rsidRPr="00A2682F">
          <w:rPr>
            <w:rStyle w:val="Hyperlink"/>
            <w:rFonts w:ascii="Calibri" w:hAnsi="Calibri" w:hint="eastAsia"/>
          </w:rPr>
          <w:t>個用戶端</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_Toc394517710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11" w:history="1">
        <w:r w:rsidR="00CE022E" w:rsidRPr="00A2682F">
          <w:rPr>
            <w:rStyle w:val="Hyperlink"/>
            <w:rFonts w:ascii="Calibri" w:hAnsi="Calibri"/>
          </w:rPr>
          <w:t xml:space="preserve">Windows Small Business Server 2011 CAL </w:t>
        </w:r>
        <w:r w:rsidR="00CE022E" w:rsidRPr="00A2682F">
          <w:rPr>
            <w:rStyle w:val="Hyperlink"/>
            <w:rFonts w:ascii="Calibri" w:hAnsi="Calibri" w:hint="eastAsia"/>
          </w:rPr>
          <w:t>套件</w:t>
        </w:r>
        <w:r w:rsidR="00CE022E" w:rsidRPr="00A2682F">
          <w:rPr>
            <w:rStyle w:val="Hyperlink"/>
            <w:rFonts w:ascii="Calibri" w:hAnsi="Calibri"/>
          </w:rPr>
          <w:t xml:space="preserve"> (20 </w:t>
        </w:r>
        <w:r w:rsidR="00CE022E" w:rsidRPr="00A2682F">
          <w:rPr>
            <w:rStyle w:val="Hyperlink"/>
            <w:rFonts w:ascii="Calibri" w:hAnsi="Calibri" w:hint="eastAsia"/>
          </w:rPr>
          <w:t>個用戶端</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_Toc394517711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12" w:history="1">
        <w:r w:rsidR="00CE022E" w:rsidRPr="00A2682F">
          <w:rPr>
            <w:rStyle w:val="Hyperlink"/>
            <w:rFonts w:ascii="Calibri" w:hAnsi="Calibri"/>
          </w:rPr>
          <w:t xml:space="preserve">Windows Small Business Server 2011 Premium </w:t>
        </w:r>
        <w:r w:rsidR="00CE022E" w:rsidRPr="00A2682F">
          <w:rPr>
            <w:rStyle w:val="Hyperlink"/>
            <w:rFonts w:ascii="Calibri" w:hAnsi="Calibri" w:hint="eastAsia"/>
          </w:rPr>
          <w:t>附加元件</w:t>
        </w:r>
        <w:r w:rsidR="00CE022E" w:rsidRPr="00A2682F">
          <w:rPr>
            <w:rStyle w:val="Hyperlink"/>
            <w:rFonts w:ascii="Calibri" w:hAnsi="Calibri"/>
          </w:rPr>
          <w:t xml:space="preserve"> CAL </w:t>
        </w:r>
        <w:r w:rsidR="00CE022E" w:rsidRPr="00A2682F">
          <w:rPr>
            <w:rStyle w:val="Hyperlink"/>
            <w:rFonts w:ascii="Calibri" w:hAnsi="Calibri" w:hint="eastAsia"/>
          </w:rPr>
          <w:t>套件</w:t>
        </w:r>
        <w:r w:rsidR="00CE022E" w:rsidRPr="00A2682F">
          <w:rPr>
            <w:rStyle w:val="Hyperlink"/>
            <w:rFonts w:ascii="Calibri" w:hAnsi="Calibri"/>
          </w:rPr>
          <w:t xml:space="preserve"> (1 </w:t>
        </w:r>
        <w:r w:rsidR="00CE022E" w:rsidRPr="00A2682F">
          <w:rPr>
            <w:rStyle w:val="Hyperlink"/>
            <w:rFonts w:ascii="Calibri" w:hAnsi="Calibri" w:hint="eastAsia"/>
          </w:rPr>
          <w:t>個用戶端</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_Toc394517712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13" w:history="1">
        <w:r w:rsidR="00CE022E" w:rsidRPr="00A2682F">
          <w:rPr>
            <w:rStyle w:val="Hyperlink"/>
            <w:rFonts w:ascii="Calibri" w:hAnsi="Calibri"/>
          </w:rPr>
          <w:t xml:space="preserve">Windows Small Business Server 2011 Premium </w:t>
        </w:r>
        <w:r w:rsidR="00CE022E" w:rsidRPr="00A2682F">
          <w:rPr>
            <w:rStyle w:val="Hyperlink"/>
            <w:rFonts w:ascii="Calibri" w:hAnsi="Calibri" w:hint="eastAsia"/>
          </w:rPr>
          <w:t>附加元件</w:t>
        </w:r>
        <w:r w:rsidR="00CE022E" w:rsidRPr="00A2682F">
          <w:rPr>
            <w:rStyle w:val="Hyperlink"/>
            <w:rFonts w:ascii="Calibri" w:hAnsi="Calibri"/>
          </w:rPr>
          <w:t xml:space="preserve"> CAL </w:t>
        </w:r>
        <w:r w:rsidR="00CE022E" w:rsidRPr="00A2682F">
          <w:rPr>
            <w:rStyle w:val="Hyperlink"/>
            <w:rFonts w:ascii="Calibri" w:hAnsi="Calibri" w:hint="eastAsia"/>
          </w:rPr>
          <w:t>套件</w:t>
        </w:r>
        <w:r w:rsidR="00CE022E" w:rsidRPr="00A2682F">
          <w:rPr>
            <w:rStyle w:val="Hyperlink"/>
            <w:rFonts w:ascii="Calibri" w:hAnsi="Calibri"/>
          </w:rPr>
          <w:t xml:space="preserve"> (5 </w:t>
        </w:r>
        <w:r w:rsidR="00CE022E" w:rsidRPr="00A2682F">
          <w:rPr>
            <w:rStyle w:val="Hyperlink"/>
            <w:rFonts w:ascii="Calibri" w:hAnsi="Calibri" w:hint="eastAsia"/>
          </w:rPr>
          <w:t>個用戶端</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_Toc394517713 \h </w:instrText>
        </w:r>
        <w:r w:rsidR="00CE022E">
          <w:rPr>
            <w:webHidden/>
          </w:rPr>
        </w:r>
        <w:r w:rsidR="00CE022E">
          <w:rPr>
            <w:webHidden/>
          </w:rPr>
          <w:fldChar w:fldCharType="separate"/>
        </w:r>
        <w:r w:rsidR="00CE022E">
          <w:rPr>
            <w:webHidden/>
          </w:rPr>
          <w:t>39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14" w:history="1">
        <w:r w:rsidR="00CE022E" w:rsidRPr="00A2682F">
          <w:rPr>
            <w:rStyle w:val="Hyperlink"/>
            <w:rFonts w:ascii="Calibri" w:hAnsi="Calibri"/>
          </w:rPr>
          <w:t xml:space="preserve">Windows Small Business Server 2011 Premium </w:t>
        </w:r>
        <w:r w:rsidR="00CE022E" w:rsidRPr="00A2682F">
          <w:rPr>
            <w:rStyle w:val="Hyperlink"/>
            <w:rFonts w:ascii="Calibri" w:hAnsi="Calibri" w:hint="eastAsia"/>
          </w:rPr>
          <w:t>附加元件</w:t>
        </w:r>
        <w:r w:rsidR="00CE022E" w:rsidRPr="00A2682F">
          <w:rPr>
            <w:rStyle w:val="Hyperlink"/>
            <w:rFonts w:ascii="Calibri" w:hAnsi="Calibri"/>
          </w:rPr>
          <w:t xml:space="preserve"> CAL </w:t>
        </w:r>
        <w:r w:rsidR="00CE022E" w:rsidRPr="00A2682F">
          <w:rPr>
            <w:rStyle w:val="Hyperlink"/>
            <w:rFonts w:ascii="Calibri" w:hAnsi="Calibri" w:hint="eastAsia"/>
          </w:rPr>
          <w:t>套件</w:t>
        </w:r>
        <w:r w:rsidR="00CE022E" w:rsidRPr="00A2682F">
          <w:rPr>
            <w:rStyle w:val="Hyperlink"/>
            <w:rFonts w:ascii="Calibri" w:hAnsi="Calibri"/>
          </w:rPr>
          <w:t xml:space="preserve"> (20 </w:t>
        </w:r>
        <w:r w:rsidR="00CE022E" w:rsidRPr="00A2682F">
          <w:rPr>
            <w:rStyle w:val="Hyperlink"/>
            <w:rFonts w:ascii="Calibri" w:hAnsi="Calibri" w:hint="eastAsia"/>
          </w:rPr>
          <w:t>個用戶端</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_Toc394517714 \h </w:instrText>
        </w:r>
        <w:r w:rsidR="00CE022E">
          <w:rPr>
            <w:webHidden/>
          </w:rPr>
        </w:r>
        <w:r w:rsidR="00CE022E">
          <w:rPr>
            <w:webHidden/>
          </w:rPr>
          <w:fldChar w:fldCharType="separate"/>
        </w:r>
        <w:r w:rsidR="00CE022E">
          <w:rPr>
            <w:webHidden/>
          </w:rPr>
          <w:t>40</w:t>
        </w:r>
        <w:r w:rsidR="00CE022E">
          <w:rPr>
            <w:webHidden/>
          </w:rPr>
          <w:fldChar w:fldCharType="end"/>
        </w:r>
      </w:hyperlink>
    </w:p>
    <w:p w:rsidR="00CE022E" w:rsidRDefault="00667D0E">
      <w:pPr>
        <w:pStyle w:val="TOC1"/>
        <w:tabs>
          <w:tab w:val="right" w:leader="dot" w:pos="5030"/>
        </w:tabs>
        <w:rPr>
          <w:rFonts w:asciiTheme="minorHAnsi" w:eastAsiaTheme="minorEastAsia" w:hAnsiTheme="minorHAnsi"/>
          <w:b w:val="0"/>
          <w:caps w:val="0"/>
          <w:noProof/>
          <w:sz w:val="22"/>
          <w:lang w:val="en-US" w:eastAsia="en-US"/>
        </w:rPr>
      </w:pPr>
      <w:hyperlink w:anchor="_Toc394517715" w:history="1">
        <w:r w:rsidR="00CE022E" w:rsidRPr="00A2682F">
          <w:rPr>
            <w:rStyle w:val="Hyperlink"/>
            <w:rFonts w:ascii="Calibri" w:eastAsia="PMingLiU" w:hAnsi="Calibri" w:hint="eastAsia"/>
            <w:noProof/>
          </w:rPr>
          <w:t>線上服務</w:t>
        </w:r>
        <w:r w:rsidR="00CE022E">
          <w:rPr>
            <w:noProof/>
            <w:webHidden/>
          </w:rPr>
          <w:tab/>
        </w:r>
        <w:r w:rsidR="00CE022E">
          <w:rPr>
            <w:noProof/>
            <w:webHidden/>
          </w:rPr>
          <w:fldChar w:fldCharType="begin"/>
        </w:r>
        <w:r w:rsidR="00CE022E">
          <w:rPr>
            <w:noProof/>
            <w:webHidden/>
          </w:rPr>
          <w:instrText xml:space="preserve"> PAGEREF _Toc394517715 \h </w:instrText>
        </w:r>
        <w:r w:rsidR="00CE022E">
          <w:rPr>
            <w:noProof/>
            <w:webHidden/>
          </w:rPr>
        </w:r>
        <w:r w:rsidR="00CE022E">
          <w:rPr>
            <w:noProof/>
            <w:webHidden/>
          </w:rPr>
          <w:fldChar w:fldCharType="separate"/>
        </w:r>
        <w:r w:rsidR="00CE022E">
          <w:rPr>
            <w:noProof/>
            <w:webHidden/>
          </w:rPr>
          <w:t>41</w:t>
        </w:r>
        <w:r w:rsidR="00CE022E">
          <w:rPr>
            <w:noProof/>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716" w:history="1">
        <w:r w:rsidR="00CE022E" w:rsidRPr="00A2682F">
          <w:rPr>
            <w:rStyle w:val="Hyperlink"/>
            <w:rFonts w:ascii="Calibri" w:eastAsia="PMingLiU" w:hAnsi="Calibri" w:hint="eastAsia"/>
            <w:noProof/>
          </w:rPr>
          <w:t>一般條款</w:t>
        </w:r>
        <w:r w:rsidR="00CE022E">
          <w:rPr>
            <w:noProof/>
            <w:webHidden/>
          </w:rPr>
          <w:tab/>
        </w:r>
        <w:r w:rsidR="00CE022E">
          <w:rPr>
            <w:noProof/>
            <w:webHidden/>
          </w:rPr>
          <w:fldChar w:fldCharType="begin"/>
        </w:r>
        <w:r w:rsidR="00CE022E">
          <w:rPr>
            <w:noProof/>
            <w:webHidden/>
          </w:rPr>
          <w:instrText xml:space="preserve"> PAGEREF _Toc394517716 \h </w:instrText>
        </w:r>
        <w:r w:rsidR="00CE022E">
          <w:rPr>
            <w:noProof/>
            <w:webHidden/>
          </w:rPr>
        </w:r>
        <w:r w:rsidR="00CE022E">
          <w:rPr>
            <w:noProof/>
            <w:webHidden/>
          </w:rPr>
          <w:fldChar w:fldCharType="separate"/>
        </w:r>
        <w:r w:rsidR="00CE022E">
          <w:rPr>
            <w:noProof/>
            <w:webHidden/>
          </w:rPr>
          <w:t>41</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17" w:history="1">
        <w:r w:rsidR="00CE022E" w:rsidRPr="00A2682F">
          <w:rPr>
            <w:rStyle w:val="Hyperlink"/>
            <w:rFonts w:ascii="Calibri" w:eastAsia="PMingLiU" w:hAnsi="Calibri" w:hint="eastAsia"/>
            <w:noProof/>
          </w:rPr>
          <w:t>線上服務之區域可用性</w:t>
        </w:r>
        <w:r w:rsidR="00CE022E">
          <w:rPr>
            <w:noProof/>
            <w:webHidden/>
          </w:rPr>
          <w:tab/>
        </w:r>
        <w:r w:rsidR="00CE022E">
          <w:rPr>
            <w:noProof/>
            <w:webHidden/>
          </w:rPr>
          <w:fldChar w:fldCharType="begin"/>
        </w:r>
        <w:r w:rsidR="00CE022E">
          <w:rPr>
            <w:noProof/>
            <w:webHidden/>
          </w:rPr>
          <w:instrText xml:space="preserve"> PAGEREF _Toc394517717 \h </w:instrText>
        </w:r>
        <w:r w:rsidR="00CE022E">
          <w:rPr>
            <w:noProof/>
            <w:webHidden/>
          </w:rPr>
        </w:r>
        <w:r w:rsidR="00CE022E">
          <w:rPr>
            <w:noProof/>
            <w:webHidden/>
          </w:rPr>
          <w:fldChar w:fldCharType="separate"/>
        </w:r>
        <w:r w:rsidR="00CE022E">
          <w:rPr>
            <w:noProof/>
            <w:webHidden/>
          </w:rPr>
          <w:t>41</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18" w:history="1">
        <w:r w:rsidR="00CE022E" w:rsidRPr="00A2682F">
          <w:rPr>
            <w:rStyle w:val="Hyperlink"/>
            <w:rFonts w:ascii="Calibri" w:eastAsia="PMingLiU" w:hAnsi="Calibri" w:hint="eastAsia"/>
            <w:noProof/>
          </w:rPr>
          <w:t>線上服務訂購規則</w:t>
        </w:r>
        <w:r w:rsidR="00CE022E">
          <w:rPr>
            <w:noProof/>
            <w:webHidden/>
          </w:rPr>
          <w:tab/>
        </w:r>
        <w:r w:rsidR="00CE022E">
          <w:rPr>
            <w:noProof/>
            <w:webHidden/>
          </w:rPr>
          <w:fldChar w:fldCharType="begin"/>
        </w:r>
        <w:r w:rsidR="00CE022E">
          <w:rPr>
            <w:noProof/>
            <w:webHidden/>
          </w:rPr>
          <w:instrText xml:space="preserve"> PAGEREF _Toc394517718 \h </w:instrText>
        </w:r>
        <w:r w:rsidR="00CE022E">
          <w:rPr>
            <w:noProof/>
            <w:webHidden/>
          </w:rPr>
        </w:r>
        <w:r w:rsidR="00CE022E">
          <w:rPr>
            <w:noProof/>
            <w:webHidden/>
          </w:rPr>
          <w:fldChar w:fldCharType="separate"/>
        </w:r>
        <w:r w:rsidR="00CE022E">
          <w:rPr>
            <w:noProof/>
            <w:webHidden/>
          </w:rPr>
          <w:t>41</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19" w:history="1">
        <w:r w:rsidR="00CE022E" w:rsidRPr="00A2682F">
          <w:rPr>
            <w:rStyle w:val="Hyperlink"/>
            <w:rFonts w:ascii="Calibri" w:eastAsia="PMingLiU" w:hAnsi="Calibri" w:hint="eastAsia"/>
            <w:noProof/>
          </w:rPr>
          <w:t>線上服務訂閱期間及付款條件選擇方案</w:t>
        </w:r>
        <w:r w:rsidR="00CE022E">
          <w:rPr>
            <w:noProof/>
            <w:webHidden/>
          </w:rPr>
          <w:tab/>
        </w:r>
        <w:r w:rsidR="00CE022E">
          <w:rPr>
            <w:noProof/>
            <w:webHidden/>
          </w:rPr>
          <w:fldChar w:fldCharType="begin"/>
        </w:r>
        <w:r w:rsidR="00CE022E">
          <w:rPr>
            <w:noProof/>
            <w:webHidden/>
          </w:rPr>
          <w:instrText xml:space="preserve"> PAGEREF _Toc394517719 \h </w:instrText>
        </w:r>
        <w:r w:rsidR="00CE022E">
          <w:rPr>
            <w:noProof/>
            <w:webHidden/>
          </w:rPr>
        </w:r>
        <w:r w:rsidR="00CE022E">
          <w:rPr>
            <w:noProof/>
            <w:webHidden/>
          </w:rPr>
          <w:fldChar w:fldCharType="separate"/>
        </w:r>
        <w:r w:rsidR="00CE022E">
          <w:rPr>
            <w:noProof/>
            <w:webHidden/>
          </w:rPr>
          <w:t>41</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20" w:history="1">
        <w:r w:rsidR="00CE022E" w:rsidRPr="00A2682F">
          <w:rPr>
            <w:rStyle w:val="Hyperlink"/>
            <w:rFonts w:ascii="Calibri" w:eastAsia="PMingLiU" w:hAnsi="Calibri" w:hint="eastAsia"/>
            <w:noProof/>
          </w:rPr>
          <w:t>線上服務續約</w:t>
        </w:r>
        <w:r w:rsidR="00CE022E">
          <w:rPr>
            <w:noProof/>
            <w:webHidden/>
          </w:rPr>
          <w:tab/>
        </w:r>
        <w:r w:rsidR="00CE022E">
          <w:rPr>
            <w:noProof/>
            <w:webHidden/>
          </w:rPr>
          <w:fldChar w:fldCharType="begin"/>
        </w:r>
        <w:r w:rsidR="00CE022E">
          <w:rPr>
            <w:noProof/>
            <w:webHidden/>
          </w:rPr>
          <w:instrText xml:space="preserve"> PAGEREF _Toc394517720 \h </w:instrText>
        </w:r>
        <w:r w:rsidR="00CE022E">
          <w:rPr>
            <w:noProof/>
            <w:webHidden/>
          </w:rPr>
        </w:r>
        <w:r w:rsidR="00CE022E">
          <w:rPr>
            <w:noProof/>
            <w:webHidden/>
          </w:rPr>
          <w:fldChar w:fldCharType="separate"/>
        </w:r>
        <w:r w:rsidR="00CE022E">
          <w:rPr>
            <w:noProof/>
            <w:webHidden/>
          </w:rPr>
          <w:t>42</w:t>
        </w:r>
        <w:r w:rsidR="00CE022E">
          <w:rPr>
            <w:noProof/>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721" w:history="1">
        <w:r w:rsidR="00CE022E" w:rsidRPr="00A2682F">
          <w:rPr>
            <w:rStyle w:val="Hyperlink"/>
            <w:rFonts w:eastAsia="PMingLiU"/>
            <w:noProof/>
          </w:rPr>
          <w:t>Microsoft Azure</w:t>
        </w:r>
        <w:r w:rsidR="00CE022E">
          <w:rPr>
            <w:noProof/>
            <w:webHidden/>
          </w:rPr>
          <w:tab/>
        </w:r>
        <w:r w:rsidR="00CE022E">
          <w:rPr>
            <w:noProof/>
            <w:webHidden/>
          </w:rPr>
          <w:fldChar w:fldCharType="begin"/>
        </w:r>
        <w:r w:rsidR="00CE022E">
          <w:rPr>
            <w:noProof/>
            <w:webHidden/>
          </w:rPr>
          <w:instrText xml:space="preserve"> PAGEREF _Toc394517721 \h </w:instrText>
        </w:r>
        <w:r w:rsidR="00CE022E">
          <w:rPr>
            <w:noProof/>
            <w:webHidden/>
          </w:rPr>
        </w:r>
        <w:r w:rsidR="00CE022E">
          <w:rPr>
            <w:noProof/>
            <w:webHidden/>
          </w:rPr>
          <w:fldChar w:fldCharType="separate"/>
        </w:r>
        <w:r w:rsidR="00CE022E">
          <w:rPr>
            <w:noProof/>
            <w:webHidden/>
          </w:rPr>
          <w:t>42</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22" w:history="1">
        <w:r w:rsidR="00CE022E" w:rsidRPr="00A2682F">
          <w:rPr>
            <w:rStyle w:val="Hyperlink"/>
            <w:rFonts w:eastAsia="PMingLiU"/>
            <w:noProof/>
          </w:rPr>
          <w:t>Microsoft Azure</w:t>
        </w:r>
        <w:r w:rsidR="00CE022E">
          <w:rPr>
            <w:noProof/>
            <w:webHidden/>
          </w:rPr>
          <w:tab/>
        </w:r>
        <w:r w:rsidR="00CE022E">
          <w:rPr>
            <w:noProof/>
            <w:webHidden/>
          </w:rPr>
          <w:fldChar w:fldCharType="begin"/>
        </w:r>
        <w:r w:rsidR="00CE022E">
          <w:rPr>
            <w:noProof/>
            <w:webHidden/>
          </w:rPr>
          <w:instrText xml:space="preserve"> PAGEREF _Toc394517722 \h </w:instrText>
        </w:r>
        <w:r w:rsidR="00CE022E">
          <w:rPr>
            <w:noProof/>
            <w:webHidden/>
          </w:rPr>
        </w:r>
        <w:r w:rsidR="00CE022E">
          <w:rPr>
            <w:noProof/>
            <w:webHidden/>
          </w:rPr>
          <w:fldChar w:fldCharType="separate"/>
        </w:r>
        <w:r w:rsidR="00CE022E">
          <w:rPr>
            <w:noProof/>
            <w:webHidden/>
          </w:rPr>
          <w:t>42</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23" w:history="1">
        <w:r w:rsidR="00CE022E" w:rsidRPr="00A2682F">
          <w:rPr>
            <w:rStyle w:val="Hyperlink"/>
            <w:rFonts w:ascii="Calibri" w:hAnsi="Calibri"/>
          </w:rPr>
          <w:t xml:space="preserve">Microsoft Azure </w:t>
        </w:r>
        <w:r w:rsidR="00CE022E" w:rsidRPr="00A2682F">
          <w:rPr>
            <w:rStyle w:val="Hyperlink"/>
            <w:rFonts w:ascii="Calibri" w:hAnsi="Calibri" w:hint="eastAsia"/>
          </w:rPr>
          <w:t>服務</w:t>
        </w:r>
        <w:r w:rsidR="00CE022E">
          <w:rPr>
            <w:webHidden/>
          </w:rPr>
          <w:tab/>
        </w:r>
        <w:r w:rsidR="00CE022E">
          <w:rPr>
            <w:webHidden/>
          </w:rPr>
          <w:fldChar w:fldCharType="begin"/>
        </w:r>
        <w:r w:rsidR="00CE022E">
          <w:rPr>
            <w:webHidden/>
          </w:rPr>
          <w:instrText xml:space="preserve"> PAGEREF _Toc394517723 \h </w:instrText>
        </w:r>
        <w:r w:rsidR="00CE022E">
          <w:rPr>
            <w:webHidden/>
          </w:rPr>
        </w:r>
        <w:r w:rsidR="00CE022E">
          <w:rPr>
            <w:webHidden/>
          </w:rPr>
          <w:fldChar w:fldCharType="separate"/>
        </w:r>
        <w:r w:rsidR="00CE022E">
          <w:rPr>
            <w:webHidden/>
          </w:rPr>
          <w:t>42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24" w:history="1">
        <w:r w:rsidR="00CE022E" w:rsidRPr="00A2682F">
          <w:rPr>
            <w:rStyle w:val="Hyperlink"/>
            <w:rFonts w:ascii="Calibri" w:hAnsi="Calibri"/>
          </w:rPr>
          <w:t>Microsoft Azure Standard Support</w:t>
        </w:r>
        <w:r w:rsidR="00CE022E">
          <w:rPr>
            <w:webHidden/>
          </w:rPr>
          <w:tab/>
        </w:r>
        <w:r w:rsidR="00CE022E">
          <w:rPr>
            <w:webHidden/>
          </w:rPr>
          <w:fldChar w:fldCharType="begin"/>
        </w:r>
        <w:r w:rsidR="00CE022E">
          <w:rPr>
            <w:webHidden/>
          </w:rPr>
          <w:instrText xml:space="preserve"> PAGEREF _Toc394517724 \h </w:instrText>
        </w:r>
        <w:r w:rsidR="00CE022E">
          <w:rPr>
            <w:webHidden/>
          </w:rPr>
        </w:r>
        <w:r w:rsidR="00CE022E">
          <w:rPr>
            <w:webHidden/>
          </w:rPr>
          <w:fldChar w:fldCharType="separate"/>
        </w:r>
        <w:r w:rsidR="00CE022E">
          <w:rPr>
            <w:webHidden/>
          </w:rPr>
          <w:t>42</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25" w:history="1">
        <w:r w:rsidR="00CE022E" w:rsidRPr="00A2682F">
          <w:rPr>
            <w:rStyle w:val="Hyperlink"/>
            <w:rFonts w:ascii="Calibri" w:hAnsi="Calibri"/>
          </w:rPr>
          <w:t>Microsoft Azure Professional Direct Support</w:t>
        </w:r>
        <w:r w:rsidR="00CE022E">
          <w:rPr>
            <w:webHidden/>
          </w:rPr>
          <w:tab/>
        </w:r>
        <w:r w:rsidR="00CE022E">
          <w:rPr>
            <w:webHidden/>
          </w:rPr>
          <w:fldChar w:fldCharType="begin"/>
        </w:r>
        <w:r w:rsidR="00CE022E">
          <w:rPr>
            <w:webHidden/>
          </w:rPr>
          <w:instrText xml:space="preserve"> PAGEREF _Toc394517725 \h </w:instrText>
        </w:r>
        <w:r w:rsidR="00CE022E">
          <w:rPr>
            <w:webHidden/>
          </w:rPr>
        </w:r>
        <w:r w:rsidR="00CE022E">
          <w:rPr>
            <w:webHidden/>
          </w:rPr>
          <w:fldChar w:fldCharType="separate"/>
        </w:r>
        <w:r w:rsidR="00CE022E">
          <w:rPr>
            <w:webHidden/>
          </w:rPr>
          <w:t>42</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26" w:history="1">
        <w:r w:rsidR="00CE022E" w:rsidRPr="00A2682F">
          <w:rPr>
            <w:rStyle w:val="Hyperlink"/>
            <w:rFonts w:eastAsia="PMingLiU"/>
            <w:noProof/>
          </w:rPr>
          <w:t xml:space="preserve">Microsoft Azure </w:t>
        </w:r>
        <w:r w:rsidR="00CE022E" w:rsidRPr="00A2682F">
          <w:rPr>
            <w:rStyle w:val="Hyperlink"/>
            <w:rFonts w:eastAsia="PMingLiU" w:hint="eastAsia"/>
            <w:noProof/>
          </w:rPr>
          <w:t>備份</w:t>
        </w:r>
        <w:r w:rsidR="00CE022E">
          <w:rPr>
            <w:noProof/>
            <w:webHidden/>
          </w:rPr>
          <w:tab/>
        </w:r>
        <w:r w:rsidR="00CE022E">
          <w:rPr>
            <w:noProof/>
            <w:webHidden/>
          </w:rPr>
          <w:fldChar w:fldCharType="begin"/>
        </w:r>
        <w:r w:rsidR="00CE022E">
          <w:rPr>
            <w:noProof/>
            <w:webHidden/>
          </w:rPr>
          <w:instrText xml:space="preserve"> PAGEREF _Toc394517726 \h </w:instrText>
        </w:r>
        <w:r w:rsidR="00CE022E">
          <w:rPr>
            <w:noProof/>
            <w:webHidden/>
          </w:rPr>
        </w:r>
        <w:r w:rsidR="00CE022E">
          <w:rPr>
            <w:noProof/>
            <w:webHidden/>
          </w:rPr>
          <w:fldChar w:fldCharType="separate"/>
        </w:r>
        <w:r w:rsidR="00CE022E">
          <w:rPr>
            <w:noProof/>
            <w:webHidden/>
          </w:rPr>
          <w:t>44</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27" w:history="1">
        <w:r w:rsidR="00CE022E" w:rsidRPr="00A2682F">
          <w:rPr>
            <w:rStyle w:val="Hyperlink"/>
            <w:rFonts w:ascii="Calibri" w:hAnsi="Calibri"/>
          </w:rPr>
          <w:t xml:space="preserve">Microsoft Azure </w:t>
        </w:r>
        <w:r w:rsidR="00CE022E" w:rsidRPr="00A2682F">
          <w:rPr>
            <w:rStyle w:val="Hyperlink"/>
            <w:rFonts w:ascii="Calibri" w:hAnsi="Calibri" w:hint="eastAsia"/>
          </w:rPr>
          <w:t>備份</w:t>
        </w:r>
        <w:r w:rsidR="00CE022E">
          <w:rPr>
            <w:webHidden/>
          </w:rPr>
          <w:tab/>
        </w:r>
        <w:r w:rsidR="00CE022E">
          <w:rPr>
            <w:webHidden/>
          </w:rPr>
          <w:fldChar w:fldCharType="begin"/>
        </w:r>
        <w:r w:rsidR="00CE022E">
          <w:rPr>
            <w:webHidden/>
          </w:rPr>
          <w:instrText xml:space="preserve"> PAGEREF _Toc394517727 \h </w:instrText>
        </w:r>
        <w:r w:rsidR="00CE022E">
          <w:rPr>
            <w:webHidden/>
          </w:rPr>
        </w:r>
        <w:r w:rsidR="00CE022E">
          <w:rPr>
            <w:webHidden/>
          </w:rPr>
          <w:fldChar w:fldCharType="separate"/>
        </w:r>
        <w:r w:rsidR="00CE022E">
          <w:rPr>
            <w:webHidden/>
          </w:rPr>
          <w:t>44</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28" w:history="1">
        <w:r w:rsidR="00CE022E" w:rsidRPr="00A2682F">
          <w:rPr>
            <w:rStyle w:val="Hyperlink"/>
            <w:rFonts w:eastAsia="PMingLiU"/>
            <w:noProof/>
          </w:rPr>
          <w:t xml:space="preserve">Microsoft Azure </w:t>
        </w:r>
        <w:r w:rsidR="00CE022E" w:rsidRPr="00A2682F">
          <w:rPr>
            <w:rStyle w:val="Hyperlink"/>
            <w:rFonts w:eastAsia="PMingLiU" w:hint="eastAsia"/>
            <w:noProof/>
          </w:rPr>
          <w:t>網站復原</w:t>
        </w:r>
        <w:r w:rsidR="00CE022E" w:rsidRPr="00A2682F">
          <w:rPr>
            <w:rStyle w:val="Hyperlink"/>
            <w:rFonts w:eastAsia="PMingLiU"/>
            <w:noProof/>
          </w:rPr>
          <w:t xml:space="preserve"> (</w:t>
        </w:r>
        <w:r w:rsidR="00CE022E" w:rsidRPr="00A2682F">
          <w:rPr>
            <w:rStyle w:val="Hyperlink"/>
            <w:rFonts w:eastAsia="PMingLiU" w:hint="eastAsia"/>
            <w:noProof/>
          </w:rPr>
          <w:t>適用於客戶自營網站</w:t>
        </w:r>
        <w:r w:rsidR="00CE022E" w:rsidRPr="00A2682F">
          <w:rPr>
            <w:rStyle w:val="Hyperlink"/>
            <w:rFonts w:eastAsia="PMingLiU"/>
            <w:noProof/>
          </w:rPr>
          <w:t>)</w:t>
        </w:r>
        <w:r w:rsidR="00CE022E">
          <w:rPr>
            <w:noProof/>
            <w:webHidden/>
          </w:rPr>
          <w:tab/>
        </w:r>
        <w:r w:rsidR="00CE022E">
          <w:rPr>
            <w:noProof/>
            <w:webHidden/>
          </w:rPr>
          <w:fldChar w:fldCharType="begin"/>
        </w:r>
        <w:r w:rsidR="00CE022E">
          <w:rPr>
            <w:noProof/>
            <w:webHidden/>
          </w:rPr>
          <w:instrText xml:space="preserve"> PAGEREF _Toc394517728 \h </w:instrText>
        </w:r>
        <w:r w:rsidR="00CE022E">
          <w:rPr>
            <w:noProof/>
            <w:webHidden/>
          </w:rPr>
        </w:r>
        <w:r w:rsidR="00CE022E">
          <w:rPr>
            <w:noProof/>
            <w:webHidden/>
          </w:rPr>
          <w:fldChar w:fldCharType="separate"/>
        </w:r>
        <w:r w:rsidR="00CE022E">
          <w:rPr>
            <w:noProof/>
            <w:webHidden/>
          </w:rPr>
          <w:t>44</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29" w:history="1">
        <w:r w:rsidR="00CE022E" w:rsidRPr="00A2682F">
          <w:rPr>
            <w:rStyle w:val="Hyperlink"/>
            <w:rFonts w:ascii="Calibri" w:hAnsi="Calibri"/>
          </w:rPr>
          <w:t xml:space="preserve">Microsoft Azure </w:t>
        </w:r>
        <w:r w:rsidR="00CE022E" w:rsidRPr="00A2682F">
          <w:rPr>
            <w:rStyle w:val="Hyperlink"/>
            <w:rFonts w:ascii="Calibri" w:hAnsi="Calibri" w:hint="eastAsia"/>
          </w:rPr>
          <w:t>網站復原</w:t>
        </w:r>
        <w:r w:rsidR="00CE022E" w:rsidRPr="00A2682F">
          <w:rPr>
            <w:rStyle w:val="Hyperlink"/>
            <w:rFonts w:ascii="Calibri" w:hAnsi="Calibri"/>
          </w:rPr>
          <w:t xml:space="preserve"> (</w:t>
        </w:r>
        <w:r w:rsidR="00CE022E" w:rsidRPr="00A2682F">
          <w:rPr>
            <w:rStyle w:val="Hyperlink"/>
            <w:rFonts w:ascii="Calibri" w:hAnsi="Calibri" w:hint="eastAsia"/>
          </w:rPr>
          <w:t>適用於客戶自營網站</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_Toc394517729 \h </w:instrText>
        </w:r>
        <w:r w:rsidR="00CE022E">
          <w:rPr>
            <w:webHidden/>
          </w:rPr>
        </w:r>
        <w:r w:rsidR="00CE022E">
          <w:rPr>
            <w:webHidden/>
          </w:rPr>
          <w:fldChar w:fldCharType="separate"/>
        </w:r>
        <w:r w:rsidR="00CE022E">
          <w:rPr>
            <w:webHidden/>
          </w:rPr>
          <w:t>44</w:t>
        </w:r>
        <w:r w:rsidR="00CE022E">
          <w:rPr>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730" w:history="1">
        <w:r w:rsidR="00CE022E" w:rsidRPr="00A2682F">
          <w:rPr>
            <w:rStyle w:val="Hyperlink"/>
            <w:rFonts w:eastAsia="PMingLiU"/>
            <w:noProof/>
          </w:rPr>
          <w:t>Microsoft Dynamics Online</w:t>
        </w:r>
        <w:r w:rsidR="00CE022E">
          <w:rPr>
            <w:noProof/>
            <w:webHidden/>
          </w:rPr>
          <w:tab/>
        </w:r>
        <w:r w:rsidR="00CE022E">
          <w:rPr>
            <w:noProof/>
            <w:webHidden/>
          </w:rPr>
          <w:fldChar w:fldCharType="begin"/>
        </w:r>
        <w:r w:rsidR="00CE022E">
          <w:rPr>
            <w:noProof/>
            <w:webHidden/>
          </w:rPr>
          <w:instrText xml:space="preserve"> PAGEREF _Toc394517730 \h </w:instrText>
        </w:r>
        <w:r w:rsidR="00CE022E">
          <w:rPr>
            <w:noProof/>
            <w:webHidden/>
          </w:rPr>
        </w:r>
        <w:r w:rsidR="00CE022E">
          <w:rPr>
            <w:noProof/>
            <w:webHidden/>
          </w:rPr>
          <w:fldChar w:fldCharType="separate"/>
        </w:r>
        <w:r w:rsidR="00CE022E">
          <w:rPr>
            <w:noProof/>
            <w:webHidden/>
          </w:rPr>
          <w:t>45</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31" w:history="1">
        <w:r w:rsidR="00CE022E" w:rsidRPr="00A2682F">
          <w:rPr>
            <w:rStyle w:val="Hyperlink"/>
            <w:rFonts w:eastAsia="PMingLiU"/>
            <w:noProof/>
          </w:rPr>
          <w:t>Microsoft Dynamics CRM Online</w:t>
        </w:r>
        <w:r w:rsidR="00CE022E">
          <w:rPr>
            <w:noProof/>
            <w:webHidden/>
          </w:rPr>
          <w:tab/>
        </w:r>
        <w:r w:rsidR="00CE022E">
          <w:rPr>
            <w:noProof/>
            <w:webHidden/>
          </w:rPr>
          <w:fldChar w:fldCharType="begin"/>
        </w:r>
        <w:r w:rsidR="00CE022E">
          <w:rPr>
            <w:noProof/>
            <w:webHidden/>
          </w:rPr>
          <w:instrText xml:space="preserve"> PAGEREF _Toc394517731 \h </w:instrText>
        </w:r>
        <w:r w:rsidR="00CE022E">
          <w:rPr>
            <w:noProof/>
            <w:webHidden/>
          </w:rPr>
        </w:r>
        <w:r w:rsidR="00CE022E">
          <w:rPr>
            <w:noProof/>
            <w:webHidden/>
          </w:rPr>
          <w:fldChar w:fldCharType="separate"/>
        </w:r>
        <w:r w:rsidR="00CE022E">
          <w:rPr>
            <w:noProof/>
            <w:webHidden/>
          </w:rPr>
          <w:t>45</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32" w:history="1">
        <w:r w:rsidR="00CE022E" w:rsidRPr="00A2682F">
          <w:rPr>
            <w:rStyle w:val="Hyperlink"/>
            <w:rFonts w:ascii="Calibri" w:hAnsi="Calibri"/>
          </w:rPr>
          <w:t>Microsoft Dynamics CRM Online Basic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_Toc394517732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33" w:history="1">
        <w:r w:rsidR="00CE022E" w:rsidRPr="00A2682F">
          <w:rPr>
            <w:rStyle w:val="Hyperlink"/>
            <w:rFonts w:ascii="Calibri" w:hAnsi="Calibri"/>
          </w:rPr>
          <w:t>Microsoft Dynamics CRM Online Basic for  SA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_Toc394517733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34" w:history="1">
        <w:r w:rsidR="00CE022E" w:rsidRPr="00A2682F">
          <w:rPr>
            <w:rStyle w:val="Hyperlink"/>
            <w:rFonts w:ascii="Calibri" w:hAnsi="Calibri"/>
          </w:rPr>
          <w:t xml:space="preserve">Microsoft Dynamics CRM Online </w:t>
        </w:r>
        <w:r w:rsidR="00CE022E" w:rsidRPr="00A2682F">
          <w:rPr>
            <w:rStyle w:val="Hyperlink"/>
            <w:rFonts w:ascii="Calibri" w:hAnsi="Calibri" w:hint="eastAsia"/>
          </w:rPr>
          <w:t>增強支援</w:t>
        </w:r>
        <w:r w:rsidR="00CE022E">
          <w:rPr>
            <w:webHidden/>
          </w:rPr>
          <w:tab/>
        </w:r>
        <w:r w:rsidR="00CE022E">
          <w:rPr>
            <w:webHidden/>
          </w:rPr>
          <w:fldChar w:fldCharType="begin"/>
        </w:r>
        <w:r w:rsidR="00CE022E">
          <w:rPr>
            <w:webHidden/>
          </w:rPr>
          <w:instrText xml:space="preserve"> PAGEREF _Toc394517734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35" w:history="1">
        <w:r w:rsidR="00CE022E" w:rsidRPr="00A2682F">
          <w:rPr>
            <w:rStyle w:val="Hyperlink"/>
            <w:rFonts w:ascii="Calibri" w:hAnsi="Calibri"/>
          </w:rPr>
          <w:t>Microsoft Dynamics CRM Online Enterprise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_Toc394517735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36" w:history="1">
        <w:r w:rsidR="00CE022E" w:rsidRPr="00A2682F">
          <w:rPr>
            <w:rStyle w:val="Hyperlink"/>
            <w:rFonts w:ascii="Calibri" w:hAnsi="Calibri"/>
          </w:rPr>
          <w:t>Microsoft Dynamics CRM Online Enterprise Education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_Toc394517736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37" w:history="1">
        <w:r w:rsidR="00CE022E" w:rsidRPr="00A2682F">
          <w:rPr>
            <w:rStyle w:val="Hyperlink"/>
            <w:rFonts w:ascii="Calibri" w:hAnsi="Calibri"/>
          </w:rPr>
          <w:t>Microsoft Dynamics CRM Online Essential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_Toc394517737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38" w:history="1">
        <w:r w:rsidR="00CE022E" w:rsidRPr="00A2682F">
          <w:rPr>
            <w:rStyle w:val="Hyperlink"/>
            <w:rFonts w:ascii="Calibri" w:hAnsi="Calibri"/>
          </w:rPr>
          <w:t>Microsoft Dynamics CRM Online Essential  for SA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_Toc394517738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39" w:history="1">
        <w:r w:rsidR="00CE022E" w:rsidRPr="00A2682F">
          <w:rPr>
            <w:rStyle w:val="Hyperlink"/>
            <w:rFonts w:ascii="Calibri" w:hAnsi="Calibri"/>
          </w:rPr>
          <w:t xml:space="preserve">Microsoft Dynamics CRM Online </w:t>
        </w:r>
        <w:r w:rsidR="00CE022E" w:rsidRPr="00A2682F">
          <w:rPr>
            <w:rStyle w:val="Hyperlink"/>
            <w:rFonts w:ascii="Calibri" w:hAnsi="Calibri" w:hint="eastAsia"/>
          </w:rPr>
          <w:t>非生產執行個體</w:t>
        </w:r>
        <w:r w:rsidR="00CE022E" w:rsidRPr="00A2682F">
          <w:rPr>
            <w:rStyle w:val="Hyperlink"/>
            <w:rFonts w:ascii="Calibri" w:hAnsi="Calibri"/>
          </w:rPr>
          <w:t xml:space="preserve">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_Toc394517739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40" w:history="1">
        <w:r w:rsidR="00CE022E" w:rsidRPr="00A2682F">
          <w:rPr>
            <w:rStyle w:val="Hyperlink"/>
            <w:rFonts w:ascii="Calibri" w:hAnsi="Calibri"/>
          </w:rPr>
          <w:t xml:space="preserve">Microsoft Dynamics CRM Online Extra  </w:t>
        </w:r>
        <w:r w:rsidR="00CE022E" w:rsidRPr="00A2682F">
          <w:rPr>
            <w:rStyle w:val="Hyperlink"/>
            <w:rFonts w:ascii="Calibri" w:hAnsi="Calibri" w:hint="eastAsia"/>
          </w:rPr>
          <w:t>生產執行個體</w:t>
        </w:r>
        <w:r w:rsidR="00CE022E" w:rsidRPr="00A2682F">
          <w:rPr>
            <w:rStyle w:val="Hyperlink"/>
            <w:rFonts w:ascii="Calibri" w:hAnsi="Calibri"/>
          </w:rPr>
          <w:t xml:space="preserve">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_Toc394517740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41" w:history="1">
        <w:r w:rsidR="00CE022E" w:rsidRPr="00A2682F">
          <w:rPr>
            <w:rStyle w:val="Hyperlink"/>
            <w:rFonts w:ascii="Calibri" w:hAnsi="Calibri"/>
          </w:rPr>
          <w:t>Microsoft Dynamics CRM Online Professional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_Toc394517741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42" w:history="1">
        <w:r w:rsidR="00CE022E" w:rsidRPr="00A2682F">
          <w:rPr>
            <w:rStyle w:val="Hyperlink"/>
            <w:rFonts w:ascii="Calibri" w:hAnsi="Calibri"/>
          </w:rPr>
          <w:t>Microsoft Dynamics CRM Online Professional for SA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_Toc394517742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43" w:history="1">
        <w:r w:rsidR="00CE022E" w:rsidRPr="00A2682F">
          <w:rPr>
            <w:rStyle w:val="Hyperlink"/>
            <w:rFonts w:ascii="Calibri" w:hAnsi="Calibri"/>
          </w:rPr>
          <w:t>Microsoft Dynamics CRM Online Professional Direct Support</w:t>
        </w:r>
        <w:r w:rsidR="00CE022E">
          <w:rPr>
            <w:webHidden/>
          </w:rPr>
          <w:tab/>
        </w:r>
        <w:r w:rsidR="00CE022E">
          <w:rPr>
            <w:webHidden/>
          </w:rPr>
          <w:fldChar w:fldCharType="begin"/>
        </w:r>
        <w:r w:rsidR="00CE022E">
          <w:rPr>
            <w:webHidden/>
          </w:rPr>
          <w:instrText xml:space="preserve"> PAGEREF _Toc394517743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44" w:history="1">
        <w:r w:rsidR="00CE022E" w:rsidRPr="00A2682F">
          <w:rPr>
            <w:rStyle w:val="Hyperlink"/>
            <w:rFonts w:ascii="Calibri" w:hAnsi="Calibri"/>
          </w:rPr>
          <w:t xml:space="preserve">Microsoft Dynamics CRM Online </w:t>
        </w:r>
        <w:r w:rsidR="00CE022E" w:rsidRPr="00A2682F">
          <w:rPr>
            <w:rStyle w:val="Hyperlink"/>
            <w:rFonts w:ascii="Calibri" w:hAnsi="Calibri" w:hint="eastAsia"/>
          </w:rPr>
          <w:t>加值</w:t>
        </w:r>
        <w:r w:rsidR="00CE022E" w:rsidRPr="00A2682F">
          <w:rPr>
            <w:rStyle w:val="Hyperlink"/>
            <w:rFonts w:ascii="Calibri" w:hAnsi="Calibri"/>
          </w:rPr>
          <w:t xml:space="preserve"> Extra Storage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_Toc394517744 \h </w:instrText>
        </w:r>
        <w:r w:rsidR="00CE022E">
          <w:rPr>
            <w:webHidden/>
          </w:rPr>
        </w:r>
        <w:r w:rsidR="00CE022E">
          <w:rPr>
            <w:webHidden/>
          </w:rPr>
          <w:fldChar w:fldCharType="separate"/>
        </w:r>
        <w:r w:rsidR="00CE022E">
          <w:rPr>
            <w:webHidden/>
          </w:rPr>
          <w:t>45</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45" w:history="1">
        <w:r w:rsidR="00CE022E" w:rsidRPr="00A2682F">
          <w:rPr>
            <w:rStyle w:val="Hyperlink"/>
            <w:rFonts w:eastAsia="PMingLiU"/>
            <w:noProof/>
          </w:rPr>
          <w:t>Microsoft Dynamics Marketing</w:t>
        </w:r>
        <w:r w:rsidR="00CE022E">
          <w:rPr>
            <w:noProof/>
            <w:webHidden/>
          </w:rPr>
          <w:tab/>
        </w:r>
        <w:r w:rsidR="00CE022E">
          <w:rPr>
            <w:noProof/>
            <w:webHidden/>
          </w:rPr>
          <w:fldChar w:fldCharType="begin"/>
        </w:r>
        <w:r w:rsidR="00CE022E">
          <w:rPr>
            <w:noProof/>
            <w:webHidden/>
          </w:rPr>
          <w:instrText xml:space="preserve"> PAGEREF _Toc394517745 \h </w:instrText>
        </w:r>
        <w:r w:rsidR="00CE022E">
          <w:rPr>
            <w:noProof/>
            <w:webHidden/>
          </w:rPr>
        </w:r>
        <w:r w:rsidR="00CE022E">
          <w:rPr>
            <w:noProof/>
            <w:webHidden/>
          </w:rPr>
          <w:fldChar w:fldCharType="separate"/>
        </w:r>
        <w:r w:rsidR="00CE022E">
          <w:rPr>
            <w:noProof/>
            <w:webHidden/>
          </w:rPr>
          <w:t>46</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46" w:history="1">
        <w:r w:rsidR="00CE022E" w:rsidRPr="00A2682F">
          <w:rPr>
            <w:rStyle w:val="Hyperlink"/>
            <w:rFonts w:ascii="Calibri" w:hAnsi="Calibri"/>
          </w:rPr>
          <w:t>Microsoft Dynamics Marketing Enterprise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_Toc394517746 \h </w:instrText>
        </w:r>
        <w:r w:rsidR="00CE022E">
          <w:rPr>
            <w:webHidden/>
          </w:rPr>
        </w:r>
        <w:r w:rsidR="00CE022E">
          <w:rPr>
            <w:webHidden/>
          </w:rPr>
          <w:fldChar w:fldCharType="separate"/>
        </w:r>
        <w:r w:rsidR="00CE022E">
          <w:rPr>
            <w:webHidden/>
          </w:rPr>
          <w:t>46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47" w:history="1">
        <w:r w:rsidR="00CE022E" w:rsidRPr="00A2682F">
          <w:rPr>
            <w:rStyle w:val="Hyperlink"/>
            <w:rFonts w:ascii="Calibri" w:hAnsi="Calibri"/>
          </w:rPr>
          <w:t>Microsoft Dynamics Marketing Enterprise Extra Messages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_Toc394517747 \h </w:instrText>
        </w:r>
        <w:r w:rsidR="00CE022E">
          <w:rPr>
            <w:webHidden/>
          </w:rPr>
        </w:r>
        <w:r w:rsidR="00CE022E">
          <w:rPr>
            <w:webHidden/>
          </w:rPr>
          <w:fldChar w:fldCharType="separate"/>
        </w:r>
        <w:r w:rsidR="00CE022E">
          <w:rPr>
            <w:webHidden/>
          </w:rPr>
          <w:t>46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48" w:history="1">
        <w:r w:rsidR="00CE022E" w:rsidRPr="00A2682F">
          <w:rPr>
            <w:rStyle w:val="Hyperlink"/>
            <w:rFonts w:ascii="Calibri" w:hAnsi="Calibri"/>
          </w:rPr>
          <w:t xml:space="preserve">Microsoft Dynamics Marketing Enterprise Extra </w:t>
        </w:r>
        <w:r w:rsidR="00CE022E" w:rsidRPr="00A2682F">
          <w:rPr>
            <w:rStyle w:val="Hyperlink"/>
            <w:rFonts w:ascii="Calibri" w:hAnsi="Calibri" w:hint="eastAsia"/>
          </w:rPr>
          <w:t>非生產執行個體</w:t>
        </w:r>
        <w:r w:rsidR="00CE022E" w:rsidRPr="00A2682F">
          <w:rPr>
            <w:rStyle w:val="Hyperlink"/>
            <w:rFonts w:ascii="Calibri" w:hAnsi="Calibri"/>
          </w:rPr>
          <w:t xml:space="preserve">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_Toc394517748 \h </w:instrText>
        </w:r>
        <w:r w:rsidR="00CE022E">
          <w:rPr>
            <w:webHidden/>
          </w:rPr>
        </w:r>
        <w:r w:rsidR="00CE022E">
          <w:rPr>
            <w:webHidden/>
          </w:rPr>
          <w:fldChar w:fldCharType="separate"/>
        </w:r>
        <w:r w:rsidR="00CE022E">
          <w:rPr>
            <w:webHidden/>
          </w:rPr>
          <w:t>46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49" w:history="1">
        <w:r w:rsidR="00CE022E" w:rsidRPr="00A2682F">
          <w:rPr>
            <w:rStyle w:val="Hyperlink"/>
            <w:rFonts w:ascii="Calibri" w:hAnsi="Calibri"/>
          </w:rPr>
          <w:t xml:space="preserve">Microsoft Dynamics Marketing Enterprise Extra </w:t>
        </w:r>
        <w:r w:rsidR="00CE022E" w:rsidRPr="00A2682F">
          <w:rPr>
            <w:rStyle w:val="Hyperlink"/>
            <w:rFonts w:ascii="Calibri" w:hAnsi="Calibri" w:hint="eastAsia"/>
          </w:rPr>
          <w:t>生產執行個體</w:t>
        </w:r>
        <w:r w:rsidR="00CE022E" w:rsidRPr="00A2682F">
          <w:rPr>
            <w:rStyle w:val="Hyperlink"/>
            <w:rFonts w:ascii="Calibri" w:hAnsi="Calibri"/>
          </w:rPr>
          <w:t xml:space="preserve">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_Toc394517749 \h </w:instrText>
        </w:r>
        <w:r w:rsidR="00CE022E">
          <w:rPr>
            <w:webHidden/>
          </w:rPr>
        </w:r>
        <w:r w:rsidR="00CE022E">
          <w:rPr>
            <w:webHidden/>
          </w:rPr>
          <w:fldChar w:fldCharType="separate"/>
        </w:r>
        <w:r w:rsidR="00CE022E">
          <w:rPr>
            <w:webHidden/>
          </w:rPr>
          <w:t>46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50" w:history="1">
        <w:r w:rsidR="00CE022E" w:rsidRPr="00A2682F">
          <w:rPr>
            <w:rStyle w:val="Hyperlink"/>
            <w:rFonts w:ascii="Calibri" w:hAnsi="Calibri"/>
          </w:rPr>
          <w:t>Microsoft Dynamics Marketing Enterprise Extra Storage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_Toc394517750 \h </w:instrText>
        </w:r>
        <w:r w:rsidR="00CE022E">
          <w:rPr>
            <w:webHidden/>
          </w:rPr>
        </w:r>
        <w:r w:rsidR="00CE022E">
          <w:rPr>
            <w:webHidden/>
          </w:rPr>
          <w:fldChar w:fldCharType="separate"/>
        </w:r>
        <w:r w:rsidR="00CE022E">
          <w:rPr>
            <w:webHidden/>
          </w:rPr>
          <w:t>46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51" w:history="1">
        <w:r w:rsidR="00CE022E" w:rsidRPr="00A2682F">
          <w:rPr>
            <w:rStyle w:val="Hyperlink"/>
            <w:rFonts w:ascii="Calibri" w:hAnsi="Calibri"/>
          </w:rPr>
          <w:t>Microsoft Dynamics Marketing Enterprise Education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_Toc394517751 \h </w:instrText>
        </w:r>
        <w:r w:rsidR="00CE022E">
          <w:rPr>
            <w:webHidden/>
          </w:rPr>
        </w:r>
        <w:r w:rsidR="00CE022E">
          <w:rPr>
            <w:webHidden/>
          </w:rPr>
          <w:fldChar w:fldCharType="separate"/>
        </w:r>
        <w:r w:rsidR="00CE022E">
          <w:rPr>
            <w:webHidden/>
          </w:rPr>
          <w:t>46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52" w:history="1">
        <w:r w:rsidR="00CE022E" w:rsidRPr="00A2682F">
          <w:rPr>
            <w:rStyle w:val="Hyperlink"/>
            <w:rFonts w:ascii="Calibri" w:hAnsi="Calibri"/>
          </w:rPr>
          <w:t>Microsoft Dynamics Marketing Enterprise Education Extra Messages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_Toc394517752 \h </w:instrText>
        </w:r>
        <w:r w:rsidR="00CE022E">
          <w:rPr>
            <w:webHidden/>
          </w:rPr>
        </w:r>
        <w:r w:rsidR="00CE022E">
          <w:rPr>
            <w:webHidden/>
          </w:rPr>
          <w:fldChar w:fldCharType="separate"/>
        </w:r>
        <w:r w:rsidR="00CE022E">
          <w:rPr>
            <w:webHidden/>
          </w:rPr>
          <w:t>46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53" w:history="1">
        <w:r w:rsidR="00CE022E" w:rsidRPr="00A2682F">
          <w:rPr>
            <w:rStyle w:val="Hyperlink"/>
            <w:rFonts w:ascii="Calibri" w:hAnsi="Calibri"/>
          </w:rPr>
          <w:t xml:space="preserve">Microsoft Dynamics Marketing Enterprise </w:t>
        </w:r>
        <w:r w:rsidR="00CE022E" w:rsidRPr="00A2682F">
          <w:rPr>
            <w:rStyle w:val="Hyperlink"/>
            <w:rFonts w:ascii="Calibri" w:hAnsi="Calibri" w:hint="eastAsia"/>
          </w:rPr>
          <w:t>增強支援</w:t>
        </w:r>
        <w:r w:rsidR="00CE022E">
          <w:rPr>
            <w:webHidden/>
          </w:rPr>
          <w:tab/>
        </w:r>
        <w:r w:rsidR="00CE022E">
          <w:rPr>
            <w:webHidden/>
          </w:rPr>
          <w:fldChar w:fldCharType="begin"/>
        </w:r>
        <w:r w:rsidR="00CE022E">
          <w:rPr>
            <w:webHidden/>
          </w:rPr>
          <w:instrText xml:space="preserve"> PAGEREF _Toc394517753 \h </w:instrText>
        </w:r>
        <w:r w:rsidR="00CE022E">
          <w:rPr>
            <w:webHidden/>
          </w:rPr>
        </w:r>
        <w:r w:rsidR="00CE022E">
          <w:rPr>
            <w:webHidden/>
          </w:rPr>
          <w:fldChar w:fldCharType="separate"/>
        </w:r>
        <w:r w:rsidR="00CE022E">
          <w:rPr>
            <w:webHidden/>
          </w:rPr>
          <w:t>46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54" w:history="1">
        <w:r w:rsidR="00CE022E" w:rsidRPr="00A2682F">
          <w:rPr>
            <w:rStyle w:val="Hyperlink"/>
            <w:rFonts w:ascii="Calibri" w:hAnsi="Calibri"/>
          </w:rPr>
          <w:t>Microsoft Dynamics Marketing Enterprise Professional Direct Support</w:t>
        </w:r>
        <w:r w:rsidR="00CE022E">
          <w:rPr>
            <w:webHidden/>
          </w:rPr>
          <w:tab/>
        </w:r>
        <w:r w:rsidR="00CE022E">
          <w:rPr>
            <w:webHidden/>
          </w:rPr>
          <w:fldChar w:fldCharType="begin"/>
        </w:r>
        <w:r w:rsidR="00CE022E">
          <w:rPr>
            <w:webHidden/>
          </w:rPr>
          <w:instrText xml:space="preserve"> PAGEREF _Toc394517754 \h </w:instrText>
        </w:r>
        <w:r w:rsidR="00CE022E">
          <w:rPr>
            <w:webHidden/>
          </w:rPr>
        </w:r>
        <w:r w:rsidR="00CE022E">
          <w:rPr>
            <w:webHidden/>
          </w:rPr>
          <w:fldChar w:fldCharType="separate"/>
        </w:r>
        <w:r w:rsidR="00CE022E">
          <w:rPr>
            <w:webHidden/>
          </w:rPr>
          <w:t>46</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55" w:history="1">
        <w:r w:rsidR="00CE022E" w:rsidRPr="00A2682F">
          <w:rPr>
            <w:rStyle w:val="Hyperlink"/>
            <w:rFonts w:eastAsia="PMingLiU"/>
            <w:noProof/>
          </w:rPr>
          <w:t>Microsoft Social Listening</w:t>
        </w:r>
        <w:r w:rsidR="00CE022E">
          <w:rPr>
            <w:noProof/>
            <w:webHidden/>
          </w:rPr>
          <w:tab/>
        </w:r>
        <w:r w:rsidR="00CE022E">
          <w:rPr>
            <w:noProof/>
            <w:webHidden/>
          </w:rPr>
          <w:fldChar w:fldCharType="begin"/>
        </w:r>
        <w:r w:rsidR="00CE022E">
          <w:rPr>
            <w:noProof/>
            <w:webHidden/>
          </w:rPr>
          <w:instrText xml:space="preserve"> PAGEREF _Toc394517755 \h </w:instrText>
        </w:r>
        <w:r w:rsidR="00CE022E">
          <w:rPr>
            <w:noProof/>
            <w:webHidden/>
          </w:rPr>
        </w:r>
        <w:r w:rsidR="00CE022E">
          <w:rPr>
            <w:noProof/>
            <w:webHidden/>
          </w:rPr>
          <w:fldChar w:fldCharType="separate"/>
        </w:r>
        <w:r w:rsidR="00CE022E">
          <w:rPr>
            <w:noProof/>
            <w:webHidden/>
          </w:rPr>
          <w:t>47</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56" w:history="1">
        <w:r w:rsidR="00CE022E" w:rsidRPr="00A2682F">
          <w:rPr>
            <w:rStyle w:val="Hyperlink"/>
            <w:rFonts w:ascii="Calibri" w:hAnsi="Calibri"/>
          </w:rPr>
          <w:t>Microsoft Social Listening Professional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_Toc394517756 \h </w:instrText>
        </w:r>
        <w:r w:rsidR="00CE022E">
          <w:rPr>
            <w:webHidden/>
          </w:rPr>
        </w:r>
        <w:r w:rsidR="00CE022E">
          <w:rPr>
            <w:webHidden/>
          </w:rPr>
          <w:fldChar w:fldCharType="separate"/>
        </w:r>
        <w:r w:rsidR="00CE022E">
          <w:rPr>
            <w:webHidden/>
          </w:rPr>
          <w:t>47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57" w:history="1">
        <w:r w:rsidR="00CE022E" w:rsidRPr="00A2682F">
          <w:rPr>
            <w:rStyle w:val="Hyperlink"/>
            <w:rFonts w:ascii="Calibri" w:hAnsi="Calibri"/>
          </w:rPr>
          <w:t xml:space="preserve">Microsoft Social Listening Professional  </w:t>
        </w:r>
        <w:r w:rsidR="00CE022E" w:rsidRPr="00A2682F">
          <w:rPr>
            <w:rStyle w:val="Hyperlink"/>
            <w:rFonts w:ascii="Calibri" w:hAnsi="Calibri" w:hint="eastAsia"/>
          </w:rPr>
          <w:t>加值</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_Toc394517757 \h </w:instrText>
        </w:r>
        <w:r w:rsidR="00CE022E">
          <w:rPr>
            <w:webHidden/>
          </w:rPr>
        </w:r>
        <w:r w:rsidR="00CE022E">
          <w:rPr>
            <w:webHidden/>
          </w:rPr>
          <w:fldChar w:fldCharType="separate"/>
        </w:r>
        <w:r w:rsidR="00CE022E">
          <w:rPr>
            <w:webHidden/>
          </w:rPr>
          <w:t>47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58" w:history="1">
        <w:r w:rsidR="00CE022E" w:rsidRPr="00A2682F">
          <w:rPr>
            <w:rStyle w:val="Hyperlink"/>
            <w:rFonts w:ascii="Calibri" w:hAnsi="Calibri"/>
          </w:rPr>
          <w:t xml:space="preserve">Microsoft Social Listening Professional  </w:t>
        </w:r>
        <w:r w:rsidR="00CE022E" w:rsidRPr="00A2682F">
          <w:rPr>
            <w:rStyle w:val="Hyperlink"/>
            <w:rFonts w:ascii="Calibri" w:hAnsi="Calibri" w:hint="eastAsia"/>
          </w:rPr>
          <w:t>額外張貼</w:t>
        </w:r>
        <w:r w:rsidR="00CE022E" w:rsidRPr="00A2682F">
          <w:rPr>
            <w:rStyle w:val="Hyperlink"/>
            <w:rFonts w:ascii="Calibri" w:hAnsi="Calibri"/>
          </w:rPr>
          <w:t xml:space="preserve">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_Toc394517758 \h </w:instrText>
        </w:r>
        <w:r w:rsidR="00CE022E">
          <w:rPr>
            <w:webHidden/>
          </w:rPr>
        </w:r>
        <w:r w:rsidR="00CE022E">
          <w:rPr>
            <w:webHidden/>
          </w:rPr>
          <w:fldChar w:fldCharType="separate"/>
        </w:r>
        <w:r w:rsidR="00CE022E">
          <w:rPr>
            <w:webHidden/>
          </w:rPr>
          <w:t>47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59" w:history="1">
        <w:r w:rsidR="00CE022E" w:rsidRPr="00A2682F">
          <w:rPr>
            <w:rStyle w:val="Hyperlink"/>
            <w:rFonts w:ascii="Calibri" w:hAnsi="Calibri"/>
          </w:rPr>
          <w:t xml:space="preserve">Microsoft Social Listening Professional  </w:t>
        </w:r>
        <w:r w:rsidR="00CE022E" w:rsidRPr="00A2682F">
          <w:rPr>
            <w:rStyle w:val="Hyperlink"/>
            <w:rFonts w:ascii="Calibri" w:hAnsi="Calibri" w:hint="eastAsia"/>
          </w:rPr>
          <w:t>教育</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_Toc394517759 \h </w:instrText>
        </w:r>
        <w:r w:rsidR="00CE022E">
          <w:rPr>
            <w:webHidden/>
          </w:rPr>
        </w:r>
        <w:r w:rsidR="00CE022E">
          <w:rPr>
            <w:webHidden/>
          </w:rPr>
          <w:fldChar w:fldCharType="separate"/>
        </w:r>
        <w:r w:rsidR="00CE022E">
          <w:rPr>
            <w:webHidden/>
          </w:rPr>
          <w:t>47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60" w:history="1">
        <w:r w:rsidR="00CE022E" w:rsidRPr="00A2682F">
          <w:rPr>
            <w:rStyle w:val="Hyperlink"/>
            <w:rFonts w:ascii="Calibri" w:hAnsi="Calibri"/>
          </w:rPr>
          <w:t xml:space="preserve">Microsoft Social Listening Professional  </w:t>
        </w:r>
        <w:r w:rsidR="00CE022E" w:rsidRPr="00A2682F">
          <w:rPr>
            <w:rStyle w:val="Hyperlink"/>
            <w:rFonts w:ascii="Calibri" w:hAnsi="Calibri" w:hint="eastAsia"/>
          </w:rPr>
          <w:t>教育升級至</w:t>
        </w:r>
        <w:r w:rsidR="00CE022E" w:rsidRPr="00A2682F">
          <w:rPr>
            <w:rStyle w:val="Hyperlink"/>
            <w:rFonts w:ascii="Calibri" w:hAnsi="Calibri"/>
          </w:rPr>
          <w:t xml:space="preserve"> Microsoft Dynamics CRM Professional CAL (</w:t>
        </w:r>
        <w:r w:rsidR="00CE022E" w:rsidRPr="00A2682F">
          <w:rPr>
            <w:rStyle w:val="Hyperlink"/>
            <w:rFonts w:ascii="Calibri" w:hAnsi="Calibri" w:hint="eastAsia"/>
          </w:rPr>
          <w:t>裝置及使用者</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_Toc394517760 \h </w:instrText>
        </w:r>
        <w:r w:rsidR="00CE022E">
          <w:rPr>
            <w:webHidden/>
          </w:rPr>
        </w:r>
        <w:r w:rsidR="00CE022E">
          <w:rPr>
            <w:webHidden/>
          </w:rPr>
          <w:fldChar w:fldCharType="separate"/>
        </w:r>
        <w:r w:rsidR="00CE022E">
          <w:rPr>
            <w:webHidden/>
          </w:rPr>
          <w:t>47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61" w:history="1">
        <w:r w:rsidR="00CE022E" w:rsidRPr="00A2682F">
          <w:rPr>
            <w:rStyle w:val="Hyperlink"/>
            <w:rFonts w:ascii="Calibri" w:hAnsi="Calibri"/>
          </w:rPr>
          <w:t xml:space="preserve">Microsoft Social Listening Professional  </w:t>
        </w:r>
        <w:r w:rsidR="00CE022E" w:rsidRPr="00A2682F">
          <w:rPr>
            <w:rStyle w:val="Hyperlink"/>
            <w:rFonts w:ascii="Calibri" w:hAnsi="Calibri" w:hint="eastAsia"/>
          </w:rPr>
          <w:t>教育額外張貼</w:t>
        </w:r>
        <w:r w:rsidR="00CE022E" w:rsidRPr="00A2682F">
          <w:rPr>
            <w:rStyle w:val="Hyperlink"/>
            <w:rFonts w:ascii="Calibri" w:hAnsi="Calibri"/>
          </w:rPr>
          <w:t xml:space="preserve">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_Toc394517761 \h </w:instrText>
        </w:r>
        <w:r w:rsidR="00CE022E">
          <w:rPr>
            <w:webHidden/>
          </w:rPr>
        </w:r>
        <w:r w:rsidR="00CE022E">
          <w:rPr>
            <w:webHidden/>
          </w:rPr>
          <w:fldChar w:fldCharType="separate"/>
        </w:r>
        <w:r w:rsidR="00CE022E">
          <w:rPr>
            <w:webHidden/>
          </w:rPr>
          <w:t>47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62" w:history="1">
        <w:r w:rsidR="00CE022E" w:rsidRPr="00A2682F">
          <w:rPr>
            <w:rStyle w:val="Hyperlink"/>
            <w:rFonts w:ascii="Calibri" w:hAnsi="Calibri"/>
          </w:rPr>
          <w:t xml:space="preserve">Microsoft Social Listening Professional  </w:t>
        </w:r>
        <w:r w:rsidR="00CE022E" w:rsidRPr="00A2682F">
          <w:rPr>
            <w:rStyle w:val="Hyperlink"/>
            <w:rFonts w:ascii="Calibri" w:hAnsi="Calibri" w:hint="eastAsia"/>
          </w:rPr>
          <w:t>增強支援</w:t>
        </w:r>
        <w:r w:rsidR="00CE022E">
          <w:rPr>
            <w:webHidden/>
          </w:rPr>
          <w:tab/>
        </w:r>
        <w:r w:rsidR="00CE022E">
          <w:rPr>
            <w:webHidden/>
          </w:rPr>
          <w:fldChar w:fldCharType="begin"/>
        </w:r>
        <w:r w:rsidR="00CE022E">
          <w:rPr>
            <w:webHidden/>
          </w:rPr>
          <w:instrText xml:space="preserve"> PAGEREF _Toc394517762 \h </w:instrText>
        </w:r>
        <w:r w:rsidR="00CE022E">
          <w:rPr>
            <w:webHidden/>
          </w:rPr>
        </w:r>
        <w:r w:rsidR="00CE022E">
          <w:rPr>
            <w:webHidden/>
          </w:rPr>
          <w:fldChar w:fldCharType="separate"/>
        </w:r>
        <w:r w:rsidR="00CE022E">
          <w:rPr>
            <w:webHidden/>
          </w:rPr>
          <w:t>47</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63" w:history="1">
        <w:r w:rsidR="00CE022E" w:rsidRPr="00A2682F">
          <w:rPr>
            <w:rStyle w:val="Hyperlink"/>
            <w:rFonts w:ascii="Calibri" w:hAnsi="Calibri"/>
          </w:rPr>
          <w:t>Microsoft Social Listening Professional Direct Support</w:t>
        </w:r>
        <w:r w:rsidR="00CE022E">
          <w:rPr>
            <w:webHidden/>
          </w:rPr>
          <w:tab/>
        </w:r>
        <w:r w:rsidR="00CE022E">
          <w:rPr>
            <w:webHidden/>
          </w:rPr>
          <w:fldChar w:fldCharType="begin"/>
        </w:r>
        <w:r w:rsidR="00CE022E">
          <w:rPr>
            <w:webHidden/>
          </w:rPr>
          <w:instrText xml:space="preserve"> PAGEREF _Toc394517763 \h </w:instrText>
        </w:r>
        <w:r w:rsidR="00CE022E">
          <w:rPr>
            <w:webHidden/>
          </w:rPr>
        </w:r>
        <w:r w:rsidR="00CE022E">
          <w:rPr>
            <w:webHidden/>
          </w:rPr>
          <w:fldChar w:fldCharType="separate"/>
        </w:r>
        <w:r w:rsidR="00CE022E">
          <w:rPr>
            <w:webHidden/>
          </w:rPr>
          <w:t>47</w:t>
        </w:r>
        <w:r w:rsidR="00CE022E">
          <w:rPr>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764" w:history="1">
        <w:r w:rsidR="00CE022E" w:rsidRPr="00A2682F">
          <w:rPr>
            <w:rStyle w:val="Hyperlink"/>
            <w:rFonts w:eastAsia="PMingLiU"/>
            <w:noProof/>
          </w:rPr>
          <w:t>Office 365 Services</w:t>
        </w:r>
        <w:r w:rsidR="00CE022E">
          <w:rPr>
            <w:noProof/>
            <w:webHidden/>
          </w:rPr>
          <w:tab/>
        </w:r>
        <w:r w:rsidR="00CE022E">
          <w:rPr>
            <w:noProof/>
            <w:webHidden/>
          </w:rPr>
          <w:fldChar w:fldCharType="begin"/>
        </w:r>
        <w:r w:rsidR="00CE022E">
          <w:rPr>
            <w:noProof/>
            <w:webHidden/>
          </w:rPr>
          <w:instrText xml:space="preserve"> PAGEREF _Toc394517764 \h </w:instrText>
        </w:r>
        <w:r w:rsidR="00CE022E">
          <w:rPr>
            <w:noProof/>
            <w:webHidden/>
          </w:rPr>
        </w:r>
        <w:r w:rsidR="00CE022E">
          <w:rPr>
            <w:noProof/>
            <w:webHidden/>
          </w:rPr>
          <w:fldChar w:fldCharType="separate"/>
        </w:r>
        <w:r w:rsidR="00CE022E">
          <w:rPr>
            <w:noProof/>
            <w:webHidden/>
          </w:rPr>
          <w:t>48</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65" w:history="1">
        <w:r w:rsidR="00CE022E" w:rsidRPr="00A2682F">
          <w:rPr>
            <w:rStyle w:val="Hyperlink"/>
            <w:rFonts w:eastAsia="PMingLiU"/>
            <w:noProof/>
          </w:rPr>
          <w:t>Exchange Online</w:t>
        </w:r>
        <w:r w:rsidR="00CE022E">
          <w:rPr>
            <w:noProof/>
            <w:webHidden/>
          </w:rPr>
          <w:tab/>
        </w:r>
        <w:r w:rsidR="00CE022E">
          <w:rPr>
            <w:noProof/>
            <w:webHidden/>
          </w:rPr>
          <w:fldChar w:fldCharType="begin"/>
        </w:r>
        <w:r w:rsidR="00CE022E">
          <w:rPr>
            <w:noProof/>
            <w:webHidden/>
          </w:rPr>
          <w:instrText xml:space="preserve"> PAGEREF _Toc394517765 \h </w:instrText>
        </w:r>
        <w:r w:rsidR="00CE022E">
          <w:rPr>
            <w:noProof/>
            <w:webHidden/>
          </w:rPr>
        </w:r>
        <w:r w:rsidR="00CE022E">
          <w:rPr>
            <w:noProof/>
            <w:webHidden/>
          </w:rPr>
          <w:fldChar w:fldCharType="separate"/>
        </w:r>
        <w:r w:rsidR="00CE022E">
          <w:rPr>
            <w:noProof/>
            <w:webHidden/>
          </w:rPr>
          <w:t>48</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66" w:history="1">
        <w:r w:rsidR="00CE022E" w:rsidRPr="00A2682F">
          <w:rPr>
            <w:rStyle w:val="Hyperlink"/>
            <w:rFonts w:ascii="Calibri" w:hAnsi="Calibri"/>
          </w:rPr>
          <w:t>Exchange Online Archiving for Exchange Online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_Toc394517766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67" w:history="1">
        <w:r w:rsidR="00CE022E" w:rsidRPr="00A2682F">
          <w:rPr>
            <w:rStyle w:val="Hyperlink"/>
            <w:rFonts w:ascii="Calibri" w:hAnsi="Calibri"/>
          </w:rPr>
          <w:t>Exchange Online Archiving for Exchange Online 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_Toc394517767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68" w:history="1">
        <w:r w:rsidR="00CE022E" w:rsidRPr="00A2682F">
          <w:rPr>
            <w:rStyle w:val="Hyperlink"/>
            <w:rFonts w:ascii="Calibri" w:hAnsi="Calibri"/>
          </w:rPr>
          <w:t>Exchange Online Archiving for Exchange Online 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_Toc394517768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69" w:history="1">
        <w:r w:rsidR="00CE022E" w:rsidRPr="00A2682F">
          <w:rPr>
            <w:rStyle w:val="Hyperlink"/>
            <w:rFonts w:ascii="Calibri" w:hAnsi="Calibri"/>
          </w:rPr>
          <w:t>Exchange Online Archiving for Exchange Server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_Toc394517769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0" w:history="1">
        <w:r w:rsidR="00CE022E" w:rsidRPr="00A2682F">
          <w:rPr>
            <w:rStyle w:val="Hyperlink"/>
            <w:rFonts w:ascii="Calibri" w:hAnsi="Calibri"/>
          </w:rPr>
          <w:t>Exchange Online Archiving for Exchange Server 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_Toc394517770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1" w:history="1">
        <w:r w:rsidR="00CE022E" w:rsidRPr="00A2682F">
          <w:rPr>
            <w:rStyle w:val="Hyperlink"/>
            <w:rFonts w:ascii="Calibri" w:hAnsi="Calibri"/>
          </w:rPr>
          <w:t>Exchange Online Archiving for Exchange Server 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_Toc394517771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2" w:history="1">
        <w:r w:rsidR="00CE022E" w:rsidRPr="00A2682F">
          <w:rPr>
            <w:rStyle w:val="Hyperlink"/>
            <w:rFonts w:ascii="Calibri" w:hAnsi="Calibri"/>
          </w:rPr>
          <w:t>Exchange Online Kiosk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_Toc394517772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3" w:history="1">
        <w:r w:rsidR="00CE022E" w:rsidRPr="00A2682F">
          <w:rPr>
            <w:rStyle w:val="Hyperlink"/>
            <w:rFonts w:ascii="Calibri" w:hAnsi="Calibri"/>
          </w:rPr>
          <w:t>Exchange Online Kiosk 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_Toc394517773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4" w:history="1">
        <w:r w:rsidR="00CE022E" w:rsidRPr="00A2682F">
          <w:rPr>
            <w:rStyle w:val="Hyperlink"/>
            <w:rFonts w:ascii="Calibri" w:hAnsi="Calibri"/>
          </w:rPr>
          <w:t xml:space="preserve">Exchange Online </w:t>
        </w:r>
        <w:r w:rsidR="00CE022E" w:rsidRPr="00A2682F">
          <w:rPr>
            <w:rStyle w:val="Hyperlink"/>
            <w:rFonts w:ascii="Calibri" w:hAnsi="Calibri" w:hint="eastAsia"/>
          </w:rPr>
          <w:t>方案</w:t>
        </w:r>
        <w:r w:rsidR="00CE022E" w:rsidRPr="00A2682F">
          <w:rPr>
            <w:rStyle w:val="Hyperlink"/>
            <w:rFonts w:ascii="Calibri" w:hAnsi="Calibri"/>
          </w:rPr>
          <w:t xml:space="preserve"> 1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_Toc394517774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5" w:history="1">
        <w:r w:rsidR="00CE022E" w:rsidRPr="00A2682F">
          <w:rPr>
            <w:rStyle w:val="Hyperlink"/>
            <w:rFonts w:ascii="Calibri" w:hAnsi="Calibri"/>
          </w:rPr>
          <w:t xml:space="preserve">Exchange Online </w:t>
        </w:r>
        <w:r w:rsidR="00CE022E" w:rsidRPr="00A2682F">
          <w:rPr>
            <w:rStyle w:val="Hyperlink"/>
            <w:rFonts w:ascii="Calibri" w:hAnsi="Calibri" w:hint="eastAsia"/>
          </w:rPr>
          <w:t>方案</w:t>
        </w:r>
        <w:r w:rsidR="00CE022E" w:rsidRPr="00A2682F">
          <w:rPr>
            <w:rStyle w:val="Hyperlink"/>
            <w:rFonts w:ascii="Calibri" w:hAnsi="Calibri"/>
          </w:rPr>
          <w:t xml:space="preserve"> 1 </w:t>
        </w:r>
        <w:r w:rsidR="00CE022E" w:rsidRPr="00A2682F">
          <w:rPr>
            <w:rStyle w:val="Hyperlink"/>
            <w:rFonts w:ascii="Calibri" w:hAnsi="Calibri" w:hint="eastAsia"/>
          </w:rPr>
          <w:t>加值</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_Toc394517775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6" w:history="1">
        <w:r w:rsidR="00CE022E" w:rsidRPr="00A2682F">
          <w:rPr>
            <w:rStyle w:val="Hyperlink"/>
            <w:rFonts w:ascii="Calibri" w:hAnsi="Calibri"/>
          </w:rPr>
          <w:t xml:space="preserve">Exchange Online </w:t>
        </w:r>
        <w:r w:rsidR="00CE022E" w:rsidRPr="00A2682F">
          <w:rPr>
            <w:rStyle w:val="Hyperlink"/>
            <w:rFonts w:ascii="Calibri" w:hAnsi="Calibri" w:hint="eastAsia"/>
          </w:rPr>
          <w:t>方案</w:t>
        </w:r>
        <w:r w:rsidR="00CE022E" w:rsidRPr="00A2682F">
          <w:rPr>
            <w:rStyle w:val="Hyperlink"/>
            <w:rFonts w:ascii="Calibri" w:hAnsi="Calibri"/>
          </w:rPr>
          <w:t xml:space="preserve"> 1 A for Alumni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_Toc394517776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7" w:history="1">
        <w:r w:rsidR="00CE022E" w:rsidRPr="00A2682F">
          <w:rPr>
            <w:rStyle w:val="Hyperlink"/>
            <w:rFonts w:ascii="Calibri" w:hAnsi="Calibri"/>
          </w:rPr>
          <w:t xml:space="preserve">Exchange Online </w:t>
        </w:r>
        <w:r w:rsidR="00CE022E" w:rsidRPr="00A2682F">
          <w:rPr>
            <w:rStyle w:val="Hyperlink"/>
            <w:rFonts w:ascii="Calibri" w:hAnsi="Calibri" w:hint="eastAsia"/>
          </w:rPr>
          <w:t>方案</w:t>
        </w:r>
        <w:r w:rsidR="00CE022E" w:rsidRPr="00A2682F">
          <w:rPr>
            <w:rStyle w:val="Hyperlink"/>
            <w:rFonts w:ascii="Calibri" w:hAnsi="Calibri"/>
          </w:rPr>
          <w:t xml:space="preserve"> 1G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_Toc394517777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8" w:history="1">
        <w:r w:rsidR="00CE022E" w:rsidRPr="00A2682F">
          <w:rPr>
            <w:rStyle w:val="Hyperlink"/>
            <w:rFonts w:ascii="Calibri" w:hAnsi="Calibri"/>
          </w:rPr>
          <w:t xml:space="preserve">Exchange Online </w:t>
        </w:r>
        <w:r w:rsidR="00CE022E" w:rsidRPr="00A2682F">
          <w:rPr>
            <w:rStyle w:val="Hyperlink"/>
            <w:rFonts w:ascii="Calibri" w:hAnsi="Calibri" w:hint="eastAsia"/>
          </w:rPr>
          <w:t>方案</w:t>
        </w:r>
        <w:r w:rsidR="00CE022E" w:rsidRPr="00A2682F">
          <w:rPr>
            <w:rStyle w:val="Hyperlink"/>
            <w:rFonts w:ascii="Calibri" w:hAnsi="Calibri"/>
          </w:rPr>
          <w:t xml:space="preserve"> 2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_Toc394517778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79" w:history="1">
        <w:r w:rsidR="00CE022E" w:rsidRPr="00A2682F">
          <w:rPr>
            <w:rStyle w:val="Hyperlink"/>
            <w:rFonts w:ascii="Calibri" w:hAnsi="Calibri"/>
          </w:rPr>
          <w:t xml:space="preserve">Exchange Online </w:t>
        </w:r>
        <w:r w:rsidR="00CE022E" w:rsidRPr="00A2682F">
          <w:rPr>
            <w:rStyle w:val="Hyperlink"/>
            <w:rFonts w:ascii="Calibri" w:hAnsi="Calibri" w:hint="eastAsia"/>
          </w:rPr>
          <w:t>方案</w:t>
        </w:r>
        <w:r w:rsidR="00CE022E" w:rsidRPr="00A2682F">
          <w:rPr>
            <w:rStyle w:val="Hyperlink"/>
            <w:rFonts w:ascii="Calibri" w:hAnsi="Calibri"/>
          </w:rPr>
          <w:t xml:space="preserve"> 2A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_Toc394517779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80" w:history="1">
        <w:r w:rsidR="00CE022E" w:rsidRPr="00A2682F">
          <w:rPr>
            <w:rStyle w:val="Hyperlink"/>
            <w:rFonts w:ascii="Calibri" w:hAnsi="Calibri"/>
          </w:rPr>
          <w:t xml:space="preserve">Exchange Online </w:t>
        </w:r>
        <w:r w:rsidR="00CE022E" w:rsidRPr="00A2682F">
          <w:rPr>
            <w:rStyle w:val="Hyperlink"/>
            <w:rFonts w:ascii="Calibri" w:hAnsi="Calibri" w:hint="eastAsia"/>
          </w:rPr>
          <w:t>方案</w:t>
        </w:r>
        <w:r w:rsidR="00CE022E" w:rsidRPr="00A2682F">
          <w:rPr>
            <w:rStyle w:val="Hyperlink"/>
            <w:rFonts w:ascii="Calibri" w:hAnsi="Calibri"/>
          </w:rPr>
          <w:t xml:space="preserve"> 2G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_Toc394517780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81" w:history="1">
        <w:r w:rsidR="00CE022E" w:rsidRPr="00A2682F">
          <w:rPr>
            <w:rStyle w:val="Hyperlink"/>
            <w:rFonts w:ascii="Calibri" w:hAnsi="Calibri"/>
          </w:rPr>
          <w:t>Exchange Online Protection (</w:t>
        </w:r>
        <w:r w:rsidR="00CE022E" w:rsidRPr="00A2682F">
          <w:rPr>
            <w:rStyle w:val="Hyperlink"/>
            <w:rFonts w:ascii="Calibri" w:hAnsi="Calibri" w:hint="eastAsia"/>
          </w:rPr>
          <w:t>使用者訂閱</w:t>
        </w:r>
        <w:r w:rsidR="00CE022E" w:rsidRPr="00A2682F">
          <w:rPr>
            <w:rStyle w:val="Hyperlink"/>
            <w:rFonts w:ascii="Calibri" w:hAnsi="Calibri"/>
          </w:rPr>
          <w:t xml:space="preserve"> </w:t>
        </w:r>
        <w:r w:rsidR="00CE022E" w:rsidRPr="00A2682F">
          <w:rPr>
            <w:rStyle w:val="Hyperlink"/>
            <w:rFonts w:ascii="Calibri" w:hAnsi="Calibri" w:hint="eastAsia"/>
          </w:rPr>
          <w:t>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_Toc394517781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82" w:history="1">
        <w:r w:rsidR="00CE022E" w:rsidRPr="00A2682F">
          <w:rPr>
            <w:rStyle w:val="Hyperlink"/>
            <w:rFonts w:ascii="Calibri" w:hAnsi="Calibri"/>
          </w:rPr>
          <w:t>Exchange Online Protection 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_Toc394517782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83" w:history="1">
        <w:r w:rsidR="00CE022E" w:rsidRPr="00A2682F">
          <w:rPr>
            <w:rStyle w:val="Hyperlink"/>
            <w:rFonts w:ascii="Calibri" w:hAnsi="Calibri"/>
          </w:rPr>
          <w:t>Exchange Online Protection 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_Toc394517783 \h </w:instrText>
        </w:r>
        <w:r w:rsidR="00CE022E">
          <w:rPr>
            <w:webHidden/>
          </w:rPr>
        </w:r>
        <w:r w:rsidR="00CE022E">
          <w:rPr>
            <w:webHidden/>
          </w:rPr>
          <w:fldChar w:fldCharType="separate"/>
        </w:r>
        <w:r w:rsidR="00CE022E">
          <w:rPr>
            <w:webHidden/>
          </w:rPr>
          <w:t>48</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84" w:history="1">
        <w:r w:rsidR="00CE022E" w:rsidRPr="00A2682F">
          <w:rPr>
            <w:rStyle w:val="Hyperlink"/>
            <w:rFonts w:eastAsia="PMingLiU"/>
            <w:noProof/>
          </w:rPr>
          <w:t>Lync Online</w:t>
        </w:r>
        <w:r w:rsidR="00CE022E">
          <w:rPr>
            <w:noProof/>
            <w:webHidden/>
          </w:rPr>
          <w:tab/>
        </w:r>
        <w:r w:rsidR="00CE022E">
          <w:rPr>
            <w:noProof/>
            <w:webHidden/>
          </w:rPr>
          <w:fldChar w:fldCharType="begin"/>
        </w:r>
        <w:r w:rsidR="00CE022E">
          <w:rPr>
            <w:noProof/>
            <w:webHidden/>
          </w:rPr>
          <w:instrText xml:space="preserve"> PAGEREF _Toc394517784 \h </w:instrText>
        </w:r>
        <w:r w:rsidR="00CE022E">
          <w:rPr>
            <w:noProof/>
            <w:webHidden/>
          </w:rPr>
        </w:r>
        <w:r w:rsidR="00CE022E">
          <w:rPr>
            <w:noProof/>
            <w:webHidden/>
          </w:rPr>
          <w:fldChar w:fldCharType="separate"/>
        </w:r>
        <w:r w:rsidR="00CE022E">
          <w:rPr>
            <w:noProof/>
            <w:webHidden/>
          </w:rPr>
          <w:t>49</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85" w:history="1">
        <w:r w:rsidR="00CE022E" w:rsidRPr="00A2682F">
          <w:rPr>
            <w:rStyle w:val="Hyperlink"/>
            <w:rFonts w:ascii="Calibri" w:hAnsi="Calibri"/>
          </w:rPr>
          <w:t xml:space="preserve">Lync Online </w:t>
        </w:r>
        <w:r w:rsidR="00CE022E" w:rsidRPr="00A2682F">
          <w:rPr>
            <w:rStyle w:val="Hyperlink"/>
            <w:rFonts w:ascii="Calibri" w:hAnsi="Calibri" w:hint="eastAsia"/>
          </w:rPr>
          <w:t>方案</w:t>
        </w:r>
        <w:r w:rsidR="00CE022E" w:rsidRPr="00A2682F">
          <w:rPr>
            <w:rStyle w:val="Hyperlink"/>
            <w:rFonts w:ascii="Calibri" w:hAnsi="Calibri"/>
          </w:rPr>
          <w:t xml:space="preserve"> 1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_Toc394517785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86" w:history="1">
        <w:r w:rsidR="00CE022E" w:rsidRPr="00A2682F">
          <w:rPr>
            <w:rStyle w:val="Hyperlink"/>
            <w:rFonts w:ascii="Calibri" w:hAnsi="Calibri"/>
          </w:rPr>
          <w:t xml:space="preserve">Lync Online </w:t>
        </w:r>
        <w:r w:rsidR="00CE022E" w:rsidRPr="00A2682F">
          <w:rPr>
            <w:rStyle w:val="Hyperlink"/>
            <w:rFonts w:ascii="Calibri" w:hAnsi="Calibri" w:hint="eastAsia"/>
          </w:rPr>
          <w:t>方案</w:t>
        </w:r>
        <w:r w:rsidR="00CE022E" w:rsidRPr="00A2682F">
          <w:rPr>
            <w:rStyle w:val="Hyperlink"/>
            <w:rFonts w:ascii="Calibri" w:hAnsi="Calibri"/>
          </w:rPr>
          <w:t xml:space="preserve"> 1 </w:t>
        </w:r>
        <w:r w:rsidR="00CE022E" w:rsidRPr="00A2682F">
          <w:rPr>
            <w:rStyle w:val="Hyperlink"/>
            <w:rFonts w:ascii="Calibri" w:hAnsi="Calibri" w:hint="eastAsia"/>
          </w:rPr>
          <w:t>加值</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_Toc394517786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87" w:history="1">
        <w:r w:rsidR="00CE022E" w:rsidRPr="00A2682F">
          <w:rPr>
            <w:rStyle w:val="Hyperlink"/>
            <w:rFonts w:ascii="Calibri" w:hAnsi="Calibri"/>
          </w:rPr>
          <w:t xml:space="preserve">Lync Online </w:t>
        </w:r>
        <w:r w:rsidR="00CE022E" w:rsidRPr="00A2682F">
          <w:rPr>
            <w:rStyle w:val="Hyperlink"/>
            <w:rFonts w:ascii="Calibri" w:hAnsi="Calibri" w:hint="eastAsia"/>
          </w:rPr>
          <w:t>方案</w:t>
        </w:r>
        <w:r w:rsidR="00CE022E" w:rsidRPr="00A2682F">
          <w:rPr>
            <w:rStyle w:val="Hyperlink"/>
            <w:rFonts w:ascii="Calibri" w:hAnsi="Calibri"/>
          </w:rPr>
          <w:t xml:space="preserve"> 1G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_Toc394517787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88" w:history="1">
        <w:r w:rsidR="00CE022E" w:rsidRPr="00A2682F">
          <w:rPr>
            <w:rStyle w:val="Hyperlink"/>
            <w:rFonts w:ascii="Calibri" w:hAnsi="Calibri"/>
          </w:rPr>
          <w:t xml:space="preserve">Lync Online </w:t>
        </w:r>
        <w:r w:rsidR="00CE022E" w:rsidRPr="00A2682F">
          <w:rPr>
            <w:rStyle w:val="Hyperlink"/>
            <w:rFonts w:ascii="Calibri" w:hAnsi="Calibri" w:hint="eastAsia"/>
          </w:rPr>
          <w:t>方案</w:t>
        </w:r>
        <w:r w:rsidR="00CE022E" w:rsidRPr="00A2682F">
          <w:rPr>
            <w:rStyle w:val="Hyperlink"/>
            <w:rFonts w:ascii="Calibri" w:hAnsi="Calibri"/>
          </w:rPr>
          <w:t xml:space="preserve"> 2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_Toc394517788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89" w:history="1">
        <w:r w:rsidR="00CE022E" w:rsidRPr="00A2682F">
          <w:rPr>
            <w:rStyle w:val="Hyperlink"/>
            <w:rFonts w:ascii="Calibri" w:hAnsi="Calibri"/>
          </w:rPr>
          <w:t xml:space="preserve">Lync Online </w:t>
        </w:r>
        <w:r w:rsidR="00CE022E" w:rsidRPr="00A2682F">
          <w:rPr>
            <w:rStyle w:val="Hyperlink"/>
            <w:rFonts w:ascii="Calibri" w:hAnsi="Calibri" w:hint="eastAsia"/>
          </w:rPr>
          <w:t>方案</w:t>
        </w:r>
        <w:r w:rsidR="00CE022E" w:rsidRPr="00A2682F">
          <w:rPr>
            <w:rStyle w:val="Hyperlink"/>
            <w:rFonts w:ascii="Calibri" w:hAnsi="Calibri"/>
          </w:rPr>
          <w:t xml:space="preserve"> 2G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_Toc394517789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790" w:history="1">
        <w:r w:rsidR="00CE022E" w:rsidRPr="00A2682F">
          <w:rPr>
            <w:rStyle w:val="Hyperlink"/>
            <w:rFonts w:eastAsia="PMingLiU"/>
            <w:noProof/>
          </w:rPr>
          <w:t xml:space="preserve">Office 365 </w:t>
        </w:r>
        <w:r w:rsidR="00CE022E" w:rsidRPr="00A2682F">
          <w:rPr>
            <w:rStyle w:val="Hyperlink"/>
            <w:rFonts w:eastAsia="PMingLiU" w:hint="eastAsia"/>
            <w:noProof/>
          </w:rPr>
          <w:t>應用程式</w:t>
        </w:r>
        <w:r w:rsidR="00CE022E">
          <w:rPr>
            <w:noProof/>
            <w:webHidden/>
          </w:rPr>
          <w:tab/>
        </w:r>
        <w:r w:rsidR="00CE022E">
          <w:rPr>
            <w:noProof/>
            <w:webHidden/>
          </w:rPr>
          <w:fldChar w:fldCharType="begin"/>
        </w:r>
        <w:r w:rsidR="00CE022E">
          <w:rPr>
            <w:noProof/>
            <w:webHidden/>
          </w:rPr>
          <w:instrText xml:space="preserve"> PAGEREF _Toc394517790 \h </w:instrText>
        </w:r>
        <w:r w:rsidR="00CE022E">
          <w:rPr>
            <w:noProof/>
            <w:webHidden/>
          </w:rPr>
        </w:r>
        <w:r w:rsidR="00CE022E">
          <w:rPr>
            <w:noProof/>
            <w:webHidden/>
          </w:rPr>
          <w:fldChar w:fldCharType="separate"/>
        </w:r>
        <w:r w:rsidR="00CE022E">
          <w:rPr>
            <w:noProof/>
            <w:webHidden/>
          </w:rPr>
          <w:t>49</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791" w:history="1">
        <w:r w:rsidR="00CE022E" w:rsidRPr="00A2682F">
          <w:rPr>
            <w:rStyle w:val="Hyperlink"/>
            <w:rFonts w:ascii="Calibri" w:hAnsi="Calibri"/>
          </w:rPr>
          <w:t>Office 365 ProPlus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_Toc394517791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92" w:history="1">
        <w:r w:rsidR="00CE022E" w:rsidRPr="00A2682F">
          <w:rPr>
            <w:rStyle w:val="Hyperlink"/>
            <w:rFonts w:ascii="Calibri" w:hAnsi="Calibri"/>
          </w:rPr>
          <w:t>Office 365 ProPlus 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_Toc394517792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93" w:history="1">
        <w:r w:rsidR="00CE022E" w:rsidRPr="00A2682F">
          <w:rPr>
            <w:rStyle w:val="Hyperlink"/>
            <w:rFonts w:ascii="Calibri" w:hAnsi="Calibri"/>
          </w:rPr>
          <w:t>Office 365 ProPlus Government 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_Toc394517793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94" w:history="1">
        <w:r w:rsidR="00CE022E" w:rsidRPr="00A2682F">
          <w:rPr>
            <w:rStyle w:val="Hyperlink"/>
            <w:rFonts w:ascii="Calibri" w:hAnsi="Calibri"/>
          </w:rPr>
          <w:t>Office 365 ProPlus From SA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_Toc394517794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95" w:history="1">
        <w:r w:rsidR="00CE022E" w:rsidRPr="00A2682F">
          <w:rPr>
            <w:rStyle w:val="Hyperlink"/>
            <w:rFonts w:ascii="Calibri" w:hAnsi="Calibri"/>
          </w:rPr>
          <w:t xml:space="preserve">Project Online </w:t>
        </w:r>
        <w:r w:rsidR="00CE022E" w:rsidRPr="00A2682F">
          <w:rPr>
            <w:rStyle w:val="Hyperlink"/>
            <w:rFonts w:ascii="Calibri" w:hAnsi="Calibri" w:hint="eastAsia"/>
          </w:rPr>
          <w:t>含</w:t>
        </w:r>
        <w:r w:rsidR="00CE022E" w:rsidRPr="00A2682F">
          <w:rPr>
            <w:rStyle w:val="Hyperlink"/>
            <w:rFonts w:ascii="Calibri" w:hAnsi="Calibri"/>
          </w:rPr>
          <w:t xml:space="preserve"> Project Pro for Offices 365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_Toc394517795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96" w:history="1">
        <w:r w:rsidR="00CE022E" w:rsidRPr="00A2682F">
          <w:rPr>
            <w:rStyle w:val="Hyperlink"/>
            <w:rFonts w:ascii="Calibri" w:hAnsi="Calibri"/>
          </w:rPr>
          <w:t>Project Pro for Office 365</w:t>
        </w:r>
        <w:r w:rsidR="00CE022E">
          <w:rPr>
            <w:webHidden/>
          </w:rPr>
          <w:tab/>
        </w:r>
        <w:r w:rsidR="00CE022E">
          <w:rPr>
            <w:webHidden/>
          </w:rPr>
          <w:fldChar w:fldCharType="begin"/>
        </w:r>
        <w:r w:rsidR="00CE022E">
          <w:rPr>
            <w:webHidden/>
          </w:rPr>
          <w:instrText xml:space="preserve"> PAGEREF _Toc394517796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97" w:history="1">
        <w:r w:rsidR="00CE022E" w:rsidRPr="00A2682F">
          <w:rPr>
            <w:rStyle w:val="Hyperlink"/>
            <w:rFonts w:ascii="Calibri" w:hAnsi="Calibri"/>
          </w:rPr>
          <w:t>Project Pro for Office 365 A</w:t>
        </w:r>
        <w:r w:rsidR="00CE022E">
          <w:rPr>
            <w:webHidden/>
          </w:rPr>
          <w:tab/>
        </w:r>
        <w:r w:rsidR="00CE022E">
          <w:rPr>
            <w:webHidden/>
          </w:rPr>
          <w:fldChar w:fldCharType="begin"/>
        </w:r>
        <w:r w:rsidR="00CE022E">
          <w:rPr>
            <w:webHidden/>
          </w:rPr>
          <w:instrText xml:space="preserve"> PAGEREF _Toc394517797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98" w:history="1">
        <w:r w:rsidR="00CE022E" w:rsidRPr="00A2682F">
          <w:rPr>
            <w:rStyle w:val="Hyperlink"/>
            <w:rFonts w:ascii="Calibri" w:hAnsi="Calibri"/>
          </w:rPr>
          <w:t>Visio Pro for Office 365</w:t>
        </w:r>
        <w:r w:rsidR="00CE022E">
          <w:rPr>
            <w:webHidden/>
          </w:rPr>
          <w:tab/>
        </w:r>
        <w:r w:rsidR="00CE022E">
          <w:rPr>
            <w:webHidden/>
          </w:rPr>
          <w:fldChar w:fldCharType="begin"/>
        </w:r>
        <w:r w:rsidR="00CE022E">
          <w:rPr>
            <w:webHidden/>
          </w:rPr>
          <w:instrText xml:space="preserve"> PAGEREF _Toc394517798 \h </w:instrText>
        </w:r>
        <w:r w:rsidR="00CE022E">
          <w:rPr>
            <w:webHidden/>
          </w:rPr>
        </w:r>
        <w:r w:rsidR="00CE022E">
          <w:rPr>
            <w:webHidden/>
          </w:rPr>
          <w:fldChar w:fldCharType="separate"/>
        </w:r>
        <w:r w:rsidR="00CE022E">
          <w:rPr>
            <w:webHidden/>
          </w:rPr>
          <w:t>49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799" w:history="1">
        <w:r w:rsidR="00CE022E" w:rsidRPr="00A2682F">
          <w:rPr>
            <w:rStyle w:val="Hyperlink"/>
            <w:rFonts w:ascii="Calibri" w:hAnsi="Calibri"/>
          </w:rPr>
          <w:t>Visio Pro for Office 365 A</w:t>
        </w:r>
        <w:r w:rsidR="00CE022E">
          <w:rPr>
            <w:webHidden/>
          </w:rPr>
          <w:tab/>
        </w:r>
        <w:r w:rsidR="00CE022E">
          <w:rPr>
            <w:webHidden/>
          </w:rPr>
          <w:fldChar w:fldCharType="begin"/>
        </w:r>
        <w:r w:rsidR="00CE022E">
          <w:rPr>
            <w:webHidden/>
          </w:rPr>
          <w:instrText xml:space="preserve"> PAGEREF _Toc394517799 \h </w:instrText>
        </w:r>
        <w:r w:rsidR="00CE022E">
          <w:rPr>
            <w:webHidden/>
          </w:rPr>
        </w:r>
        <w:r w:rsidR="00CE022E">
          <w:rPr>
            <w:webHidden/>
          </w:rPr>
          <w:fldChar w:fldCharType="separate"/>
        </w:r>
        <w:r w:rsidR="00CE022E">
          <w:rPr>
            <w:webHidden/>
          </w:rPr>
          <w:t>50</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00" w:history="1">
        <w:r w:rsidR="00CE022E" w:rsidRPr="00A2682F">
          <w:rPr>
            <w:rStyle w:val="Hyperlink"/>
            <w:rFonts w:eastAsia="PMingLiU"/>
            <w:noProof/>
          </w:rPr>
          <w:t xml:space="preserve">Office 365 </w:t>
        </w:r>
        <w:r w:rsidR="00CE022E" w:rsidRPr="00A2682F">
          <w:rPr>
            <w:rStyle w:val="Hyperlink"/>
            <w:rFonts w:eastAsia="PMingLiU" w:hint="eastAsia"/>
            <w:noProof/>
          </w:rPr>
          <w:t>套件</w:t>
        </w:r>
        <w:r w:rsidR="00CE022E">
          <w:rPr>
            <w:noProof/>
            <w:webHidden/>
          </w:rPr>
          <w:tab/>
        </w:r>
        <w:r w:rsidR="00CE022E">
          <w:rPr>
            <w:noProof/>
            <w:webHidden/>
          </w:rPr>
          <w:fldChar w:fldCharType="begin"/>
        </w:r>
        <w:r w:rsidR="00CE022E">
          <w:rPr>
            <w:noProof/>
            <w:webHidden/>
          </w:rPr>
          <w:instrText xml:space="preserve"> PAGEREF _Toc394517800 \h </w:instrText>
        </w:r>
        <w:r w:rsidR="00CE022E">
          <w:rPr>
            <w:noProof/>
            <w:webHidden/>
          </w:rPr>
        </w:r>
        <w:r w:rsidR="00CE022E">
          <w:rPr>
            <w:noProof/>
            <w:webHidden/>
          </w:rPr>
          <w:fldChar w:fldCharType="separate"/>
        </w:r>
        <w:r w:rsidR="00CE022E">
          <w:rPr>
            <w:noProof/>
            <w:webHidden/>
          </w:rPr>
          <w:t>51</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01" w:history="1">
        <w:r w:rsidR="00CE022E" w:rsidRPr="00A2682F">
          <w:rPr>
            <w:rStyle w:val="Hyperlink"/>
            <w:rFonts w:ascii="Calibri" w:hAnsi="Calibri"/>
          </w:rPr>
          <w:t>Office 365 Education A2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_Toc394517801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02" w:history="1">
        <w:r w:rsidR="00CE022E" w:rsidRPr="00A2682F">
          <w:rPr>
            <w:rStyle w:val="Hyperlink"/>
            <w:rFonts w:ascii="Calibri" w:hAnsi="Calibri"/>
          </w:rPr>
          <w:t>Office 365 Education A3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_Toc394517802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03" w:history="1">
        <w:r w:rsidR="00CE022E" w:rsidRPr="00A2682F">
          <w:rPr>
            <w:rStyle w:val="Hyperlink"/>
            <w:rFonts w:ascii="Calibri" w:hAnsi="Calibri"/>
          </w:rPr>
          <w:t>Office 365 Education A4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_Toc394517803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04" w:history="1">
        <w:r w:rsidR="00CE022E" w:rsidRPr="00A2682F">
          <w:rPr>
            <w:rStyle w:val="Hyperlink"/>
            <w:rFonts w:ascii="Calibri" w:hAnsi="Calibri"/>
          </w:rPr>
          <w:t>Office 365 Education A3</w:t>
        </w:r>
        <w:r w:rsidR="00CE022E" w:rsidRPr="00A2682F">
          <w:rPr>
            <w:rStyle w:val="Hyperlink"/>
            <w:rFonts w:ascii="Calibri" w:hAnsi="Calibri" w:hint="eastAsia"/>
          </w:rPr>
          <w:t>、</w:t>
        </w:r>
        <w:r w:rsidR="00CE022E" w:rsidRPr="00A2682F">
          <w:rPr>
            <w:rStyle w:val="Hyperlink"/>
            <w:rFonts w:ascii="Calibri" w:hAnsi="Calibri"/>
          </w:rPr>
          <w:t xml:space="preserve">A4 </w:t>
        </w:r>
        <w:r w:rsidR="00CE022E" w:rsidRPr="00A2682F">
          <w:rPr>
            <w:rStyle w:val="Hyperlink"/>
            <w:rFonts w:ascii="Calibri" w:hAnsi="Calibri" w:hint="eastAsia"/>
          </w:rPr>
          <w:t>加值</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_Toc394517804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05" w:history="1">
        <w:r w:rsidR="00CE022E" w:rsidRPr="00A2682F">
          <w:rPr>
            <w:rStyle w:val="Hyperlink"/>
            <w:rFonts w:ascii="Calibri" w:hAnsi="Calibri"/>
          </w:rPr>
          <w:t xml:space="preserve">Office 365 Education A3 </w:t>
        </w:r>
        <w:r w:rsidR="00CE022E" w:rsidRPr="00A2682F">
          <w:rPr>
            <w:rStyle w:val="Hyperlink"/>
            <w:rFonts w:ascii="Calibri" w:hAnsi="Calibri" w:hint="eastAsia"/>
          </w:rPr>
          <w:t>及</w:t>
        </w:r>
        <w:r w:rsidR="00CE022E" w:rsidRPr="00A2682F">
          <w:rPr>
            <w:rStyle w:val="Hyperlink"/>
            <w:rFonts w:ascii="Calibri" w:hAnsi="Calibri"/>
          </w:rPr>
          <w:t xml:space="preserve"> A4 (</w:t>
        </w:r>
        <w:r w:rsidR="00CE022E" w:rsidRPr="00A2682F">
          <w:rPr>
            <w:rStyle w:val="Hyperlink"/>
            <w:rFonts w:ascii="Calibri" w:hAnsi="Calibri" w:hint="eastAsia"/>
          </w:rPr>
          <w:t>不含</w:t>
        </w:r>
        <w:r w:rsidR="00CE022E" w:rsidRPr="00A2682F">
          <w:rPr>
            <w:rStyle w:val="Hyperlink"/>
            <w:rFonts w:ascii="Calibri" w:hAnsi="Calibri"/>
          </w:rPr>
          <w:t xml:space="preserve"> ProPlus </w:t>
        </w:r>
        <w:r w:rsidR="00CE022E" w:rsidRPr="00A2682F">
          <w:rPr>
            <w:rStyle w:val="Hyperlink"/>
            <w:rFonts w:ascii="Calibri" w:hAnsi="Calibri" w:hint="eastAsia"/>
          </w:rPr>
          <w:t>加值</w:t>
        </w:r>
        <w:r w:rsidR="00CE022E" w:rsidRPr="00A2682F">
          <w:rPr>
            <w:rStyle w:val="Hyperlink"/>
            <w:rFonts w:ascii="Calibri" w:hAnsi="Calibri"/>
          </w:rPr>
          <w:t>)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_Toc394517805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06" w:history="1">
        <w:r w:rsidR="00CE022E" w:rsidRPr="00A2682F">
          <w:rPr>
            <w:rStyle w:val="Hyperlink"/>
            <w:rFonts w:ascii="Calibri" w:hAnsi="Calibri"/>
          </w:rPr>
          <w:t>Office 365 Enterprise E1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_Toc394517806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07" w:history="1">
        <w:r w:rsidR="00CE022E" w:rsidRPr="00A2682F">
          <w:rPr>
            <w:rStyle w:val="Hyperlink"/>
            <w:rFonts w:ascii="Calibri" w:hAnsi="Calibri"/>
          </w:rPr>
          <w:t>Office 365 Enterprise E1 From SA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_Toc394517807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08" w:history="1">
        <w:r w:rsidR="00CE022E" w:rsidRPr="00A2682F">
          <w:rPr>
            <w:rStyle w:val="Hyperlink"/>
            <w:rFonts w:ascii="Calibri" w:hAnsi="Calibri"/>
          </w:rPr>
          <w:t>Office 365 Enterprise E3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_Toc394517808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09" w:history="1">
        <w:r w:rsidR="00CE022E" w:rsidRPr="00A2682F">
          <w:rPr>
            <w:rStyle w:val="Hyperlink"/>
            <w:rFonts w:ascii="Calibri" w:hAnsi="Calibri"/>
          </w:rPr>
          <w:t>Office 365 Enterprise E3 From SA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_Toc394517809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0" w:history="1">
        <w:r w:rsidR="00CE022E" w:rsidRPr="00A2682F">
          <w:rPr>
            <w:rStyle w:val="Hyperlink"/>
            <w:rFonts w:ascii="Calibri" w:hAnsi="Calibri"/>
          </w:rPr>
          <w:t>Office 365 Enterprise E4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_Toc394517810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1" w:history="1">
        <w:r w:rsidR="00CE022E" w:rsidRPr="00A2682F">
          <w:rPr>
            <w:rStyle w:val="Hyperlink"/>
            <w:rFonts w:ascii="Calibri" w:hAnsi="Calibri"/>
          </w:rPr>
          <w:t>Office 365 Enterprise E4 From SA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_Toc394517811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2" w:history="1">
        <w:r w:rsidR="00CE022E" w:rsidRPr="00A2682F">
          <w:rPr>
            <w:rStyle w:val="Hyperlink"/>
            <w:rFonts w:ascii="Calibri" w:hAnsi="Calibri"/>
            <w:lang w:val="pt-BR"/>
          </w:rPr>
          <w:t xml:space="preserve">Office 365 Enterprise E1 </w:t>
        </w:r>
        <w:r w:rsidR="00CE022E" w:rsidRPr="00A2682F">
          <w:rPr>
            <w:rStyle w:val="Hyperlink"/>
            <w:rFonts w:ascii="Calibri" w:hAnsi="Calibri" w:hint="eastAsia"/>
          </w:rPr>
          <w:t>及</w:t>
        </w:r>
        <w:r w:rsidR="00CE022E" w:rsidRPr="00A2682F">
          <w:rPr>
            <w:rStyle w:val="Hyperlink"/>
            <w:rFonts w:ascii="Calibri" w:hAnsi="Calibri"/>
            <w:lang w:val="pt-BR"/>
          </w:rPr>
          <w:t xml:space="preserve"> E3 </w:t>
        </w:r>
        <w:r w:rsidR="00CE022E" w:rsidRPr="00A2682F">
          <w:rPr>
            <w:rStyle w:val="Hyperlink"/>
            <w:rFonts w:ascii="Calibri" w:hAnsi="Calibri" w:hint="eastAsia"/>
          </w:rPr>
          <w:t>加值</w:t>
        </w:r>
        <w:r w:rsidR="00CE022E" w:rsidRPr="00A2682F">
          <w:rPr>
            <w:rStyle w:val="Hyperlink"/>
            <w:rFonts w:ascii="Calibri" w:hAnsi="Calibri"/>
            <w:lang w:val="pt-BR"/>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lang w:val="pt-BR"/>
          </w:rPr>
          <w:t>)</w:t>
        </w:r>
        <w:r w:rsidR="00CE022E">
          <w:rPr>
            <w:webHidden/>
          </w:rPr>
          <w:tab/>
        </w:r>
        <w:r w:rsidR="00CE022E">
          <w:rPr>
            <w:webHidden/>
          </w:rPr>
          <w:fldChar w:fldCharType="begin"/>
        </w:r>
        <w:r w:rsidR="00CE022E">
          <w:rPr>
            <w:webHidden/>
          </w:rPr>
          <w:instrText xml:space="preserve"> PAGEREF _Toc394517812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3" w:history="1">
        <w:r w:rsidR="00CE022E" w:rsidRPr="00A2682F">
          <w:rPr>
            <w:rStyle w:val="Hyperlink"/>
            <w:rFonts w:ascii="Calibri" w:hAnsi="Calibri"/>
          </w:rPr>
          <w:t xml:space="preserve">Office 365 Enterprise E4 </w:t>
        </w:r>
        <w:r w:rsidR="00CE022E" w:rsidRPr="00A2682F">
          <w:rPr>
            <w:rStyle w:val="Hyperlink"/>
            <w:rFonts w:ascii="Calibri" w:hAnsi="Calibri" w:hint="eastAsia"/>
          </w:rPr>
          <w:t>加值</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_Toc394517813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4" w:history="1">
        <w:r w:rsidR="00CE022E" w:rsidRPr="00A2682F">
          <w:rPr>
            <w:rStyle w:val="Hyperlink"/>
            <w:rFonts w:ascii="Calibri" w:hAnsi="Calibri"/>
          </w:rPr>
          <w:t xml:space="preserve">Office 365 Enterprise E3 </w:t>
        </w:r>
        <w:r w:rsidR="00CE022E" w:rsidRPr="00A2682F">
          <w:rPr>
            <w:rStyle w:val="Hyperlink"/>
            <w:rFonts w:ascii="Calibri" w:hAnsi="Calibri" w:hint="eastAsia"/>
          </w:rPr>
          <w:t>及</w:t>
        </w:r>
        <w:r w:rsidR="00CE022E" w:rsidRPr="00A2682F">
          <w:rPr>
            <w:rStyle w:val="Hyperlink"/>
            <w:rFonts w:ascii="Calibri" w:hAnsi="Calibri"/>
          </w:rPr>
          <w:t xml:space="preserve"> E4 (</w:t>
        </w:r>
        <w:r w:rsidR="00CE022E" w:rsidRPr="00A2682F">
          <w:rPr>
            <w:rStyle w:val="Hyperlink"/>
            <w:rFonts w:ascii="Calibri" w:hAnsi="Calibri" w:hint="eastAsia"/>
          </w:rPr>
          <w:t>不含</w:t>
        </w:r>
        <w:r w:rsidR="00CE022E" w:rsidRPr="00A2682F">
          <w:rPr>
            <w:rStyle w:val="Hyperlink"/>
            <w:rFonts w:ascii="Calibri" w:hAnsi="Calibri"/>
          </w:rPr>
          <w:t xml:space="preserve"> ProPlus </w:t>
        </w:r>
        <w:r w:rsidR="00CE022E" w:rsidRPr="00A2682F">
          <w:rPr>
            <w:rStyle w:val="Hyperlink"/>
            <w:rFonts w:ascii="Calibri" w:hAnsi="Calibri" w:hint="eastAsia"/>
          </w:rPr>
          <w:t>加值</w:t>
        </w:r>
        <w:r w:rsidR="00CE022E" w:rsidRPr="00A2682F">
          <w:rPr>
            <w:rStyle w:val="Hyperlink"/>
            <w:rFonts w:ascii="Calibri" w:hAnsi="Calibri"/>
          </w:rPr>
          <w:t>)(</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_Toc394517814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5" w:history="1">
        <w:r w:rsidR="00CE022E" w:rsidRPr="00A2682F">
          <w:rPr>
            <w:rStyle w:val="Hyperlink"/>
            <w:rFonts w:ascii="Calibri" w:hAnsi="Calibri"/>
          </w:rPr>
          <w:t>Office 365 Enterprise K1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_Toc394517815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6" w:history="1">
        <w:r w:rsidR="00CE022E" w:rsidRPr="00A2682F">
          <w:rPr>
            <w:rStyle w:val="Hyperlink"/>
            <w:rFonts w:ascii="Calibri" w:hAnsi="Calibri"/>
          </w:rPr>
          <w:t>Office 365 Government G1</w:t>
        </w:r>
        <w:r w:rsidR="00CE022E" w:rsidRPr="00A2682F">
          <w:rPr>
            <w:rStyle w:val="Hyperlink"/>
            <w:rFonts w:ascii="Calibri" w:hAnsi="Calibri" w:hint="eastAsia"/>
          </w:rPr>
          <w:t>、</w:t>
        </w:r>
        <w:r w:rsidR="00CE022E" w:rsidRPr="00A2682F">
          <w:rPr>
            <w:rStyle w:val="Hyperlink"/>
            <w:rFonts w:ascii="Calibri" w:hAnsi="Calibri"/>
          </w:rPr>
          <w:t>G3</w:t>
        </w:r>
        <w:r w:rsidR="00CE022E" w:rsidRPr="00A2682F">
          <w:rPr>
            <w:rStyle w:val="Hyperlink"/>
            <w:rFonts w:ascii="Calibri" w:hAnsi="Calibri" w:hint="eastAsia"/>
          </w:rPr>
          <w:t>、</w:t>
        </w:r>
        <w:r w:rsidR="00CE022E" w:rsidRPr="00A2682F">
          <w:rPr>
            <w:rStyle w:val="Hyperlink"/>
            <w:rFonts w:ascii="Calibri" w:hAnsi="Calibri"/>
          </w:rPr>
          <w:t>G4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_Toc394517816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7" w:history="1">
        <w:r w:rsidR="00CE022E" w:rsidRPr="00A2682F">
          <w:rPr>
            <w:rStyle w:val="Hyperlink"/>
            <w:rFonts w:ascii="Calibri" w:hAnsi="Calibri"/>
          </w:rPr>
          <w:t>Office 365 Government G1</w:t>
        </w:r>
        <w:r w:rsidR="00CE022E" w:rsidRPr="00A2682F">
          <w:rPr>
            <w:rStyle w:val="Hyperlink"/>
            <w:rFonts w:ascii="Calibri" w:hAnsi="Calibri" w:hint="eastAsia"/>
          </w:rPr>
          <w:t>、</w:t>
        </w:r>
        <w:r w:rsidR="00CE022E" w:rsidRPr="00A2682F">
          <w:rPr>
            <w:rStyle w:val="Hyperlink"/>
            <w:rFonts w:ascii="Calibri" w:hAnsi="Calibri"/>
          </w:rPr>
          <w:t>G3</w:t>
        </w:r>
        <w:r w:rsidR="00CE022E" w:rsidRPr="00A2682F">
          <w:rPr>
            <w:rStyle w:val="Hyperlink"/>
            <w:rFonts w:ascii="Calibri" w:hAnsi="Calibri" w:hint="eastAsia"/>
          </w:rPr>
          <w:t>、</w:t>
        </w:r>
        <w:r w:rsidR="00CE022E" w:rsidRPr="00A2682F">
          <w:rPr>
            <w:rStyle w:val="Hyperlink"/>
            <w:rFonts w:ascii="Calibri" w:hAnsi="Calibri"/>
          </w:rPr>
          <w:t>G4 From SA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_Toc394517817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8" w:history="1">
        <w:r w:rsidR="00CE022E" w:rsidRPr="00A2682F">
          <w:rPr>
            <w:rStyle w:val="Hyperlink"/>
            <w:rFonts w:ascii="Calibri" w:hAnsi="Calibri"/>
          </w:rPr>
          <w:t xml:space="preserve">Office 365 Government G1, G3, G4 </w:t>
        </w:r>
        <w:r w:rsidR="00CE022E" w:rsidRPr="00A2682F">
          <w:rPr>
            <w:rStyle w:val="Hyperlink"/>
            <w:rFonts w:ascii="Calibri" w:hAnsi="Calibri" w:hint="eastAsia"/>
          </w:rPr>
          <w:t>加值</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_Toc394517818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19" w:history="1">
        <w:r w:rsidR="00CE022E" w:rsidRPr="00A2682F">
          <w:rPr>
            <w:rStyle w:val="Hyperlink"/>
            <w:rFonts w:ascii="Calibri" w:hAnsi="Calibri"/>
          </w:rPr>
          <w:t xml:space="preserve">Office 365 Government G3 </w:t>
        </w:r>
        <w:r w:rsidR="00CE022E" w:rsidRPr="00A2682F">
          <w:rPr>
            <w:rStyle w:val="Hyperlink"/>
            <w:rFonts w:ascii="Calibri" w:hAnsi="Calibri" w:hint="eastAsia"/>
          </w:rPr>
          <w:t>及</w:t>
        </w:r>
        <w:r w:rsidR="00CE022E" w:rsidRPr="00A2682F">
          <w:rPr>
            <w:rStyle w:val="Hyperlink"/>
            <w:rFonts w:ascii="Calibri" w:hAnsi="Calibri"/>
          </w:rPr>
          <w:t xml:space="preserve"> G4 (</w:t>
        </w:r>
        <w:r w:rsidR="00CE022E" w:rsidRPr="00A2682F">
          <w:rPr>
            <w:rStyle w:val="Hyperlink"/>
            <w:rFonts w:ascii="Calibri" w:hAnsi="Calibri" w:hint="eastAsia"/>
          </w:rPr>
          <w:t>不含</w:t>
        </w:r>
        <w:r w:rsidR="00CE022E" w:rsidRPr="00A2682F">
          <w:rPr>
            <w:rStyle w:val="Hyperlink"/>
            <w:rFonts w:ascii="Calibri" w:hAnsi="Calibri"/>
          </w:rPr>
          <w:t xml:space="preserve"> ProPlus </w:t>
        </w:r>
        <w:r w:rsidR="00CE022E" w:rsidRPr="00A2682F">
          <w:rPr>
            <w:rStyle w:val="Hyperlink"/>
            <w:rFonts w:ascii="Calibri" w:hAnsi="Calibri" w:hint="eastAsia"/>
          </w:rPr>
          <w:t>加值</w:t>
        </w:r>
        <w:r w:rsidR="00CE022E" w:rsidRPr="00A2682F">
          <w:rPr>
            <w:rStyle w:val="Hyperlink"/>
            <w:rFonts w:ascii="Calibri" w:hAnsi="Calibri"/>
          </w:rPr>
          <w:t>)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_Toc394517819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20" w:history="1">
        <w:r w:rsidR="00CE022E" w:rsidRPr="00A2682F">
          <w:rPr>
            <w:rStyle w:val="Hyperlink"/>
            <w:rFonts w:ascii="Calibri" w:hAnsi="Calibri"/>
          </w:rPr>
          <w:t>Office 365 Midsize Business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_Toc394517820 \h </w:instrText>
        </w:r>
        <w:r w:rsidR="00CE022E">
          <w:rPr>
            <w:webHidden/>
          </w:rPr>
        </w:r>
        <w:r w:rsidR="00CE022E">
          <w:rPr>
            <w:webHidden/>
          </w:rPr>
          <w:fldChar w:fldCharType="separate"/>
        </w:r>
        <w:r w:rsidR="00CE022E">
          <w:rPr>
            <w:webHidden/>
          </w:rPr>
          <w:t>51</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21" w:history="1">
        <w:r w:rsidR="00CE022E" w:rsidRPr="00A2682F">
          <w:rPr>
            <w:rStyle w:val="Hyperlink"/>
            <w:rFonts w:eastAsia="PMingLiU"/>
            <w:noProof/>
          </w:rPr>
          <w:t>OneDrive for Business</w:t>
        </w:r>
        <w:r w:rsidR="00CE022E">
          <w:rPr>
            <w:noProof/>
            <w:webHidden/>
          </w:rPr>
          <w:tab/>
        </w:r>
        <w:r w:rsidR="00CE022E">
          <w:rPr>
            <w:noProof/>
            <w:webHidden/>
          </w:rPr>
          <w:fldChar w:fldCharType="begin"/>
        </w:r>
        <w:r w:rsidR="00CE022E">
          <w:rPr>
            <w:noProof/>
            <w:webHidden/>
          </w:rPr>
          <w:instrText xml:space="preserve"> PAGEREF _Toc394517821 \h </w:instrText>
        </w:r>
        <w:r w:rsidR="00CE022E">
          <w:rPr>
            <w:noProof/>
            <w:webHidden/>
          </w:rPr>
        </w:r>
        <w:r w:rsidR="00CE022E">
          <w:rPr>
            <w:noProof/>
            <w:webHidden/>
          </w:rPr>
          <w:fldChar w:fldCharType="separate"/>
        </w:r>
        <w:r w:rsidR="00CE022E">
          <w:rPr>
            <w:noProof/>
            <w:webHidden/>
          </w:rPr>
          <w:t>54</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22" w:history="1">
        <w:r w:rsidR="00CE022E" w:rsidRPr="00A2682F">
          <w:rPr>
            <w:rStyle w:val="Hyperlink"/>
            <w:rFonts w:ascii="Calibri" w:hAnsi="Calibri"/>
          </w:rPr>
          <w:t>OneDrive for Business (</w:t>
        </w:r>
        <w:r w:rsidR="00CE022E" w:rsidRPr="00A2682F">
          <w:rPr>
            <w:rStyle w:val="Hyperlink"/>
            <w:rFonts w:ascii="Calibri" w:hAnsi="Calibri" w:hint="eastAsia"/>
          </w:rPr>
          <w:t>含</w:t>
        </w:r>
        <w:r w:rsidR="00CE022E" w:rsidRPr="00A2682F">
          <w:rPr>
            <w:rStyle w:val="Hyperlink"/>
            <w:rFonts w:ascii="Calibri" w:hAnsi="Calibri"/>
          </w:rPr>
          <w:t xml:space="preserve"> Office Online)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_Toc394517822 \h </w:instrText>
        </w:r>
        <w:r w:rsidR="00CE022E">
          <w:rPr>
            <w:webHidden/>
          </w:rPr>
        </w:r>
        <w:r w:rsidR="00CE022E">
          <w:rPr>
            <w:webHidden/>
          </w:rPr>
          <w:fldChar w:fldCharType="separate"/>
        </w:r>
        <w:r w:rsidR="00CE022E">
          <w:rPr>
            <w:webHidden/>
          </w:rPr>
          <w:t>54</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23" w:history="1">
        <w:r w:rsidR="00CE022E" w:rsidRPr="00A2682F">
          <w:rPr>
            <w:rStyle w:val="Hyperlink"/>
            <w:rFonts w:ascii="Calibri" w:hAnsi="Calibri"/>
          </w:rPr>
          <w:t>OneDrive for Business (</w:t>
        </w:r>
        <w:r w:rsidR="00CE022E" w:rsidRPr="00A2682F">
          <w:rPr>
            <w:rStyle w:val="Hyperlink"/>
            <w:rFonts w:ascii="Calibri" w:hAnsi="Calibri" w:hint="eastAsia"/>
          </w:rPr>
          <w:t>含</w:t>
        </w:r>
        <w:r w:rsidR="00CE022E" w:rsidRPr="00A2682F">
          <w:rPr>
            <w:rStyle w:val="Hyperlink"/>
            <w:rFonts w:ascii="Calibri" w:hAnsi="Calibri"/>
          </w:rPr>
          <w:t xml:space="preserve"> Office Online 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_Toc394517823 \h </w:instrText>
        </w:r>
        <w:r w:rsidR="00CE022E">
          <w:rPr>
            <w:webHidden/>
          </w:rPr>
        </w:r>
        <w:r w:rsidR="00CE022E">
          <w:rPr>
            <w:webHidden/>
          </w:rPr>
          <w:fldChar w:fldCharType="separate"/>
        </w:r>
        <w:r w:rsidR="00CE022E">
          <w:rPr>
            <w:webHidden/>
          </w:rPr>
          <w:t>54</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24" w:history="1">
        <w:r w:rsidR="00CE022E" w:rsidRPr="00A2682F">
          <w:rPr>
            <w:rStyle w:val="Hyperlink"/>
            <w:rFonts w:eastAsia="PMingLiU"/>
            <w:noProof/>
          </w:rPr>
          <w:t>Power BI for Office 365</w:t>
        </w:r>
        <w:r w:rsidR="00CE022E">
          <w:rPr>
            <w:noProof/>
            <w:webHidden/>
          </w:rPr>
          <w:tab/>
        </w:r>
        <w:r w:rsidR="00CE022E">
          <w:rPr>
            <w:noProof/>
            <w:webHidden/>
          </w:rPr>
          <w:fldChar w:fldCharType="begin"/>
        </w:r>
        <w:r w:rsidR="00CE022E">
          <w:rPr>
            <w:noProof/>
            <w:webHidden/>
          </w:rPr>
          <w:instrText xml:space="preserve"> PAGEREF _Toc394517824 \h </w:instrText>
        </w:r>
        <w:r w:rsidR="00CE022E">
          <w:rPr>
            <w:noProof/>
            <w:webHidden/>
          </w:rPr>
        </w:r>
        <w:r w:rsidR="00CE022E">
          <w:rPr>
            <w:noProof/>
            <w:webHidden/>
          </w:rPr>
          <w:fldChar w:fldCharType="separate"/>
        </w:r>
        <w:r w:rsidR="00CE022E">
          <w:rPr>
            <w:noProof/>
            <w:webHidden/>
          </w:rPr>
          <w:t>55</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25" w:history="1">
        <w:r w:rsidR="00CE022E" w:rsidRPr="00A2682F">
          <w:rPr>
            <w:rStyle w:val="Hyperlink"/>
            <w:rFonts w:ascii="Calibri" w:hAnsi="Calibri"/>
          </w:rPr>
          <w:t>Power BI for Office 365</w:t>
        </w:r>
        <w:r w:rsidR="00CE022E">
          <w:rPr>
            <w:webHidden/>
          </w:rPr>
          <w:tab/>
        </w:r>
        <w:r w:rsidR="00CE022E">
          <w:rPr>
            <w:webHidden/>
          </w:rPr>
          <w:fldChar w:fldCharType="begin"/>
        </w:r>
        <w:r w:rsidR="00CE022E">
          <w:rPr>
            <w:webHidden/>
          </w:rPr>
          <w:instrText xml:space="preserve"> PAGEREF _Toc394517825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26" w:history="1">
        <w:r w:rsidR="00CE022E" w:rsidRPr="00A2682F">
          <w:rPr>
            <w:rStyle w:val="Hyperlink"/>
            <w:rFonts w:ascii="Calibri" w:hAnsi="Calibri"/>
          </w:rPr>
          <w:t>Power BI for Office 365 A</w:t>
        </w:r>
        <w:r w:rsidR="00CE022E">
          <w:rPr>
            <w:webHidden/>
          </w:rPr>
          <w:tab/>
        </w:r>
        <w:r w:rsidR="00CE022E">
          <w:rPr>
            <w:webHidden/>
          </w:rPr>
          <w:fldChar w:fldCharType="begin"/>
        </w:r>
        <w:r w:rsidR="00CE022E">
          <w:rPr>
            <w:webHidden/>
          </w:rPr>
          <w:instrText xml:space="preserve"> PAGEREF _Toc394517826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27" w:history="1">
        <w:r w:rsidR="00CE022E" w:rsidRPr="00A2682F">
          <w:rPr>
            <w:rStyle w:val="Hyperlink"/>
            <w:rFonts w:eastAsia="PMingLiU"/>
            <w:noProof/>
          </w:rPr>
          <w:t>Project Online</w:t>
        </w:r>
        <w:r w:rsidR="00CE022E">
          <w:rPr>
            <w:noProof/>
            <w:webHidden/>
          </w:rPr>
          <w:tab/>
        </w:r>
        <w:r w:rsidR="00CE022E">
          <w:rPr>
            <w:noProof/>
            <w:webHidden/>
          </w:rPr>
          <w:fldChar w:fldCharType="begin"/>
        </w:r>
        <w:r w:rsidR="00CE022E">
          <w:rPr>
            <w:noProof/>
            <w:webHidden/>
          </w:rPr>
          <w:instrText xml:space="preserve"> PAGEREF _Toc394517827 \h </w:instrText>
        </w:r>
        <w:r w:rsidR="00CE022E">
          <w:rPr>
            <w:noProof/>
            <w:webHidden/>
          </w:rPr>
        </w:r>
        <w:r w:rsidR="00CE022E">
          <w:rPr>
            <w:noProof/>
            <w:webHidden/>
          </w:rPr>
          <w:fldChar w:fldCharType="separate"/>
        </w:r>
        <w:r w:rsidR="00CE022E">
          <w:rPr>
            <w:noProof/>
            <w:webHidden/>
          </w:rPr>
          <w:t>55</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28" w:history="1">
        <w:r w:rsidR="00CE022E" w:rsidRPr="00A2682F">
          <w:rPr>
            <w:rStyle w:val="Hyperlink"/>
            <w:rFonts w:ascii="Calibri" w:hAnsi="Calibri"/>
          </w:rPr>
          <w:t>Project Online</w:t>
        </w:r>
        <w:r w:rsidR="00CE022E">
          <w:rPr>
            <w:webHidden/>
          </w:rPr>
          <w:tab/>
        </w:r>
        <w:r w:rsidR="00CE022E">
          <w:rPr>
            <w:webHidden/>
          </w:rPr>
          <w:fldChar w:fldCharType="begin"/>
        </w:r>
        <w:r w:rsidR="00CE022E">
          <w:rPr>
            <w:webHidden/>
          </w:rPr>
          <w:instrText xml:space="preserve"> PAGEREF _Toc394517828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29" w:history="1">
        <w:r w:rsidR="00CE022E" w:rsidRPr="00A2682F">
          <w:rPr>
            <w:rStyle w:val="Hyperlink"/>
            <w:rFonts w:ascii="Calibri" w:hAnsi="Calibri"/>
          </w:rPr>
          <w:t>Project Online A</w:t>
        </w:r>
        <w:r w:rsidR="00CE022E">
          <w:rPr>
            <w:webHidden/>
          </w:rPr>
          <w:tab/>
        </w:r>
        <w:r w:rsidR="00CE022E">
          <w:rPr>
            <w:webHidden/>
          </w:rPr>
          <w:fldChar w:fldCharType="begin"/>
        </w:r>
        <w:r w:rsidR="00CE022E">
          <w:rPr>
            <w:webHidden/>
          </w:rPr>
          <w:instrText xml:space="preserve"> PAGEREF _Toc394517829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30" w:history="1">
        <w:r w:rsidR="00CE022E" w:rsidRPr="00A2682F">
          <w:rPr>
            <w:rStyle w:val="Hyperlink"/>
            <w:rFonts w:ascii="Calibri" w:hAnsi="Calibri"/>
          </w:rPr>
          <w:t>Project Lite</w:t>
        </w:r>
        <w:r w:rsidR="00CE022E">
          <w:rPr>
            <w:webHidden/>
          </w:rPr>
          <w:tab/>
        </w:r>
        <w:r w:rsidR="00CE022E">
          <w:rPr>
            <w:webHidden/>
          </w:rPr>
          <w:fldChar w:fldCharType="begin"/>
        </w:r>
        <w:r w:rsidR="00CE022E">
          <w:rPr>
            <w:webHidden/>
          </w:rPr>
          <w:instrText xml:space="preserve"> PAGEREF _Toc394517830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31" w:history="1">
        <w:r w:rsidR="00CE022E" w:rsidRPr="00A2682F">
          <w:rPr>
            <w:rStyle w:val="Hyperlink"/>
            <w:rFonts w:eastAsia="PMingLiU"/>
            <w:noProof/>
          </w:rPr>
          <w:t>SharePoint Online</w:t>
        </w:r>
        <w:r w:rsidR="00CE022E">
          <w:rPr>
            <w:noProof/>
            <w:webHidden/>
          </w:rPr>
          <w:tab/>
        </w:r>
        <w:r w:rsidR="00CE022E">
          <w:rPr>
            <w:noProof/>
            <w:webHidden/>
          </w:rPr>
          <w:fldChar w:fldCharType="begin"/>
        </w:r>
        <w:r w:rsidR="00CE022E">
          <w:rPr>
            <w:noProof/>
            <w:webHidden/>
          </w:rPr>
          <w:instrText xml:space="preserve"> PAGEREF _Toc394517831 \h </w:instrText>
        </w:r>
        <w:r w:rsidR="00CE022E">
          <w:rPr>
            <w:noProof/>
            <w:webHidden/>
          </w:rPr>
        </w:r>
        <w:r w:rsidR="00CE022E">
          <w:rPr>
            <w:noProof/>
            <w:webHidden/>
          </w:rPr>
          <w:fldChar w:fldCharType="separate"/>
        </w:r>
        <w:r w:rsidR="00CE022E">
          <w:rPr>
            <w:noProof/>
            <w:webHidden/>
          </w:rPr>
          <w:t>55</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32" w:history="1">
        <w:r w:rsidR="00CE022E" w:rsidRPr="00A2682F">
          <w:rPr>
            <w:rStyle w:val="Hyperlink"/>
            <w:rFonts w:ascii="Calibri" w:hAnsi="Calibri"/>
          </w:rPr>
          <w:t>Office 365 Extra File Storage 1 GB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_Toc394517832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33" w:history="1">
        <w:r w:rsidR="00CE022E" w:rsidRPr="00A2682F">
          <w:rPr>
            <w:rStyle w:val="Hyperlink"/>
            <w:rFonts w:ascii="Calibri" w:hAnsi="Calibri"/>
          </w:rPr>
          <w:t>Office 365 Extra File Storage 1 GB A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_Toc394517833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34" w:history="1">
        <w:r w:rsidR="00CE022E" w:rsidRPr="00A2682F">
          <w:rPr>
            <w:rStyle w:val="Hyperlink"/>
            <w:rFonts w:ascii="Calibri" w:hAnsi="Calibri"/>
          </w:rPr>
          <w:t xml:space="preserve">SharePoint Online </w:t>
        </w:r>
        <w:r w:rsidR="00CE022E" w:rsidRPr="00A2682F">
          <w:rPr>
            <w:rStyle w:val="Hyperlink"/>
            <w:rFonts w:ascii="Calibri" w:hAnsi="Calibri" w:hint="eastAsia"/>
          </w:rPr>
          <w:t>方案</w:t>
        </w:r>
        <w:r w:rsidR="00CE022E" w:rsidRPr="00A2682F">
          <w:rPr>
            <w:rStyle w:val="Hyperlink"/>
            <w:rFonts w:ascii="Calibri" w:hAnsi="Calibri"/>
          </w:rPr>
          <w:t xml:space="preserve"> 1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_Toc394517834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35" w:history="1">
        <w:r w:rsidR="00CE022E" w:rsidRPr="00A2682F">
          <w:rPr>
            <w:rStyle w:val="Hyperlink"/>
            <w:rFonts w:ascii="Calibri" w:hAnsi="Calibri"/>
          </w:rPr>
          <w:t xml:space="preserve">SharePoint Online </w:t>
        </w:r>
        <w:r w:rsidR="00CE022E" w:rsidRPr="00A2682F">
          <w:rPr>
            <w:rStyle w:val="Hyperlink"/>
            <w:rFonts w:ascii="Calibri" w:hAnsi="Calibri" w:hint="eastAsia"/>
          </w:rPr>
          <w:t>方案</w:t>
        </w:r>
        <w:r w:rsidR="00CE022E" w:rsidRPr="00A2682F">
          <w:rPr>
            <w:rStyle w:val="Hyperlink"/>
            <w:rFonts w:ascii="Calibri" w:hAnsi="Calibri"/>
          </w:rPr>
          <w:t xml:space="preserve"> 1 </w:t>
        </w:r>
        <w:r w:rsidR="00CE022E" w:rsidRPr="00A2682F">
          <w:rPr>
            <w:rStyle w:val="Hyperlink"/>
            <w:rFonts w:ascii="Calibri" w:hAnsi="Calibri" w:hint="eastAsia"/>
          </w:rPr>
          <w:t>加值</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_Toc394517835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36" w:history="1">
        <w:r w:rsidR="00CE022E" w:rsidRPr="00A2682F">
          <w:rPr>
            <w:rStyle w:val="Hyperlink"/>
            <w:rFonts w:ascii="Calibri" w:hAnsi="Calibri"/>
          </w:rPr>
          <w:t xml:space="preserve">SharePoint Online </w:t>
        </w:r>
        <w:r w:rsidR="00CE022E" w:rsidRPr="00A2682F">
          <w:rPr>
            <w:rStyle w:val="Hyperlink"/>
            <w:rFonts w:ascii="Calibri" w:hAnsi="Calibri" w:hint="eastAsia"/>
          </w:rPr>
          <w:t>方案</w:t>
        </w:r>
        <w:r w:rsidR="00CE022E" w:rsidRPr="00A2682F">
          <w:rPr>
            <w:rStyle w:val="Hyperlink"/>
            <w:rFonts w:ascii="Calibri" w:hAnsi="Calibri"/>
          </w:rPr>
          <w:t xml:space="preserve"> 1G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_Toc394517836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37" w:history="1">
        <w:r w:rsidR="00CE022E" w:rsidRPr="00A2682F">
          <w:rPr>
            <w:rStyle w:val="Hyperlink"/>
            <w:rFonts w:ascii="Calibri" w:hAnsi="Calibri"/>
          </w:rPr>
          <w:t xml:space="preserve">SharePoint Online </w:t>
        </w:r>
        <w:r w:rsidR="00CE022E" w:rsidRPr="00A2682F">
          <w:rPr>
            <w:rStyle w:val="Hyperlink"/>
            <w:rFonts w:ascii="Calibri" w:hAnsi="Calibri" w:hint="eastAsia"/>
          </w:rPr>
          <w:t>方案</w:t>
        </w:r>
        <w:r w:rsidR="00CE022E" w:rsidRPr="00A2682F">
          <w:rPr>
            <w:rStyle w:val="Hyperlink"/>
            <w:rFonts w:ascii="Calibri" w:hAnsi="Calibri"/>
          </w:rPr>
          <w:t xml:space="preserve"> 2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_Toc394517837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38" w:history="1">
        <w:r w:rsidR="00CE022E" w:rsidRPr="00A2682F">
          <w:rPr>
            <w:rStyle w:val="Hyperlink"/>
            <w:rFonts w:ascii="Calibri" w:hAnsi="Calibri"/>
          </w:rPr>
          <w:t xml:space="preserve">SharePoint Online </w:t>
        </w:r>
        <w:r w:rsidR="00CE022E" w:rsidRPr="00A2682F">
          <w:rPr>
            <w:rStyle w:val="Hyperlink"/>
            <w:rFonts w:ascii="Calibri" w:hAnsi="Calibri" w:hint="eastAsia"/>
          </w:rPr>
          <w:t>方案</w:t>
        </w:r>
        <w:r w:rsidR="00CE022E" w:rsidRPr="00A2682F">
          <w:rPr>
            <w:rStyle w:val="Hyperlink"/>
            <w:rFonts w:ascii="Calibri" w:hAnsi="Calibri"/>
          </w:rPr>
          <w:t xml:space="preserve"> 2G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_Toc394517838 \h </w:instrText>
        </w:r>
        <w:r w:rsidR="00CE022E">
          <w:rPr>
            <w:webHidden/>
          </w:rPr>
        </w:r>
        <w:r w:rsidR="00CE022E">
          <w:rPr>
            <w:webHidden/>
          </w:rPr>
          <w:fldChar w:fldCharType="separate"/>
        </w:r>
        <w:r w:rsidR="00CE022E">
          <w:rPr>
            <w:webHidden/>
          </w:rPr>
          <w:t>55</w:t>
        </w:r>
        <w:r w:rsidR="00CE022E">
          <w:rPr>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839" w:history="1">
        <w:r w:rsidR="00CE022E" w:rsidRPr="00A2682F">
          <w:rPr>
            <w:rStyle w:val="Hyperlink"/>
            <w:rFonts w:eastAsia="PMingLiU"/>
            <w:noProof/>
          </w:rPr>
          <w:t>Windows Intune</w:t>
        </w:r>
        <w:r w:rsidR="00CE022E">
          <w:rPr>
            <w:noProof/>
            <w:webHidden/>
          </w:rPr>
          <w:tab/>
        </w:r>
        <w:r w:rsidR="00CE022E">
          <w:rPr>
            <w:noProof/>
            <w:webHidden/>
          </w:rPr>
          <w:fldChar w:fldCharType="begin"/>
        </w:r>
        <w:r w:rsidR="00CE022E">
          <w:rPr>
            <w:noProof/>
            <w:webHidden/>
          </w:rPr>
          <w:instrText xml:space="preserve"> PAGEREF _Toc394517839 \h </w:instrText>
        </w:r>
        <w:r w:rsidR="00CE022E">
          <w:rPr>
            <w:noProof/>
            <w:webHidden/>
          </w:rPr>
        </w:r>
        <w:r w:rsidR="00CE022E">
          <w:rPr>
            <w:noProof/>
            <w:webHidden/>
          </w:rPr>
          <w:fldChar w:fldCharType="separate"/>
        </w:r>
        <w:r w:rsidR="00CE022E">
          <w:rPr>
            <w:noProof/>
            <w:webHidden/>
          </w:rPr>
          <w:t>56</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840" w:history="1">
        <w:r w:rsidR="00CE022E" w:rsidRPr="00A2682F">
          <w:rPr>
            <w:rStyle w:val="Hyperlink"/>
            <w:rFonts w:ascii="Calibri" w:eastAsia="PMingLiU" w:hAnsi="Calibri"/>
            <w:noProof/>
          </w:rPr>
          <w:t>Windows Intune (</w:t>
        </w:r>
        <w:r w:rsidR="00CE022E" w:rsidRPr="00A2682F">
          <w:rPr>
            <w:rStyle w:val="Hyperlink"/>
            <w:rFonts w:ascii="Calibri" w:eastAsia="PMingLiU" w:hAnsi="Calibri" w:hint="eastAsia"/>
            <w:noProof/>
          </w:rPr>
          <w:t>使用者訂閱使用權</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_Toc394517840 \h </w:instrText>
        </w:r>
        <w:r w:rsidR="00CE022E">
          <w:rPr>
            <w:noProof/>
            <w:webHidden/>
          </w:rPr>
        </w:r>
        <w:r w:rsidR="00CE022E">
          <w:rPr>
            <w:noProof/>
            <w:webHidden/>
          </w:rPr>
          <w:fldChar w:fldCharType="separate"/>
        </w:r>
        <w:r w:rsidR="00CE022E">
          <w:rPr>
            <w:noProof/>
            <w:webHidden/>
          </w:rPr>
          <w:t>56</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841" w:history="1">
        <w:r w:rsidR="00CE022E" w:rsidRPr="00A2682F">
          <w:rPr>
            <w:rStyle w:val="Hyperlink"/>
            <w:rFonts w:ascii="Calibri" w:eastAsia="PMingLiU" w:hAnsi="Calibri"/>
            <w:noProof/>
          </w:rPr>
          <w:t xml:space="preserve">Windows Intune </w:t>
        </w:r>
        <w:r w:rsidR="00CE022E" w:rsidRPr="00A2682F">
          <w:rPr>
            <w:rStyle w:val="Hyperlink"/>
            <w:rFonts w:ascii="Calibri" w:eastAsia="PMingLiU" w:hAnsi="Calibri" w:hint="eastAsia"/>
            <w:noProof/>
          </w:rPr>
          <w:t>附加元件</w:t>
        </w:r>
        <w:r w:rsidR="00CE022E" w:rsidRPr="00A2682F">
          <w:rPr>
            <w:rStyle w:val="Hyperlink"/>
            <w:rFonts w:ascii="Calibri" w:eastAsia="PMingLiU" w:hAnsi="Calibri"/>
            <w:noProof/>
          </w:rPr>
          <w:t xml:space="preserve"> (</w:t>
        </w:r>
        <w:r w:rsidR="00CE022E" w:rsidRPr="00A2682F">
          <w:rPr>
            <w:rStyle w:val="Hyperlink"/>
            <w:rFonts w:ascii="Calibri" w:eastAsia="PMingLiU" w:hAnsi="Calibri" w:hint="eastAsia"/>
            <w:noProof/>
          </w:rPr>
          <w:t>使用者訂閱使用權</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_Toc394517841 \h </w:instrText>
        </w:r>
        <w:r w:rsidR="00CE022E">
          <w:rPr>
            <w:noProof/>
            <w:webHidden/>
          </w:rPr>
        </w:r>
        <w:r w:rsidR="00CE022E">
          <w:rPr>
            <w:noProof/>
            <w:webHidden/>
          </w:rPr>
          <w:fldChar w:fldCharType="separate"/>
        </w:r>
        <w:r w:rsidR="00CE022E">
          <w:rPr>
            <w:noProof/>
            <w:webHidden/>
          </w:rPr>
          <w:t>56</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842" w:history="1">
        <w:r w:rsidR="00CE022E" w:rsidRPr="00A2682F">
          <w:rPr>
            <w:rStyle w:val="Hyperlink"/>
            <w:rFonts w:ascii="Calibri" w:eastAsia="PMingLiU" w:hAnsi="Calibri"/>
            <w:noProof/>
          </w:rPr>
          <w:t xml:space="preserve">System Center Configuration Manager </w:t>
        </w:r>
        <w:r w:rsidR="00CE022E" w:rsidRPr="00A2682F">
          <w:rPr>
            <w:rStyle w:val="Hyperlink"/>
            <w:rFonts w:ascii="Calibri" w:eastAsia="PMingLiU" w:hAnsi="Calibri" w:hint="eastAsia"/>
            <w:noProof/>
          </w:rPr>
          <w:t>和</w:t>
        </w:r>
        <w:r w:rsidR="00CE022E" w:rsidRPr="00A2682F">
          <w:rPr>
            <w:rStyle w:val="Hyperlink"/>
            <w:rFonts w:ascii="Calibri" w:eastAsia="PMingLiU" w:hAnsi="Calibri"/>
            <w:noProof/>
          </w:rPr>
          <w:t xml:space="preserve"> System Center Endpoint Protection </w:t>
        </w:r>
        <w:r w:rsidR="00CE022E" w:rsidRPr="00A2682F">
          <w:rPr>
            <w:rStyle w:val="Hyperlink"/>
            <w:rFonts w:ascii="Calibri" w:eastAsia="PMingLiU" w:hAnsi="Calibri" w:hint="eastAsia"/>
            <w:noProof/>
          </w:rPr>
          <w:t>的</w:t>
        </w:r>
        <w:r w:rsidR="00CE022E" w:rsidRPr="00A2682F">
          <w:rPr>
            <w:rStyle w:val="Hyperlink"/>
            <w:rFonts w:ascii="Calibri" w:eastAsia="PMingLiU" w:hAnsi="Calibri"/>
            <w:noProof/>
          </w:rPr>
          <w:t xml:space="preserve"> Windows Intune </w:t>
        </w:r>
        <w:r w:rsidR="00CE022E" w:rsidRPr="00A2682F">
          <w:rPr>
            <w:rStyle w:val="Hyperlink"/>
            <w:rFonts w:ascii="Calibri" w:eastAsia="PMingLiU" w:hAnsi="Calibri" w:hint="eastAsia"/>
            <w:noProof/>
          </w:rPr>
          <w:t>附加元件</w:t>
        </w:r>
        <w:r w:rsidR="00CE022E" w:rsidRPr="00A2682F">
          <w:rPr>
            <w:rStyle w:val="Hyperlink"/>
            <w:rFonts w:ascii="Calibri" w:eastAsia="PMingLiU" w:hAnsi="Calibri"/>
            <w:noProof/>
          </w:rPr>
          <w:t xml:space="preserve"> (</w:t>
        </w:r>
        <w:r w:rsidR="00CE022E" w:rsidRPr="00A2682F">
          <w:rPr>
            <w:rStyle w:val="Hyperlink"/>
            <w:rFonts w:ascii="Calibri" w:eastAsia="PMingLiU" w:hAnsi="Calibri" w:hint="eastAsia"/>
            <w:noProof/>
          </w:rPr>
          <w:t>使用者訂閱使用權</w:t>
        </w:r>
        <w:r w:rsidR="00CE022E" w:rsidRPr="00A2682F">
          <w:rPr>
            <w:rStyle w:val="Hyperlink"/>
            <w:rFonts w:ascii="Calibri" w:eastAsia="PMingLiU" w:hAnsi="Calibri"/>
            <w:noProof/>
          </w:rPr>
          <w:t>)</w:t>
        </w:r>
        <w:r w:rsidR="00CE022E">
          <w:rPr>
            <w:noProof/>
            <w:webHidden/>
          </w:rPr>
          <w:tab/>
        </w:r>
        <w:r w:rsidR="00CE022E">
          <w:rPr>
            <w:noProof/>
            <w:webHidden/>
          </w:rPr>
          <w:fldChar w:fldCharType="begin"/>
        </w:r>
        <w:r w:rsidR="00CE022E">
          <w:rPr>
            <w:noProof/>
            <w:webHidden/>
          </w:rPr>
          <w:instrText xml:space="preserve"> PAGEREF _Toc394517842 \h </w:instrText>
        </w:r>
        <w:r w:rsidR="00CE022E">
          <w:rPr>
            <w:noProof/>
            <w:webHidden/>
          </w:rPr>
        </w:r>
        <w:r w:rsidR="00CE022E">
          <w:rPr>
            <w:noProof/>
            <w:webHidden/>
          </w:rPr>
          <w:fldChar w:fldCharType="separate"/>
        </w:r>
        <w:r w:rsidR="00CE022E">
          <w:rPr>
            <w:noProof/>
            <w:webHidden/>
          </w:rPr>
          <w:t>56</w:t>
        </w:r>
        <w:r w:rsidR="00CE022E">
          <w:rPr>
            <w:noProof/>
            <w:webHidden/>
          </w:rPr>
          <w:fldChar w:fldCharType="end"/>
        </w:r>
      </w:hyperlink>
    </w:p>
    <w:p w:rsidR="00CE022E" w:rsidRDefault="00667D0E">
      <w:pPr>
        <w:pStyle w:val="TOC5"/>
        <w:tabs>
          <w:tab w:val="right" w:leader="dot" w:pos="5030"/>
        </w:tabs>
        <w:rPr>
          <w:rFonts w:asciiTheme="minorHAnsi" w:eastAsiaTheme="minorEastAsia" w:hAnsiTheme="minorHAnsi"/>
          <w:noProof/>
          <w:sz w:val="22"/>
          <w:lang w:val="en-US" w:eastAsia="en-US"/>
        </w:rPr>
      </w:pPr>
      <w:hyperlink w:anchor="_Toc394517843" w:history="1">
        <w:r w:rsidR="00CE022E" w:rsidRPr="00A2682F">
          <w:rPr>
            <w:rStyle w:val="Hyperlink"/>
            <w:rFonts w:ascii="Calibri" w:eastAsia="PMingLiU" w:hAnsi="Calibri"/>
            <w:noProof/>
          </w:rPr>
          <w:t xml:space="preserve">Windows Intune USL </w:t>
        </w:r>
        <w:r w:rsidR="00CE022E" w:rsidRPr="00A2682F">
          <w:rPr>
            <w:rStyle w:val="Hyperlink"/>
            <w:rFonts w:ascii="Calibri" w:eastAsia="PMingLiU" w:hAnsi="Calibri" w:hint="eastAsia"/>
            <w:noProof/>
          </w:rPr>
          <w:t>加值</w:t>
        </w:r>
        <w:r w:rsidR="00CE022E" w:rsidRPr="00A2682F">
          <w:rPr>
            <w:rStyle w:val="Hyperlink"/>
            <w:rFonts w:ascii="Calibri" w:eastAsia="PMingLiU" w:hAnsi="Calibri"/>
            <w:noProof/>
          </w:rPr>
          <w:t xml:space="preserve"> Extra Storage 1 GB</w:t>
        </w:r>
        <w:r w:rsidR="00CE022E">
          <w:rPr>
            <w:noProof/>
            <w:webHidden/>
          </w:rPr>
          <w:tab/>
        </w:r>
        <w:r w:rsidR="00CE022E">
          <w:rPr>
            <w:noProof/>
            <w:webHidden/>
          </w:rPr>
          <w:fldChar w:fldCharType="begin"/>
        </w:r>
        <w:r w:rsidR="00CE022E">
          <w:rPr>
            <w:noProof/>
            <w:webHidden/>
          </w:rPr>
          <w:instrText xml:space="preserve"> PAGEREF _Toc394517843 \h </w:instrText>
        </w:r>
        <w:r w:rsidR="00CE022E">
          <w:rPr>
            <w:noProof/>
            <w:webHidden/>
          </w:rPr>
        </w:r>
        <w:r w:rsidR="00CE022E">
          <w:rPr>
            <w:noProof/>
            <w:webHidden/>
          </w:rPr>
          <w:fldChar w:fldCharType="separate"/>
        </w:r>
        <w:r w:rsidR="00CE022E">
          <w:rPr>
            <w:noProof/>
            <w:webHidden/>
          </w:rPr>
          <w:t>56</w:t>
        </w:r>
        <w:r w:rsidR="00CE022E">
          <w:rPr>
            <w:noProof/>
            <w:webHidden/>
          </w:rPr>
          <w:fldChar w:fldCharType="end"/>
        </w:r>
      </w:hyperlink>
    </w:p>
    <w:p w:rsidR="00CE022E" w:rsidRDefault="00667D0E">
      <w:pPr>
        <w:pStyle w:val="TOC2"/>
        <w:tabs>
          <w:tab w:val="right" w:leader="dot" w:pos="5030"/>
        </w:tabs>
        <w:rPr>
          <w:rFonts w:asciiTheme="minorHAnsi" w:eastAsiaTheme="minorEastAsia" w:hAnsiTheme="minorHAnsi"/>
          <w:b w:val="0"/>
          <w:smallCaps w:val="0"/>
          <w:noProof/>
          <w:sz w:val="22"/>
          <w:lang w:val="en-US" w:eastAsia="en-US"/>
        </w:rPr>
      </w:pPr>
      <w:hyperlink w:anchor="_Toc394517844" w:history="1">
        <w:r w:rsidR="00CE022E" w:rsidRPr="00A2682F">
          <w:rPr>
            <w:rStyle w:val="Hyperlink"/>
            <w:rFonts w:ascii="Calibri" w:eastAsia="PMingLiU" w:hAnsi="Calibri" w:hint="eastAsia"/>
            <w:noProof/>
          </w:rPr>
          <w:t>其他線上服務</w:t>
        </w:r>
        <w:r w:rsidR="00CE022E">
          <w:rPr>
            <w:noProof/>
            <w:webHidden/>
          </w:rPr>
          <w:tab/>
        </w:r>
        <w:r w:rsidR="00CE022E">
          <w:rPr>
            <w:noProof/>
            <w:webHidden/>
          </w:rPr>
          <w:fldChar w:fldCharType="begin"/>
        </w:r>
        <w:r w:rsidR="00CE022E">
          <w:rPr>
            <w:noProof/>
            <w:webHidden/>
          </w:rPr>
          <w:instrText xml:space="preserve"> PAGEREF _Toc394517844 \h </w:instrText>
        </w:r>
        <w:r w:rsidR="00CE022E">
          <w:rPr>
            <w:noProof/>
            <w:webHidden/>
          </w:rPr>
        </w:r>
        <w:r w:rsidR="00CE022E">
          <w:rPr>
            <w:noProof/>
            <w:webHidden/>
          </w:rPr>
          <w:fldChar w:fldCharType="separate"/>
        </w:r>
        <w:r w:rsidR="00CE022E">
          <w:rPr>
            <w:noProof/>
            <w:webHidden/>
          </w:rPr>
          <w:t>56</w:t>
        </w:r>
        <w:r w:rsidR="00CE022E">
          <w:rPr>
            <w:noProof/>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45" w:history="1">
        <w:r w:rsidR="00CE022E" w:rsidRPr="00A2682F">
          <w:rPr>
            <w:rStyle w:val="Hyperlink"/>
            <w:rFonts w:eastAsia="PMingLiU"/>
            <w:noProof/>
          </w:rPr>
          <w:t>Bing Maps</w:t>
        </w:r>
        <w:r w:rsidR="00CE022E">
          <w:rPr>
            <w:noProof/>
            <w:webHidden/>
          </w:rPr>
          <w:tab/>
        </w:r>
        <w:r w:rsidR="00CE022E">
          <w:rPr>
            <w:noProof/>
            <w:webHidden/>
          </w:rPr>
          <w:fldChar w:fldCharType="begin"/>
        </w:r>
        <w:r w:rsidR="00CE022E">
          <w:rPr>
            <w:noProof/>
            <w:webHidden/>
          </w:rPr>
          <w:instrText xml:space="preserve"> PAGEREF _Toc394517845 \h </w:instrText>
        </w:r>
        <w:r w:rsidR="00CE022E">
          <w:rPr>
            <w:noProof/>
            <w:webHidden/>
          </w:rPr>
        </w:r>
        <w:r w:rsidR="00CE022E">
          <w:rPr>
            <w:noProof/>
            <w:webHidden/>
          </w:rPr>
          <w:fldChar w:fldCharType="separate"/>
        </w:r>
        <w:r w:rsidR="00CE022E">
          <w:rPr>
            <w:noProof/>
            <w:webHidden/>
          </w:rPr>
          <w:t>56</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46" w:history="1">
        <w:r w:rsidR="00CE022E" w:rsidRPr="00A2682F">
          <w:rPr>
            <w:rStyle w:val="Hyperlink"/>
            <w:rFonts w:ascii="Calibri" w:hAnsi="Calibri"/>
          </w:rPr>
          <w:t xml:space="preserve">Bing </w:t>
        </w:r>
        <w:r w:rsidR="00CE022E" w:rsidRPr="00A2682F">
          <w:rPr>
            <w:rStyle w:val="Hyperlink"/>
            <w:rFonts w:ascii="Calibri" w:hAnsi="Calibri" w:hint="eastAsia"/>
          </w:rPr>
          <w:t>地圖服務追蹤客戶每一資產每月訂閱</w:t>
        </w:r>
        <w:r w:rsidR="00CE022E">
          <w:rPr>
            <w:webHidden/>
          </w:rPr>
          <w:tab/>
        </w:r>
        <w:r w:rsidR="00CE022E">
          <w:rPr>
            <w:webHidden/>
          </w:rPr>
          <w:fldChar w:fldCharType="begin"/>
        </w:r>
        <w:r w:rsidR="00CE022E">
          <w:rPr>
            <w:webHidden/>
          </w:rPr>
          <w:instrText xml:space="preserve"> PAGEREF _Toc394517846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47" w:history="1">
        <w:r w:rsidR="00CE022E" w:rsidRPr="00A2682F">
          <w:rPr>
            <w:rStyle w:val="Hyperlink"/>
            <w:rFonts w:ascii="Calibri" w:hAnsi="Calibri"/>
          </w:rPr>
          <w:t xml:space="preserve">Bing </w:t>
        </w:r>
        <w:r w:rsidR="00CE022E" w:rsidRPr="00A2682F">
          <w:rPr>
            <w:rStyle w:val="Hyperlink"/>
            <w:rFonts w:ascii="Calibri" w:hAnsi="Calibri" w:hint="eastAsia"/>
          </w:rPr>
          <w:t>地圖服務</w:t>
        </w:r>
        <w:r w:rsidR="00CE022E" w:rsidRPr="00A2682F">
          <w:rPr>
            <w:rStyle w:val="Hyperlink"/>
            <w:rFonts w:ascii="Calibri" w:hAnsi="Calibri"/>
          </w:rPr>
          <w:t xml:space="preserve"> Enterprise </w:t>
        </w:r>
        <w:r w:rsidR="00CE022E" w:rsidRPr="00A2682F">
          <w:rPr>
            <w:rStyle w:val="Hyperlink"/>
            <w:rFonts w:ascii="Calibri" w:hAnsi="Calibri" w:hint="eastAsia"/>
          </w:rPr>
          <w:t>平台費用每月訂閱</w:t>
        </w:r>
        <w:r w:rsidR="00CE022E">
          <w:rPr>
            <w:webHidden/>
          </w:rPr>
          <w:tab/>
        </w:r>
        <w:r w:rsidR="00CE022E">
          <w:rPr>
            <w:webHidden/>
          </w:rPr>
          <w:fldChar w:fldCharType="begin"/>
        </w:r>
        <w:r w:rsidR="00CE022E">
          <w:rPr>
            <w:webHidden/>
          </w:rPr>
          <w:instrText xml:space="preserve"> PAGEREF _Toc394517847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48" w:history="1">
        <w:r w:rsidR="00CE022E" w:rsidRPr="00A2682F">
          <w:rPr>
            <w:rStyle w:val="Hyperlink"/>
            <w:rFonts w:ascii="Calibri" w:hAnsi="Calibri"/>
          </w:rPr>
          <w:t xml:space="preserve">Bing </w:t>
        </w:r>
        <w:r w:rsidR="00CE022E" w:rsidRPr="00A2682F">
          <w:rPr>
            <w:rStyle w:val="Hyperlink"/>
            <w:rFonts w:ascii="Calibri" w:hAnsi="Calibri" w:hint="eastAsia"/>
          </w:rPr>
          <w:t>地圖服務內部網站使用量</w:t>
        </w:r>
        <w:r w:rsidR="00CE022E" w:rsidRPr="00A2682F">
          <w:rPr>
            <w:rStyle w:val="Hyperlink"/>
            <w:rFonts w:ascii="Calibri" w:hAnsi="Calibri"/>
          </w:rPr>
          <w:t xml:space="preserve"> 100k </w:t>
        </w:r>
        <w:r w:rsidR="00CE022E" w:rsidRPr="00A2682F">
          <w:rPr>
            <w:rStyle w:val="Hyperlink"/>
            <w:rFonts w:ascii="Calibri" w:hAnsi="Calibri" w:hint="eastAsia"/>
          </w:rPr>
          <w:t>交易每月訂閱</w:t>
        </w:r>
        <w:r w:rsidR="00CE022E">
          <w:rPr>
            <w:webHidden/>
          </w:rPr>
          <w:tab/>
        </w:r>
        <w:r w:rsidR="00CE022E">
          <w:rPr>
            <w:webHidden/>
          </w:rPr>
          <w:fldChar w:fldCharType="begin"/>
        </w:r>
        <w:r w:rsidR="00CE022E">
          <w:rPr>
            <w:webHidden/>
          </w:rPr>
          <w:instrText xml:space="preserve"> PAGEREF _Toc394517848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49" w:history="1">
        <w:r w:rsidR="00CE022E" w:rsidRPr="00A2682F">
          <w:rPr>
            <w:rStyle w:val="Hyperlink"/>
            <w:rFonts w:ascii="Calibri" w:hAnsi="Calibri"/>
          </w:rPr>
          <w:t xml:space="preserve">Bing </w:t>
        </w:r>
        <w:r w:rsidR="00CE022E" w:rsidRPr="00A2682F">
          <w:rPr>
            <w:rStyle w:val="Hyperlink"/>
            <w:rFonts w:ascii="Calibri" w:hAnsi="Calibri" w:hint="eastAsia"/>
          </w:rPr>
          <w:t>地圖服務內部網站使用量</w:t>
        </w:r>
        <w:r w:rsidR="00CE022E" w:rsidRPr="00A2682F">
          <w:rPr>
            <w:rStyle w:val="Hyperlink"/>
            <w:rFonts w:ascii="Calibri" w:hAnsi="Calibri"/>
          </w:rPr>
          <w:t xml:space="preserve"> 250K (</w:t>
        </w:r>
        <w:r w:rsidR="00CE022E" w:rsidRPr="00A2682F">
          <w:rPr>
            <w:rStyle w:val="Hyperlink"/>
            <w:rFonts w:ascii="Calibri" w:hAnsi="Calibri" w:hint="eastAsia"/>
          </w:rPr>
          <w:t>及更高使用量</w:t>
        </w:r>
        <w:r w:rsidR="00CE022E" w:rsidRPr="00A2682F">
          <w:rPr>
            <w:rStyle w:val="Hyperlink"/>
            <w:rFonts w:ascii="Calibri" w:hAnsi="Calibri"/>
          </w:rPr>
          <w:t xml:space="preserve">) </w:t>
        </w:r>
        <w:r w:rsidR="00CE022E" w:rsidRPr="00A2682F">
          <w:rPr>
            <w:rStyle w:val="Hyperlink"/>
            <w:rFonts w:ascii="Calibri" w:hAnsi="Calibri" w:hint="eastAsia"/>
          </w:rPr>
          <w:t>交易每月訂閱</w:t>
        </w:r>
        <w:r w:rsidR="00CE022E">
          <w:rPr>
            <w:webHidden/>
          </w:rPr>
          <w:tab/>
        </w:r>
        <w:r w:rsidR="00CE022E">
          <w:rPr>
            <w:webHidden/>
          </w:rPr>
          <w:fldChar w:fldCharType="begin"/>
        </w:r>
        <w:r w:rsidR="00CE022E">
          <w:rPr>
            <w:webHidden/>
          </w:rPr>
          <w:instrText xml:space="preserve"> PAGEREF _Toc394517849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50" w:history="1">
        <w:r w:rsidR="00CE022E" w:rsidRPr="00A2682F">
          <w:rPr>
            <w:rStyle w:val="Hyperlink"/>
            <w:rFonts w:ascii="Calibri" w:hAnsi="Calibri"/>
          </w:rPr>
          <w:t xml:space="preserve">Bing </w:t>
        </w:r>
        <w:r w:rsidR="00CE022E" w:rsidRPr="00A2682F">
          <w:rPr>
            <w:rStyle w:val="Hyperlink"/>
            <w:rFonts w:ascii="Calibri" w:hAnsi="Calibri" w:hint="eastAsia"/>
          </w:rPr>
          <w:t>地圖服務每一已知使用者每月訂閱</w:t>
        </w:r>
        <w:r w:rsidR="00CE022E">
          <w:rPr>
            <w:webHidden/>
          </w:rPr>
          <w:tab/>
        </w:r>
        <w:r w:rsidR="00CE022E">
          <w:rPr>
            <w:webHidden/>
          </w:rPr>
          <w:fldChar w:fldCharType="begin"/>
        </w:r>
        <w:r w:rsidR="00CE022E">
          <w:rPr>
            <w:webHidden/>
          </w:rPr>
          <w:instrText xml:space="preserve"> PAGEREF _Toc394517850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51" w:history="1">
        <w:r w:rsidR="00CE022E" w:rsidRPr="00A2682F">
          <w:rPr>
            <w:rStyle w:val="Hyperlink"/>
            <w:rFonts w:ascii="Calibri" w:hAnsi="Calibri"/>
          </w:rPr>
          <w:t xml:space="preserve">Bing </w:t>
        </w:r>
        <w:r w:rsidR="00CE022E" w:rsidRPr="00A2682F">
          <w:rPr>
            <w:rStyle w:val="Hyperlink"/>
            <w:rFonts w:ascii="Calibri" w:hAnsi="Calibri" w:hint="eastAsia"/>
          </w:rPr>
          <w:t>地圖服務已知</w:t>
        </w:r>
        <w:r w:rsidR="00CE022E" w:rsidRPr="00A2682F">
          <w:rPr>
            <w:rStyle w:val="Hyperlink"/>
            <w:rFonts w:ascii="Calibri" w:hAnsi="Calibri"/>
          </w:rPr>
          <w:t xml:space="preserve"> 5K </w:t>
        </w:r>
        <w:r w:rsidR="00CE022E" w:rsidRPr="00A2682F">
          <w:rPr>
            <w:rStyle w:val="Hyperlink"/>
            <w:rFonts w:ascii="Calibri" w:hAnsi="Calibri" w:hint="eastAsia"/>
          </w:rPr>
          <w:t>使用者每月訂閱</w:t>
        </w:r>
        <w:r w:rsidR="00CE022E">
          <w:rPr>
            <w:webHidden/>
          </w:rPr>
          <w:tab/>
        </w:r>
        <w:r w:rsidR="00CE022E">
          <w:rPr>
            <w:webHidden/>
          </w:rPr>
          <w:fldChar w:fldCharType="begin"/>
        </w:r>
        <w:r w:rsidR="00CE022E">
          <w:rPr>
            <w:webHidden/>
          </w:rPr>
          <w:instrText xml:space="preserve"> PAGEREF _Toc394517851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52" w:history="1">
        <w:r w:rsidR="00CE022E" w:rsidRPr="00A2682F">
          <w:rPr>
            <w:rStyle w:val="Hyperlink"/>
            <w:rFonts w:ascii="Calibri" w:hAnsi="Calibri"/>
          </w:rPr>
          <w:t xml:space="preserve">Bing </w:t>
        </w:r>
        <w:r w:rsidR="00CE022E" w:rsidRPr="00A2682F">
          <w:rPr>
            <w:rStyle w:val="Hyperlink"/>
            <w:rFonts w:ascii="Calibri" w:hAnsi="Calibri" w:hint="eastAsia"/>
          </w:rPr>
          <w:t>地圖服務</w:t>
        </w:r>
        <w:r w:rsidR="00CE022E" w:rsidRPr="00A2682F">
          <w:rPr>
            <w:rStyle w:val="Hyperlink"/>
            <w:rFonts w:ascii="Calibri" w:hAnsi="Calibri"/>
          </w:rPr>
          <w:t xml:space="preserve"> Light </w:t>
        </w:r>
        <w:r w:rsidR="00CE022E" w:rsidRPr="00A2682F">
          <w:rPr>
            <w:rStyle w:val="Hyperlink"/>
            <w:rFonts w:ascii="Calibri" w:hAnsi="Calibri" w:hint="eastAsia"/>
          </w:rPr>
          <w:t>每一已知使用者每月訂閱</w:t>
        </w:r>
        <w:r w:rsidR="00CE022E">
          <w:rPr>
            <w:webHidden/>
          </w:rPr>
          <w:tab/>
        </w:r>
        <w:r w:rsidR="00CE022E">
          <w:rPr>
            <w:webHidden/>
          </w:rPr>
          <w:fldChar w:fldCharType="begin"/>
        </w:r>
        <w:r w:rsidR="00CE022E">
          <w:rPr>
            <w:webHidden/>
          </w:rPr>
          <w:instrText xml:space="preserve"> PAGEREF _Toc394517852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53" w:history="1">
        <w:r w:rsidR="00CE022E" w:rsidRPr="00A2682F">
          <w:rPr>
            <w:rStyle w:val="Hyperlink"/>
            <w:rFonts w:ascii="Calibri" w:hAnsi="Calibri"/>
          </w:rPr>
          <w:t xml:space="preserve">Bing </w:t>
        </w:r>
        <w:r w:rsidR="00CE022E" w:rsidRPr="00A2682F">
          <w:rPr>
            <w:rStyle w:val="Hyperlink"/>
            <w:rFonts w:ascii="Calibri" w:hAnsi="Calibri" w:hint="eastAsia"/>
          </w:rPr>
          <w:t>地圖服務</w:t>
        </w:r>
        <w:r w:rsidR="00CE022E" w:rsidRPr="00A2682F">
          <w:rPr>
            <w:rStyle w:val="Hyperlink"/>
            <w:rFonts w:ascii="Calibri" w:hAnsi="Calibri"/>
          </w:rPr>
          <w:t xml:space="preserve"> Light </w:t>
        </w:r>
        <w:r w:rsidR="00CE022E" w:rsidRPr="00A2682F">
          <w:rPr>
            <w:rStyle w:val="Hyperlink"/>
            <w:rFonts w:ascii="Calibri" w:hAnsi="Calibri" w:hint="eastAsia"/>
          </w:rPr>
          <w:t>已知</w:t>
        </w:r>
        <w:r w:rsidR="00CE022E" w:rsidRPr="00A2682F">
          <w:rPr>
            <w:rStyle w:val="Hyperlink"/>
            <w:rFonts w:ascii="Calibri" w:hAnsi="Calibri"/>
          </w:rPr>
          <w:t xml:space="preserve"> 5K </w:t>
        </w:r>
        <w:r w:rsidR="00CE022E" w:rsidRPr="00A2682F">
          <w:rPr>
            <w:rStyle w:val="Hyperlink"/>
            <w:rFonts w:ascii="Calibri" w:hAnsi="Calibri" w:hint="eastAsia"/>
          </w:rPr>
          <w:t>使用者每月訂閱</w:t>
        </w:r>
        <w:r w:rsidR="00CE022E">
          <w:rPr>
            <w:webHidden/>
          </w:rPr>
          <w:tab/>
        </w:r>
        <w:r w:rsidR="00CE022E">
          <w:rPr>
            <w:webHidden/>
          </w:rPr>
          <w:fldChar w:fldCharType="begin"/>
        </w:r>
        <w:r w:rsidR="00CE022E">
          <w:rPr>
            <w:webHidden/>
          </w:rPr>
          <w:instrText xml:space="preserve"> PAGEREF _Toc394517853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54" w:history="1">
        <w:r w:rsidR="00CE022E" w:rsidRPr="00A2682F">
          <w:rPr>
            <w:rStyle w:val="Hyperlink"/>
            <w:rFonts w:ascii="Calibri" w:hAnsi="Calibri"/>
          </w:rPr>
          <w:t xml:space="preserve">Windows </w:t>
        </w:r>
        <w:r w:rsidR="00CE022E" w:rsidRPr="00A2682F">
          <w:rPr>
            <w:rStyle w:val="Hyperlink"/>
            <w:rFonts w:ascii="Calibri" w:hAnsi="Calibri" w:hint="eastAsia"/>
          </w:rPr>
          <w:t>的</w:t>
        </w:r>
        <w:r w:rsidR="00CE022E" w:rsidRPr="00A2682F">
          <w:rPr>
            <w:rStyle w:val="Hyperlink"/>
            <w:rFonts w:ascii="Calibri" w:hAnsi="Calibri"/>
          </w:rPr>
          <w:t xml:space="preserve"> Bing </w:t>
        </w:r>
        <w:r w:rsidR="00CE022E" w:rsidRPr="00A2682F">
          <w:rPr>
            <w:rStyle w:val="Hyperlink"/>
            <w:rFonts w:ascii="Calibri" w:hAnsi="Calibri" w:hint="eastAsia"/>
          </w:rPr>
          <w:t>地圖服務資產管理</w:t>
        </w:r>
        <w:r w:rsidR="00CE022E" w:rsidRPr="00A2682F">
          <w:rPr>
            <w:rStyle w:val="Hyperlink"/>
            <w:rFonts w:ascii="Calibri" w:hAnsi="Calibri"/>
          </w:rPr>
          <w:t xml:space="preserve"> (</w:t>
        </w:r>
        <w:r w:rsidR="00CE022E" w:rsidRPr="00A2682F">
          <w:rPr>
            <w:rStyle w:val="Hyperlink"/>
            <w:rFonts w:ascii="Calibri" w:hAnsi="Calibri" w:hint="eastAsia"/>
          </w:rPr>
          <w:t>歐洲版或北美版</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_Toc394517854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55" w:history="1">
        <w:r w:rsidR="00CE022E" w:rsidRPr="00A2682F">
          <w:rPr>
            <w:rStyle w:val="Hyperlink"/>
            <w:rFonts w:ascii="Calibri" w:hAnsi="Calibri"/>
          </w:rPr>
          <w:t xml:space="preserve">Windows </w:t>
        </w:r>
        <w:r w:rsidR="00CE022E" w:rsidRPr="00A2682F">
          <w:rPr>
            <w:rStyle w:val="Hyperlink"/>
            <w:rFonts w:ascii="Calibri" w:hAnsi="Calibri" w:hint="eastAsia"/>
          </w:rPr>
          <w:t>的</w:t>
        </w:r>
        <w:r w:rsidR="00CE022E" w:rsidRPr="00A2682F">
          <w:rPr>
            <w:rStyle w:val="Hyperlink"/>
            <w:rFonts w:ascii="Calibri" w:hAnsi="Calibri"/>
          </w:rPr>
          <w:t xml:space="preserve"> Bing </w:t>
        </w:r>
        <w:r w:rsidR="00CE022E" w:rsidRPr="00A2682F">
          <w:rPr>
            <w:rStyle w:val="Hyperlink"/>
            <w:rFonts w:ascii="Calibri" w:hAnsi="Calibri" w:hint="eastAsia"/>
          </w:rPr>
          <w:t>地圖服務資產管理平台費用每月訂閱</w:t>
        </w:r>
        <w:r w:rsidR="00CE022E">
          <w:rPr>
            <w:webHidden/>
          </w:rPr>
          <w:tab/>
        </w:r>
        <w:r w:rsidR="00CE022E">
          <w:rPr>
            <w:webHidden/>
          </w:rPr>
          <w:fldChar w:fldCharType="begin"/>
        </w:r>
        <w:r w:rsidR="00CE022E">
          <w:rPr>
            <w:webHidden/>
          </w:rPr>
          <w:instrText xml:space="preserve"> PAGEREF _Toc394517855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56" w:history="1">
        <w:r w:rsidR="00CE022E" w:rsidRPr="00A2682F">
          <w:rPr>
            <w:rStyle w:val="Hyperlink"/>
            <w:rFonts w:ascii="Calibri" w:hAnsi="Calibri"/>
          </w:rPr>
          <w:t xml:space="preserve">Bing </w:t>
        </w:r>
        <w:r w:rsidR="00CE022E" w:rsidRPr="00A2682F">
          <w:rPr>
            <w:rStyle w:val="Hyperlink"/>
            <w:rFonts w:ascii="Calibri" w:hAnsi="Calibri" w:hint="eastAsia"/>
          </w:rPr>
          <w:t>地圖服務公開網站使用量</w:t>
        </w:r>
        <w:r w:rsidR="00CE022E" w:rsidRPr="00A2682F">
          <w:rPr>
            <w:rStyle w:val="Hyperlink"/>
            <w:rFonts w:ascii="Calibri" w:hAnsi="Calibri"/>
          </w:rPr>
          <w:t xml:space="preserve"> 100K </w:t>
        </w:r>
        <w:r w:rsidR="00CE022E" w:rsidRPr="00A2682F">
          <w:rPr>
            <w:rStyle w:val="Hyperlink"/>
            <w:rFonts w:ascii="Calibri" w:hAnsi="Calibri" w:hint="eastAsia"/>
          </w:rPr>
          <w:t>交易每月訂閱</w:t>
        </w:r>
        <w:r w:rsidR="00CE022E">
          <w:rPr>
            <w:webHidden/>
          </w:rPr>
          <w:tab/>
        </w:r>
        <w:r w:rsidR="00CE022E">
          <w:rPr>
            <w:webHidden/>
          </w:rPr>
          <w:fldChar w:fldCharType="begin"/>
        </w:r>
        <w:r w:rsidR="00CE022E">
          <w:rPr>
            <w:webHidden/>
          </w:rPr>
          <w:instrText xml:space="preserve"> PAGEREF _Toc394517856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57" w:history="1">
        <w:r w:rsidR="00CE022E" w:rsidRPr="00A2682F">
          <w:rPr>
            <w:rStyle w:val="Hyperlink"/>
            <w:rFonts w:ascii="Calibri" w:hAnsi="Calibri"/>
          </w:rPr>
          <w:t xml:space="preserve">Bing </w:t>
        </w:r>
        <w:r w:rsidR="00CE022E" w:rsidRPr="00A2682F">
          <w:rPr>
            <w:rStyle w:val="Hyperlink"/>
            <w:rFonts w:ascii="Calibri" w:hAnsi="Calibri" w:hint="eastAsia"/>
          </w:rPr>
          <w:t>地圖服務公開網站使用量</w:t>
        </w:r>
        <w:r w:rsidR="00CE022E" w:rsidRPr="00A2682F">
          <w:rPr>
            <w:rStyle w:val="Hyperlink"/>
            <w:rFonts w:ascii="Calibri" w:hAnsi="Calibri"/>
          </w:rPr>
          <w:t xml:space="preserve"> 420K (</w:t>
        </w:r>
        <w:r w:rsidR="00CE022E" w:rsidRPr="00A2682F">
          <w:rPr>
            <w:rStyle w:val="Hyperlink"/>
            <w:rFonts w:ascii="Calibri" w:hAnsi="Calibri" w:hint="eastAsia"/>
          </w:rPr>
          <w:t>及更高使用量</w:t>
        </w:r>
        <w:r w:rsidR="00CE022E" w:rsidRPr="00A2682F">
          <w:rPr>
            <w:rStyle w:val="Hyperlink"/>
            <w:rFonts w:ascii="Calibri" w:hAnsi="Calibri"/>
          </w:rPr>
          <w:t xml:space="preserve">) </w:t>
        </w:r>
        <w:r w:rsidR="00CE022E" w:rsidRPr="00A2682F">
          <w:rPr>
            <w:rStyle w:val="Hyperlink"/>
            <w:rFonts w:ascii="Calibri" w:hAnsi="Calibri" w:hint="eastAsia"/>
          </w:rPr>
          <w:t>交易每月訂閱</w:t>
        </w:r>
        <w:r w:rsidR="00CE022E">
          <w:rPr>
            <w:webHidden/>
          </w:rPr>
          <w:tab/>
        </w:r>
        <w:r w:rsidR="00CE022E">
          <w:rPr>
            <w:webHidden/>
          </w:rPr>
          <w:fldChar w:fldCharType="begin"/>
        </w:r>
        <w:r w:rsidR="00CE022E">
          <w:rPr>
            <w:webHidden/>
          </w:rPr>
          <w:instrText xml:space="preserve"> PAGEREF _Toc394517857 \h </w:instrText>
        </w:r>
        <w:r w:rsidR="00CE022E">
          <w:rPr>
            <w:webHidden/>
          </w:rPr>
        </w:r>
        <w:r w:rsidR="00CE022E">
          <w:rPr>
            <w:webHidden/>
          </w:rPr>
          <w:fldChar w:fldCharType="separate"/>
        </w:r>
        <w:r w:rsidR="00CE022E">
          <w:rPr>
            <w:webHidden/>
          </w:rPr>
          <w:t>56</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58" w:history="1">
        <w:r w:rsidR="00CE022E" w:rsidRPr="00A2682F">
          <w:rPr>
            <w:rStyle w:val="Hyperlink"/>
            <w:rFonts w:eastAsia="PMingLiU"/>
            <w:noProof/>
          </w:rPr>
          <w:t xml:space="preserve">Enterprise </w:t>
        </w:r>
        <w:r w:rsidR="00CE022E" w:rsidRPr="00A2682F">
          <w:rPr>
            <w:rStyle w:val="Hyperlink"/>
            <w:rFonts w:eastAsia="PMingLiU" w:hint="eastAsia"/>
            <w:noProof/>
          </w:rPr>
          <w:t>行動性套件</w:t>
        </w:r>
        <w:r w:rsidR="00CE022E">
          <w:rPr>
            <w:noProof/>
            <w:webHidden/>
          </w:rPr>
          <w:tab/>
        </w:r>
        <w:r w:rsidR="00CE022E">
          <w:rPr>
            <w:noProof/>
            <w:webHidden/>
          </w:rPr>
          <w:fldChar w:fldCharType="begin"/>
        </w:r>
        <w:r w:rsidR="00CE022E">
          <w:rPr>
            <w:noProof/>
            <w:webHidden/>
          </w:rPr>
          <w:instrText xml:space="preserve"> PAGEREF _Toc394517858 \h </w:instrText>
        </w:r>
        <w:r w:rsidR="00CE022E">
          <w:rPr>
            <w:noProof/>
            <w:webHidden/>
          </w:rPr>
        </w:r>
        <w:r w:rsidR="00CE022E">
          <w:rPr>
            <w:noProof/>
            <w:webHidden/>
          </w:rPr>
          <w:fldChar w:fldCharType="separate"/>
        </w:r>
        <w:r w:rsidR="00CE022E">
          <w:rPr>
            <w:noProof/>
            <w:webHidden/>
          </w:rPr>
          <w:t>57</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59" w:history="1">
        <w:r w:rsidR="00CE022E" w:rsidRPr="00A2682F">
          <w:rPr>
            <w:rStyle w:val="Hyperlink"/>
            <w:rFonts w:ascii="Calibri" w:hAnsi="Calibri"/>
          </w:rPr>
          <w:t xml:space="preserve">Enterprise </w:t>
        </w:r>
        <w:r w:rsidR="00CE022E" w:rsidRPr="00A2682F">
          <w:rPr>
            <w:rStyle w:val="Hyperlink"/>
            <w:rFonts w:ascii="Calibri" w:hAnsi="Calibri" w:hint="eastAsia"/>
          </w:rPr>
          <w:t>行動性套件</w:t>
        </w:r>
        <w:r w:rsidR="00CE022E">
          <w:rPr>
            <w:webHidden/>
          </w:rPr>
          <w:tab/>
        </w:r>
        <w:r w:rsidR="00CE022E">
          <w:rPr>
            <w:webHidden/>
          </w:rPr>
          <w:fldChar w:fldCharType="begin"/>
        </w:r>
        <w:r w:rsidR="00CE022E">
          <w:rPr>
            <w:webHidden/>
          </w:rPr>
          <w:instrText xml:space="preserve"> PAGEREF _Toc394517859 \h </w:instrText>
        </w:r>
        <w:r w:rsidR="00CE022E">
          <w:rPr>
            <w:webHidden/>
          </w:rPr>
        </w:r>
        <w:r w:rsidR="00CE022E">
          <w:rPr>
            <w:webHidden/>
          </w:rPr>
          <w:fldChar w:fldCharType="separate"/>
        </w:r>
        <w:r w:rsidR="00CE022E">
          <w:rPr>
            <w:webHidden/>
          </w:rPr>
          <w:t>57</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60" w:history="1">
        <w:r w:rsidR="00CE022E" w:rsidRPr="00A2682F">
          <w:rPr>
            <w:rStyle w:val="Hyperlink"/>
            <w:rFonts w:eastAsia="PMingLiU"/>
            <w:noProof/>
          </w:rPr>
          <w:t>Forefront Online</w:t>
        </w:r>
        <w:r w:rsidR="00CE022E">
          <w:rPr>
            <w:noProof/>
            <w:webHidden/>
          </w:rPr>
          <w:tab/>
        </w:r>
        <w:r w:rsidR="00CE022E">
          <w:rPr>
            <w:noProof/>
            <w:webHidden/>
          </w:rPr>
          <w:fldChar w:fldCharType="begin"/>
        </w:r>
        <w:r w:rsidR="00CE022E">
          <w:rPr>
            <w:noProof/>
            <w:webHidden/>
          </w:rPr>
          <w:instrText xml:space="preserve"> PAGEREF _Toc394517860 \h </w:instrText>
        </w:r>
        <w:r w:rsidR="00CE022E">
          <w:rPr>
            <w:noProof/>
            <w:webHidden/>
          </w:rPr>
        </w:r>
        <w:r w:rsidR="00CE022E">
          <w:rPr>
            <w:noProof/>
            <w:webHidden/>
          </w:rPr>
          <w:fldChar w:fldCharType="separate"/>
        </w:r>
        <w:r w:rsidR="00CE022E">
          <w:rPr>
            <w:noProof/>
            <w:webHidden/>
          </w:rPr>
          <w:t>58</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61" w:history="1">
        <w:r w:rsidR="00CE022E" w:rsidRPr="00A2682F">
          <w:rPr>
            <w:rStyle w:val="Hyperlink"/>
            <w:rFonts w:ascii="Calibri" w:hAnsi="Calibri"/>
          </w:rPr>
          <w:t>Forefront Protection 2010 for SharePoint for Internet Sites (</w:t>
        </w:r>
        <w:r w:rsidR="00CE022E" w:rsidRPr="00A2682F">
          <w:rPr>
            <w:rStyle w:val="Hyperlink"/>
            <w:rFonts w:ascii="Calibri" w:hAnsi="Calibri" w:hint="eastAsia"/>
          </w:rPr>
          <w:t>加值訂閱使用權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_Toc394517861 \h </w:instrText>
        </w:r>
        <w:r w:rsidR="00CE022E">
          <w:rPr>
            <w:webHidden/>
          </w:rPr>
        </w:r>
        <w:r w:rsidR="00CE022E">
          <w:rPr>
            <w:webHidden/>
          </w:rPr>
          <w:fldChar w:fldCharType="separate"/>
        </w:r>
        <w:r w:rsidR="00CE022E">
          <w:rPr>
            <w:webHidden/>
          </w:rPr>
          <w:t>58</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62" w:history="1">
        <w:r w:rsidR="00CE022E" w:rsidRPr="00A2682F">
          <w:rPr>
            <w:rStyle w:val="Hyperlink"/>
            <w:rFonts w:eastAsia="PMingLiU"/>
            <w:noProof/>
          </w:rPr>
          <w:t>Microsoft Azure Active Directory Premium</w:t>
        </w:r>
        <w:r w:rsidR="00CE022E">
          <w:rPr>
            <w:noProof/>
            <w:webHidden/>
          </w:rPr>
          <w:tab/>
        </w:r>
        <w:r w:rsidR="00CE022E">
          <w:rPr>
            <w:noProof/>
            <w:webHidden/>
          </w:rPr>
          <w:fldChar w:fldCharType="begin"/>
        </w:r>
        <w:r w:rsidR="00CE022E">
          <w:rPr>
            <w:noProof/>
            <w:webHidden/>
          </w:rPr>
          <w:instrText xml:space="preserve"> PAGEREF _Toc394517862 \h </w:instrText>
        </w:r>
        <w:r w:rsidR="00CE022E">
          <w:rPr>
            <w:noProof/>
            <w:webHidden/>
          </w:rPr>
        </w:r>
        <w:r w:rsidR="00CE022E">
          <w:rPr>
            <w:noProof/>
            <w:webHidden/>
          </w:rPr>
          <w:fldChar w:fldCharType="separate"/>
        </w:r>
        <w:r w:rsidR="00CE022E">
          <w:rPr>
            <w:noProof/>
            <w:webHidden/>
          </w:rPr>
          <w:t>58</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63" w:history="1">
        <w:r w:rsidR="00CE022E" w:rsidRPr="00A2682F">
          <w:rPr>
            <w:rStyle w:val="Hyperlink"/>
            <w:rFonts w:ascii="Calibri" w:hAnsi="Calibri"/>
          </w:rPr>
          <w:t>Microsoft Azure Active Directory Premium</w:t>
        </w:r>
        <w:r w:rsidR="00CE022E">
          <w:rPr>
            <w:webHidden/>
          </w:rPr>
          <w:tab/>
        </w:r>
        <w:r w:rsidR="00CE022E">
          <w:rPr>
            <w:webHidden/>
          </w:rPr>
          <w:fldChar w:fldCharType="begin"/>
        </w:r>
        <w:r w:rsidR="00CE022E">
          <w:rPr>
            <w:webHidden/>
          </w:rPr>
          <w:instrText xml:space="preserve"> PAGEREF _Toc394517863 \h </w:instrText>
        </w:r>
        <w:r w:rsidR="00CE022E">
          <w:rPr>
            <w:webHidden/>
          </w:rPr>
        </w:r>
        <w:r w:rsidR="00CE022E">
          <w:rPr>
            <w:webHidden/>
          </w:rPr>
          <w:fldChar w:fldCharType="separate"/>
        </w:r>
        <w:r w:rsidR="00CE022E">
          <w:rPr>
            <w:webHidden/>
          </w:rPr>
          <w:t>58</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64" w:history="1">
        <w:r w:rsidR="00CE022E" w:rsidRPr="00A2682F">
          <w:rPr>
            <w:rStyle w:val="Hyperlink"/>
            <w:rFonts w:eastAsia="PMingLiU"/>
            <w:noProof/>
          </w:rPr>
          <w:t>Microsoft Learning</w:t>
        </w:r>
        <w:r w:rsidR="00CE022E">
          <w:rPr>
            <w:noProof/>
            <w:webHidden/>
          </w:rPr>
          <w:tab/>
        </w:r>
        <w:r w:rsidR="00CE022E">
          <w:rPr>
            <w:noProof/>
            <w:webHidden/>
          </w:rPr>
          <w:fldChar w:fldCharType="begin"/>
        </w:r>
        <w:r w:rsidR="00CE022E">
          <w:rPr>
            <w:noProof/>
            <w:webHidden/>
          </w:rPr>
          <w:instrText xml:space="preserve"> PAGEREF _Toc394517864 \h </w:instrText>
        </w:r>
        <w:r w:rsidR="00CE022E">
          <w:rPr>
            <w:noProof/>
            <w:webHidden/>
          </w:rPr>
        </w:r>
        <w:r w:rsidR="00CE022E">
          <w:rPr>
            <w:noProof/>
            <w:webHidden/>
          </w:rPr>
          <w:fldChar w:fldCharType="separate"/>
        </w:r>
        <w:r w:rsidR="00CE022E">
          <w:rPr>
            <w:noProof/>
            <w:webHidden/>
          </w:rPr>
          <w:t>59</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65" w:history="1">
        <w:r w:rsidR="00CE022E" w:rsidRPr="00A2682F">
          <w:rPr>
            <w:rStyle w:val="Hyperlink"/>
            <w:rFonts w:ascii="Calibri" w:hAnsi="Calibri"/>
          </w:rPr>
          <w:t>Microsoft Learning E-Reference Library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_Toc394517865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66" w:history="1">
        <w:r w:rsidR="00CE022E" w:rsidRPr="00A2682F">
          <w:rPr>
            <w:rStyle w:val="Hyperlink"/>
            <w:rFonts w:ascii="Calibri" w:hAnsi="Calibri"/>
          </w:rPr>
          <w:t>Microsoft Learning IT Academy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_Toc394517866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67" w:history="1">
        <w:r w:rsidR="00CE022E" w:rsidRPr="00A2682F">
          <w:rPr>
            <w:rStyle w:val="Hyperlink"/>
            <w:rFonts w:ascii="Calibri" w:hAnsi="Calibri"/>
          </w:rPr>
          <w:t>Microsoft Learning MCP 1 Exam Vouchers (</w:t>
        </w:r>
        <w:r w:rsidR="00CE022E" w:rsidRPr="00A2682F">
          <w:rPr>
            <w:rStyle w:val="Hyperlink"/>
            <w:rFonts w:ascii="Calibri" w:hAnsi="Calibri" w:hint="eastAsia"/>
          </w:rPr>
          <w:t>服務訂閱使用權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_Toc394517867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68" w:history="1">
        <w:r w:rsidR="00CE022E" w:rsidRPr="00A2682F">
          <w:rPr>
            <w:rStyle w:val="Hyperlink"/>
            <w:rFonts w:ascii="Calibri" w:hAnsi="Calibri"/>
          </w:rPr>
          <w:t>Microsoft Learning MCP 30 Exam Vouchers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_Toc394517868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69" w:history="1">
        <w:r w:rsidR="00CE022E" w:rsidRPr="00A2682F">
          <w:rPr>
            <w:rStyle w:val="Hyperlink"/>
            <w:rFonts w:ascii="Calibri" w:hAnsi="Calibri"/>
          </w:rPr>
          <w:t xml:space="preserve">Microsoft Learning MOS 500 </w:t>
        </w:r>
        <w:r w:rsidR="00CE022E" w:rsidRPr="00A2682F">
          <w:rPr>
            <w:rStyle w:val="Hyperlink"/>
            <w:rFonts w:ascii="Calibri" w:hAnsi="Calibri" w:hint="eastAsia"/>
          </w:rPr>
          <w:t>測驗網站使用權</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_Toc394517869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70" w:history="1">
        <w:r w:rsidR="00CE022E" w:rsidRPr="00A2682F">
          <w:rPr>
            <w:rStyle w:val="Hyperlink"/>
            <w:rFonts w:ascii="Calibri" w:hAnsi="Calibri"/>
          </w:rPr>
          <w:t xml:space="preserve">Microsoft Learning MTA 250 </w:t>
        </w:r>
        <w:r w:rsidR="00CE022E" w:rsidRPr="00A2682F">
          <w:rPr>
            <w:rStyle w:val="Hyperlink"/>
            <w:rFonts w:ascii="Calibri" w:hAnsi="Calibri" w:hint="eastAsia"/>
          </w:rPr>
          <w:t>測驗網站使用權</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_Toc394517870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71" w:history="1">
        <w:r w:rsidR="00CE022E" w:rsidRPr="00A2682F">
          <w:rPr>
            <w:rStyle w:val="Hyperlink"/>
            <w:rFonts w:eastAsia="PMingLiU"/>
            <w:noProof/>
          </w:rPr>
          <w:t>Microsoft Translator</w:t>
        </w:r>
        <w:r w:rsidR="00CE022E">
          <w:rPr>
            <w:noProof/>
            <w:webHidden/>
          </w:rPr>
          <w:tab/>
        </w:r>
        <w:r w:rsidR="00CE022E">
          <w:rPr>
            <w:noProof/>
            <w:webHidden/>
          </w:rPr>
          <w:fldChar w:fldCharType="begin"/>
        </w:r>
        <w:r w:rsidR="00CE022E">
          <w:rPr>
            <w:noProof/>
            <w:webHidden/>
          </w:rPr>
          <w:instrText xml:space="preserve"> PAGEREF _Toc394517871 \h </w:instrText>
        </w:r>
        <w:r w:rsidR="00CE022E">
          <w:rPr>
            <w:noProof/>
            <w:webHidden/>
          </w:rPr>
        </w:r>
        <w:r w:rsidR="00CE022E">
          <w:rPr>
            <w:noProof/>
            <w:webHidden/>
          </w:rPr>
          <w:fldChar w:fldCharType="separate"/>
        </w:r>
        <w:r w:rsidR="00CE022E">
          <w:rPr>
            <w:noProof/>
            <w:webHidden/>
          </w:rPr>
          <w:t>59</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72" w:history="1">
        <w:r w:rsidR="00CE022E" w:rsidRPr="00A2682F">
          <w:rPr>
            <w:rStyle w:val="Hyperlink"/>
            <w:rFonts w:ascii="Calibri" w:hAnsi="Calibri"/>
          </w:rPr>
          <w:t>Microsoft Translator API</w:t>
        </w:r>
        <w:r w:rsidR="00CE022E">
          <w:rPr>
            <w:webHidden/>
          </w:rPr>
          <w:tab/>
        </w:r>
        <w:r w:rsidR="00CE022E">
          <w:rPr>
            <w:webHidden/>
          </w:rPr>
          <w:fldChar w:fldCharType="begin"/>
        </w:r>
        <w:r w:rsidR="00CE022E">
          <w:rPr>
            <w:webHidden/>
          </w:rPr>
          <w:instrText xml:space="preserve"> PAGEREF _Toc394517872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73" w:history="1">
        <w:r w:rsidR="00CE022E" w:rsidRPr="00A2682F">
          <w:rPr>
            <w:rStyle w:val="Hyperlink"/>
            <w:rFonts w:eastAsia="PMingLiU"/>
            <w:noProof/>
          </w:rPr>
          <w:t>Microsoft Rights Management</w:t>
        </w:r>
        <w:r w:rsidR="00CE022E">
          <w:rPr>
            <w:noProof/>
            <w:webHidden/>
          </w:rPr>
          <w:tab/>
        </w:r>
        <w:r w:rsidR="00CE022E">
          <w:rPr>
            <w:noProof/>
            <w:webHidden/>
          </w:rPr>
          <w:fldChar w:fldCharType="begin"/>
        </w:r>
        <w:r w:rsidR="00CE022E">
          <w:rPr>
            <w:noProof/>
            <w:webHidden/>
          </w:rPr>
          <w:instrText xml:space="preserve"> PAGEREF _Toc394517873 \h </w:instrText>
        </w:r>
        <w:r w:rsidR="00CE022E">
          <w:rPr>
            <w:noProof/>
            <w:webHidden/>
          </w:rPr>
        </w:r>
        <w:r w:rsidR="00CE022E">
          <w:rPr>
            <w:noProof/>
            <w:webHidden/>
          </w:rPr>
          <w:fldChar w:fldCharType="separate"/>
        </w:r>
        <w:r w:rsidR="00CE022E">
          <w:rPr>
            <w:noProof/>
            <w:webHidden/>
          </w:rPr>
          <w:t>59</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74" w:history="1">
        <w:r w:rsidR="00CE022E" w:rsidRPr="00A2682F">
          <w:rPr>
            <w:rStyle w:val="Hyperlink"/>
            <w:rFonts w:ascii="Calibri" w:hAnsi="Calibri"/>
          </w:rPr>
          <w:t>Microsoft Rights Management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_Toc394517874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75" w:history="1">
        <w:r w:rsidR="00CE022E" w:rsidRPr="00A2682F">
          <w:rPr>
            <w:rStyle w:val="Hyperlink"/>
            <w:rFonts w:ascii="Calibri" w:hAnsi="Calibri"/>
          </w:rPr>
          <w:t>Microsoft Rights Management A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_Toc394517875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6"/>
        <w:rPr>
          <w:rFonts w:eastAsiaTheme="minorEastAsia"/>
          <w:spacing w:val="0"/>
          <w:sz w:val="22"/>
          <w:lang w:val="en-US" w:eastAsia="en-US"/>
        </w:rPr>
      </w:pPr>
      <w:hyperlink w:anchor="_Toc394517876" w:history="1">
        <w:r w:rsidR="00CE022E" w:rsidRPr="00A2682F">
          <w:rPr>
            <w:rStyle w:val="Hyperlink"/>
            <w:rFonts w:ascii="Calibri" w:hAnsi="Calibri"/>
          </w:rPr>
          <w:t xml:space="preserve">Microsoft Rights Management </w:t>
        </w:r>
        <w:r w:rsidR="00CE022E" w:rsidRPr="00A2682F">
          <w:rPr>
            <w:rStyle w:val="Hyperlink"/>
            <w:rFonts w:ascii="Calibri" w:hAnsi="Calibri" w:hint="eastAsia"/>
          </w:rPr>
          <w:t>加值</w:t>
        </w:r>
        <w:r w:rsidR="00CE022E" w:rsidRPr="00A2682F">
          <w:rPr>
            <w:rStyle w:val="Hyperlink"/>
            <w:rFonts w:ascii="Calibri" w:hAnsi="Calibri"/>
          </w:rPr>
          <w:t xml:space="preserve"> (</w:t>
        </w:r>
        <w:r w:rsidR="00CE022E" w:rsidRPr="00A2682F">
          <w:rPr>
            <w:rStyle w:val="Hyperlink"/>
            <w:rFonts w:ascii="Calibri" w:hAnsi="Calibri" w:hint="eastAsia"/>
          </w:rPr>
          <w:t>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_Toc394517876 \h </w:instrText>
        </w:r>
        <w:r w:rsidR="00CE022E">
          <w:rPr>
            <w:webHidden/>
          </w:rPr>
        </w:r>
        <w:r w:rsidR="00CE022E">
          <w:rPr>
            <w:webHidden/>
          </w:rPr>
          <w:fldChar w:fldCharType="separate"/>
        </w:r>
        <w:r w:rsidR="00CE022E">
          <w:rPr>
            <w:webHidden/>
          </w:rPr>
          <w:t>59</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77" w:history="1">
        <w:r w:rsidR="00CE022E" w:rsidRPr="00A2682F">
          <w:rPr>
            <w:rStyle w:val="Hyperlink"/>
            <w:rFonts w:eastAsia="PMingLiU"/>
            <w:noProof/>
          </w:rPr>
          <w:t>System Center Endpoint Protection</w:t>
        </w:r>
        <w:r w:rsidR="00CE022E">
          <w:rPr>
            <w:noProof/>
            <w:webHidden/>
          </w:rPr>
          <w:tab/>
        </w:r>
        <w:r w:rsidR="00CE022E">
          <w:rPr>
            <w:noProof/>
            <w:webHidden/>
          </w:rPr>
          <w:fldChar w:fldCharType="begin"/>
        </w:r>
        <w:r w:rsidR="00CE022E">
          <w:rPr>
            <w:noProof/>
            <w:webHidden/>
          </w:rPr>
          <w:instrText xml:space="preserve"> PAGEREF _Toc394517877 \h </w:instrText>
        </w:r>
        <w:r w:rsidR="00CE022E">
          <w:rPr>
            <w:noProof/>
            <w:webHidden/>
          </w:rPr>
        </w:r>
        <w:r w:rsidR="00CE022E">
          <w:rPr>
            <w:noProof/>
            <w:webHidden/>
          </w:rPr>
          <w:fldChar w:fldCharType="separate"/>
        </w:r>
        <w:r w:rsidR="00CE022E">
          <w:rPr>
            <w:noProof/>
            <w:webHidden/>
          </w:rPr>
          <w:t>60</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78" w:history="1">
        <w:r w:rsidR="00CE022E" w:rsidRPr="00A2682F">
          <w:rPr>
            <w:rStyle w:val="Hyperlink"/>
            <w:rFonts w:ascii="Calibri" w:hAnsi="Calibri"/>
          </w:rPr>
          <w:t>System Center 2012 R2 Endpoint Protection (</w:t>
        </w:r>
        <w:r w:rsidR="00CE022E" w:rsidRPr="00A2682F">
          <w:rPr>
            <w:rStyle w:val="Hyperlink"/>
            <w:rFonts w:ascii="Calibri" w:hAnsi="Calibri" w:hint="eastAsia"/>
          </w:rPr>
          <w:t>裝置或使用者訂閱使用權</w:t>
        </w:r>
        <w:r w:rsidR="00CE022E" w:rsidRPr="00A2682F">
          <w:rPr>
            <w:rStyle w:val="Hyperlink"/>
            <w:rFonts w:ascii="Calibri" w:hAnsi="Calibri"/>
          </w:rPr>
          <w:t>)</w:t>
        </w:r>
        <w:r w:rsidR="00CE022E">
          <w:rPr>
            <w:webHidden/>
          </w:rPr>
          <w:tab/>
        </w:r>
        <w:r w:rsidR="00CE022E">
          <w:rPr>
            <w:webHidden/>
          </w:rPr>
          <w:fldChar w:fldCharType="begin"/>
        </w:r>
        <w:r w:rsidR="00CE022E">
          <w:rPr>
            <w:webHidden/>
          </w:rPr>
          <w:instrText xml:space="preserve"> PAGEREF _Toc394517878 \h </w:instrText>
        </w:r>
        <w:r w:rsidR="00CE022E">
          <w:rPr>
            <w:webHidden/>
          </w:rPr>
        </w:r>
        <w:r w:rsidR="00CE022E">
          <w:rPr>
            <w:webHidden/>
          </w:rPr>
          <w:fldChar w:fldCharType="separate"/>
        </w:r>
        <w:r w:rsidR="00CE022E">
          <w:rPr>
            <w:webHidden/>
          </w:rPr>
          <w:t>60</w:t>
        </w:r>
        <w:r w:rsidR="00CE022E">
          <w:rPr>
            <w:webHidden/>
          </w:rPr>
          <w:fldChar w:fldCharType="end"/>
        </w:r>
      </w:hyperlink>
    </w:p>
    <w:p w:rsidR="00CE022E" w:rsidRDefault="00667D0E">
      <w:pPr>
        <w:pStyle w:val="TOC4"/>
        <w:tabs>
          <w:tab w:val="right" w:leader="dot" w:pos="5030"/>
        </w:tabs>
        <w:rPr>
          <w:rFonts w:asciiTheme="minorHAnsi" w:eastAsiaTheme="minorEastAsia" w:hAnsiTheme="minorHAnsi"/>
          <w:smallCaps w:val="0"/>
          <w:noProof/>
          <w:sz w:val="22"/>
          <w:lang w:val="en-US" w:eastAsia="en-US"/>
        </w:rPr>
      </w:pPr>
      <w:hyperlink w:anchor="_Toc394517879" w:history="1">
        <w:r w:rsidR="00CE022E" w:rsidRPr="00A2682F">
          <w:rPr>
            <w:rStyle w:val="Hyperlink"/>
            <w:rFonts w:eastAsia="PMingLiU"/>
            <w:noProof/>
          </w:rPr>
          <w:t>Yammer Enterprise</w:t>
        </w:r>
        <w:r w:rsidR="00CE022E">
          <w:rPr>
            <w:noProof/>
            <w:webHidden/>
          </w:rPr>
          <w:tab/>
        </w:r>
        <w:r w:rsidR="00CE022E">
          <w:rPr>
            <w:noProof/>
            <w:webHidden/>
          </w:rPr>
          <w:fldChar w:fldCharType="begin"/>
        </w:r>
        <w:r w:rsidR="00CE022E">
          <w:rPr>
            <w:noProof/>
            <w:webHidden/>
          </w:rPr>
          <w:instrText xml:space="preserve"> PAGEREF _Toc394517879 \h </w:instrText>
        </w:r>
        <w:r w:rsidR="00CE022E">
          <w:rPr>
            <w:noProof/>
            <w:webHidden/>
          </w:rPr>
        </w:r>
        <w:r w:rsidR="00CE022E">
          <w:rPr>
            <w:noProof/>
            <w:webHidden/>
          </w:rPr>
          <w:fldChar w:fldCharType="separate"/>
        </w:r>
        <w:r w:rsidR="00CE022E">
          <w:rPr>
            <w:noProof/>
            <w:webHidden/>
          </w:rPr>
          <w:t>60</w:t>
        </w:r>
        <w:r w:rsidR="00CE022E">
          <w:rPr>
            <w:noProof/>
            <w:webHidden/>
          </w:rPr>
          <w:fldChar w:fldCharType="end"/>
        </w:r>
      </w:hyperlink>
    </w:p>
    <w:p w:rsidR="00CE022E" w:rsidRDefault="00667D0E">
      <w:pPr>
        <w:pStyle w:val="TOC6"/>
        <w:rPr>
          <w:rFonts w:eastAsiaTheme="minorEastAsia"/>
          <w:spacing w:val="0"/>
          <w:sz w:val="22"/>
          <w:lang w:val="en-US" w:eastAsia="en-US"/>
        </w:rPr>
      </w:pPr>
      <w:hyperlink w:anchor="_Toc394517880" w:history="1">
        <w:r w:rsidR="00CE022E" w:rsidRPr="00A2682F">
          <w:rPr>
            <w:rStyle w:val="Hyperlink"/>
            <w:rFonts w:ascii="Calibri" w:hAnsi="Calibri"/>
          </w:rPr>
          <w:t>Yammer Enterprise</w:t>
        </w:r>
        <w:r w:rsidR="00CE022E">
          <w:rPr>
            <w:webHidden/>
          </w:rPr>
          <w:tab/>
        </w:r>
        <w:r w:rsidR="00CE022E">
          <w:rPr>
            <w:webHidden/>
          </w:rPr>
          <w:fldChar w:fldCharType="begin"/>
        </w:r>
        <w:r w:rsidR="00CE022E">
          <w:rPr>
            <w:webHidden/>
          </w:rPr>
          <w:instrText xml:space="preserve"> PAGEREF _Toc394517880 \h </w:instrText>
        </w:r>
        <w:r w:rsidR="00CE022E">
          <w:rPr>
            <w:webHidden/>
          </w:rPr>
        </w:r>
        <w:r w:rsidR="00CE022E">
          <w:rPr>
            <w:webHidden/>
          </w:rPr>
          <w:fldChar w:fldCharType="separate"/>
        </w:r>
        <w:r w:rsidR="00CE022E">
          <w:rPr>
            <w:webHidden/>
          </w:rPr>
          <w:t>60</w:t>
        </w:r>
        <w:r w:rsidR="00CE022E">
          <w:rPr>
            <w:webHidden/>
          </w:rPr>
          <w:fldChar w:fldCharType="end"/>
        </w:r>
      </w:hyperlink>
    </w:p>
    <w:p w:rsidR="00CE022E" w:rsidRDefault="00667D0E">
      <w:pPr>
        <w:pStyle w:val="TOC1"/>
        <w:tabs>
          <w:tab w:val="right" w:leader="dot" w:pos="5030"/>
        </w:tabs>
        <w:rPr>
          <w:rFonts w:asciiTheme="minorHAnsi" w:eastAsiaTheme="minorEastAsia" w:hAnsiTheme="minorHAnsi"/>
          <w:b w:val="0"/>
          <w:caps w:val="0"/>
          <w:noProof/>
          <w:sz w:val="22"/>
          <w:lang w:val="en-US" w:eastAsia="en-US"/>
        </w:rPr>
      </w:pPr>
      <w:hyperlink w:anchor="_Toc394517881" w:history="1">
        <w:r w:rsidR="00CE022E" w:rsidRPr="00A2682F">
          <w:rPr>
            <w:rStyle w:val="Hyperlink"/>
            <w:rFonts w:ascii="Calibri" w:eastAsia="PMingLiU" w:hAnsi="Calibri" w:hint="eastAsia"/>
            <w:noProof/>
          </w:rPr>
          <w:t>軟體保證</w:t>
        </w:r>
        <w:r w:rsidR="00CE022E">
          <w:rPr>
            <w:noProof/>
            <w:webHidden/>
          </w:rPr>
          <w:tab/>
        </w:r>
        <w:r w:rsidR="00CE022E">
          <w:rPr>
            <w:noProof/>
            <w:webHidden/>
          </w:rPr>
          <w:fldChar w:fldCharType="begin"/>
        </w:r>
        <w:r w:rsidR="00CE022E">
          <w:rPr>
            <w:noProof/>
            <w:webHidden/>
          </w:rPr>
          <w:instrText xml:space="preserve"> PAGEREF _Toc394517881 \h </w:instrText>
        </w:r>
        <w:r w:rsidR="00CE022E">
          <w:rPr>
            <w:noProof/>
            <w:webHidden/>
          </w:rPr>
        </w:r>
        <w:r w:rsidR="00CE022E">
          <w:rPr>
            <w:noProof/>
            <w:webHidden/>
          </w:rPr>
          <w:fldChar w:fldCharType="separate"/>
        </w:r>
        <w:r w:rsidR="00CE022E">
          <w:rPr>
            <w:noProof/>
            <w:webHidden/>
          </w:rPr>
          <w:t>61</w:t>
        </w:r>
        <w:r w:rsidR="00CE022E">
          <w:rPr>
            <w:noProof/>
            <w:webHidden/>
          </w:rPr>
          <w:fldChar w:fldCharType="end"/>
        </w:r>
      </w:hyperlink>
    </w:p>
    <w:p w:rsidR="00CE022E" w:rsidRP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882" w:history="1">
        <w:r w:rsidR="00CE022E" w:rsidRPr="00CE022E">
          <w:rPr>
            <w:rStyle w:val="Hyperlink"/>
            <w:rFonts w:ascii="Calibri" w:eastAsia="PMingLiU" w:hAnsi="Calibri" w:hint="eastAsia"/>
            <w:noProof/>
          </w:rPr>
          <w:t>訂購軟體保證</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_Toc394517882 \h </w:instrText>
        </w:r>
        <w:r w:rsidR="00CE022E" w:rsidRPr="00CE022E">
          <w:rPr>
            <w:noProof/>
            <w:webHidden/>
          </w:rPr>
        </w:r>
        <w:r w:rsidR="00CE022E" w:rsidRPr="00CE022E">
          <w:rPr>
            <w:noProof/>
            <w:webHidden/>
          </w:rPr>
          <w:fldChar w:fldCharType="separate"/>
        </w:r>
        <w:r w:rsidR="00CE022E" w:rsidRPr="00CE022E">
          <w:rPr>
            <w:noProof/>
            <w:webHidden/>
          </w:rPr>
          <w:t>61</w:t>
        </w:r>
        <w:r w:rsidR="00CE022E" w:rsidRPr="00CE022E">
          <w:rPr>
            <w:noProof/>
            <w:webHidden/>
          </w:rPr>
          <w:fldChar w:fldCharType="end"/>
        </w:r>
      </w:hyperlink>
    </w:p>
    <w:p w:rsidR="00CE022E" w:rsidRP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883" w:history="1">
        <w:r w:rsidR="00CE022E" w:rsidRPr="00CE022E">
          <w:rPr>
            <w:rStyle w:val="Hyperlink"/>
            <w:rFonts w:ascii="Calibri" w:eastAsia="PMingLiU" w:hAnsi="Calibri" w:hint="eastAsia"/>
            <w:noProof/>
          </w:rPr>
          <w:t>續約軟體保證</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_Toc394517883 \h </w:instrText>
        </w:r>
        <w:r w:rsidR="00CE022E" w:rsidRPr="00CE022E">
          <w:rPr>
            <w:noProof/>
            <w:webHidden/>
          </w:rPr>
        </w:r>
        <w:r w:rsidR="00CE022E" w:rsidRPr="00CE022E">
          <w:rPr>
            <w:noProof/>
            <w:webHidden/>
          </w:rPr>
          <w:fldChar w:fldCharType="separate"/>
        </w:r>
        <w:r w:rsidR="00CE022E" w:rsidRPr="00CE022E">
          <w:rPr>
            <w:noProof/>
            <w:webHidden/>
          </w:rPr>
          <w:t>61</w:t>
        </w:r>
        <w:r w:rsidR="00CE022E" w:rsidRPr="00CE022E">
          <w:rPr>
            <w:noProof/>
            <w:webHidden/>
          </w:rPr>
          <w:fldChar w:fldCharType="end"/>
        </w:r>
      </w:hyperlink>
    </w:p>
    <w:p w:rsidR="00CE022E" w:rsidRP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884" w:history="1">
        <w:r w:rsidR="00CE022E" w:rsidRPr="00CE022E">
          <w:rPr>
            <w:rStyle w:val="Hyperlink"/>
            <w:rFonts w:ascii="Calibri" w:eastAsia="PMingLiU" w:hAnsi="Calibri" w:hint="eastAsia"/>
            <w:noProof/>
          </w:rPr>
          <w:t>已中止或生命週期終止之產品的移轉使用權</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_Toc394517884 \h </w:instrText>
        </w:r>
        <w:r w:rsidR="00CE022E" w:rsidRPr="00CE022E">
          <w:rPr>
            <w:noProof/>
            <w:webHidden/>
          </w:rPr>
        </w:r>
        <w:r w:rsidR="00CE022E" w:rsidRPr="00CE022E">
          <w:rPr>
            <w:noProof/>
            <w:webHidden/>
          </w:rPr>
          <w:fldChar w:fldCharType="separate"/>
        </w:r>
        <w:r w:rsidR="00CE022E" w:rsidRPr="00CE022E">
          <w:rPr>
            <w:noProof/>
            <w:webHidden/>
          </w:rPr>
          <w:t>62</w:t>
        </w:r>
        <w:r w:rsidR="00CE022E" w:rsidRPr="00CE022E">
          <w:rPr>
            <w:noProof/>
            <w:webHidden/>
          </w:rPr>
          <w:fldChar w:fldCharType="end"/>
        </w:r>
      </w:hyperlink>
    </w:p>
    <w:p w:rsidR="00CE022E" w:rsidRP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885" w:history="1">
        <w:r w:rsidR="00CE022E" w:rsidRPr="00CE022E">
          <w:rPr>
            <w:rStyle w:val="Hyperlink"/>
            <w:rFonts w:ascii="Calibri" w:eastAsia="PMingLiU" w:hAnsi="Calibri" w:hint="eastAsia"/>
            <w:noProof/>
          </w:rPr>
          <w:t>軟體保證利益</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_Toc394517885 \h </w:instrText>
        </w:r>
        <w:r w:rsidR="00CE022E" w:rsidRPr="00CE022E">
          <w:rPr>
            <w:noProof/>
            <w:webHidden/>
          </w:rPr>
        </w:r>
        <w:r w:rsidR="00CE022E" w:rsidRPr="00CE022E">
          <w:rPr>
            <w:noProof/>
            <w:webHidden/>
          </w:rPr>
          <w:fldChar w:fldCharType="separate"/>
        </w:r>
        <w:r w:rsidR="00CE022E" w:rsidRPr="00CE022E">
          <w:rPr>
            <w:noProof/>
            <w:webHidden/>
          </w:rPr>
          <w:t>62</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86" w:history="1">
        <w:r w:rsidR="00CE022E" w:rsidRPr="00CE022E">
          <w:rPr>
            <w:rStyle w:val="Hyperlink"/>
            <w:rFonts w:ascii="Calibri" w:eastAsia="PMingLiU" w:hAnsi="Calibri" w:hint="eastAsia"/>
            <w:noProof/>
          </w:rPr>
          <w:t>新版本權利</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_Toc394517886 \h </w:instrText>
        </w:r>
        <w:r w:rsidR="00CE022E" w:rsidRPr="00CE022E">
          <w:rPr>
            <w:noProof/>
            <w:webHidden/>
          </w:rPr>
        </w:r>
        <w:r w:rsidR="00CE022E" w:rsidRPr="00CE022E">
          <w:rPr>
            <w:noProof/>
            <w:webHidden/>
          </w:rPr>
          <w:fldChar w:fldCharType="separate"/>
        </w:r>
        <w:r w:rsidR="00CE022E" w:rsidRPr="00CE022E">
          <w:rPr>
            <w:noProof/>
            <w:webHidden/>
          </w:rPr>
          <w:t>63</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87" w:history="1">
        <w:r w:rsidR="00CE022E" w:rsidRPr="00CE022E">
          <w:rPr>
            <w:rStyle w:val="Hyperlink"/>
            <w:rFonts w:ascii="Calibri" w:eastAsia="PMingLiU" w:hAnsi="Calibri"/>
            <w:noProof/>
          </w:rPr>
          <w:t>Office Multi Language Pack</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_Toc394517887 \h </w:instrText>
        </w:r>
        <w:r w:rsidR="00CE022E" w:rsidRPr="00CE022E">
          <w:rPr>
            <w:noProof/>
            <w:webHidden/>
          </w:rPr>
        </w:r>
        <w:r w:rsidR="00CE022E" w:rsidRPr="00CE022E">
          <w:rPr>
            <w:noProof/>
            <w:webHidden/>
          </w:rPr>
          <w:fldChar w:fldCharType="separate"/>
        </w:r>
        <w:r w:rsidR="00CE022E" w:rsidRPr="00CE022E">
          <w:rPr>
            <w:noProof/>
            <w:webHidden/>
          </w:rPr>
          <w:t>63</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88" w:history="1">
        <w:r w:rsidR="00CE022E" w:rsidRPr="00CE022E">
          <w:rPr>
            <w:rStyle w:val="Hyperlink"/>
            <w:rFonts w:ascii="Calibri" w:eastAsia="PMingLiU" w:hAnsi="Calibri"/>
            <w:noProof/>
          </w:rPr>
          <w:t>Office Online</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_Toc394517888 \h </w:instrText>
        </w:r>
        <w:r w:rsidR="00CE022E" w:rsidRPr="00CE022E">
          <w:rPr>
            <w:noProof/>
            <w:webHidden/>
          </w:rPr>
        </w:r>
        <w:r w:rsidR="00CE022E" w:rsidRPr="00CE022E">
          <w:rPr>
            <w:noProof/>
            <w:webHidden/>
          </w:rPr>
          <w:fldChar w:fldCharType="separate"/>
        </w:r>
        <w:r w:rsidR="00CE022E" w:rsidRPr="00CE022E">
          <w:rPr>
            <w:noProof/>
            <w:webHidden/>
          </w:rPr>
          <w:t>63</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89" w:history="1">
        <w:r w:rsidR="00CE022E" w:rsidRPr="00CE022E">
          <w:rPr>
            <w:rStyle w:val="Hyperlink"/>
            <w:rFonts w:ascii="Calibri" w:eastAsia="PMingLiU" w:hAnsi="Calibri" w:hint="eastAsia"/>
            <w:noProof/>
          </w:rPr>
          <w:t>規劃服務</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_Toc394517889 \h </w:instrText>
        </w:r>
        <w:r w:rsidR="00CE022E" w:rsidRPr="00CE022E">
          <w:rPr>
            <w:noProof/>
            <w:webHidden/>
          </w:rPr>
        </w:r>
        <w:r w:rsidR="00CE022E" w:rsidRPr="00CE022E">
          <w:rPr>
            <w:noProof/>
            <w:webHidden/>
          </w:rPr>
          <w:fldChar w:fldCharType="separate"/>
        </w:r>
        <w:r w:rsidR="00CE022E" w:rsidRPr="00CE022E">
          <w:rPr>
            <w:noProof/>
            <w:webHidden/>
          </w:rPr>
          <w:t>64</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0" w:history="1">
        <w:r w:rsidR="00CE022E" w:rsidRPr="00CE022E">
          <w:rPr>
            <w:rStyle w:val="Hyperlink"/>
            <w:rFonts w:ascii="Calibri" w:eastAsia="PMingLiU" w:hAnsi="Calibri" w:hint="eastAsia"/>
            <w:noProof/>
          </w:rPr>
          <w:t>增強版利益</w:t>
        </w:r>
        <w:r w:rsidR="00CE022E" w:rsidRPr="00CE022E">
          <w:rPr>
            <w:rStyle w:val="Hyperlink"/>
            <w:rFonts w:ascii="Calibri" w:eastAsia="PMingLiU" w:hAnsi="Calibri"/>
            <w:noProof/>
          </w:rPr>
          <w:t xml:space="preserve"> - Windows </w:t>
        </w:r>
        <w:r w:rsidR="00CE022E" w:rsidRPr="00CE022E">
          <w:rPr>
            <w:rStyle w:val="Hyperlink"/>
            <w:rFonts w:ascii="Calibri" w:eastAsia="PMingLiU" w:hAnsi="Calibri" w:hint="eastAsia"/>
            <w:noProof/>
          </w:rPr>
          <w:t>及</w:t>
        </w:r>
        <w:r w:rsidR="00CE022E" w:rsidRPr="00CE022E">
          <w:rPr>
            <w:rStyle w:val="Hyperlink"/>
            <w:rFonts w:ascii="Calibri" w:eastAsia="PMingLiU" w:hAnsi="Calibri"/>
            <w:noProof/>
          </w:rPr>
          <w:t xml:space="preserve"> Windows Embedded</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_Toc394517890 \h </w:instrText>
        </w:r>
        <w:r w:rsidR="00CE022E" w:rsidRPr="00CE022E">
          <w:rPr>
            <w:noProof/>
            <w:webHidden/>
          </w:rPr>
        </w:r>
        <w:r w:rsidR="00CE022E" w:rsidRPr="00CE022E">
          <w:rPr>
            <w:noProof/>
            <w:webHidden/>
          </w:rPr>
          <w:fldChar w:fldCharType="separate"/>
        </w:r>
        <w:r w:rsidR="00CE022E" w:rsidRPr="00CE022E">
          <w:rPr>
            <w:noProof/>
            <w:webHidden/>
          </w:rPr>
          <w:t>66</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1" w:history="1">
        <w:r w:rsidR="00CE022E" w:rsidRPr="00CE022E">
          <w:rPr>
            <w:rStyle w:val="Hyperlink"/>
            <w:rFonts w:ascii="Calibri" w:eastAsia="PMingLiU" w:hAnsi="Calibri"/>
            <w:noProof/>
          </w:rPr>
          <w:t>Enterprise Sideloading</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_Toc394517891 \h </w:instrText>
        </w:r>
        <w:r w:rsidR="00CE022E" w:rsidRPr="00CE022E">
          <w:rPr>
            <w:noProof/>
            <w:webHidden/>
          </w:rPr>
        </w:r>
        <w:r w:rsidR="00CE022E" w:rsidRPr="00CE022E">
          <w:rPr>
            <w:noProof/>
            <w:webHidden/>
          </w:rPr>
          <w:fldChar w:fldCharType="separate"/>
        </w:r>
        <w:r w:rsidR="00CE022E" w:rsidRPr="00CE022E">
          <w:rPr>
            <w:noProof/>
            <w:webHidden/>
          </w:rPr>
          <w:t>66</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2" w:history="1">
        <w:r w:rsidR="00CE022E" w:rsidRPr="00CE022E">
          <w:rPr>
            <w:rStyle w:val="Hyperlink"/>
            <w:rFonts w:ascii="Calibri" w:eastAsia="PMingLiU" w:hAnsi="Calibri"/>
            <w:noProof/>
          </w:rPr>
          <w:t xml:space="preserve">Windows </w:t>
        </w:r>
        <w:r w:rsidR="00CE022E" w:rsidRPr="00CE022E">
          <w:rPr>
            <w:rStyle w:val="Hyperlink"/>
            <w:rFonts w:ascii="Calibri" w:eastAsia="PMingLiU" w:hAnsi="Calibri" w:hint="eastAsia"/>
            <w:noProof/>
          </w:rPr>
          <w:t>附贈訂閱</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_Toc394517892 \h </w:instrText>
        </w:r>
        <w:r w:rsidR="00CE022E" w:rsidRPr="00CE022E">
          <w:rPr>
            <w:noProof/>
            <w:webHidden/>
          </w:rPr>
        </w:r>
        <w:r w:rsidR="00CE022E" w:rsidRPr="00CE022E">
          <w:rPr>
            <w:noProof/>
            <w:webHidden/>
          </w:rPr>
          <w:fldChar w:fldCharType="separate"/>
        </w:r>
        <w:r w:rsidR="00CE022E" w:rsidRPr="00CE022E">
          <w:rPr>
            <w:noProof/>
            <w:webHidden/>
          </w:rPr>
          <w:t>66</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3" w:history="1">
        <w:r w:rsidR="00CE022E" w:rsidRPr="00CE022E">
          <w:rPr>
            <w:rStyle w:val="Hyperlink"/>
            <w:rFonts w:ascii="Calibri" w:eastAsia="PMingLiU" w:hAnsi="Calibri" w:hint="eastAsia"/>
            <w:noProof/>
          </w:rPr>
          <w:t>訓練券</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_Toc394517893 \h </w:instrText>
        </w:r>
        <w:r w:rsidR="00CE022E" w:rsidRPr="00CE022E">
          <w:rPr>
            <w:noProof/>
            <w:webHidden/>
          </w:rPr>
        </w:r>
        <w:r w:rsidR="00CE022E" w:rsidRPr="00CE022E">
          <w:rPr>
            <w:noProof/>
            <w:webHidden/>
          </w:rPr>
          <w:fldChar w:fldCharType="separate"/>
        </w:r>
        <w:r w:rsidR="00CE022E" w:rsidRPr="00CE022E">
          <w:rPr>
            <w:noProof/>
            <w:webHidden/>
          </w:rPr>
          <w:t>66</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4" w:history="1">
        <w:r w:rsidR="00CE022E" w:rsidRPr="00CE022E">
          <w:rPr>
            <w:rStyle w:val="Hyperlink"/>
            <w:rFonts w:ascii="Calibri" w:eastAsia="PMingLiU" w:hAnsi="Calibri"/>
            <w:noProof/>
          </w:rPr>
          <w:t>E-Learning</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_Toc394517894 \h </w:instrText>
        </w:r>
        <w:r w:rsidR="00CE022E" w:rsidRPr="00CE022E">
          <w:rPr>
            <w:noProof/>
            <w:webHidden/>
          </w:rPr>
        </w:r>
        <w:r w:rsidR="00CE022E" w:rsidRPr="00CE022E">
          <w:rPr>
            <w:noProof/>
            <w:webHidden/>
          </w:rPr>
          <w:fldChar w:fldCharType="separate"/>
        </w:r>
        <w:r w:rsidR="00CE022E" w:rsidRPr="00CE022E">
          <w:rPr>
            <w:noProof/>
            <w:webHidden/>
          </w:rPr>
          <w:t>67</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5" w:history="1">
        <w:r w:rsidR="00CE022E" w:rsidRPr="00CE022E">
          <w:rPr>
            <w:rStyle w:val="Hyperlink"/>
            <w:rFonts w:ascii="Calibri" w:eastAsia="PMingLiU" w:hAnsi="Calibri" w:hint="eastAsia"/>
            <w:noProof/>
          </w:rPr>
          <w:t>家庭使用方案</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_Toc394517895 \h </w:instrText>
        </w:r>
        <w:r w:rsidR="00CE022E" w:rsidRPr="00CE022E">
          <w:rPr>
            <w:noProof/>
            <w:webHidden/>
          </w:rPr>
        </w:r>
        <w:r w:rsidR="00CE022E" w:rsidRPr="00CE022E">
          <w:rPr>
            <w:noProof/>
            <w:webHidden/>
          </w:rPr>
          <w:fldChar w:fldCharType="separate"/>
        </w:r>
        <w:r w:rsidR="00CE022E" w:rsidRPr="00CE022E">
          <w:rPr>
            <w:noProof/>
            <w:webHidden/>
          </w:rPr>
          <w:t>67</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6" w:history="1">
        <w:r w:rsidR="00CE022E" w:rsidRPr="00CE022E">
          <w:rPr>
            <w:rStyle w:val="Hyperlink"/>
            <w:rFonts w:ascii="Calibri" w:eastAsia="PMingLiU" w:hAnsi="Calibri"/>
            <w:noProof/>
          </w:rPr>
          <w:t xml:space="preserve">Enterprise Source </w:t>
        </w:r>
        <w:r w:rsidR="00CE022E" w:rsidRPr="00CE022E">
          <w:rPr>
            <w:rStyle w:val="Hyperlink"/>
            <w:rFonts w:ascii="Calibri" w:eastAsia="PMingLiU" w:hAnsi="Calibri" w:hint="eastAsia"/>
            <w:noProof/>
          </w:rPr>
          <w:t>授權方案</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_Toc394517896 \h </w:instrText>
        </w:r>
        <w:r w:rsidR="00CE022E" w:rsidRPr="00CE022E">
          <w:rPr>
            <w:noProof/>
            <w:webHidden/>
          </w:rPr>
        </w:r>
        <w:r w:rsidR="00CE022E" w:rsidRPr="00CE022E">
          <w:rPr>
            <w:noProof/>
            <w:webHidden/>
          </w:rPr>
          <w:fldChar w:fldCharType="separate"/>
        </w:r>
        <w:r w:rsidR="00CE022E" w:rsidRPr="00CE022E">
          <w:rPr>
            <w:noProof/>
            <w:webHidden/>
          </w:rPr>
          <w:t>68</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7" w:history="1">
        <w:r w:rsidR="00CE022E" w:rsidRPr="00CE022E">
          <w:rPr>
            <w:rStyle w:val="Hyperlink"/>
            <w:rFonts w:ascii="Calibri" w:eastAsia="PMingLiU" w:hAnsi="Calibri" w:hint="eastAsia"/>
            <w:noProof/>
          </w:rPr>
          <w:t>全天候問題解決支援</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_Toc394517897 \h </w:instrText>
        </w:r>
        <w:r w:rsidR="00CE022E" w:rsidRPr="00CE022E">
          <w:rPr>
            <w:noProof/>
            <w:webHidden/>
          </w:rPr>
        </w:r>
        <w:r w:rsidR="00CE022E" w:rsidRPr="00CE022E">
          <w:rPr>
            <w:noProof/>
            <w:webHidden/>
          </w:rPr>
          <w:fldChar w:fldCharType="separate"/>
        </w:r>
        <w:r w:rsidR="00CE022E" w:rsidRPr="00CE022E">
          <w:rPr>
            <w:noProof/>
            <w:webHidden/>
          </w:rPr>
          <w:t>68</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8" w:history="1">
        <w:r w:rsidR="00CE022E" w:rsidRPr="00CE022E">
          <w:rPr>
            <w:rStyle w:val="Hyperlink"/>
            <w:rFonts w:ascii="Calibri" w:eastAsia="PMingLiU" w:hAnsi="Calibri"/>
            <w:noProof/>
          </w:rPr>
          <w:t xml:space="preserve">System Center </w:t>
        </w:r>
        <w:r w:rsidR="00CE022E" w:rsidRPr="00CE022E">
          <w:rPr>
            <w:rStyle w:val="Hyperlink"/>
            <w:rFonts w:ascii="Calibri" w:eastAsia="PMingLiU" w:hAnsi="Calibri" w:hint="eastAsia"/>
            <w:noProof/>
          </w:rPr>
          <w:t>全域服務監視</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_Toc394517898 \h </w:instrText>
        </w:r>
        <w:r w:rsidR="00CE022E" w:rsidRPr="00CE022E">
          <w:rPr>
            <w:noProof/>
            <w:webHidden/>
          </w:rPr>
        </w:r>
        <w:r w:rsidR="00CE022E" w:rsidRPr="00CE022E">
          <w:rPr>
            <w:noProof/>
            <w:webHidden/>
          </w:rPr>
          <w:fldChar w:fldCharType="separate"/>
        </w:r>
        <w:r w:rsidR="00CE022E" w:rsidRPr="00CE022E">
          <w:rPr>
            <w:noProof/>
            <w:webHidden/>
          </w:rPr>
          <w:t>72</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899" w:history="1">
        <w:r w:rsidR="00CE022E" w:rsidRPr="00CE022E">
          <w:rPr>
            <w:rStyle w:val="Hyperlink"/>
            <w:rFonts w:ascii="Calibri" w:eastAsia="PMingLiU" w:hAnsi="Calibri" w:hint="eastAsia"/>
            <w:noProof/>
          </w:rPr>
          <w:t>災害回復的備份</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_Toc394517899 \h </w:instrText>
        </w:r>
        <w:r w:rsidR="00CE022E" w:rsidRPr="00CE022E">
          <w:rPr>
            <w:noProof/>
            <w:webHidden/>
          </w:rPr>
        </w:r>
        <w:r w:rsidR="00CE022E" w:rsidRPr="00CE022E">
          <w:rPr>
            <w:noProof/>
            <w:webHidden/>
          </w:rPr>
          <w:fldChar w:fldCharType="separate"/>
        </w:r>
        <w:r w:rsidR="00CE022E" w:rsidRPr="00CE022E">
          <w:rPr>
            <w:noProof/>
            <w:webHidden/>
          </w:rPr>
          <w:t>72</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900" w:history="1">
        <w:r w:rsidR="00CE022E" w:rsidRPr="00CE022E">
          <w:rPr>
            <w:rStyle w:val="Hyperlink"/>
            <w:rFonts w:ascii="Calibri" w:eastAsia="PMingLiU" w:hAnsi="Calibri"/>
            <w:noProof/>
          </w:rPr>
          <w:t xml:space="preserve">TechNet SA </w:t>
        </w:r>
        <w:r w:rsidR="00CE022E" w:rsidRPr="00CE022E">
          <w:rPr>
            <w:rStyle w:val="Hyperlink"/>
            <w:rFonts w:ascii="Calibri" w:eastAsia="PMingLiU" w:hAnsi="Calibri" w:hint="eastAsia"/>
            <w:noProof/>
          </w:rPr>
          <w:t>訂閱服務</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_Toc394517900 \h </w:instrText>
        </w:r>
        <w:r w:rsidR="00CE022E" w:rsidRPr="00CE022E">
          <w:rPr>
            <w:noProof/>
            <w:webHidden/>
          </w:rPr>
        </w:r>
        <w:r w:rsidR="00CE022E" w:rsidRPr="00CE022E">
          <w:rPr>
            <w:noProof/>
            <w:webHidden/>
          </w:rPr>
          <w:fldChar w:fldCharType="separate"/>
        </w:r>
        <w:r w:rsidR="00CE022E" w:rsidRPr="00CE022E">
          <w:rPr>
            <w:noProof/>
            <w:webHidden/>
          </w:rPr>
          <w:t>72</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901" w:history="1">
        <w:r w:rsidR="00CE022E" w:rsidRPr="00CE022E">
          <w:rPr>
            <w:rStyle w:val="Hyperlink"/>
            <w:rFonts w:ascii="Calibri" w:eastAsia="PMingLiU" w:hAnsi="Calibri"/>
            <w:noProof/>
          </w:rPr>
          <w:t>Windows Thin PC</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_Toc394517901 \h </w:instrText>
        </w:r>
        <w:r w:rsidR="00CE022E" w:rsidRPr="00CE022E">
          <w:rPr>
            <w:noProof/>
            <w:webHidden/>
          </w:rPr>
        </w:r>
        <w:r w:rsidR="00CE022E" w:rsidRPr="00CE022E">
          <w:rPr>
            <w:noProof/>
            <w:webHidden/>
          </w:rPr>
          <w:fldChar w:fldCharType="separate"/>
        </w:r>
        <w:r w:rsidR="00CE022E" w:rsidRPr="00CE022E">
          <w:rPr>
            <w:noProof/>
            <w:webHidden/>
          </w:rPr>
          <w:t>73</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902" w:history="1">
        <w:r w:rsidR="00CE022E" w:rsidRPr="00CE022E">
          <w:rPr>
            <w:rStyle w:val="Hyperlink"/>
            <w:rFonts w:ascii="Calibri" w:eastAsia="PMingLiU" w:hAnsi="Calibri" w:hint="eastAsia"/>
            <w:noProof/>
          </w:rPr>
          <w:t>延伸</w:t>
        </w:r>
        <w:r w:rsidR="00CE022E" w:rsidRPr="00CE022E">
          <w:rPr>
            <w:rStyle w:val="Hyperlink"/>
            <w:rFonts w:ascii="Calibri" w:eastAsia="PMingLiU" w:hAnsi="Calibri"/>
            <w:noProof/>
          </w:rPr>
          <w:t xml:space="preserve"> Hotfix </w:t>
        </w:r>
        <w:r w:rsidR="00CE022E" w:rsidRPr="00CE022E">
          <w:rPr>
            <w:rStyle w:val="Hyperlink"/>
            <w:rFonts w:ascii="Calibri" w:eastAsia="PMingLiU" w:hAnsi="Calibri" w:hint="eastAsia"/>
            <w:noProof/>
          </w:rPr>
          <w:t>支援</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_Toc394517902 \h </w:instrText>
        </w:r>
        <w:r w:rsidR="00CE022E" w:rsidRPr="00CE022E">
          <w:rPr>
            <w:noProof/>
            <w:webHidden/>
          </w:rPr>
        </w:r>
        <w:r w:rsidR="00CE022E" w:rsidRPr="00CE022E">
          <w:rPr>
            <w:noProof/>
            <w:webHidden/>
          </w:rPr>
          <w:fldChar w:fldCharType="separate"/>
        </w:r>
        <w:r w:rsidR="00CE022E" w:rsidRPr="00CE022E">
          <w:rPr>
            <w:noProof/>
            <w:webHidden/>
          </w:rPr>
          <w:t>73</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903" w:history="1">
        <w:r w:rsidR="00CE022E" w:rsidRPr="00CE022E">
          <w:rPr>
            <w:rStyle w:val="Hyperlink"/>
            <w:rFonts w:ascii="Calibri" w:eastAsia="PMingLiU" w:hAnsi="Calibri"/>
            <w:noProof/>
          </w:rPr>
          <w:t>Microsoft Desktop Optimization Pack for Software Assurance</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_Toc394517903 \h </w:instrText>
        </w:r>
        <w:r w:rsidR="00CE022E" w:rsidRPr="00CE022E">
          <w:rPr>
            <w:noProof/>
            <w:webHidden/>
          </w:rPr>
        </w:r>
        <w:r w:rsidR="00CE022E" w:rsidRPr="00CE022E">
          <w:rPr>
            <w:noProof/>
            <w:webHidden/>
          </w:rPr>
          <w:fldChar w:fldCharType="separate"/>
        </w:r>
        <w:r w:rsidR="00CE022E" w:rsidRPr="00CE022E">
          <w:rPr>
            <w:noProof/>
            <w:webHidden/>
          </w:rPr>
          <w:t>73</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904" w:history="1">
        <w:r w:rsidR="00CE022E" w:rsidRPr="00CE022E">
          <w:rPr>
            <w:rStyle w:val="Hyperlink"/>
            <w:rFonts w:ascii="Calibri" w:eastAsia="PMingLiU" w:hAnsi="Calibri"/>
            <w:noProof/>
          </w:rPr>
          <w:t xml:space="preserve">Windows </w:t>
        </w:r>
        <w:r w:rsidR="00CE022E" w:rsidRPr="00CE022E">
          <w:rPr>
            <w:rStyle w:val="Hyperlink"/>
            <w:rFonts w:ascii="Calibri" w:eastAsia="PMingLiU" w:hAnsi="Calibri" w:hint="eastAsia"/>
            <w:noProof/>
          </w:rPr>
          <w:t>和</w:t>
        </w:r>
        <w:r w:rsidR="00CE022E" w:rsidRPr="00CE022E">
          <w:rPr>
            <w:rStyle w:val="Hyperlink"/>
            <w:rFonts w:ascii="Calibri" w:eastAsia="PMingLiU" w:hAnsi="Calibri"/>
            <w:noProof/>
          </w:rPr>
          <w:t xml:space="preserve"> Windows Embedded </w:t>
        </w:r>
        <w:r w:rsidR="00CE022E" w:rsidRPr="00CE022E">
          <w:rPr>
            <w:rStyle w:val="Hyperlink"/>
            <w:rFonts w:ascii="Calibri" w:eastAsia="PMingLiU" w:hAnsi="Calibri" w:hint="eastAsia"/>
            <w:noProof/>
          </w:rPr>
          <w:t>授權桌面的虛擬化權利</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_Toc394517904 \h </w:instrText>
        </w:r>
        <w:r w:rsidR="00CE022E" w:rsidRPr="00CE022E">
          <w:rPr>
            <w:noProof/>
            <w:webHidden/>
          </w:rPr>
        </w:r>
        <w:r w:rsidR="00CE022E" w:rsidRPr="00CE022E">
          <w:rPr>
            <w:noProof/>
            <w:webHidden/>
          </w:rPr>
          <w:fldChar w:fldCharType="separate"/>
        </w:r>
        <w:r w:rsidR="00CE022E" w:rsidRPr="00CE022E">
          <w:rPr>
            <w:noProof/>
            <w:webHidden/>
          </w:rPr>
          <w:t>73</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905" w:history="1">
        <w:r w:rsidR="00CE022E" w:rsidRPr="00CE022E">
          <w:rPr>
            <w:rStyle w:val="Hyperlink"/>
            <w:rFonts w:ascii="Calibri" w:eastAsia="PMingLiU" w:hAnsi="Calibri"/>
            <w:noProof/>
          </w:rPr>
          <w:t xml:space="preserve">Windows </w:t>
        </w:r>
        <w:r w:rsidR="00CE022E" w:rsidRPr="00CE022E">
          <w:rPr>
            <w:rStyle w:val="Hyperlink"/>
            <w:rFonts w:ascii="Calibri" w:eastAsia="PMingLiU" w:hAnsi="Calibri" w:hint="eastAsia"/>
            <w:noProof/>
          </w:rPr>
          <w:t>虛擬桌面存取</w:t>
        </w:r>
        <w:r w:rsidR="00CE022E" w:rsidRPr="00CE022E">
          <w:rPr>
            <w:rStyle w:val="Hyperlink"/>
            <w:rFonts w:ascii="Calibri" w:eastAsia="PMingLiU" w:hAnsi="Calibri"/>
            <w:noProof/>
          </w:rPr>
          <w:t xml:space="preserve"> (VDA) </w:t>
        </w:r>
        <w:r w:rsidR="00CE022E" w:rsidRPr="00CE022E">
          <w:rPr>
            <w:rStyle w:val="Hyperlink"/>
            <w:rFonts w:ascii="Calibri" w:eastAsia="PMingLiU" w:hAnsi="Calibri" w:hint="eastAsia"/>
            <w:noProof/>
          </w:rPr>
          <w:t>權利</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_Toc394517905 \h </w:instrText>
        </w:r>
        <w:r w:rsidR="00CE022E" w:rsidRPr="00CE022E">
          <w:rPr>
            <w:noProof/>
            <w:webHidden/>
          </w:rPr>
        </w:r>
        <w:r w:rsidR="00CE022E" w:rsidRPr="00CE022E">
          <w:rPr>
            <w:noProof/>
            <w:webHidden/>
          </w:rPr>
          <w:fldChar w:fldCharType="separate"/>
        </w:r>
        <w:r w:rsidR="00CE022E" w:rsidRPr="00CE022E">
          <w:rPr>
            <w:noProof/>
            <w:webHidden/>
          </w:rPr>
          <w:t>73</w:t>
        </w:r>
        <w:r w:rsidR="00CE022E" w:rsidRPr="00CE022E">
          <w:rPr>
            <w:noProof/>
            <w:webHidden/>
          </w:rPr>
          <w:fldChar w:fldCharType="end"/>
        </w:r>
      </w:hyperlink>
    </w:p>
    <w:p w:rsidR="00CE022E" w:rsidRPr="00CE022E" w:rsidRDefault="00667D0E">
      <w:pPr>
        <w:pStyle w:val="TOC5"/>
        <w:tabs>
          <w:tab w:val="right" w:leader="dot" w:pos="5030"/>
        </w:tabs>
        <w:rPr>
          <w:rFonts w:asciiTheme="minorHAnsi" w:eastAsiaTheme="minorEastAsia" w:hAnsiTheme="minorHAnsi"/>
          <w:noProof/>
          <w:sz w:val="22"/>
          <w:lang w:val="en-US" w:eastAsia="en-US"/>
        </w:rPr>
      </w:pPr>
      <w:hyperlink w:anchor="_Toc394517906" w:history="1">
        <w:r w:rsidR="00CE022E" w:rsidRPr="00CE022E">
          <w:rPr>
            <w:rStyle w:val="Hyperlink"/>
            <w:rFonts w:ascii="Calibri" w:eastAsia="PMingLiU" w:hAnsi="Calibri" w:hint="eastAsia"/>
            <w:noProof/>
          </w:rPr>
          <w:t>升級使用權可用性</w:t>
        </w:r>
        <w:r w:rsidR="00CE022E" w:rsidRPr="00CE022E">
          <w:rPr>
            <w:noProof/>
            <w:webHidden/>
          </w:rPr>
          <w:tab/>
        </w:r>
        <w:r w:rsidR="00CE022E" w:rsidRPr="00CE022E">
          <w:rPr>
            <w:noProof/>
            <w:webHidden/>
          </w:rPr>
          <w:fldChar w:fldCharType="begin"/>
        </w:r>
        <w:r w:rsidR="00CE022E" w:rsidRPr="00CE022E">
          <w:rPr>
            <w:noProof/>
            <w:webHidden/>
          </w:rPr>
          <w:instrText xml:space="preserve"> PAGEREF _Toc394517906 \h </w:instrText>
        </w:r>
        <w:r w:rsidR="00CE022E" w:rsidRPr="00CE022E">
          <w:rPr>
            <w:noProof/>
            <w:webHidden/>
          </w:rPr>
        </w:r>
        <w:r w:rsidR="00CE022E" w:rsidRPr="00CE022E">
          <w:rPr>
            <w:noProof/>
            <w:webHidden/>
          </w:rPr>
          <w:fldChar w:fldCharType="separate"/>
        </w:r>
        <w:r w:rsidR="00CE022E" w:rsidRPr="00CE022E">
          <w:rPr>
            <w:noProof/>
            <w:webHidden/>
          </w:rPr>
          <w:t>73</w:t>
        </w:r>
        <w:r w:rsidR="00CE022E" w:rsidRPr="00CE022E">
          <w:rPr>
            <w:noProof/>
            <w:webHidden/>
          </w:rPr>
          <w:fldChar w:fldCharType="end"/>
        </w:r>
      </w:hyperlink>
    </w:p>
    <w:p w:rsidR="00CE022E" w:rsidRDefault="00667D0E">
      <w:pPr>
        <w:pStyle w:val="TOC1"/>
        <w:tabs>
          <w:tab w:val="right" w:leader="dot" w:pos="5030"/>
        </w:tabs>
        <w:rPr>
          <w:rFonts w:asciiTheme="minorHAnsi" w:eastAsiaTheme="minorEastAsia" w:hAnsiTheme="minorHAnsi"/>
          <w:b w:val="0"/>
          <w:caps w:val="0"/>
          <w:noProof/>
          <w:sz w:val="22"/>
          <w:lang w:val="en-US" w:eastAsia="en-US"/>
        </w:rPr>
      </w:pPr>
      <w:hyperlink w:anchor="_Toc394517907" w:history="1">
        <w:r w:rsidR="00CE022E" w:rsidRPr="00A2682F">
          <w:rPr>
            <w:rStyle w:val="Hyperlink"/>
            <w:rFonts w:ascii="Calibri" w:eastAsia="PMingLiU" w:hAnsi="Calibri" w:hint="eastAsia"/>
            <w:noProof/>
          </w:rPr>
          <w:t>服務</w:t>
        </w:r>
        <w:r w:rsidR="00CE022E">
          <w:rPr>
            <w:noProof/>
            <w:webHidden/>
          </w:rPr>
          <w:tab/>
        </w:r>
        <w:r w:rsidR="00CE022E">
          <w:rPr>
            <w:noProof/>
            <w:webHidden/>
          </w:rPr>
          <w:fldChar w:fldCharType="begin"/>
        </w:r>
        <w:r w:rsidR="00CE022E">
          <w:rPr>
            <w:noProof/>
            <w:webHidden/>
          </w:rPr>
          <w:instrText xml:space="preserve"> PAGEREF _Toc394517907 \h </w:instrText>
        </w:r>
        <w:r w:rsidR="00CE022E">
          <w:rPr>
            <w:noProof/>
            <w:webHidden/>
          </w:rPr>
        </w:r>
        <w:r w:rsidR="00CE022E">
          <w:rPr>
            <w:noProof/>
            <w:webHidden/>
          </w:rPr>
          <w:fldChar w:fldCharType="separate"/>
        </w:r>
        <w:r w:rsidR="00CE022E">
          <w:rPr>
            <w:noProof/>
            <w:webHidden/>
          </w:rPr>
          <w:t>75</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908" w:history="1">
        <w:r w:rsidR="00CE022E" w:rsidRPr="00A2682F">
          <w:rPr>
            <w:rStyle w:val="Hyperlink"/>
            <w:rFonts w:eastAsia="PMingLiU"/>
            <w:noProof/>
          </w:rPr>
          <w:t xml:space="preserve">Microsoft </w:t>
        </w:r>
        <w:r w:rsidR="00CE022E" w:rsidRPr="00A2682F">
          <w:rPr>
            <w:rStyle w:val="Hyperlink"/>
            <w:rFonts w:eastAsia="PMingLiU" w:hint="eastAsia"/>
            <w:noProof/>
          </w:rPr>
          <w:t>主要支援優惠方案</w:t>
        </w:r>
        <w:r w:rsidR="00CE022E">
          <w:rPr>
            <w:noProof/>
            <w:webHidden/>
          </w:rPr>
          <w:tab/>
        </w:r>
        <w:r w:rsidR="00CE022E">
          <w:rPr>
            <w:noProof/>
            <w:webHidden/>
          </w:rPr>
          <w:fldChar w:fldCharType="begin"/>
        </w:r>
        <w:r w:rsidR="00CE022E">
          <w:rPr>
            <w:noProof/>
            <w:webHidden/>
          </w:rPr>
          <w:instrText xml:space="preserve"> PAGEREF _Toc394517908 \h </w:instrText>
        </w:r>
        <w:r w:rsidR="00CE022E">
          <w:rPr>
            <w:noProof/>
            <w:webHidden/>
          </w:rPr>
        </w:r>
        <w:r w:rsidR="00CE022E">
          <w:rPr>
            <w:noProof/>
            <w:webHidden/>
          </w:rPr>
          <w:fldChar w:fldCharType="separate"/>
        </w:r>
        <w:r w:rsidR="00CE022E">
          <w:rPr>
            <w:noProof/>
            <w:webHidden/>
          </w:rPr>
          <w:t>75</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909" w:history="1">
        <w:r w:rsidR="00CE022E" w:rsidRPr="00A2682F">
          <w:rPr>
            <w:rStyle w:val="Hyperlink"/>
            <w:rFonts w:eastAsia="PMingLiU"/>
            <w:noProof/>
          </w:rPr>
          <w:t xml:space="preserve">Microsoft </w:t>
        </w:r>
        <w:r w:rsidR="00CE022E" w:rsidRPr="00A2682F">
          <w:rPr>
            <w:rStyle w:val="Hyperlink"/>
            <w:rFonts w:eastAsia="PMingLiU" w:hint="eastAsia"/>
            <w:noProof/>
          </w:rPr>
          <w:t>企業策略計劃優惠方案</w:t>
        </w:r>
        <w:r w:rsidR="00CE022E">
          <w:rPr>
            <w:noProof/>
            <w:webHidden/>
          </w:rPr>
          <w:tab/>
        </w:r>
        <w:r w:rsidR="00CE022E">
          <w:rPr>
            <w:noProof/>
            <w:webHidden/>
          </w:rPr>
          <w:fldChar w:fldCharType="begin"/>
        </w:r>
        <w:r w:rsidR="00CE022E">
          <w:rPr>
            <w:noProof/>
            <w:webHidden/>
          </w:rPr>
          <w:instrText xml:space="preserve"> PAGEREF _Toc394517909 \h </w:instrText>
        </w:r>
        <w:r w:rsidR="00CE022E">
          <w:rPr>
            <w:noProof/>
            <w:webHidden/>
          </w:rPr>
        </w:r>
        <w:r w:rsidR="00CE022E">
          <w:rPr>
            <w:noProof/>
            <w:webHidden/>
          </w:rPr>
          <w:fldChar w:fldCharType="separate"/>
        </w:r>
        <w:r w:rsidR="00CE022E">
          <w:rPr>
            <w:noProof/>
            <w:webHidden/>
          </w:rPr>
          <w:t>76</w:t>
        </w:r>
        <w:r w:rsidR="00CE022E">
          <w:rPr>
            <w:noProof/>
            <w:webHidden/>
          </w:rPr>
          <w:fldChar w:fldCharType="end"/>
        </w:r>
      </w:hyperlink>
    </w:p>
    <w:p w:rsidR="00CE022E" w:rsidRDefault="00667D0E">
      <w:pPr>
        <w:pStyle w:val="TOC1"/>
        <w:tabs>
          <w:tab w:val="right" w:leader="dot" w:pos="5030"/>
        </w:tabs>
        <w:rPr>
          <w:rFonts w:asciiTheme="minorHAnsi" w:eastAsiaTheme="minorEastAsia" w:hAnsiTheme="minorHAnsi"/>
          <w:b w:val="0"/>
          <w:caps w:val="0"/>
          <w:noProof/>
          <w:sz w:val="22"/>
          <w:lang w:val="en-US" w:eastAsia="en-US"/>
        </w:rPr>
      </w:pPr>
      <w:hyperlink w:anchor="_Toc394517910" w:history="1">
        <w:r w:rsidR="00CE022E" w:rsidRPr="00A2682F">
          <w:rPr>
            <w:rStyle w:val="Hyperlink"/>
            <w:rFonts w:eastAsia="PMingLiU" w:hint="eastAsia"/>
            <w:noProof/>
          </w:rPr>
          <w:t>附錄</w:t>
        </w:r>
        <w:r w:rsidR="00CE022E" w:rsidRPr="00A2682F">
          <w:rPr>
            <w:rStyle w:val="Hyperlink"/>
            <w:rFonts w:eastAsia="PMingLiU"/>
            <w:noProof/>
          </w:rPr>
          <w:t xml:space="preserve"> A – </w:t>
        </w:r>
        <w:r w:rsidR="00CE022E" w:rsidRPr="00A2682F">
          <w:rPr>
            <w:rStyle w:val="Hyperlink"/>
            <w:rFonts w:eastAsia="PMingLiU" w:hint="eastAsia"/>
            <w:noProof/>
          </w:rPr>
          <w:t>方案合約增補條款</w:t>
        </w:r>
        <w:r w:rsidR="00CE022E">
          <w:rPr>
            <w:noProof/>
            <w:webHidden/>
          </w:rPr>
          <w:tab/>
        </w:r>
        <w:r w:rsidR="00CE022E">
          <w:rPr>
            <w:noProof/>
            <w:webHidden/>
          </w:rPr>
          <w:fldChar w:fldCharType="begin"/>
        </w:r>
        <w:r w:rsidR="00CE022E">
          <w:rPr>
            <w:noProof/>
            <w:webHidden/>
          </w:rPr>
          <w:instrText xml:space="preserve"> PAGEREF _Toc394517910 \h </w:instrText>
        </w:r>
        <w:r w:rsidR="00CE022E">
          <w:rPr>
            <w:noProof/>
            <w:webHidden/>
          </w:rPr>
        </w:r>
        <w:r w:rsidR="00CE022E">
          <w:rPr>
            <w:noProof/>
            <w:webHidden/>
          </w:rPr>
          <w:fldChar w:fldCharType="separate"/>
        </w:r>
        <w:r w:rsidR="00CE022E">
          <w:rPr>
            <w:noProof/>
            <w:webHidden/>
          </w:rPr>
          <w:t>79</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911" w:history="1">
        <w:r w:rsidR="00CE022E" w:rsidRPr="00A2682F">
          <w:rPr>
            <w:rStyle w:val="Hyperlink"/>
            <w:rFonts w:ascii="Calibri" w:eastAsia="PMingLiU" w:hAnsi="Calibri"/>
            <w:noProof/>
          </w:rPr>
          <w:t xml:space="preserve">Select Plus </w:t>
        </w:r>
        <w:r w:rsidR="00CE022E" w:rsidRPr="00A2682F">
          <w:rPr>
            <w:rStyle w:val="Hyperlink"/>
            <w:rFonts w:ascii="Calibri" w:eastAsia="PMingLiU" w:hAnsi="Calibri" w:hint="eastAsia"/>
            <w:noProof/>
          </w:rPr>
          <w:t>方案增補條款</w:t>
        </w:r>
        <w:r w:rsidR="00CE022E">
          <w:rPr>
            <w:noProof/>
            <w:webHidden/>
          </w:rPr>
          <w:tab/>
        </w:r>
        <w:r w:rsidR="00CE022E">
          <w:rPr>
            <w:noProof/>
            <w:webHidden/>
          </w:rPr>
          <w:fldChar w:fldCharType="begin"/>
        </w:r>
        <w:r w:rsidR="00CE022E">
          <w:rPr>
            <w:noProof/>
            <w:webHidden/>
          </w:rPr>
          <w:instrText xml:space="preserve"> PAGEREF _Toc394517911 \h </w:instrText>
        </w:r>
        <w:r w:rsidR="00CE022E">
          <w:rPr>
            <w:noProof/>
            <w:webHidden/>
          </w:rPr>
        </w:r>
        <w:r w:rsidR="00CE022E">
          <w:rPr>
            <w:noProof/>
            <w:webHidden/>
          </w:rPr>
          <w:fldChar w:fldCharType="separate"/>
        </w:r>
        <w:r w:rsidR="00CE022E">
          <w:rPr>
            <w:noProof/>
            <w:webHidden/>
          </w:rPr>
          <w:t>79</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912" w:history="1">
        <w:r w:rsidR="00CE022E" w:rsidRPr="00A2682F">
          <w:rPr>
            <w:rStyle w:val="Hyperlink"/>
            <w:rFonts w:ascii="Calibri" w:eastAsia="PMingLiU" w:hAnsi="Calibri" w:hint="eastAsia"/>
            <w:noProof/>
          </w:rPr>
          <w:t>合格裝置之管理的定義</w:t>
        </w:r>
        <w:r w:rsidR="00CE022E">
          <w:rPr>
            <w:noProof/>
            <w:webHidden/>
          </w:rPr>
          <w:tab/>
        </w:r>
        <w:r w:rsidR="00CE022E">
          <w:rPr>
            <w:noProof/>
            <w:webHidden/>
          </w:rPr>
          <w:fldChar w:fldCharType="begin"/>
        </w:r>
        <w:r w:rsidR="00CE022E">
          <w:rPr>
            <w:noProof/>
            <w:webHidden/>
          </w:rPr>
          <w:instrText xml:space="preserve"> PAGEREF _Toc394517912 \h </w:instrText>
        </w:r>
        <w:r w:rsidR="00CE022E">
          <w:rPr>
            <w:noProof/>
            <w:webHidden/>
          </w:rPr>
        </w:r>
        <w:r w:rsidR="00CE022E">
          <w:rPr>
            <w:noProof/>
            <w:webHidden/>
          </w:rPr>
          <w:fldChar w:fldCharType="separate"/>
        </w:r>
        <w:r w:rsidR="00CE022E">
          <w:rPr>
            <w:noProof/>
            <w:webHidden/>
          </w:rPr>
          <w:t>79</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913" w:history="1">
        <w:r w:rsidR="00CE022E" w:rsidRPr="00A2682F">
          <w:rPr>
            <w:rStyle w:val="Hyperlink"/>
            <w:rFonts w:ascii="Calibri" w:eastAsia="PMingLiU" w:hAnsi="Calibri" w:hint="eastAsia"/>
            <w:noProof/>
          </w:rPr>
          <w:t>專業服務之增補條款</w:t>
        </w:r>
        <w:r w:rsidR="00CE022E" w:rsidRPr="00A2682F">
          <w:rPr>
            <w:rStyle w:val="Hyperlink"/>
            <w:rFonts w:ascii="Calibri" w:eastAsia="PMingLiU" w:hAnsi="Calibri"/>
            <w:noProof/>
          </w:rPr>
          <w:t xml:space="preserve"> – </w:t>
        </w:r>
        <w:r w:rsidR="00CE022E" w:rsidRPr="00A2682F">
          <w:rPr>
            <w:rStyle w:val="Hyperlink"/>
            <w:rFonts w:ascii="Calibri" w:eastAsia="PMingLiU" w:hAnsi="Calibri" w:hint="eastAsia"/>
            <w:noProof/>
          </w:rPr>
          <w:t>傳統合約</w:t>
        </w:r>
        <w:r w:rsidR="00CE022E">
          <w:rPr>
            <w:noProof/>
            <w:webHidden/>
          </w:rPr>
          <w:tab/>
        </w:r>
        <w:r w:rsidR="00CE022E">
          <w:rPr>
            <w:noProof/>
            <w:webHidden/>
          </w:rPr>
          <w:fldChar w:fldCharType="begin"/>
        </w:r>
        <w:r w:rsidR="00CE022E">
          <w:rPr>
            <w:noProof/>
            <w:webHidden/>
          </w:rPr>
          <w:instrText xml:space="preserve"> PAGEREF _Toc394517913 \h </w:instrText>
        </w:r>
        <w:r w:rsidR="00CE022E">
          <w:rPr>
            <w:noProof/>
            <w:webHidden/>
          </w:rPr>
        </w:r>
        <w:r w:rsidR="00CE022E">
          <w:rPr>
            <w:noProof/>
            <w:webHidden/>
          </w:rPr>
          <w:fldChar w:fldCharType="separate"/>
        </w:r>
        <w:r w:rsidR="00CE022E">
          <w:rPr>
            <w:noProof/>
            <w:webHidden/>
          </w:rPr>
          <w:t>79</w:t>
        </w:r>
        <w:r w:rsidR="00CE022E">
          <w:rPr>
            <w:noProof/>
            <w:webHidden/>
          </w:rPr>
          <w:fldChar w:fldCharType="end"/>
        </w:r>
      </w:hyperlink>
    </w:p>
    <w:p w:rsidR="00CE022E" w:rsidRDefault="00667D0E">
      <w:pPr>
        <w:pStyle w:val="TOC3"/>
        <w:tabs>
          <w:tab w:val="right" w:leader="dot" w:pos="5030"/>
        </w:tabs>
        <w:rPr>
          <w:rFonts w:asciiTheme="minorHAnsi" w:eastAsiaTheme="minorEastAsia" w:hAnsiTheme="minorHAnsi"/>
          <w:smallCaps w:val="0"/>
          <w:noProof/>
          <w:sz w:val="22"/>
          <w:lang w:val="en-US" w:eastAsia="en-US"/>
        </w:rPr>
      </w:pPr>
      <w:hyperlink w:anchor="_Toc394517914" w:history="1">
        <w:r w:rsidR="00CE022E" w:rsidRPr="00A2682F">
          <w:rPr>
            <w:rStyle w:val="Hyperlink"/>
            <w:rFonts w:ascii="Calibri" w:eastAsia="PMingLiU" w:hAnsi="Calibri" w:hint="eastAsia"/>
            <w:noProof/>
          </w:rPr>
          <w:t>與軟體搭配使用之線上服務增補條款</w:t>
        </w:r>
        <w:r w:rsidR="00CE022E" w:rsidRPr="00A2682F">
          <w:rPr>
            <w:rStyle w:val="Hyperlink"/>
            <w:rFonts w:ascii="Calibri" w:eastAsia="PMingLiU" w:hAnsi="Calibri"/>
            <w:noProof/>
          </w:rPr>
          <w:t xml:space="preserve"> – </w:t>
        </w:r>
        <w:r w:rsidR="00CE022E" w:rsidRPr="00A2682F">
          <w:rPr>
            <w:rStyle w:val="Hyperlink"/>
            <w:rFonts w:ascii="Calibri" w:eastAsia="PMingLiU" w:hAnsi="Calibri" w:hint="eastAsia"/>
            <w:noProof/>
          </w:rPr>
          <w:t>傳統合約</w:t>
        </w:r>
        <w:r w:rsidR="00CE022E">
          <w:rPr>
            <w:noProof/>
            <w:webHidden/>
          </w:rPr>
          <w:tab/>
        </w:r>
        <w:r w:rsidR="00CE022E">
          <w:rPr>
            <w:noProof/>
            <w:webHidden/>
          </w:rPr>
          <w:fldChar w:fldCharType="begin"/>
        </w:r>
        <w:r w:rsidR="00CE022E">
          <w:rPr>
            <w:noProof/>
            <w:webHidden/>
          </w:rPr>
          <w:instrText xml:space="preserve"> PAGEREF _Toc394517914 \h </w:instrText>
        </w:r>
        <w:r w:rsidR="00CE022E">
          <w:rPr>
            <w:noProof/>
            <w:webHidden/>
          </w:rPr>
        </w:r>
        <w:r w:rsidR="00CE022E">
          <w:rPr>
            <w:noProof/>
            <w:webHidden/>
          </w:rPr>
          <w:fldChar w:fldCharType="separate"/>
        </w:r>
        <w:r w:rsidR="00CE022E">
          <w:rPr>
            <w:noProof/>
            <w:webHidden/>
          </w:rPr>
          <w:t>81</w:t>
        </w:r>
        <w:r w:rsidR="00CE022E">
          <w:rPr>
            <w:noProof/>
            <w:webHidden/>
          </w:rPr>
          <w:fldChar w:fldCharType="end"/>
        </w:r>
      </w:hyperlink>
    </w:p>
    <w:p w:rsidR="00CE022E" w:rsidRDefault="00667D0E">
      <w:pPr>
        <w:pStyle w:val="TOC1"/>
        <w:tabs>
          <w:tab w:val="right" w:leader="dot" w:pos="5030"/>
        </w:tabs>
        <w:rPr>
          <w:rFonts w:asciiTheme="minorHAnsi" w:eastAsiaTheme="minorEastAsia" w:hAnsiTheme="minorHAnsi"/>
          <w:b w:val="0"/>
          <w:caps w:val="0"/>
          <w:noProof/>
          <w:sz w:val="22"/>
          <w:lang w:val="en-US" w:eastAsia="en-US"/>
        </w:rPr>
      </w:pPr>
      <w:hyperlink w:anchor="_Toc394517915" w:history="1">
        <w:r w:rsidR="00CE022E" w:rsidRPr="00A2682F">
          <w:rPr>
            <w:rStyle w:val="Hyperlink"/>
            <w:rFonts w:eastAsia="PMingLiU" w:hint="eastAsia"/>
            <w:noProof/>
          </w:rPr>
          <w:t>附錄</w:t>
        </w:r>
        <w:r w:rsidR="00CE022E" w:rsidRPr="00A2682F">
          <w:rPr>
            <w:rStyle w:val="Hyperlink"/>
            <w:rFonts w:eastAsia="PMingLiU"/>
            <w:noProof/>
          </w:rPr>
          <w:t xml:space="preserve"> B – </w:t>
        </w:r>
        <w:r w:rsidR="00CE022E" w:rsidRPr="00A2682F">
          <w:rPr>
            <w:rStyle w:val="Hyperlink"/>
            <w:rFonts w:eastAsia="PMingLiU" w:hint="eastAsia"/>
            <w:noProof/>
          </w:rPr>
          <w:t>產品促銷</w:t>
        </w:r>
        <w:r w:rsidR="00CE022E">
          <w:rPr>
            <w:noProof/>
            <w:webHidden/>
          </w:rPr>
          <w:tab/>
        </w:r>
        <w:r w:rsidR="00CE022E">
          <w:rPr>
            <w:noProof/>
            <w:webHidden/>
          </w:rPr>
          <w:fldChar w:fldCharType="begin"/>
        </w:r>
        <w:r w:rsidR="00CE022E">
          <w:rPr>
            <w:noProof/>
            <w:webHidden/>
          </w:rPr>
          <w:instrText xml:space="preserve"> PAGEREF _Toc394517915 \h </w:instrText>
        </w:r>
        <w:r w:rsidR="00CE022E">
          <w:rPr>
            <w:noProof/>
            <w:webHidden/>
          </w:rPr>
        </w:r>
        <w:r w:rsidR="00CE022E">
          <w:rPr>
            <w:noProof/>
            <w:webHidden/>
          </w:rPr>
          <w:fldChar w:fldCharType="separate"/>
        </w:r>
        <w:r w:rsidR="00CE022E">
          <w:rPr>
            <w:noProof/>
            <w:webHidden/>
          </w:rPr>
          <w:t>83</w:t>
        </w:r>
        <w:r w:rsidR="00CE022E">
          <w:rPr>
            <w:noProof/>
            <w:webHidden/>
          </w:rPr>
          <w:fldChar w:fldCharType="end"/>
        </w:r>
      </w:hyperlink>
    </w:p>
    <w:p w:rsidR="00CE022E" w:rsidRDefault="00667D0E">
      <w:pPr>
        <w:pStyle w:val="TOC1"/>
        <w:tabs>
          <w:tab w:val="right" w:leader="dot" w:pos="5030"/>
        </w:tabs>
        <w:rPr>
          <w:rFonts w:asciiTheme="minorHAnsi" w:eastAsiaTheme="minorEastAsia" w:hAnsiTheme="minorHAnsi"/>
          <w:b w:val="0"/>
          <w:caps w:val="0"/>
          <w:noProof/>
          <w:sz w:val="22"/>
          <w:lang w:val="en-US" w:eastAsia="en-US"/>
        </w:rPr>
      </w:pPr>
      <w:hyperlink w:anchor="_Toc394517916" w:history="1">
        <w:r w:rsidR="00CE022E" w:rsidRPr="00A2682F">
          <w:rPr>
            <w:rStyle w:val="Hyperlink"/>
            <w:rFonts w:ascii="Calibri" w:eastAsia="PMingLiU" w:hAnsi="Calibri" w:hint="eastAsia"/>
            <w:noProof/>
          </w:rPr>
          <w:t>產品索引</w:t>
        </w:r>
        <w:r w:rsidR="00CE022E">
          <w:rPr>
            <w:noProof/>
            <w:webHidden/>
          </w:rPr>
          <w:tab/>
        </w:r>
        <w:r w:rsidR="00CE022E">
          <w:rPr>
            <w:noProof/>
            <w:webHidden/>
          </w:rPr>
          <w:fldChar w:fldCharType="begin"/>
        </w:r>
        <w:r w:rsidR="00CE022E">
          <w:rPr>
            <w:noProof/>
            <w:webHidden/>
          </w:rPr>
          <w:instrText xml:space="preserve"> PAGEREF _Toc394517916 \h </w:instrText>
        </w:r>
        <w:r w:rsidR="00CE022E">
          <w:rPr>
            <w:noProof/>
            <w:webHidden/>
          </w:rPr>
        </w:r>
        <w:r w:rsidR="00CE022E">
          <w:rPr>
            <w:noProof/>
            <w:webHidden/>
          </w:rPr>
          <w:fldChar w:fldCharType="separate"/>
        </w:r>
        <w:r w:rsidR="00CE022E">
          <w:rPr>
            <w:noProof/>
            <w:webHidden/>
          </w:rPr>
          <w:t>84</w:t>
        </w:r>
        <w:r w:rsidR="00CE022E">
          <w:rPr>
            <w:noProof/>
            <w:webHidden/>
          </w:rPr>
          <w:fldChar w:fldCharType="end"/>
        </w:r>
      </w:hyperlink>
    </w:p>
    <w:p w:rsidR="00A630E0" w:rsidRPr="00B357B1" w:rsidRDefault="00A630E0" w:rsidP="00A630E0">
      <w:pPr>
        <w:pStyle w:val="ProductList-Body"/>
        <w:rPr>
          <w:rFonts w:asciiTheme="minorHAnsi" w:eastAsia="PMingLiU" w:hAnsiTheme="minorHAnsi"/>
        </w:rPr>
      </w:pPr>
      <w:r w:rsidRPr="00B357B1">
        <w:rPr>
          <w:rFonts w:asciiTheme="minorHAnsi" w:eastAsia="PMingLiU" w:hAnsiTheme="minorHAnsi"/>
        </w:rPr>
        <w:fldChar w:fldCharType="end"/>
      </w:r>
    </w:p>
    <w:p w:rsidR="00A630E0" w:rsidRPr="00B357B1" w:rsidRDefault="00A630E0" w:rsidP="00A630E0">
      <w:pPr>
        <w:spacing w:after="0" w:line="240" w:lineRule="auto"/>
        <w:rPr>
          <w:rFonts w:asciiTheme="minorHAnsi" w:eastAsia="PMingLiU" w:hAnsiTheme="minorHAnsi"/>
          <w:sz w:val="18"/>
        </w:rPr>
        <w:sectPr w:rsidR="00A630E0" w:rsidRPr="00B357B1" w:rsidSect="000E3C78">
          <w:type w:val="continuous"/>
          <w:pgSz w:w="12240" w:h="15840" w:code="1"/>
          <w:pgMar w:top="1440" w:right="720" w:bottom="1440" w:left="720" w:header="720" w:footer="720" w:gutter="0"/>
          <w:cols w:num="2" w:space="720"/>
        </w:sectPr>
      </w:pPr>
    </w:p>
    <w:p w:rsidR="00A630E0" w:rsidRPr="00B357B1" w:rsidRDefault="00A630E0" w:rsidP="00A630E0">
      <w:pPr>
        <w:pStyle w:val="ProductList-SectionHeading"/>
        <w:outlineLvl w:val="0"/>
        <w:rPr>
          <w:rFonts w:asciiTheme="minorHAnsi" w:eastAsia="PMingLiU" w:hAnsiTheme="minorHAnsi"/>
          <w:lang w:eastAsia="zh-TW"/>
        </w:rPr>
      </w:pPr>
      <w:bookmarkStart w:id="3" w:name="_Toc380655154"/>
      <w:bookmarkStart w:id="4" w:name="_Toc380513115"/>
      <w:bookmarkStart w:id="5" w:name="_Toc379797089"/>
      <w:bookmarkStart w:id="6" w:name="_Toc378151512"/>
      <w:bookmarkStart w:id="7" w:name="_Toc378147610"/>
      <w:bookmarkStart w:id="8" w:name="Introduction"/>
      <w:bookmarkStart w:id="9" w:name="_Toc394517500"/>
      <w:r w:rsidRPr="00B357B1">
        <w:rPr>
          <w:rFonts w:asciiTheme="minorHAnsi" w:eastAsia="PMingLiU" w:hAnsiTheme="minorHAnsi"/>
          <w:lang w:eastAsia="zh-TW"/>
        </w:rPr>
        <w:t>簡介</w:t>
      </w:r>
      <w:bookmarkEnd w:id="3"/>
      <w:bookmarkEnd w:id="4"/>
      <w:bookmarkEnd w:id="5"/>
      <w:bookmarkEnd w:id="6"/>
      <w:bookmarkEnd w:id="7"/>
      <w:bookmarkEnd w:id="8"/>
      <w:bookmarkEnd w:id="9"/>
    </w:p>
    <w:p w:rsidR="00A630E0" w:rsidRPr="00B357B1" w:rsidRDefault="00A630E0" w:rsidP="00A630E0">
      <w:pPr>
        <w:pStyle w:val="ProductList-Offering1Heading"/>
        <w:outlineLvl w:val="1"/>
        <w:rPr>
          <w:rFonts w:asciiTheme="minorHAnsi" w:eastAsia="PMingLiU" w:hAnsiTheme="minorHAnsi"/>
          <w:lang w:eastAsia="zh-TW"/>
        </w:rPr>
      </w:pPr>
      <w:bookmarkStart w:id="10" w:name="_Toc380655155"/>
      <w:bookmarkStart w:id="11" w:name="_Toc380513116"/>
      <w:bookmarkStart w:id="12" w:name="_Toc379797090"/>
      <w:bookmarkStart w:id="13" w:name="_Toc378151513"/>
      <w:bookmarkStart w:id="14" w:name="_Toc378147611"/>
      <w:bookmarkStart w:id="15" w:name="_Toc394517501"/>
      <w:r w:rsidRPr="00B357B1">
        <w:rPr>
          <w:rFonts w:asciiTheme="minorHAnsi" w:eastAsia="PMingLiU" w:hAnsiTheme="minorHAnsi"/>
          <w:lang w:eastAsia="zh-TW"/>
        </w:rPr>
        <w:t>關於本文件</w:t>
      </w:r>
      <w:bookmarkEnd w:id="10"/>
      <w:bookmarkEnd w:id="11"/>
      <w:bookmarkEnd w:id="12"/>
      <w:bookmarkEnd w:id="13"/>
      <w:bookmarkEnd w:id="14"/>
      <w:bookmarkEnd w:id="15"/>
    </w:p>
    <w:p w:rsidR="00A630E0" w:rsidRPr="00B357B1" w:rsidRDefault="00A630E0" w:rsidP="00A630E0">
      <w:pPr>
        <w:pStyle w:val="ProductList-Body"/>
        <w:rPr>
          <w:rFonts w:asciiTheme="minorHAnsi" w:eastAsia="PMingLiU" w:hAnsiTheme="minorHAnsi"/>
          <w:lang w:eastAsia="zh-TW"/>
        </w:rPr>
      </w:pPr>
      <w:r w:rsidRPr="00B357B1">
        <w:rPr>
          <w:rFonts w:asciiTheme="minorHAnsi" w:eastAsia="PMingLiU" w:hAnsiTheme="minorHAnsi"/>
          <w:lang w:eastAsia="zh-TW"/>
        </w:rPr>
        <w:t xml:space="preserve">Microsoft </w:t>
      </w:r>
      <w:r w:rsidRPr="00B357B1">
        <w:rPr>
          <w:rFonts w:asciiTheme="minorHAnsi" w:eastAsia="PMingLiU" w:hAnsiTheme="minorHAnsi"/>
          <w:lang w:eastAsia="zh-TW"/>
        </w:rPr>
        <w:t>大量授權產品清單</w:t>
      </w:r>
      <w:r w:rsidRPr="00B357B1">
        <w:rPr>
          <w:rFonts w:asciiTheme="minorHAnsi" w:eastAsia="PMingLiU" w:hAnsiTheme="minorHAnsi"/>
          <w:lang w:eastAsia="zh-TW"/>
        </w:rPr>
        <w:t xml:space="preserve"> (</w:t>
      </w:r>
      <w:r w:rsidRPr="00B357B1">
        <w:rPr>
          <w:rFonts w:asciiTheme="minorHAnsi" w:eastAsia="PMingLiU" w:hAnsiTheme="minorHAnsi"/>
          <w:lang w:eastAsia="zh-TW"/>
        </w:rPr>
        <w:t>產品清單</w:t>
      </w:r>
      <w:r w:rsidRPr="00B357B1">
        <w:rPr>
          <w:rFonts w:asciiTheme="minorHAnsi" w:eastAsia="PMingLiU" w:hAnsiTheme="minorHAnsi"/>
          <w:lang w:eastAsia="zh-TW"/>
        </w:rPr>
        <w:t xml:space="preserve">) </w:t>
      </w:r>
      <w:r w:rsidRPr="00B357B1">
        <w:rPr>
          <w:rFonts w:asciiTheme="minorHAnsi" w:eastAsia="PMingLiU" w:hAnsiTheme="minorHAnsi"/>
          <w:lang w:eastAsia="zh-TW"/>
        </w:rPr>
        <w:t>提供透過</w:t>
      </w:r>
      <w:r w:rsidRPr="00B357B1">
        <w:rPr>
          <w:rFonts w:asciiTheme="minorHAnsi" w:eastAsia="PMingLiU" w:hAnsiTheme="minorHAnsi"/>
          <w:lang w:eastAsia="zh-TW"/>
        </w:rPr>
        <w:t xml:space="preserve"> Microsoft </w:t>
      </w:r>
      <w:r w:rsidRPr="00B357B1">
        <w:rPr>
          <w:rFonts w:asciiTheme="minorHAnsi" w:eastAsia="PMingLiU" w:hAnsiTheme="minorHAnsi"/>
          <w:lang w:eastAsia="zh-TW"/>
        </w:rPr>
        <w:t>大量授權方案取得之產品的相關資訊以及每個產品的規格資訊。產品清單中所述之資訊包括：</w:t>
      </w:r>
    </w:p>
    <w:p w:rsidR="00A630E0" w:rsidRPr="008B486D" w:rsidRDefault="00A630E0" w:rsidP="00A630E0">
      <w:pPr>
        <w:pStyle w:val="ProductList-Body"/>
        <w:numPr>
          <w:ilvl w:val="0"/>
          <w:numId w:val="1"/>
        </w:numPr>
        <w:ind w:left="450" w:hanging="270"/>
        <w:rPr>
          <w:rFonts w:ascii="Calibri" w:eastAsia="PMingLiU" w:hAnsi="Calibri"/>
        </w:rPr>
      </w:pPr>
      <w:r w:rsidRPr="00B357B1">
        <w:rPr>
          <w:rFonts w:asciiTheme="minorHAnsi" w:eastAsia="PMingLiU" w:hAnsiTheme="minorHAnsi"/>
        </w:rPr>
        <w:t>透過</w:t>
      </w:r>
      <w:r w:rsidRPr="00B357B1">
        <w:rPr>
          <w:rFonts w:asciiTheme="minorHAnsi" w:eastAsia="PMingLiU" w:hAnsiTheme="minorHAnsi"/>
        </w:rPr>
        <w:t xml:space="preserve"> Microsoft </w:t>
      </w:r>
      <w:r w:rsidRPr="00B357B1">
        <w:rPr>
          <w:rFonts w:asciiTheme="minorHAnsi" w:eastAsia="PMingLiU" w:hAnsiTheme="minorHAnsi"/>
        </w:rPr>
        <w:t>大</w:t>
      </w:r>
      <w:r w:rsidRPr="008B486D">
        <w:rPr>
          <w:rFonts w:ascii="Calibri" w:eastAsia="PMingLiU" w:hAnsi="Calibri"/>
        </w:rPr>
        <w:t>量授權提供之新產品的可用性</w:t>
      </w:r>
    </w:p>
    <w:p w:rsidR="00A630E0" w:rsidRPr="008B486D" w:rsidRDefault="00A630E0" w:rsidP="00A630E0">
      <w:pPr>
        <w:pStyle w:val="ProductList-Body"/>
        <w:numPr>
          <w:ilvl w:val="0"/>
          <w:numId w:val="1"/>
        </w:numPr>
        <w:ind w:left="450" w:hanging="270"/>
        <w:rPr>
          <w:rFonts w:ascii="Calibri" w:eastAsia="PMingLiU" w:hAnsi="Calibri"/>
        </w:rPr>
      </w:pPr>
      <w:r w:rsidRPr="008B486D">
        <w:rPr>
          <w:rFonts w:ascii="Calibri" w:eastAsia="PMingLiU" w:hAnsi="Calibri"/>
        </w:rPr>
        <w:t>透過</w:t>
      </w:r>
      <w:r w:rsidRPr="008B486D">
        <w:rPr>
          <w:rFonts w:ascii="Calibri" w:eastAsia="PMingLiU" w:hAnsi="Calibri"/>
        </w:rPr>
        <w:t xml:space="preserve"> Microsoft </w:t>
      </w:r>
      <w:r w:rsidRPr="008B486D">
        <w:rPr>
          <w:rFonts w:ascii="Calibri" w:eastAsia="PMingLiU" w:hAnsi="Calibri"/>
        </w:rPr>
        <w:t>大量授權提供之產品的中止</w:t>
      </w:r>
    </w:p>
    <w:p w:rsidR="00A630E0" w:rsidRPr="008B486D" w:rsidRDefault="00A630E0" w:rsidP="00A630E0">
      <w:pPr>
        <w:pStyle w:val="ProductList-Body"/>
        <w:numPr>
          <w:ilvl w:val="0"/>
          <w:numId w:val="1"/>
        </w:numPr>
        <w:ind w:left="450" w:hanging="270"/>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大量授權產品組合相關之產品指定</w:t>
      </w:r>
    </w:p>
    <w:p w:rsidR="00A630E0" w:rsidRPr="008B486D" w:rsidRDefault="00A630E0" w:rsidP="00A630E0">
      <w:pPr>
        <w:pStyle w:val="ProductList-Body"/>
        <w:numPr>
          <w:ilvl w:val="0"/>
          <w:numId w:val="1"/>
        </w:numPr>
        <w:ind w:left="450" w:hanging="270"/>
        <w:rPr>
          <w:rFonts w:ascii="Calibri" w:eastAsia="PMingLiU" w:hAnsi="Calibri"/>
        </w:rPr>
      </w:pPr>
      <w:r w:rsidRPr="008B486D">
        <w:rPr>
          <w:rFonts w:ascii="Calibri" w:eastAsia="PMingLiU" w:hAnsi="Calibri"/>
        </w:rPr>
        <w:t>每項產品之點數</w:t>
      </w:r>
    </w:p>
    <w:p w:rsidR="00A630E0" w:rsidRPr="008B486D" w:rsidRDefault="00A630E0" w:rsidP="00A630E0">
      <w:pPr>
        <w:pStyle w:val="ProductList-Body"/>
        <w:numPr>
          <w:ilvl w:val="0"/>
          <w:numId w:val="1"/>
        </w:numPr>
        <w:ind w:left="450" w:hanging="270"/>
        <w:rPr>
          <w:rFonts w:ascii="Calibri" w:eastAsia="PMingLiU" w:hAnsi="Calibri"/>
        </w:rPr>
      </w:pPr>
      <w:r w:rsidRPr="008B486D">
        <w:rPr>
          <w:rFonts w:ascii="Calibri" w:eastAsia="PMingLiU" w:hAnsi="Calibri"/>
        </w:rPr>
        <w:t>可用促銷</w:t>
      </w:r>
    </w:p>
    <w:p w:rsidR="00A630E0" w:rsidRPr="008B486D" w:rsidRDefault="00A630E0" w:rsidP="00A630E0">
      <w:pPr>
        <w:pStyle w:val="ProductList-Body"/>
        <w:numPr>
          <w:ilvl w:val="0"/>
          <w:numId w:val="1"/>
        </w:numPr>
        <w:ind w:left="450" w:hanging="270"/>
        <w:rPr>
          <w:rFonts w:ascii="Calibri" w:eastAsia="PMingLiU" w:hAnsi="Calibri"/>
          <w:lang w:eastAsia="zh-TW"/>
        </w:rPr>
      </w:pPr>
      <w:r w:rsidRPr="008B486D">
        <w:rPr>
          <w:rFonts w:ascii="Calibri" w:eastAsia="PMingLiU" w:hAnsi="Calibri"/>
          <w:lang w:eastAsia="zh-TW"/>
        </w:rPr>
        <w:t>從軟體之某個版本移轉至該相同軟體之另一個版本的路徑</w:t>
      </w:r>
    </w:p>
    <w:p w:rsidR="00A630E0" w:rsidRPr="008B486D" w:rsidRDefault="00A630E0" w:rsidP="00A630E0">
      <w:pPr>
        <w:pStyle w:val="ProductList-Body"/>
        <w:numPr>
          <w:ilvl w:val="0"/>
          <w:numId w:val="1"/>
        </w:numPr>
        <w:ind w:left="450" w:hanging="270"/>
        <w:rPr>
          <w:rFonts w:ascii="Calibri" w:eastAsia="PMingLiU" w:hAnsi="Calibri"/>
          <w:lang w:eastAsia="zh-TW"/>
        </w:rPr>
      </w:pPr>
      <w:r w:rsidRPr="008B486D">
        <w:rPr>
          <w:rFonts w:ascii="Calibri" w:eastAsia="PMingLiU" w:hAnsi="Calibri"/>
          <w:lang w:eastAsia="zh-TW"/>
        </w:rPr>
        <w:t>從已停產之軟體移轉至新軟體的路徑</w:t>
      </w:r>
    </w:p>
    <w:p w:rsidR="00A630E0" w:rsidRPr="008B486D" w:rsidRDefault="00A630E0" w:rsidP="00A630E0">
      <w:pPr>
        <w:pStyle w:val="ProductList-Body"/>
        <w:numPr>
          <w:ilvl w:val="0"/>
          <w:numId w:val="1"/>
        </w:numPr>
        <w:ind w:left="450" w:hanging="270"/>
        <w:rPr>
          <w:rFonts w:ascii="Calibri" w:eastAsia="PMingLiU" w:hAnsi="Calibri"/>
        </w:rPr>
      </w:pPr>
      <w:r w:rsidRPr="008B486D">
        <w:rPr>
          <w:rFonts w:ascii="Calibri" w:eastAsia="PMingLiU" w:hAnsi="Calibri"/>
        </w:rPr>
        <w:t>軟體保證利益</w:t>
      </w:r>
    </w:p>
    <w:p w:rsidR="00A630E0" w:rsidRPr="008B486D" w:rsidRDefault="00A630E0" w:rsidP="00A630E0">
      <w:pPr>
        <w:pStyle w:val="ProductList-Body"/>
        <w:numPr>
          <w:ilvl w:val="0"/>
          <w:numId w:val="1"/>
        </w:numPr>
        <w:ind w:left="450" w:hanging="270"/>
        <w:rPr>
          <w:rFonts w:ascii="Calibri" w:eastAsia="PMingLiU" w:hAnsi="Calibri"/>
          <w:lang w:eastAsia="zh-TW"/>
        </w:rPr>
      </w:pPr>
      <w:r w:rsidRPr="008B486D">
        <w:rPr>
          <w:rFonts w:ascii="Calibri" w:eastAsia="PMingLiU" w:hAnsi="Calibri"/>
          <w:lang w:eastAsia="zh-TW"/>
        </w:rPr>
        <w:t>產品之特定其他注意事項及資訊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一向持續努力簡化大量授權之文件，產品清單也已經重新格式化。與特別產品群組有關的內容，連同詳細資訊底下的特定產品資訊均列在單一位置。可能的話，會依照地理位置顯示資訊。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產品清單分為五個小節、兩個附錄及一個索引。</w:t>
      </w:r>
    </w:p>
    <w:p w:rsidR="00A630E0" w:rsidRPr="008B486D" w:rsidRDefault="00667D0E" w:rsidP="00A630E0">
      <w:pPr>
        <w:pStyle w:val="ProductList-Body"/>
        <w:numPr>
          <w:ilvl w:val="0"/>
          <w:numId w:val="2"/>
        </w:numPr>
        <w:ind w:left="450" w:hanging="270"/>
        <w:rPr>
          <w:rFonts w:ascii="Calibri" w:eastAsia="PMingLiU" w:hAnsi="Calibri"/>
          <w:lang w:eastAsia="zh-TW"/>
        </w:rPr>
      </w:pPr>
      <w:hyperlink w:anchor="Introduction" w:history="1">
        <w:r w:rsidR="00A630E0" w:rsidRPr="008B486D">
          <w:rPr>
            <w:rStyle w:val="Hyperlink"/>
            <w:rFonts w:ascii="Calibri" w:eastAsia="PMingLiU" w:hAnsi="Calibri" w:cstheme="minorBidi"/>
            <w:lang w:eastAsia="zh-TW"/>
          </w:rPr>
          <w:t>簡介</w:t>
        </w:r>
      </w:hyperlink>
      <w:r w:rsidR="00A630E0" w:rsidRPr="008B486D">
        <w:rPr>
          <w:rFonts w:ascii="Calibri" w:eastAsia="PMingLiU" w:hAnsi="Calibri"/>
          <w:lang w:eastAsia="zh-TW"/>
        </w:rPr>
        <w:t>提供如何使用產品清單、產品清單的定義及變更等資訊。</w:t>
      </w:r>
    </w:p>
    <w:p w:rsidR="00A630E0" w:rsidRPr="008B486D" w:rsidRDefault="00667D0E" w:rsidP="00A630E0">
      <w:pPr>
        <w:pStyle w:val="ProductList-Body"/>
        <w:numPr>
          <w:ilvl w:val="0"/>
          <w:numId w:val="2"/>
        </w:numPr>
        <w:ind w:left="450" w:hanging="270"/>
        <w:rPr>
          <w:rFonts w:ascii="Calibri" w:eastAsia="PMingLiU" w:hAnsi="Calibri"/>
          <w:lang w:eastAsia="zh-TW"/>
        </w:rPr>
      </w:pPr>
      <w:hyperlink w:anchor="SoftwareProducts" w:history="1">
        <w:r w:rsidR="00A630E0" w:rsidRPr="008B486D">
          <w:rPr>
            <w:rStyle w:val="Hyperlink"/>
            <w:rFonts w:ascii="Calibri" w:eastAsia="PMingLiU" w:hAnsi="Calibri" w:cstheme="minorBidi"/>
            <w:lang w:eastAsia="zh-TW"/>
          </w:rPr>
          <w:t>軟體</w:t>
        </w:r>
      </w:hyperlink>
      <w:r w:rsidR="00A630E0" w:rsidRPr="008B486D">
        <w:rPr>
          <w:rFonts w:ascii="Calibri" w:eastAsia="PMingLiU" w:hAnsi="Calibri"/>
          <w:lang w:eastAsia="zh-TW"/>
        </w:rPr>
        <w:t>列出透過</w:t>
      </w:r>
      <w:r w:rsidR="00A630E0" w:rsidRPr="008B486D">
        <w:rPr>
          <w:rFonts w:ascii="Calibri" w:eastAsia="PMingLiU" w:hAnsi="Calibri"/>
          <w:lang w:eastAsia="zh-TW"/>
        </w:rPr>
        <w:t xml:space="preserve"> Microsoft </w:t>
      </w:r>
      <w:r w:rsidR="00A630E0" w:rsidRPr="008B486D">
        <w:rPr>
          <w:rFonts w:ascii="Calibri" w:eastAsia="PMingLiU" w:hAnsi="Calibri"/>
          <w:lang w:eastAsia="zh-TW"/>
        </w:rPr>
        <w:t>大量授權提供之軟體及軟體專用資訊。</w:t>
      </w:r>
    </w:p>
    <w:p w:rsidR="00A630E0" w:rsidRPr="008B486D" w:rsidRDefault="00667D0E" w:rsidP="00A630E0">
      <w:pPr>
        <w:pStyle w:val="ProductList-Body"/>
        <w:numPr>
          <w:ilvl w:val="0"/>
          <w:numId w:val="2"/>
        </w:numPr>
        <w:ind w:left="450" w:hanging="270"/>
        <w:rPr>
          <w:rFonts w:ascii="Calibri" w:eastAsia="PMingLiU" w:hAnsi="Calibri"/>
          <w:lang w:eastAsia="zh-TW"/>
        </w:rPr>
      </w:pPr>
      <w:hyperlink w:anchor="OnlineServices" w:history="1">
        <w:r w:rsidR="00A630E0" w:rsidRPr="008B486D">
          <w:rPr>
            <w:rStyle w:val="Hyperlink"/>
            <w:rFonts w:ascii="Calibri" w:eastAsia="PMingLiU" w:hAnsi="Calibri" w:cstheme="minorBidi"/>
            <w:lang w:eastAsia="zh-TW"/>
          </w:rPr>
          <w:t>線上服務</w:t>
        </w:r>
      </w:hyperlink>
      <w:r w:rsidR="00A630E0" w:rsidRPr="008B486D">
        <w:rPr>
          <w:rFonts w:ascii="Calibri" w:eastAsia="PMingLiU" w:hAnsi="Calibri"/>
          <w:lang w:eastAsia="zh-TW"/>
        </w:rPr>
        <w:t>列出透過</w:t>
      </w:r>
      <w:r w:rsidR="00A630E0" w:rsidRPr="008B486D">
        <w:rPr>
          <w:rFonts w:ascii="Calibri" w:eastAsia="PMingLiU" w:hAnsi="Calibri"/>
          <w:lang w:eastAsia="zh-TW"/>
        </w:rPr>
        <w:t xml:space="preserve"> Microsoft </w:t>
      </w:r>
      <w:r w:rsidR="00A630E0" w:rsidRPr="008B486D">
        <w:rPr>
          <w:rFonts w:ascii="Calibri" w:eastAsia="PMingLiU" w:hAnsi="Calibri"/>
          <w:lang w:eastAsia="zh-TW"/>
        </w:rPr>
        <w:t>大量授權提供之線上服務及線上服務專用資訊。</w:t>
      </w:r>
    </w:p>
    <w:p w:rsidR="00A630E0" w:rsidRPr="008B486D" w:rsidRDefault="00667D0E" w:rsidP="00A630E0">
      <w:pPr>
        <w:pStyle w:val="ProductList-Body"/>
        <w:numPr>
          <w:ilvl w:val="0"/>
          <w:numId w:val="2"/>
        </w:numPr>
        <w:ind w:left="450" w:hanging="270"/>
        <w:rPr>
          <w:rFonts w:ascii="Calibri" w:eastAsia="PMingLiU" w:hAnsi="Calibri"/>
          <w:lang w:eastAsia="zh-TW"/>
        </w:rPr>
      </w:pPr>
      <w:hyperlink w:anchor="SoftwareAssurance" w:history="1">
        <w:r w:rsidR="00A630E0" w:rsidRPr="008B486D">
          <w:rPr>
            <w:rStyle w:val="Hyperlink"/>
            <w:rFonts w:ascii="Calibri" w:eastAsia="PMingLiU" w:hAnsi="Calibri" w:cstheme="minorBidi"/>
            <w:lang w:eastAsia="zh-TW"/>
          </w:rPr>
          <w:t>軟體保證</w:t>
        </w:r>
      </w:hyperlink>
      <w:r w:rsidR="00A630E0" w:rsidRPr="008B486D">
        <w:rPr>
          <w:rFonts w:ascii="Calibri" w:eastAsia="PMingLiU" w:hAnsi="Calibri"/>
          <w:lang w:eastAsia="zh-TW"/>
        </w:rPr>
        <w:t>描述可提供之軟體保證利益。</w:t>
      </w:r>
    </w:p>
    <w:p w:rsidR="00A630E0" w:rsidRPr="008B486D" w:rsidRDefault="00667D0E" w:rsidP="00A630E0">
      <w:pPr>
        <w:pStyle w:val="ProductList-Body"/>
        <w:numPr>
          <w:ilvl w:val="0"/>
          <w:numId w:val="2"/>
        </w:numPr>
        <w:ind w:left="450" w:hanging="270"/>
        <w:rPr>
          <w:rFonts w:ascii="Calibri" w:eastAsia="PMingLiU" w:hAnsi="Calibri"/>
        </w:rPr>
      </w:pPr>
      <w:hyperlink w:anchor="Services" w:history="1">
        <w:r w:rsidR="00A630E0" w:rsidRPr="008B486D">
          <w:rPr>
            <w:rStyle w:val="Hyperlink"/>
            <w:rFonts w:ascii="Calibri" w:eastAsia="PMingLiU" w:hAnsi="Calibri" w:cstheme="minorBidi"/>
          </w:rPr>
          <w:t>服務</w:t>
        </w:r>
      </w:hyperlink>
      <w:r w:rsidR="00A630E0" w:rsidRPr="008B486D">
        <w:rPr>
          <w:rFonts w:ascii="Calibri" w:eastAsia="PMingLiU" w:hAnsi="Calibri"/>
        </w:rPr>
        <w:t>描述透過</w:t>
      </w:r>
      <w:r w:rsidR="00A630E0" w:rsidRPr="008B486D">
        <w:rPr>
          <w:rFonts w:ascii="Calibri" w:eastAsia="PMingLiU" w:hAnsi="Calibri"/>
        </w:rPr>
        <w:t xml:space="preserve"> Microsoft </w:t>
      </w:r>
      <w:r w:rsidR="00A630E0" w:rsidRPr="008B486D">
        <w:rPr>
          <w:rFonts w:ascii="Calibri" w:eastAsia="PMingLiU" w:hAnsi="Calibri"/>
        </w:rPr>
        <w:t>大量授權提供之服務。</w:t>
      </w:r>
    </w:p>
    <w:p w:rsidR="00A630E0" w:rsidRPr="008B486D" w:rsidRDefault="00667D0E" w:rsidP="00A630E0">
      <w:pPr>
        <w:pStyle w:val="ProductList-Body"/>
        <w:numPr>
          <w:ilvl w:val="0"/>
          <w:numId w:val="2"/>
        </w:numPr>
        <w:ind w:left="450" w:hanging="270"/>
        <w:rPr>
          <w:rFonts w:ascii="Calibri" w:eastAsia="PMingLiU" w:hAnsi="Calibri"/>
          <w:lang w:eastAsia="zh-TW"/>
        </w:rPr>
      </w:pPr>
      <w:hyperlink w:anchor="AppendixA" w:history="1">
        <w:r w:rsidR="00A630E0" w:rsidRPr="008B486D">
          <w:rPr>
            <w:rStyle w:val="Hyperlink"/>
            <w:rFonts w:ascii="Calibri" w:eastAsia="PMingLiU" w:hAnsi="Calibri" w:cstheme="minorBidi"/>
            <w:lang w:eastAsia="zh-TW"/>
          </w:rPr>
          <w:t>附錄</w:t>
        </w:r>
        <w:r w:rsidR="00A630E0" w:rsidRPr="008B486D">
          <w:rPr>
            <w:rStyle w:val="Hyperlink"/>
            <w:rFonts w:ascii="Calibri" w:eastAsia="PMingLiU" w:hAnsi="Calibri" w:cstheme="minorBidi"/>
            <w:lang w:eastAsia="zh-TW"/>
          </w:rPr>
          <w:t xml:space="preserve"> A – </w:t>
        </w:r>
        <w:r w:rsidR="00A630E0" w:rsidRPr="008B486D">
          <w:rPr>
            <w:rStyle w:val="Hyperlink"/>
            <w:rFonts w:ascii="Calibri" w:eastAsia="PMingLiU" w:hAnsi="Calibri" w:cstheme="minorBidi"/>
            <w:lang w:eastAsia="zh-TW"/>
          </w:rPr>
          <w:t>方案合約增補條款</w:t>
        </w:r>
      </w:hyperlink>
      <w:r w:rsidR="00A630E0" w:rsidRPr="008B486D">
        <w:rPr>
          <w:rFonts w:ascii="Calibri" w:eastAsia="PMingLiU" w:hAnsi="Calibri"/>
          <w:lang w:eastAsia="zh-TW"/>
        </w:rPr>
        <w:t>提供</w:t>
      </w:r>
      <w:r w:rsidR="00A630E0" w:rsidRPr="008B486D">
        <w:rPr>
          <w:rFonts w:ascii="Calibri" w:eastAsia="PMingLiU" w:hAnsi="Calibri"/>
          <w:lang w:eastAsia="zh-TW"/>
        </w:rPr>
        <w:t xml:space="preserve"> Microsoft </w:t>
      </w:r>
      <w:r w:rsidR="00A630E0" w:rsidRPr="008B486D">
        <w:rPr>
          <w:rFonts w:ascii="Calibri" w:eastAsia="PMingLiU" w:hAnsi="Calibri"/>
          <w:lang w:eastAsia="zh-TW"/>
        </w:rPr>
        <w:t>大量授權方案合約之增補條款及條件。</w:t>
      </w:r>
    </w:p>
    <w:p w:rsidR="00A630E0" w:rsidRPr="008B486D" w:rsidRDefault="00667D0E" w:rsidP="00A630E0">
      <w:pPr>
        <w:pStyle w:val="ProductList-Body"/>
        <w:numPr>
          <w:ilvl w:val="0"/>
          <w:numId w:val="2"/>
        </w:numPr>
        <w:ind w:left="450" w:hanging="270"/>
        <w:rPr>
          <w:rFonts w:ascii="Calibri" w:eastAsia="PMingLiU" w:hAnsi="Calibri"/>
          <w:lang w:eastAsia="zh-TW"/>
        </w:rPr>
      </w:pPr>
      <w:hyperlink w:anchor="AppendixB" w:history="1">
        <w:r w:rsidR="00A630E0" w:rsidRPr="008B486D">
          <w:rPr>
            <w:rStyle w:val="Hyperlink"/>
            <w:rFonts w:ascii="Calibri" w:eastAsia="PMingLiU" w:hAnsi="Calibri" w:cstheme="minorBidi"/>
            <w:lang w:eastAsia="zh-TW"/>
          </w:rPr>
          <w:t>附錄</w:t>
        </w:r>
        <w:r w:rsidR="00A630E0" w:rsidRPr="008B486D">
          <w:rPr>
            <w:rStyle w:val="Hyperlink"/>
            <w:rFonts w:ascii="Calibri" w:eastAsia="PMingLiU" w:hAnsi="Calibri" w:cstheme="minorBidi"/>
            <w:lang w:eastAsia="zh-TW"/>
          </w:rPr>
          <w:t xml:space="preserve"> B – </w:t>
        </w:r>
        <w:r w:rsidR="00A630E0" w:rsidRPr="008B486D">
          <w:rPr>
            <w:rStyle w:val="Hyperlink"/>
            <w:rFonts w:ascii="Calibri" w:eastAsia="PMingLiU" w:hAnsi="Calibri" w:cstheme="minorBidi"/>
            <w:lang w:eastAsia="zh-TW"/>
          </w:rPr>
          <w:t>產品促銷</w:t>
        </w:r>
      </w:hyperlink>
      <w:r w:rsidR="00A630E0" w:rsidRPr="008B486D">
        <w:rPr>
          <w:rFonts w:ascii="Calibri" w:eastAsia="PMingLiU" w:hAnsi="Calibri"/>
          <w:lang w:eastAsia="zh-TW"/>
        </w:rPr>
        <w:t>列出透過</w:t>
      </w:r>
      <w:r w:rsidR="00A630E0" w:rsidRPr="008B486D">
        <w:rPr>
          <w:rFonts w:ascii="Calibri" w:eastAsia="PMingLiU" w:hAnsi="Calibri"/>
          <w:lang w:eastAsia="zh-TW"/>
        </w:rPr>
        <w:t xml:space="preserve"> Microsoft </w:t>
      </w:r>
      <w:r w:rsidR="00A630E0" w:rsidRPr="008B486D">
        <w:rPr>
          <w:rFonts w:ascii="Calibri" w:eastAsia="PMingLiU" w:hAnsi="Calibri"/>
          <w:lang w:eastAsia="zh-TW"/>
        </w:rPr>
        <w:t>大量授權提供但未另行列在價位清單中之促銷。</w:t>
      </w:r>
    </w:p>
    <w:p w:rsidR="00A630E0" w:rsidRPr="008B486D" w:rsidRDefault="00667D0E" w:rsidP="00A630E0">
      <w:pPr>
        <w:pStyle w:val="ProductList-Body"/>
        <w:numPr>
          <w:ilvl w:val="0"/>
          <w:numId w:val="2"/>
        </w:numPr>
        <w:ind w:left="450" w:hanging="270"/>
        <w:rPr>
          <w:rFonts w:ascii="Calibri" w:eastAsia="PMingLiU" w:hAnsi="Calibri"/>
          <w:lang w:eastAsia="zh-TW"/>
        </w:rPr>
      </w:pPr>
      <w:hyperlink w:anchor="Index" w:history="1">
        <w:r w:rsidR="00A630E0" w:rsidRPr="008B486D">
          <w:rPr>
            <w:rStyle w:val="Hyperlink"/>
            <w:rFonts w:ascii="Calibri" w:eastAsia="PMingLiU" w:hAnsi="Calibri" w:cstheme="minorBidi"/>
            <w:lang w:eastAsia="zh-TW"/>
          </w:rPr>
          <w:t>索引</w:t>
        </w:r>
      </w:hyperlink>
      <w:r w:rsidR="00A630E0" w:rsidRPr="008B486D">
        <w:rPr>
          <w:rFonts w:ascii="Calibri" w:eastAsia="PMingLiU" w:hAnsi="Calibri"/>
          <w:lang w:eastAsia="zh-TW"/>
        </w:rPr>
        <w:t>列出產品清單中提及之所有產品及其所在頁面。</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產品取得情形可能依區域而有所不同。如需適用於區域可用性之詳細資訊，客戶應該連絡他們的轉銷商或</w:t>
      </w:r>
      <w:r w:rsidRPr="008B486D">
        <w:rPr>
          <w:rFonts w:ascii="Calibri" w:eastAsia="PMingLiU" w:hAnsi="Calibri"/>
          <w:lang w:eastAsia="zh-TW"/>
        </w:rPr>
        <w:t xml:space="preserve"> Microsoft </w:t>
      </w:r>
      <w:r w:rsidRPr="008B486D">
        <w:rPr>
          <w:rFonts w:ascii="Calibri" w:eastAsia="PMingLiU" w:hAnsi="Calibri"/>
          <w:lang w:eastAsia="zh-TW"/>
        </w:rPr>
        <w:t>客戶經理。</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客戶也可能想要檢閱產品使用權文件</w:t>
      </w:r>
      <w:r w:rsidRPr="008B486D">
        <w:rPr>
          <w:rFonts w:ascii="Calibri" w:eastAsia="PMingLiU" w:hAnsi="Calibri"/>
          <w:lang w:eastAsia="zh-TW"/>
        </w:rPr>
        <w:t xml:space="preserve"> (PUR) </w:t>
      </w:r>
      <w:r w:rsidRPr="008B486D">
        <w:rPr>
          <w:rFonts w:ascii="Calibri" w:eastAsia="PMingLiU" w:hAnsi="Calibri"/>
          <w:lang w:eastAsia="zh-TW"/>
        </w:rPr>
        <w:t>或</w:t>
      </w:r>
      <w:r w:rsidRPr="008B486D">
        <w:rPr>
          <w:rFonts w:ascii="Calibri" w:eastAsia="PMingLiU" w:hAnsi="Calibri"/>
          <w:lang w:eastAsia="zh-TW"/>
        </w:rPr>
        <w:t xml:space="preserve"> Online Services </w:t>
      </w:r>
      <w:r w:rsidRPr="008B486D">
        <w:rPr>
          <w:rFonts w:ascii="Calibri" w:eastAsia="PMingLiU" w:hAnsi="Calibri"/>
          <w:lang w:eastAsia="zh-TW"/>
        </w:rPr>
        <w:t>使用權利文件</w:t>
      </w:r>
      <w:r w:rsidRPr="008B486D">
        <w:rPr>
          <w:rFonts w:ascii="Calibri" w:eastAsia="PMingLiU" w:hAnsi="Calibri"/>
          <w:lang w:eastAsia="zh-TW"/>
        </w:rPr>
        <w:t xml:space="preserve"> (OLSUR)</w:t>
      </w:r>
      <w:r w:rsidRPr="008B486D">
        <w:rPr>
          <w:rFonts w:ascii="Calibri" w:eastAsia="PMingLiU" w:hAnsi="Calibri"/>
          <w:lang w:eastAsia="zh-TW"/>
        </w:rPr>
        <w:t>。兩份文件均係每季製作。如需</w:t>
      </w:r>
      <w:r w:rsidRPr="008B486D">
        <w:rPr>
          <w:rFonts w:ascii="Calibri" w:eastAsia="PMingLiU" w:hAnsi="Calibri"/>
          <w:lang w:eastAsia="zh-TW"/>
        </w:rPr>
        <w:t xml:space="preserve"> Microsoft </w:t>
      </w:r>
      <w:r w:rsidRPr="008B486D">
        <w:rPr>
          <w:rFonts w:ascii="Calibri" w:eastAsia="PMingLiU" w:hAnsi="Calibri"/>
          <w:lang w:eastAsia="zh-TW"/>
        </w:rPr>
        <w:t>軟體之最新使用權利，請參閱位於</w:t>
      </w:r>
      <w:r w:rsidRPr="008B486D">
        <w:rPr>
          <w:rFonts w:ascii="Calibri" w:eastAsia="PMingLiU" w:hAnsi="Calibri"/>
          <w:lang w:eastAsia="zh-TW"/>
        </w:rPr>
        <w:t xml:space="preserve"> </w:t>
      </w:r>
      <w:hyperlink r:id="rId11" w:history="1">
        <w:r w:rsidRPr="008B486D">
          <w:rPr>
            <w:rStyle w:val="Hyperlink"/>
            <w:rFonts w:ascii="Calibri" w:eastAsia="PMingLiU" w:hAnsi="Calibri" w:cstheme="minorBidi"/>
            <w:lang w:eastAsia="zh-TW"/>
          </w:rPr>
          <w:t>http://go.microsoft.com/?linkid=9839206</w:t>
        </w:r>
      </w:hyperlink>
      <w:r w:rsidRPr="0073129A">
        <w:rPr>
          <w:rStyle w:val="Hyperlink"/>
          <w:rFonts w:ascii="Calibri" w:eastAsia="PMingLiU" w:hAnsi="Calibri" w:cstheme="minorBidi"/>
          <w:color w:val="auto"/>
          <w:u w:val="none"/>
          <w:lang w:eastAsia="zh-TW"/>
        </w:rPr>
        <w:t xml:space="preserve"> </w:t>
      </w:r>
      <w:r w:rsidRPr="0073129A">
        <w:rPr>
          <w:rStyle w:val="Hyperlink"/>
          <w:rFonts w:ascii="Calibri" w:eastAsia="PMingLiU" w:hAnsi="Calibri" w:cstheme="minorBidi"/>
          <w:color w:val="auto"/>
          <w:u w:val="none"/>
          <w:lang w:eastAsia="zh-TW"/>
        </w:rPr>
        <w:t>之</w:t>
      </w:r>
      <w:r w:rsidRPr="0073129A">
        <w:rPr>
          <w:rStyle w:val="Hyperlink"/>
          <w:rFonts w:ascii="Calibri" w:eastAsia="PMingLiU" w:hAnsi="Calibri" w:cstheme="minorBidi"/>
          <w:color w:val="auto"/>
          <w:u w:val="none"/>
          <w:lang w:eastAsia="zh-TW"/>
        </w:rPr>
        <w:t xml:space="preserve"> PUR</w:t>
      </w:r>
      <w:r w:rsidRPr="0073129A">
        <w:rPr>
          <w:rStyle w:val="Hyperlink"/>
          <w:rFonts w:ascii="Calibri" w:eastAsia="PMingLiU" w:hAnsi="Calibri" w:cstheme="minorBidi"/>
          <w:color w:val="auto"/>
          <w:u w:val="none"/>
          <w:lang w:eastAsia="zh-TW"/>
        </w:rPr>
        <w:t>。</w:t>
      </w:r>
      <w:r w:rsidRPr="008B486D">
        <w:rPr>
          <w:rFonts w:ascii="Calibri" w:eastAsia="PMingLiU" w:hAnsi="Calibri"/>
          <w:lang w:eastAsia="zh-TW"/>
        </w:rPr>
        <w:t>如需</w:t>
      </w:r>
      <w:r w:rsidRPr="008B486D">
        <w:rPr>
          <w:rFonts w:ascii="Calibri" w:eastAsia="PMingLiU" w:hAnsi="Calibri"/>
          <w:lang w:eastAsia="zh-TW"/>
        </w:rPr>
        <w:t xml:space="preserve"> Microsoft Online Services </w:t>
      </w:r>
      <w:r w:rsidRPr="008B486D">
        <w:rPr>
          <w:rFonts w:ascii="Calibri" w:eastAsia="PMingLiU" w:hAnsi="Calibri"/>
          <w:lang w:eastAsia="zh-TW"/>
        </w:rPr>
        <w:t>之條款，請參閱位於</w:t>
      </w:r>
      <w:r w:rsidRPr="008B486D">
        <w:rPr>
          <w:rFonts w:ascii="Calibri" w:eastAsia="PMingLiU" w:hAnsi="Calibri"/>
          <w:lang w:eastAsia="zh-TW"/>
        </w:rPr>
        <w:t xml:space="preserve"> </w:t>
      </w:r>
      <w:hyperlink r:id="rId12" w:history="1">
        <w:r w:rsidRPr="008B486D">
          <w:rPr>
            <w:rStyle w:val="Hyperlink"/>
            <w:rFonts w:ascii="Calibri" w:eastAsia="PMingLiU" w:hAnsi="Calibri" w:cstheme="minorBidi"/>
            <w:lang w:eastAsia="zh-TW"/>
          </w:rPr>
          <w:t>http://go.microsoft.com/?linkid=9840733</w:t>
        </w:r>
      </w:hyperlink>
      <w:r w:rsidRPr="008B486D">
        <w:rPr>
          <w:rFonts w:ascii="Calibri" w:eastAsia="PMingLiU" w:hAnsi="Calibri"/>
          <w:lang w:eastAsia="zh-TW"/>
        </w:rPr>
        <w:t xml:space="preserve"> </w:t>
      </w:r>
      <w:r w:rsidRPr="008B486D">
        <w:rPr>
          <w:rFonts w:ascii="Calibri" w:eastAsia="PMingLiU" w:hAnsi="Calibri"/>
          <w:lang w:eastAsia="zh-TW"/>
        </w:rPr>
        <w:t>之</w:t>
      </w:r>
      <w:r w:rsidRPr="008B486D">
        <w:rPr>
          <w:rFonts w:ascii="Calibri" w:eastAsia="PMingLiU" w:hAnsi="Calibri"/>
          <w:lang w:eastAsia="zh-TW"/>
        </w:rPr>
        <w:t xml:space="preserve"> OLSUR</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1Heading"/>
        <w:outlineLvl w:val="1"/>
        <w:rPr>
          <w:rFonts w:ascii="Calibri" w:eastAsia="PMingLiU" w:hAnsi="Calibri"/>
          <w:lang w:eastAsia="zh-TW"/>
        </w:rPr>
      </w:pPr>
      <w:bookmarkStart w:id="16" w:name="_Toc380655156"/>
      <w:bookmarkStart w:id="17" w:name="_Toc380513117"/>
      <w:bookmarkStart w:id="18" w:name="_Toc379797091"/>
      <w:bookmarkStart w:id="19" w:name="_Toc378151514"/>
      <w:bookmarkStart w:id="20" w:name="_Toc378147612"/>
      <w:bookmarkStart w:id="21" w:name="_Toc394517502"/>
      <w:r w:rsidRPr="008B486D">
        <w:rPr>
          <w:rFonts w:ascii="Calibri" w:eastAsia="PMingLiU" w:hAnsi="Calibri"/>
          <w:lang w:eastAsia="zh-TW"/>
        </w:rPr>
        <w:t>如何使用本文件</w:t>
      </w:r>
      <w:bookmarkEnd w:id="16"/>
      <w:bookmarkEnd w:id="17"/>
      <w:bookmarkEnd w:id="18"/>
      <w:bookmarkEnd w:id="19"/>
      <w:bookmarkEnd w:id="20"/>
      <w:bookmarkEnd w:id="21"/>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有關如何使用產品清單之額外資源可於</w:t>
      </w:r>
      <w:r w:rsidRPr="008B486D">
        <w:rPr>
          <w:rFonts w:ascii="Calibri" w:eastAsia="PMingLiU" w:hAnsi="Calibri"/>
          <w:lang w:eastAsia="zh-TW"/>
        </w:rPr>
        <w:t xml:space="preserve"> </w:t>
      </w:r>
      <w:hyperlink r:id="rId13" w:history="1">
        <w:r w:rsidRPr="008B486D">
          <w:rPr>
            <w:rStyle w:val="Hyperlink"/>
            <w:rFonts w:ascii="Calibri" w:eastAsia="PMingLiU" w:hAnsi="Calibri" w:cstheme="minorBidi"/>
            <w:lang w:eastAsia="zh-TW"/>
          </w:rPr>
          <w:t>http://www.microsoftvolumelicensing.com</w:t>
        </w:r>
      </w:hyperlink>
      <w:r w:rsidRPr="0073129A">
        <w:rPr>
          <w:rStyle w:val="Hyperlink"/>
          <w:rFonts w:ascii="Calibri" w:eastAsia="PMingLiU" w:hAnsi="Calibri" w:cstheme="minorBidi"/>
          <w:color w:val="auto"/>
          <w:u w:val="none"/>
          <w:lang w:eastAsia="zh-TW"/>
        </w:rPr>
        <w:t xml:space="preserve"> </w:t>
      </w:r>
      <w:r w:rsidRPr="0073129A">
        <w:rPr>
          <w:rStyle w:val="Hyperlink"/>
          <w:rFonts w:ascii="Calibri" w:eastAsia="PMingLiU" w:hAnsi="Calibri" w:cstheme="minorBidi"/>
          <w:color w:val="auto"/>
          <w:u w:val="none"/>
          <w:lang w:eastAsia="zh-TW"/>
        </w:rPr>
        <w:t>取得</w:t>
      </w:r>
      <w:r w:rsidRPr="006E7204">
        <w:rPr>
          <w:rStyle w:val="Hyperlink"/>
          <w:rFonts w:ascii="Calibri" w:eastAsia="PMingLiU" w:hAnsi="Calibri" w:cstheme="minorBidi"/>
          <w:color w:val="auto"/>
          <w:u w:val="none"/>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步驟</w:t>
      </w:r>
      <w:r w:rsidRPr="008B486D">
        <w:rPr>
          <w:rFonts w:ascii="Calibri" w:eastAsia="PMingLiU" w:hAnsi="Calibri"/>
          <w:b/>
          <w:color w:val="00188F"/>
          <w:lang w:eastAsia="zh-TW"/>
        </w:rPr>
        <w:t xml:space="preserve"> 1</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在目錄或索引中找出產品並連至適當頁面。</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步驟</w:t>
      </w:r>
      <w:r w:rsidRPr="008B486D">
        <w:rPr>
          <w:rFonts w:ascii="Calibri" w:eastAsia="PMingLiU" w:hAnsi="Calibri"/>
          <w:b/>
          <w:color w:val="00188F"/>
          <w:lang w:eastAsia="zh-TW"/>
        </w:rPr>
        <w:t xml:space="preserve"> 2</w:t>
      </w:r>
    </w:p>
    <w:p w:rsidR="00A630E0" w:rsidRPr="008B486D" w:rsidRDefault="00A630E0" w:rsidP="00A630E0">
      <w:pPr>
        <w:pStyle w:val="ProductList-Body"/>
        <w:tabs>
          <w:tab w:val="clear" w:pos="158"/>
          <w:tab w:val="left" w:pos="720"/>
        </w:tabs>
        <w:rPr>
          <w:rFonts w:ascii="Calibri" w:eastAsia="PMingLiU" w:hAnsi="Calibri"/>
          <w:lang w:eastAsia="zh-TW"/>
        </w:rPr>
      </w:pPr>
      <w:r w:rsidRPr="008B486D">
        <w:rPr>
          <w:rFonts w:ascii="Calibri" w:eastAsia="PMingLiU" w:hAnsi="Calibri"/>
          <w:lang w:eastAsia="zh-TW"/>
        </w:rPr>
        <w:t>檢閱方案可用性、產品類型</w:t>
      </w:r>
      <w:r w:rsidRPr="008B486D">
        <w:rPr>
          <w:rFonts w:ascii="Calibri" w:eastAsia="PMingLiU" w:hAnsi="Calibri"/>
          <w:lang w:eastAsia="zh-TW"/>
        </w:rPr>
        <w:t xml:space="preserve"> (</w:t>
      </w:r>
      <w:r w:rsidRPr="008B486D">
        <w:rPr>
          <w:rFonts w:ascii="Calibri" w:eastAsia="PMingLiU" w:hAnsi="Calibri"/>
          <w:lang w:eastAsia="zh-TW"/>
        </w:rPr>
        <w:t>例如，</w:t>
      </w:r>
      <w:r w:rsidRPr="008B486D">
        <w:rPr>
          <w:rFonts w:ascii="Calibri" w:eastAsia="PMingLiU" w:hAnsi="Calibri"/>
          <w:lang w:eastAsia="zh-TW"/>
        </w:rPr>
        <w:t xml:space="preserve">Enterprise </w:t>
      </w:r>
      <w:r w:rsidRPr="008B486D">
        <w:rPr>
          <w:rFonts w:ascii="Calibri" w:eastAsia="PMingLiU" w:hAnsi="Calibri"/>
          <w:lang w:eastAsia="zh-TW"/>
        </w:rPr>
        <w:t>產品或額外產品</w:t>
      </w:r>
      <w:r w:rsidRPr="008B486D">
        <w:rPr>
          <w:rFonts w:ascii="Calibri" w:eastAsia="PMingLiU" w:hAnsi="Calibri"/>
          <w:lang w:eastAsia="zh-TW"/>
        </w:rPr>
        <w:t xml:space="preserve">) </w:t>
      </w:r>
      <w:r w:rsidRPr="008B486D">
        <w:rPr>
          <w:rFonts w:ascii="Calibri" w:eastAsia="PMingLiU" w:hAnsi="Calibri"/>
          <w:lang w:eastAsia="zh-TW"/>
        </w:rPr>
        <w:t>和點數資訊之表格。若儲存格已加</w:t>
      </w:r>
      <w:r w:rsidRPr="008B486D">
        <w:rPr>
          <w:rFonts w:ascii="Calibri" w:eastAsia="PMingLiU" w:hAnsi="Calibri"/>
          <w:shd w:val="clear" w:color="auto" w:fill="70AD47" w:themeFill="accent6"/>
          <w:lang w:eastAsia="zh-TW"/>
        </w:rPr>
        <w:t>綠色</w:t>
      </w:r>
      <w:r w:rsidRPr="008B486D">
        <w:rPr>
          <w:rFonts w:ascii="Calibri" w:eastAsia="PMingLiU" w:hAnsi="Calibri"/>
          <w:lang w:eastAsia="zh-TW"/>
        </w:rPr>
        <w:t>網底，代表方案可提供該欄之產品。以電子形式檢視文件時，將滑鼠停留在欄標題及其他儲存格上會顯示完整名稱。如需有關欄標題及儲存格值之詳細資訊，請參閱列表</w:t>
      </w:r>
      <w:r w:rsidR="00D34750">
        <w:rPr>
          <w:rFonts w:ascii="Calibri" w:eastAsia="PMingLiU" w:hAnsi="Calibri"/>
          <w:lang w:eastAsia="zh-TW"/>
        </w:rPr>
        <w:br/>
      </w:r>
      <w:r w:rsidRPr="008B486D">
        <w:rPr>
          <w:rFonts w:ascii="Calibri" w:eastAsia="PMingLiU" w:hAnsi="Calibri"/>
          <w:lang w:eastAsia="zh-TW"/>
        </w:rPr>
        <w:t>索引鍵。</w:t>
      </w:r>
    </w:p>
    <w:p w:rsidR="00A630E0" w:rsidRPr="008B486D" w:rsidRDefault="00A630E0" w:rsidP="00A630E0">
      <w:pPr>
        <w:pStyle w:val="ProductList-Body"/>
        <w:rPr>
          <w:rFonts w:ascii="Calibri" w:eastAsia="PMingLiU" w:hAnsi="Calibri"/>
          <w:lang w:eastAsia="zh-TW"/>
        </w:rPr>
      </w:pPr>
    </w:p>
    <w:p w:rsidR="00A630E0" w:rsidRPr="008B486D" w:rsidRDefault="00702793" w:rsidP="00A630E0">
      <w:pPr>
        <w:pStyle w:val="ProductList-Body"/>
        <w:rPr>
          <w:rFonts w:ascii="Calibri" w:eastAsia="PMingLiU" w:hAnsi="Calibri"/>
          <w:lang w:eastAsia="zh-TW"/>
        </w:rPr>
      </w:pPr>
      <w:r w:rsidRPr="008B486D">
        <w:rPr>
          <w:rFonts w:ascii="Calibri" w:eastAsia="PMingLiU" w:hAnsi="Calibri"/>
          <w:noProof/>
          <w:lang w:eastAsia="en-US"/>
        </w:rPr>
        <mc:AlternateContent>
          <mc:Choice Requires="wps">
            <w:drawing>
              <wp:anchor distT="0" distB="0" distL="114300" distR="114300" simplePos="0" relativeHeight="251656192" behindDoc="0" locked="0" layoutInCell="1" allowOverlap="1" wp14:anchorId="4F65F97D" wp14:editId="16212154">
                <wp:simplePos x="0" y="0"/>
                <wp:positionH relativeFrom="column">
                  <wp:posOffset>4473839</wp:posOffset>
                </wp:positionH>
                <wp:positionV relativeFrom="paragraph">
                  <wp:posOffset>248285</wp:posOffset>
                </wp:positionV>
                <wp:extent cx="312420" cy="287655"/>
                <wp:effectExtent l="0" t="0" r="11430" b="17145"/>
                <wp:wrapNone/>
                <wp:docPr id="152" name="Oval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 cy="28765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397416" id="Oval 152" o:spid="_x0000_s1026" style="position:absolute;margin-left:352.25pt;margin-top:19.55pt;width:24.6pt;height:22.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" filled="f" strokecolor="red" strokeweight="1.5pt">
                <v:stroke joinstyle="miter"/>
                <v:path arrowok="t"/>
              </v:oval>
            </w:pict>
          </mc:Fallback>
        </mc:AlternateContent>
      </w:r>
      <w:r w:rsidR="00F10F62" w:rsidRPr="008B486D">
        <w:rPr>
          <w:rFonts w:ascii="Calibri" w:eastAsia="PMingLiU" w:hAnsi="Calibri"/>
          <w:noProof/>
          <w:lang w:eastAsia="en-US"/>
        </w:rPr>
        <mc:AlternateContent>
          <mc:Choice Requires="wps">
            <w:drawing>
              <wp:anchor distT="0" distB="0" distL="114300" distR="114300" simplePos="0" relativeHeight="251657216" behindDoc="0" locked="0" layoutInCell="1" allowOverlap="1" wp14:anchorId="34DBEB0C" wp14:editId="73D50D23">
                <wp:simplePos x="0" y="0"/>
                <wp:positionH relativeFrom="column">
                  <wp:posOffset>51171</wp:posOffset>
                </wp:positionH>
                <wp:positionV relativeFrom="paragraph">
                  <wp:posOffset>352425</wp:posOffset>
                </wp:positionV>
                <wp:extent cx="744220" cy="230505"/>
                <wp:effectExtent l="0" t="0" r="17780" b="17145"/>
                <wp:wrapNone/>
                <wp:docPr id="151" name="Oval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2305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15393E" id="Oval 151" o:spid="_x0000_s1026" style="position:absolute;margin-left:4.05pt;margin-top:27.75pt;width:58.6pt;height:18.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" filled="f" strokecolor="red" strokeweight="1.5pt">
                <v:stroke joinstyle="miter"/>
                <v:path arrowok="t"/>
              </v:oval>
            </w:pict>
          </mc:Fallback>
        </mc:AlternateContent>
      </w:r>
      <w:r>
        <w:rPr>
          <w:noProof/>
          <w:lang w:eastAsia="en-US"/>
        </w:rPr>
        <w:drawing>
          <wp:inline distT="0" distB="0" distL="0" distR="0" wp14:anchorId="6F14B17B" wp14:editId="07E9B0BA">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A630E0" w:rsidRPr="008B486D">
        <w:rPr>
          <w:rFonts w:ascii="Calibri" w:eastAsia="PMingLiU" w:hAnsi="Calibri"/>
          <w:lang w:eastAsia="zh-TW"/>
        </w:rPr>
        <w:t xml:space="preserve"> </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 xml:space="preserve">* </w:t>
      </w:r>
      <w:r w:rsidRPr="008B486D">
        <w:rPr>
          <w:rFonts w:ascii="Calibri" w:eastAsia="PMingLiU" w:hAnsi="Calibri"/>
          <w:b/>
          <w:lang w:eastAsia="zh-TW"/>
        </w:rPr>
        <w:t>點數一年內適用</w:t>
      </w:r>
      <w:r w:rsidRPr="00D34750">
        <w:rPr>
          <w:rFonts w:ascii="Calibri" w:eastAsia="PMingLiU" w:hAnsi="Calibri"/>
          <w:b/>
          <w:lang w:eastAsia="zh-TW"/>
        </w:rPr>
        <w:t>。</w:t>
      </w:r>
      <w:r w:rsidRPr="008B486D">
        <w:rPr>
          <w:rFonts w:ascii="Calibri" w:eastAsia="PMingLiU" w:hAnsi="Calibri"/>
          <w:lang w:eastAsia="zh-TW"/>
        </w:rPr>
        <w:t>如需適用多年之點數資訊或其他點數詳細資料，客戶應該連絡轉銷商或</w:t>
      </w:r>
      <w:r w:rsidRPr="008B486D">
        <w:rPr>
          <w:rFonts w:ascii="Calibri" w:eastAsia="PMingLiU" w:hAnsi="Calibri"/>
          <w:lang w:eastAsia="zh-TW"/>
        </w:rPr>
        <w:t xml:space="preserve"> Microsoft </w:t>
      </w:r>
      <w:r w:rsidRPr="008B486D">
        <w:rPr>
          <w:rFonts w:ascii="Calibri" w:eastAsia="PMingLiU" w:hAnsi="Calibri"/>
          <w:lang w:eastAsia="zh-TW"/>
        </w:rPr>
        <w:t>客戶經理。</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ind w:left="180" w:hanging="180"/>
        <w:rPr>
          <w:rFonts w:ascii="Calibri" w:eastAsia="PMingLiU" w:hAnsi="Calibri"/>
          <w:lang w:eastAsia="zh-TW"/>
        </w:rPr>
      </w:pPr>
      <w:r w:rsidRPr="008B486D">
        <w:rPr>
          <w:rFonts w:ascii="Calibri" w:eastAsia="PMingLiU" w:hAnsi="Calibri"/>
          <w:b/>
          <w:color w:val="00188F"/>
          <w:lang w:eastAsia="zh-TW"/>
        </w:rPr>
        <w:t>步驟</w:t>
      </w:r>
      <w:r w:rsidRPr="008B486D">
        <w:rPr>
          <w:rFonts w:ascii="Calibri" w:eastAsia="PMingLiU" w:hAnsi="Calibri"/>
          <w:b/>
          <w:color w:val="00188F"/>
          <w:lang w:eastAsia="zh-TW"/>
        </w:rPr>
        <w:t xml:space="preserve"> 3</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檢閱下表產品組合類別、軟體保證利益指定、舊版及其他資訊之屬性。以下列表索引鍵會說明表格中之屬性。</w:t>
      </w:r>
    </w:p>
    <w:p w:rsidR="00A630E0" w:rsidRPr="008B486D" w:rsidRDefault="00A630E0" w:rsidP="00A630E0">
      <w:pPr>
        <w:pStyle w:val="ProductList-Body"/>
        <w:rPr>
          <w:rFonts w:ascii="Calibri" w:eastAsia="PMingLiU" w:hAnsi="Calibri"/>
          <w:lang w:eastAsia="zh-TW"/>
        </w:rPr>
      </w:pPr>
    </w:p>
    <w:p w:rsidR="00A630E0" w:rsidRPr="008B486D" w:rsidRDefault="00A630E0" w:rsidP="006A63F9">
      <w:pPr>
        <w:pStyle w:val="ProductList-Body"/>
        <w:tabs>
          <w:tab w:val="clear" w:pos="158"/>
        </w:tabs>
        <w:ind w:left="-27"/>
        <w:rPr>
          <w:rFonts w:ascii="Calibri" w:eastAsia="PMingLiU" w:hAnsi="Calibri"/>
        </w:rPr>
      </w:pPr>
      <w:r w:rsidRPr="008B486D">
        <w:rPr>
          <w:rFonts w:ascii="Calibri" w:eastAsia="PMingLiU" w:hAnsi="Calibri"/>
          <w:noProof/>
          <w:lang w:eastAsia="en-US"/>
        </w:rPr>
        <mc:AlternateContent>
          <mc:Choice Requires="wps">
            <w:drawing>
              <wp:anchor distT="0" distB="0" distL="114300" distR="114300" simplePos="0" relativeHeight="251658240" behindDoc="0" locked="0" layoutInCell="1" allowOverlap="1" wp14:anchorId="56417E4E" wp14:editId="299765E8">
                <wp:simplePos x="0" y="0"/>
                <wp:positionH relativeFrom="column">
                  <wp:posOffset>2006336</wp:posOffset>
                </wp:positionH>
                <wp:positionV relativeFrom="paragraph">
                  <wp:posOffset>273050</wp:posOffset>
                </wp:positionV>
                <wp:extent cx="1052830" cy="255270"/>
                <wp:effectExtent l="0" t="0" r="13970" b="11430"/>
                <wp:wrapNone/>
                <wp:docPr id="150" name="Oval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F62BFF" id="Oval 150" o:spid="_x0000_s1026" style="position:absolute;margin-left:158pt;margin-top:21.5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" filled="f" strokecolor="red" strokeweight="1.5pt">
                <v:stroke joinstyle="miter"/>
                <v:path arrowok="t"/>
              </v:oval>
            </w:pict>
          </mc:Fallback>
        </mc:AlternateContent>
      </w:r>
      <w:r w:rsidRPr="008B486D">
        <w:rPr>
          <w:rFonts w:ascii="Calibri" w:eastAsia="PMingLiU" w:hAnsi="Calibri"/>
          <w:lang w:eastAsia="zh-TW"/>
        </w:rPr>
        <w:t xml:space="preserve"> </w:t>
      </w:r>
      <w:r w:rsidR="00702793">
        <w:rPr>
          <w:noProof/>
          <w:lang w:eastAsia="en-US"/>
        </w:rPr>
        <w:drawing>
          <wp:inline distT="0" distB="0" distL="0" distR="0" wp14:anchorId="0F2E92F4" wp14:editId="08C85B4F">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步驟</w:t>
      </w:r>
      <w:r w:rsidRPr="008B486D">
        <w:rPr>
          <w:rFonts w:ascii="Calibri" w:eastAsia="PMingLiU" w:hAnsi="Calibri"/>
          <w:b/>
          <w:color w:val="00188F"/>
          <w:lang w:eastAsia="zh-TW"/>
        </w:rPr>
        <w:t xml:space="preserve"> 4</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部分產品具有可能內含資格條件、移轉優惠方案、升級可用性等額外資訊。</w:t>
      </w:r>
    </w:p>
    <w:p w:rsidR="00A630E0" w:rsidRPr="008B486D" w:rsidRDefault="00F10F62" w:rsidP="00A630E0">
      <w:pPr>
        <w:pStyle w:val="ProductList-Body"/>
        <w:rPr>
          <w:rFonts w:ascii="Calibri" w:eastAsia="PMingLiU" w:hAnsi="Calibri"/>
          <w:lang w:eastAsia="zh-TW"/>
        </w:rPr>
      </w:pPr>
      <w:r w:rsidRPr="008B486D">
        <w:rPr>
          <w:rFonts w:ascii="Calibri" w:eastAsia="PMingLiU" w:hAnsi="Calibri"/>
          <w:noProof/>
          <w:lang w:eastAsia="en-US"/>
        </w:rPr>
        <mc:AlternateContent>
          <mc:Choice Requires="wps">
            <w:drawing>
              <wp:anchor distT="0" distB="0" distL="114300" distR="114300" simplePos="0" relativeHeight="251659264" behindDoc="0" locked="0" layoutInCell="1" allowOverlap="1" wp14:anchorId="4A4ECF48" wp14:editId="4C72D772">
                <wp:simplePos x="0" y="0"/>
                <wp:positionH relativeFrom="column">
                  <wp:posOffset>-10424</wp:posOffset>
                </wp:positionH>
                <wp:positionV relativeFrom="paragraph">
                  <wp:posOffset>111760</wp:posOffset>
                </wp:positionV>
                <wp:extent cx="609600" cy="285750"/>
                <wp:effectExtent l="0" t="0" r="19050" b="19050"/>
                <wp:wrapNone/>
                <wp:docPr id="149" name="Oval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 cy="2857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738672" id="Oval 149" o:spid="_x0000_s1026" style="position:absolute;margin-left:-.8pt;margin-top:8.8pt;width:48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" filled="f" strokecolor="red" strokeweight="1.5pt">
                <v:stroke joinstyle="miter"/>
                <v:path arrowok="t"/>
              </v:oval>
            </w:pict>
          </mc:Fallback>
        </mc:AlternateContent>
      </w:r>
    </w:p>
    <w:p w:rsidR="00A630E0" w:rsidRPr="008B486D" w:rsidRDefault="00702793" w:rsidP="00A630E0">
      <w:pPr>
        <w:pStyle w:val="ProductList-Body"/>
        <w:rPr>
          <w:rFonts w:ascii="Calibri" w:eastAsia="PMingLiU" w:hAnsi="Calibri"/>
        </w:rPr>
      </w:pPr>
      <w:r>
        <w:rPr>
          <w:noProof/>
          <w:lang w:eastAsia="en-US"/>
        </w:rPr>
        <w:drawing>
          <wp:inline distT="0" distB="0" distL="0" distR="0" wp14:anchorId="62B5245C" wp14:editId="5A40BA55">
            <wp:extent cx="6254496" cy="1088136"/>
            <wp:effectExtent l="19050" t="19050" r="13335" b="17145"/>
            <wp:docPr id="156" name="Pictur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A630E0" w:rsidRPr="008B486D" w:rsidRDefault="00A630E0" w:rsidP="00A630E0">
      <w:pPr>
        <w:pStyle w:val="ProductList-Body"/>
        <w:rPr>
          <w:rFonts w:ascii="Calibri" w:eastAsia="PMingLiU" w:hAnsi="Calibri"/>
        </w:rPr>
      </w:pPr>
      <w:bookmarkStart w:id="22" w:name="_Toc378151515"/>
      <w:bookmarkStart w:id="23" w:name="_Toc378147613"/>
    </w:p>
    <w:p w:rsidR="00A630E0" w:rsidRPr="008B486D" w:rsidRDefault="00A630E0" w:rsidP="00A630E0">
      <w:pPr>
        <w:pStyle w:val="ProductList-Offering1Heading"/>
        <w:outlineLvl w:val="1"/>
        <w:rPr>
          <w:rFonts w:ascii="Calibri" w:eastAsia="PMingLiU" w:hAnsi="Calibri"/>
          <w:lang w:eastAsia="zh-TW"/>
        </w:rPr>
      </w:pPr>
      <w:bookmarkStart w:id="24" w:name="ChartKey"/>
      <w:bookmarkStart w:id="25" w:name="_Toc380655157"/>
      <w:bookmarkStart w:id="26" w:name="_Toc380513118"/>
      <w:bookmarkStart w:id="27" w:name="_Toc379797092"/>
      <w:bookmarkStart w:id="28" w:name="_Toc394517503"/>
      <w:bookmarkEnd w:id="24"/>
      <w:r w:rsidRPr="008B486D">
        <w:rPr>
          <w:rFonts w:ascii="Calibri" w:eastAsia="PMingLiU" w:hAnsi="Calibri"/>
          <w:lang w:eastAsia="zh-TW"/>
        </w:rPr>
        <w:t>列表索引鍵</w:t>
      </w:r>
      <w:bookmarkEnd w:id="22"/>
      <w:bookmarkEnd w:id="23"/>
      <w:bookmarkEnd w:id="25"/>
      <w:bookmarkEnd w:id="26"/>
      <w:bookmarkEnd w:id="27"/>
      <w:bookmarkEnd w:id="28"/>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欄標題</w:t>
      </w:r>
    </w:p>
    <w:p w:rsidR="00A630E0" w:rsidRPr="00FB1C5B" w:rsidRDefault="00E269B5"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eastAsia="PMingLiU" w:hAnsi="Calibri" w:cstheme="minorHAnsi"/>
          <w:b/>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color w:val="000000" w:themeColor="text1"/>
          <w:u w:val="single"/>
          <w:lang w:eastAsia="zh-TW"/>
        </w:rPr>
        <w:instrText xml:space="preserve">Campus </w:instrText>
      </w:r>
      <w:r w:rsidRPr="00FB1C5B">
        <w:rPr>
          <w:rFonts w:ascii="Calibri" w:eastAsia="PMingLiU" w:hAnsi="Calibri" w:cstheme="minorHAnsi"/>
          <w:color w:val="000000" w:themeColor="text1"/>
          <w:u w:val="single"/>
          <w:lang w:eastAsia="zh-TW"/>
        </w:rPr>
        <w:instrText>和</w:instrText>
      </w:r>
      <w:r w:rsidRPr="00FB1C5B">
        <w:rPr>
          <w:rFonts w:ascii="Calibri" w:eastAsia="PMingLiU" w:hAnsi="Calibri" w:cstheme="minorHAnsi"/>
          <w:color w:val="000000" w:themeColor="text1"/>
          <w:u w:val="single"/>
          <w:lang w:eastAsia="zh-TW"/>
        </w:rPr>
        <w:instrText xml:space="preserve"> School </w:instrText>
      </w:r>
      <w:r w:rsidRPr="00FB1C5B">
        <w:rPr>
          <w:rFonts w:ascii="Calibri" w:eastAsia="PMingLiU" w:hAnsi="Calibri" w:cstheme="minorHAnsi"/>
          <w:color w:val="000000" w:themeColor="text1"/>
          <w:u w:val="single"/>
          <w:lang w:eastAsia="zh-TW"/>
        </w:rPr>
        <w:instrText>合約</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hAnsi="Calibri"/>
          <w:b/>
          <w:bCs/>
          <w:lang w:eastAsia="zh-TW"/>
        </w:rPr>
        <w:t>CA/SA</w:t>
      </w:r>
      <w:r w:rsidRPr="00FB1C5B">
        <w:rPr>
          <w:rFonts w:ascii="Calibri" w:eastAsia="PMingLiU" w:hAnsi="Calibri" w:cstheme="minorHAnsi"/>
          <w:b/>
        </w:rPr>
        <w:fldChar w:fldCharType="end"/>
      </w:r>
      <w:r w:rsidRPr="00FB1C5B">
        <w:rPr>
          <w:rFonts w:ascii="Calibri" w:eastAsia="PMingLiU" w:hAnsi="Calibri" w:cstheme="minorHAnsi"/>
          <w:color w:val="000000" w:themeColor="text1"/>
          <w:lang w:eastAsia="zh-TW"/>
        </w:rPr>
        <w:t xml:space="preserve"> = </w:t>
      </w:r>
      <w:r w:rsidR="00A630E0" w:rsidRPr="00FB1C5B">
        <w:rPr>
          <w:rFonts w:ascii="Calibri" w:eastAsia="PMingLiU" w:hAnsi="Calibri"/>
          <w:color w:val="000000" w:themeColor="text1"/>
          <w:u w:val="single"/>
          <w:lang w:eastAsia="zh-TW"/>
        </w:rPr>
        <w:t xml:space="preserve">Campus </w:t>
      </w:r>
      <w:r w:rsidR="00A630E0" w:rsidRPr="00FB1C5B">
        <w:rPr>
          <w:rFonts w:ascii="Calibri" w:eastAsia="PMingLiU" w:hAnsi="Calibri"/>
          <w:color w:val="000000" w:themeColor="text1"/>
          <w:u w:val="single"/>
          <w:lang w:eastAsia="zh-TW"/>
        </w:rPr>
        <w:t>和</w:t>
      </w:r>
      <w:r w:rsidR="00A630E0" w:rsidRPr="00FB1C5B">
        <w:rPr>
          <w:rFonts w:ascii="Calibri" w:eastAsia="PMingLiU" w:hAnsi="Calibri"/>
          <w:color w:val="000000" w:themeColor="text1"/>
          <w:u w:val="single"/>
          <w:lang w:eastAsia="zh-TW"/>
        </w:rPr>
        <w:t xml:space="preserve"> School </w:t>
      </w:r>
      <w:r w:rsidR="00A630E0" w:rsidRPr="00FB1C5B">
        <w:rPr>
          <w:rFonts w:ascii="Calibri" w:eastAsia="PMingLiU" w:hAnsi="Calibri"/>
          <w:color w:val="000000" w:themeColor="text1"/>
          <w:u w:val="single"/>
          <w:lang w:eastAsia="zh-TW"/>
        </w:rPr>
        <w:t>合約</w:t>
      </w:r>
      <w:r w:rsidR="00A630E0" w:rsidRPr="00FB1C5B">
        <w:rPr>
          <w:rFonts w:ascii="Calibri" w:eastAsia="PMingLiU" w:hAnsi="Calibri"/>
          <w:color w:val="000000" w:themeColor="text1"/>
          <w:lang w:eastAsia="zh-TW"/>
        </w:rPr>
        <w:t>：此欄中之數字代表依據</w:t>
      </w:r>
      <w:r w:rsidR="00A630E0" w:rsidRPr="00FB1C5B">
        <w:rPr>
          <w:rFonts w:ascii="Calibri" w:eastAsia="PMingLiU" w:hAnsi="Calibri"/>
          <w:color w:val="000000" w:themeColor="text1"/>
          <w:lang w:eastAsia="zh-TW"/>
        </w:rPr>
        <w:t xml:space="preserve"> Campus </w:t>
      </w:r>
      <w:r w:rsidR="00A630E0" w:rsidRPr="00FB1C5B">
        <w:rPr>
          <w:rFonts w:ascii="Calibri" w:eastAsia="PMingLiU" w:hAnsi="Calibri"/>
          <w:color w:val="000000" w:themeColor="text1"/>
          <w:lang w:eastAsia="zh-TW"/>
        </w:rPr>
        <w:t>和</w:t>
      </w:r>
      <w:r w:rsidR="00A630E0" w:rsidRPr="00FB1C5B">
        <w:rPr>
          <w:rFonts w:ascii="Calibri" w:eastAsia="PMingLiU" w:hAnsi="Calibri"/>
          <w:color w:val="000000" w:themeColor="text1"/>
          <w:lang w:eastAsia="zh-TW"/>
        </w:rPr>
        <w:t xml:space="preserve"> School </w:t>
      </w:r>
      <w:r w:rsidR="00A630E0" w:rsidRPr="00FB1C5B">
        <w:rPr>
          <w:rFonts w:ascii="Calibri" w:eastAsia="PMingLiU" w:hAnsi="Calibri"/>
          <w:color w:val="000000" w:themeColor="text1"/>
          <w:lang w:eastAsia="zh-TW"/>
        </w:rPr>
        <w:t>合約透過</w:t>
      </w:r>
      <w:r w:rsidR="00A630E0" w:rsidRPr="00FB1C5B">
        <w:rPr>
          <w:rFonts w:ascii="Calibri" w:eastAsia="PMingLiU" w:hAnsi="Calibri"/>
          <w:color w:val="000000" w:themeColor="text1"/>
          <w:lang w:eastAsia="zh-TW"/>
        </w:rPr>
        <w:t xml:space="preserve"> School </w:t>
      </w:r>
      <w:r w:rsidR="00A630E0" w:rsidRPr="00FB1C5B">
        <w:rPr>
          <w:rFonts w:ascii="Calibri" w:eastAsia="PMingLiU" w:hAnsi="Calibri"/>
          <w:color w:val="000000" w:themeColor="text1"/>
          <w:lang w:eastAsia="zh-TW"/>
        </w:rPr>
        <w:t>註冊提供軟體時所指定之單位。</w:t>
      </w:r>
    </w:p>
    <w:p w:rsidR="00A630E0" w:rsidRPr="00FB1C5B" w:rsidRDefault="00E269B5"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eastAsia="PMingLiU" w:hAnsi="Calibri" w:cstheme="minorHAnsi"/>
          <w:b/>
          <w:lang w:eastAsia="zh-TW"/>
        </w:rPr>
        <w:instrText xml:space="preserve"> </w:instrText>
      </w:r>
      <w:r w:rsidRPr="00FB1C5B">
        <w:rPr>
          <w:rFonts w:ascii="Calibri" w:hAnsi="Calibri"/>
          <w:b/>
          <w:lang w:eastAsia="zh-TW"/>
        </w:rPr>
        <w:instrText>AutoTextList  \s NoStyle \t “</w:instrText>
      </w:r>
      <w:r w:rsidRPr="00FB1C5B">
        <w:rPr>
          <w:rFonts w:ascii="Calibri" w:eastAsia="PMingLiU" w:hAnsi="Calibri" w:cstheme="minorHAnsi"/>
          <w:b/>
          <w:color w:val="000000" w:themeColor="text1"/>
          <w:u w:val="single"/>
          <w:lang w:eastAsia="zh-TW"/>
        </w:rPr>
        <w:instrText>可提供之日期</w:instrText>
      </w:r>
      <w:r w:rsidRPr="00FB1C5B">
        <w:rPr>
          <w:rFonts w:ascii="Calibri" w:hAnsi="Calibri"/>
          <w:b/>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hAnsi="Calibri"/>
          <w:b/>
          <w:lang w:eastAsia="zh-TW"/>
        </w:rPr>
        <w:t>DA</w:t>
      </w:r>
      <w:r w:rsidRPr="00FB1C5B">
        <w:rPr>
          <w:rFonts w:ascii="Calibri" w:eastAsia="PMingLiU" w:hAnsi="Calibri" w:cstheme="minorHAnsi"/>
          <w:b/>
        </w:rPr>
        <w:fldChar w:fldCharType="end"/>
      </w:r>
      <w:r w:rsidRPr="00FB1C5B">
        <w:rPr>
          <w:rFonts w:ascii="Calibri" w:eastAsia="PMingLiU" w:hAnsi="Calibri" w:cstheme="minorHAnsi"/>
          <w:color w:val="000000" w:themeColor="text1"/>
          <w:lang w:eastAsia="zh-TW"/>
        </w:rPr>
        <w:t xml:space="preserve"> =</w:t>
      </w:r>
      <w:r w:rsidR="00306452">
        <w:rPr>
          <w:rFonts w:ascii="Calibri" w:eastAsia="PMingLiU" w:hAnsi="Calibri" w:cstheme="minorHAnsi"/>
          <w:color w:val="000000" w:themeColor="text1"/>
          <w:lang w:eastAsia="zh-TW"/>
        </w:rPr>
        <w:t xml:space="preserve"> </w:t>
      </w:r>
      <w:r w:rsidR="00A630E0" w:rsidRPr="00FB1C5B">
        <w:rPr>
          <w:rFonts w:ascii="Calibri" w:eastAsia="PMingLiU" w:hAnsi="Calibri"/>
          <w:color w:val="000000" w:themeColor="text1"/>
          <w:u w:val="single"/>
          <w:lang w:eastAsia="zh-TW"/>
        </w:rPr>
        <w:t>可提供之日期</w:t>
      </w:r>
      <w:r w:rsidR="00A630E0" w:rsidRPr="00FB1C5B">
        <w:rPr>
          <w:rFonts w:ascii="Calibri" w:eastAsia="PMingLiU" w:hAnsi="Calibri"/>
          <w:color w:val="000000" w:themeColor="text1"/>
          <w:lang w:eastAsia="zh-TW"/>
        </w:rPr>
        <w:t>：這是第一次可提供產品之日期，依月</w:t>
      </w:r>
      <w:r w:rsidR="00A630E0" w:rsidRPr="00FB1C5B">
        <w:rPr>
          <w:rFonts w:ascii="Calibri" w:eastAsia="PMingLiU" w:hAnsi="Calibri"/>
          <w:color w:val="000000" w:themeColor="text1"/>
          <w:lang w:eastAsia="zh-TW"/>
        </w:rPr>
        <w:t>/</w:t>
      </w:r>
      <w:r w:rsidR="00A630E0" w:rsidRPr="00FB1C5B">
        <w:rPr>
          <w:rFonts w:ascii="Calibri" w:eastAsia="PMingLiU" w:hAnsi="Calibri"/>
          <w:color w:val="000000" w:themeColor="text1"/>
          <w:lang w:eastAsia="zh-TW"/>
        </w:rPr>
        <w:t>年指定。若是軟體，此日期係在</w:t>
      </w:r>
      <w:r w:rsidR="00A630E0" w:rsidRPr="00FB1C5B">
        <w:rPr>
          <w:rFonts w:ascii="Calibri" w:eastAsia="PMingLiU" w:hAnsi="Calibri"/>
          <w:color w:val="000000" w:themeColor="text1"/>
          <w:lang w:eastAsia="zh-TW"/>
        </w:rPr>
        <w:t xml:space="preserve"> Microsoft </w:t>
      </w:r>
      <w:r w:rsidR="00A630E0" w:rsidRPr="00FB1C5B">
        <w:rPr>
          <w:rFonts w:ascii="Calibri" w:eastAsia="PMingLiU" w:hAnsi="Calibri"/>
          <w:color w:val="000000" w:themeColor="text1"/>
          <w:lang w:eastAsia="zh-TW"/>
        </w:rPr>
        <w:t>讓使用權可供訂購或讓軟體可供從大量授權服務中心</w:t>
      </w:r>
      <w:r w:rsidR="00A630E0" w:rsidRPr="00FB1C5B">
        <w:rPr>
          <w:rFonts w:ascii="Calibri" w:eastAsia="PMingLiU" w:hAnsi="Calibri"/>
          <w:color w:val="000000" w:themeColor="text1"/>
          <w:lang w:eastAsia="zh-TW"/>
        </w:rPr>
        <w:t xml:space="preserve"> (VLSC) </w:t>
      </w:r>
      <w:r w:rsidR="00A630E0" w:rsidRPr="00FB1C5B">
        <w:rPr>
          <w:rFonts w:ascii="Calibri" w:eastAsia="PMingLiU" w:hAnsi="Calibri"/>
          <w:color w:val="000000" w:themeColor="text1"/>
          <w:lang w:eastAsia="zh-TW"/>
        </w:rPr>
        <w:t>下載取得之日期之前。</w:t>
      </w:r>
    </w:p>
    <w:p w:rsidR="00A630E0" w:rsidRPr="00FB1C5B" w:rsidRDefault="00E269B5" w:rsidP="00A630E0">
      <w:pPr>
        <w:pStyle w:val="ProductList-Body"/>
        <w:spacing w:after="20"/>
        <w:ind w:left="187"/>
        <w:rPr>
          <w:rFonts w:ascii="Calibri" w:eastAsia="PMingLiU" w:hAnsi="Calibri"/>
        </w:rPr>
      </w:pPr>
      <w:r w:rsidRPr="00FB1C5B">
        <w:rPr>
          <w:rFonts w:ascii="Calibri" w:eastAsia="PMingLiU" w:hAnsi="Calibri" w:cstheme="minorHAnsi"/>
          <w:b/>
        </w:rPr>
        <w:fldChar w:fldCharType="begin"/>
      </w:r>
      <w:r w:rsidRPr="00FB1C5B">
        <w:rPr>
          <w:rFonts w:ascii="Calibri" w:eastAsia="PMingLiU" w:hAnsi="Calibri" w:cstheme="minorHAnsi"/>
          <w:b/>
          <w:lang w:eastAsia="zh-TW"/>
        </w:rPr>
        <w:instrText xml:space="preserve"> </w:instrText>
      </w:r>
      <w:r w:rsidRPr="00FB1C5B">
        <w:rPr>
          <w:rFonts w:ascii="Calibri" w:hAnsi="Calibri"/>
          <w:b/>
          <w:lang w:eastAsia="zh-TW"/>
        </w:rPr>
        <w:instrText>AutoTextList  \s NoStyle \t “</w:instrText>
      </w:r>
      <w:r w:rsidRPr="00FB1C5B">
        <w:rPr>
          <w:rFonts w:ascii="Calibri" w:eastAsia="PMingLiU" w:hAnsi="Calibri" w:cstheme="minorHAnsi"/>
          <w:b/>
          <w:color w:val="000000" w:themeColor="text1"/>
          <w:u w:val="single"/>
          <w:lang w:eastAsia="zh-TW"/>
        </w:rPr>
        <w:instrText xml:space="preserve">Enterprise </w:instrText>
      </w:r>
      <w:r w:rsidRPr="00FB1C5B">
        <w:rPr>
          <w:rFonts w:ascii="Calibri" w:eastAsia="PMingLiU" w:hAnsi="Calibri" w:cstheme="minorHAnsi"/>
          <w:b/>
          <w:color w:val="000000" w:themeColor="text1"/>
          <w:u w:val="single"/>
          <w:lang w:eastAsia="zh-TW"/>
        </w:rPr>
        <w:instrText>合約及</w:instrText>
      </w:r>
      <w:r w:rsidRPr="00FB1C5B">
        <w:rPr>
          <w:rFonts w:ascii="Calibri" w:eastAsia="PMingLiU" w:hAnsi="Calibri" w:cstheme="minorHAnsi"/>
          <w:b/>
          <w:color w:val="000000" w:themeColor="text1"/>
          <w:u w:val="single"/>
          <w:lang w:eastAsia="zh-TW"/>
        </w:rPr>
        <w:instrText xml:space="preserve"> Enterprise Subscription </w:instrText>
      </w:r>
      <w:r w:rsidRPr="00FB1C5B">
        <w:rPr>
          <w:rFonts w:ascii="Calibri" w:eastAsia="PMingLiU" w:hAnsi="Calibri" w:cstheme="minorHAnsi"/>
          <w:b/>
          <w:color w:val="000000" w:themeColor="text1"/>
          <w:u w:val="single"/>
          <w:lang w:eastAsia="zh-TW"/>
        </w:rPr>
        <w:instrText>合約</w:instrText>
      </w:r>
      <w:r w:rsidRPr="00FB1C5B">
        <w:rPr>
          <w:rFonts w:ascii="Calibri" w:hAnsi="Calibri"/>
          <w:b/>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hAnsi="Calibri"/>
          <w:b/>
          <w:lang w:eastAsia="zh-TW"/>
        </w:rPr>
        <w:t>EA/EAS</w:t>
      </w:r>
      <w:r w:rsidRPr="00FB1C5B">
        <w:rPr>
          <w:rFonts w:ascii="Calibri" w:eastAsia="PMingLiU" w:hAnsi="Calibri" w:cstheme="minorHAnsi"/>
          <w:b/>
        </w:rPr>
        <w:fldChar w:fldCharType="end"/>
      </w:r>
      <w:r w:rsidRPr="00FB1C5B">
        <w:rPr>
          <w:rFonts w:ascii="Calibri" w:eastAsia="PMingLiU" w:hAnsi="Calibri" w:cstheme="minorHAnsi"/>
          <w:b/>
        </w:rPr>
        <w:t xml:space="preserve"> </w:t>
      </w:r>
      <w:r w:rsidRPr="00FB1C5B">
        <w:rPr>
          <w:rFonts w:ascii="Calibri" w:eastAsia="PMingLiU" w:hAnsi="Calibri" w:cstheme="minorHAnsi"/>
          <w:color w:val="000000" w:themeColor="text1"/>
          <w:lang w:eastAsia="zh-TW"/>
        </w:rPr>
        <w:t xml:space="preserve">= </w:t>
      </w:r>
      <w:r w:rsidR="00A630E0" w:rsidRPr="00FB1C5B">
        <w:rPr>
          <w:rFonts w:ascii="Calibri" w:eastAsia="PMingLiU" w:hAnsi="Calibri"/>
          <w:color w:val="000000" w:themeColor="text1"/>
          <w:u w:val="single"/>
        </w:rPr>
        <w:t xml:space="preserve">Enterprise </w:t>
      </w:r>
      <w:r w:rsidR="00A630E0" w:rsidRPr="00FB1C5B">
        <w:rPr>
          <w:rFonts w:ascii="Calibri" w:eastAsia="PMingLiU" w:hAnsi="Calibri"/>
          <w:color w:val="000000" w:themeColor="text1"/>
          <w:u w:val="single"/>
        </w:rPr>
        <w:t>合約及</w:t>
      </w:r>
      <w:r w:rsidR="00A630E0" w:rsidRPr="00FB1C5B">
        <w:rPr>
          <w:rFonts w:ascii="Calibri" w:eastAsia="PMingLiU" w:hAnsi="Calibri"/>
          <w:color w:val="000000" w:themeColor="text1"/>
          <w:u w:val="single"/>
        </w:rPr>
        <w:t xml:space="preserve"> Enterprise Subscription </w:t>
      </w:r>
      <w:r w:rsidR="00A630E0" w:rsidRPr="00FB1C5B">
        <w:rPr>
          <w:rFonts w:ascii="Calibri" w:eastAsia="PMingLiU" w:hAnsi="Calibri"/>
          <w:color w:val="000000" w:themeColor="text1"/>
          <w:u w:val="single"/>
        </w:rPr>
        <w:t>合約</w:t>
      </w:r>
      <w:r w:rsidR="00A630E0" w:rsidRPr="00FB1C5B">
        <w:rPr>
          <w:rFonts w:ascii="Calibri" w:eastAsia="PMingLiU" w:hAnsi="Calibri"/>
          <w:color w:val="000000" w:themeColor="text1"/>
        </w:rPr>
        <w:t>。</w:t>
      </w:r>
    </w:p>
    <w:p w:rsidR="00A630E0" w:rsidRPr="00FB1C5B" w:rsidRDefault="00FB1C5B" w:rsidP="00A630E0">
      <w:pPr>
        <w:pStyle w:val="ProductList-Body"/>
        <w:spacing w:after="20"/>
        <w:ind w:left="187"/>
        <w:rPr>
          <w:rFonts w:ascii="Calibri" w:eastAsia="PMingLiU" w:hAnsi="Calibri"/>
        </w:rPr>
      </w:pPr>
      <w:r w:rsidRPr="00FB1C5B">
        <w:rPr>
          <w:rFonts w:ascii="Calibri" w:hAnsi="Calibri"/>
          <w:b/>
        </w:rPr>
        <w:fldChar w:fldCharType="begin"/>
      </w:r>
      <w:r w:rsidRPr="00FB1C5B">
        <w:rPr>
          <w:rFonts w:ascii="Calibri" w:hAnsi="Calibri"/>
          <w:b/>
        </w:rPr>
        <w:instrText xml:space="preserve"> AutoTextList  \s NoStyle \t “</w:instrText>
      </w:r>
      <w:r w:rsidRPr="00FB1C5B">
        <w:rPr>
          <w:rFonts w:ascii="Calibri" w:eastAsia="PMingLiU" w:hAnsi="Calibri" w:cstheme="minorHAnsi"/>
          <w:b/>
          <w:color w:val="000000" w:themeColor="text1"/>
          <w:u w:val="single"/>
        </w:rPr>
        <w:instrText>Enrollment for Education Solutions</w:instrText>
      </w:r>
      <w:r w:rsidRPr="00FB1C5B">
        <w:rPr>
          <w:rFonts w:ascii="Calibri" w:hAnsi="Calibri"/>
          <w:b/>
        </w:rPr>
        <w:instrText xml:space="preserve"> </w:instrText>
      </w:r>
      <w:r w:rsidRPr="00FB1C5B">
        <w:rPr>
          <w:rFonts w:ascii="Calibri" w:hAnsi="Calibri"/>
          <w:b/>
        </w:rPr>
        <w:fldChar w:fldCharType="separate"/>
      </w:r>
      <w:r w:rsidRPr="00FB1C5B">
        <w:rPr>
          <w:rFonts w:ascii="Calibri" w:hAnsi="Calibri"/>
          <w:b/>
        </w:rPr>
        <w:t>EES</w:t>
      </w:r>
      <w:r w:rsidRPr="00FB1C5B">
        <w:rPr>
          <w:rFonts w:ascii="Calibri" w:hAnsi="Calibri"/>
          <w:b/>
        </w:rPr>
        <w:fldChar w:fldCharType="end"/>
      </w:r>
      <w:r w:rsidRPr="00FB1C5B">
        <w:rPr>
          <w:rFonts w:ascii="Calibri" w:hAnsi="Calibri"/>
          <w:b/>
        </w:rPr>
        <w:t xml:space="preserve"> </w:t>
      </w:r>
      <w:r w:rsidRPr="00FB1C5B">
        <w:rPr>
          <w:rFonts w:ascii="Calibri" w:eastAsia="PMingLiU" w:hAnsi="Calibri" w:cstheme="minorHAnsi"/>
          <w:color w:val="000000" w:themeColor="text1"/>
        </w:rPr>
        <w:t xml:space="preserve">= </w:t>
      </w:r>
      <w:r w:rsidR="00A630E0" w:rsidRPr="00FB1C5B">
        <w:rPr>
          <w:rFonts w:ascii="Calibri" w:eastAsia="PMingLiU" w:hAnsi="Calibri"/>
          <w:color w:val="000000" w:themeColor="text1"/>
          <w:u w:val="single"/>
        </w:rPr>
        <w:t>Enrollment for Education Solutions</w:t>
      </w:r>
      <w:r w:rsidR="00A630E0" w:rsidRPr="00FB1C5B">
        <w:rPr>
          <w:rFonts w:ascii="Calibri" w:eastAsia="PMingLiU" w:hAnsi="Calibri"/>
          <w:color w:val="000000" w:themeColor="text1"/>
        </w:rPr>
        <w:t>：包括</w:t>
      </w:r>
      <w:r w:rsidR="00A630E0" w:rsidRPr="00FB1C5B">
        <w:rPr>
          <w:rFonts w:ascii="Calibri" w:eastAsia="PMingLiU" w:hAnsi="Calibri"/>
          <w:color w:val="000000" w:themeColor="text1"/>
        </w:rPr>
        <w:t xml:space="preserve"> Enrollment for Education Solutions </w:t>
      </w:r>
      <w:r w:rsidR="00A630E0" w:rsidRPr="00FB1C5B">
        <w:rPr>
          <w:rFonts w:ascii="Calibri" w:eastAsia="PMingLiU" w:hAnsi="Calibri"/>
          <w:color w:val="000000" w:themeColor="text1"/>
        </w:rPr>
        <w:t>及</w:t>
      </w:r>
      <w:r w:rsidR="00A630E0" w:rsidRPr="00FB1C5B">
        <w:rPr>
          <w:rFonts w:ascii="Calibri" w:eastAsia="PMingLiU" w:hAnsi="Calibri"/>
          <w:color w:val="000000" w:themeColor="text1"/>
        </w:rPr>
        <w:t xml:space="preserve"> Open Value Subscription – </w:t>
      </w:r>
      <w:r w:rsidR="00A630E0" w:rsidRPr="00FB1C5B">
        <w:rPr>
          <w:rFonts w:ascii="Calibri" w:eastAsia="PMingLiU" w:hAnsi="Calibri"/>
          <w:color w:val="000000" w:themeColor="text1"/>
        </w:rPr>
        <w:t>教育解決方案</w:t>
      </w:r>
      <w:r w:rsidR="00A630E0" w:rsidRPr="00FB1C5B">
        <w:rPr>
          <w:rFonts w:ascii="Calibri" w:eastAsia="PMingLiU" w:hAnsi="Calibri"/>
        </w:rPr>
        <w:t>。</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eastAsia="PMingLiU" w:hAnsi="Calibri" w:cstheme="minorHAnsi"/>
          <w:b/>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color w:val="000000" w:themeColor="text1"/>
          <w:lang w:eastAsia="zh-TW"/>
        </w:rPr>
        <w:instrText>使用權</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hAnsi="Calibri"/>
          <w:b/>
          <w:bCs/>
          <w:lang w:eastAsia="zh-TW"/>
        </w:rPr>
        <w:t xml:space="preserve"> L</w:t>
      </w:r>
      <w:r w:rsidRPr="00FB1C5B">
        <w:rPr>
          <w:rFonts w:ascii="Calibri" w:eastAsia="PMingLiU" w:hAnsi="Calibri" w:cstheme="minorHAnsi"/>
          <w:b/>
        </w:rPr>
        <w:fldChar w:fldCharType="end"/>
      </w:r>
      <w:r w:rsidRPr="00FB1C5B">
        <w:rPr>
          <w:rFonts w:ascii="Calibri" w:eastAsia="PMingLiU" w:hAnsi="Calibri" w:cstheme="minorHAnsi"/>
          <w:b/>
          <w:lang w:eastAsia="zh-TW"/>
        </w:rPr>
        <w:t xml:space="preserve"> </w:t>
      </w:r>
      <w:r w:rsidRPr="00FB1C5B">
        <w:rPr>
          <w:rFonts w:ascii="Calibri" w:eastAsia="PMingLiU" w:hAnsi="Calibri" w:cstheme="minorHAnsi"/>
          <w:color w:val="000000" w:themeColor="text1"/>
          <w:lang w:eastAsia="zh-TW"/>
        </w:rPr>
        <w:t>=</w:t>
      </w:r>
      <w:r w:rsidR="00306452">
        <w:rPr>
          <w:rFonts w:ascii="Calibri" w:eastAsia="PMingLiU" w:hAnsi="Calibri" w:cstheme="minorHAnsi"/>
          <w:color w:val="000000" w:themeColor="text1"/>
          <w:lang w:eastAsia="zh-TW"/>
        </w:rPr>
        <w:t xml:space="preserve"> </w:t>
      </w:r>
      <w:r w:rsidR="00A630E0" w:rsidRPr="00FB1C5B">
        <w:rPr>
          <w:rFonts w:ascii="Calibri" w:eastAsia="PMingLiU" w:hAnsi="Calibri"/>
          <w:color w:val="000000" w:themeColor="text1"/>
          <w:u w:val="single"/>
          <w:lang w:eastAsia="zh-TW"/>
        </w:rPr>
        <w:t>使用權</w:t>
      </w:r>
      <w:r w:rsidR="00A630E0" w:rsidRPr="00FB1C5B">
        <w:rPr>
          <w:rFonts w:ascii="Calibri" w:eastAsia="PMingLiU" w:hAnsi="Calibri"/>
          <w:color w:val="000000" w:themeColor="text1"/>
          <w:lang w:eastAsia="zh-TW"/>
        </w:rPr>
        <w:t>：在為指定之軟體提供標準使用權時指定之點數。</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color w:val="000000" w:themeColor="text1"/>
        </w:rPr>
        <w:fldChar w:fldCharType="begin"/>
      </w:r>
      <w:r w:rsidRPr="00FB1C5B">
        <w:rPr>
          <w:rFonts w:ascii="Calibri" w:eastAsia="PMingLiU" w:hAnsi="Calibri" w:cstheme="minorHAnsi"/>
          <w:b/>
          <w:color w:val="000000" w:themeColor="text1"/>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color w:val="000000" w:themeColor="text1"/>
          <w:u w:val="single"/>
          <w:lang w:eastAsia="zh-TW"/>
        </w:rPr>
        <w:instrText>使用權及軟體保證</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color w:val="000000" w:themeColor="text1"/>
        </w:rPr>
        <w:fldChar w:fldCharType="separate"/>
      </w:r>
      <w:r w:rsidRPr="00FB1C5B">
        <w:rPr>
          <w:rFonts w:ascii="Calibri" w:hAnsi="Calibri"/>
          <w:b/>
          <w:bCs/>
          <w:lang w:eastAsia="zh-TW"/>
        </w:rPr>
        <w:t>L/SA</w:t>
      </w:r>
      <w:r w:rsidRPr="00FB1C5B">
        <w:rPr>
          <w:rFonts w:ascii="Calibri" w:eastAsia="PMingLiU" w:hAnsi="Calibri" w:cstheme="minorHAnsi"/>
          <w:b/>
          <w:color w:val="000000" w:themeColor="text1"/>
        </w:rPr>
        <w:fldChar w:fldCharType="end"/>
      </w:r>
      <w:r w:rsidRPr="00FB1C5B">
        <w:rPr>
          <w:rFonts w:ascii="Calibri" w:eastAsia="PMingLiU" w:hAnsi="Calibri" w:cstheme="minorHAnsi"/>
          <w:b/>
          <w:color w:val="000000" w:themeColor="text1"/>
          <w:lang w:eastAsia="zh-TW"/>
        </w:rPr>
        <w:t xml:space="preserve"> </w:t>
      </w:r>
      <w:r w:rsidRPr="00FB1C5B">
        <w:rPr>
          <w:rFonts w:ascii="Calibri" w:eastAsia="PMingLiU" w:hAnsi="Calibri" w:cstheme="minorHAnsi"/>
          <w:b/>
          <w:color w:val="000000" w:themeColor="text1"/>
        </w:rPr>
        <w:fldChar w:fldCharType="begin"/>
      </w:r>
      <w:r w:rsidRPr="00FB1C5B">
        <w:rPr>
          <w:rFonts w:ascii="Calibri" w:eastAsia="PMingLiU" w:hAnsi="Calibri" w:cstheme="minorHAnsi"/>
          <w:b/>
          <w:color w:val="000000" w:themeColor="text1"/>
          <w:lang w:eastAsia="zh-TW"/>
        </w:rPr>
        <w:instrText xml:space="preserve"> AutoTextList  \sNoStyle\t “License and Software Assurance”</w:instrText>
      </w:r>
      <w:r w:rsidRPr="00FB1C5B">
        <w:rPr>
          <w:rFonts w:ascii="Calibri" w:eastAsia="PMingLiU" w:hAnsi="Calibri" w:cstheme="minorHAnsi"/>
          <w:b/>
          <w:color w:val="000000" w:themeColor="text1"/>
        </w:rPr>
        <w:fldChar w:fldCharType="end"/>
      </w:r>
      <w:r w:rsidRPr="00FB1C5B">
        <w:rPr>
          <w:rFonts w:ascii="Calibri" w:eastAsia="PMingLiU" w:hAnsi="Calibri" w:cstheme="minorHAnsi"/>
          <w:color w:val="000000" w:themeColor="text1"/>
          <w:lang w:eastAsia="zh-TW"/>
        </w:rPr>
        <w:t>=</w:t>
      </w:r>
      <w:r w:rsidR="00306452">
        <w:rPr>
          <w:rFonts w:ascii="Calibri" w:eastAsia="PMingLiU" w:hAnsi="Calibri" w:cstheme="minorHAnsi"/>
          <w:color w:val="000000" w:themeColor="text1"/>
          <w:lang w:eastAsia="zh-TW"/>
        </w:rPr>
        <w:t xml:space="preserve"> </w:t>
      </w:r>
      <w:r w:rsidR="00A630E0" w:rsidRPr="00FB1C5B">
        <w:rPr>
          <w:rFonts w:ascii="Calibri" w:eastAsia="PMingLiU" w:hAnsi="Calibri"/>
          <w:color w:val="000000" w:themeColor="text1"/>
          <w:u w:val="single"/>
          <w:lang w:eastAsia="zh-TW"/>
        </w:rPr>
        <w:t>使用權及軟體保證</w:t>
      </w:r>
      <w:r w:rsidR="00A630E0" w:rsidRPr="00FB1C5B">
        <w:rPr>
          <w:rFonts w:ascii="Calibri" w:eastAsia="PMingLiU" w:hAnsi="Calibri"/>
          <w:color w:val="000000" w:themeColor="text1"/>
          <w:lang w:eastAsia="zh-TW"/>
        </w:rPr>
        <w:t>：在訂購時同時提供使用權及軟體保證時指定之點數。</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color w:val="000000" w:themeColor="text1"/>
        </w:rPr>
        <w:fldChar w:fldCharType="begin"/>
      </w:r>
      <w:r w:rsidRPr="00FB1C5B">
        <w:rPr>
          <w:rFonts w:ascii="Calibri" w:eastAsia="PMingLiU" w:hAnsi="Calibri" w:cstheme="minorHAnsi"/>
          <w:b/>
          <w:color w:val="000000" w:themeColor="text1"/>
        </w:rPr>
        <w:instrText xml:space="preserve"> </w:instrText>
      </w:r>
      <w:r w:rsidRPr="00FB1C5B">
        <w:rPr>
          <w:rFonts w:ascii="Calibri" w:hAnsi="Calibri"/>
        </w:rPr>
        <w:instrText>AutoTextList  \s NoStyle \t “</w:instrText>
      </w:r>
      <w:r w:rsidRPr="00FB1C5B">
        <w:rPr>
          <w:rFonts w:ascii="Calibri" w:eastAsia="PMingLiU" w:hAnsi="Calibri" w:cstheme="minorHAnsi"/>
          <w:color w:val="000000" w:themeColor="text1"/>
        </w:rPr>
        <w:instrText xml:space="preserve">Microsoft </w:instrText>
      </w:r>
      <w:r w:rsidRPr="00FB1C5B">
        <w:rPr>
          <w:rFonts w:ascii="Calibri" w:eastAsia="PMingLiU" w:hAnsi="Calibri" w:cstheme="minorHAnsi"/>
          <w:color w:val="000000" w:themeColor="text1"/>
        </w:rPr>
        <w:instrText>產品及服務合約</w:instrText>
      </w:r>
      <w:r w:rsidRPr="00FB1C5B">
        <w:rPr>
          <w:rFonts w:ascii="Calibri" w:hAnsi="Calibri"/>
        </w:rPr>
        <w:instrText>”</w:instrText>
      </w:r>
      <w:r w:rsidRPr="00FB1C5B">
        <w:rPr>
          <w:rFonts w:ascii="Calibri" w:eastAsia="PMingLiU" w:hAnsi="Calibri" w:cstheme="minorHAnsi"/>
          <w:b/>
          <w:color w:val="000000" w:themeColor="text1"/>
        </w:rPr>
        <w:instrText xml:space="preserve"> </w:instrText>
      </w:r>
      <w:r w:rsidRPr="00FB1C5B">
        <w:rPr>
          <w:rFonts w:ascii="Calibri" w:eastAsia="PMingLiU" w:hAnsi="Calibri" w:cstheme="minorHAnsi"/>
          <w:b/>
          <w:color w:val="000000" w:themeColor="text1"/>
        </w:rPr>
        <w:fldChar w:fldCharType="separate"/>
      </w:r>
      <w:r w:rsidRPr="00FB1C5B">
        <w:rPr>
          <w:rFonts w:ascii="Calibri" w:hAnsi="Calibri"/>
          <w:b/>
          <w:bCs/>
        </w:rPr>
        <w:t>MPSA</w:t>
      </w:r>
      <w:r w:rsidRPr="00FB1C5B">
        <w:rPr>
          <w:rFonts w:ascii="Calibri" w:eastAsia="PMingLiU" w:hAnsi="Calibri" w:cstheme="minorHAnsi"/>
          <w:b/>
          <w:color w:val="000000" w:themeColor="text1"/>
        </w:rPr>
        <w:fldChar w:fldCharType="end"/>
      </w:r>
      <w:r w:rsidRPr="00FB1C5B">
        <w:rPr>
          <w:rFonts w:ascii="Calibri" w:eastAsia="PMingLiU" w:hAnsi="Calibri" w:cstheme="minorHAnsi"/>
          <w:color w:val="000000" w:themeColor="text1"/>
        </w:rPr>
        <w:t xml:space="preserve"> = </w:t>
      </w:r>
      <w:r w:rsidR="00A630E0" w:rsidRPr="00FB1C5B">
        <w:rPr>
          <w:rFonts w:ascii="Calibri" w:eastAsia="PMingLiU" w:hAnsi="Calibri"/>
          <w:color w:val="000000" w:themeColor="text1"/>
          <w:u w:val="single"/>
        </w:rPr>
        <w:t xml:space="preserve">Microsoft </w:t>
      </w:r>
      <w:r w:rsidR="00A630E0" w:rsidRPr="00FB1C5B">
        <w:rPr>
          <w:rFonts w:ascii="Calibri" w:eastAsia="PMingLiU" w:hAnsi="Calibri"/>
          <w:color w:val="000000" w:themeColor="text1"/>
          <w:u w:val="single"/>
        </w:rPr>
        <w:t>產品及服務合約</w:t>
      </w:r>
      <w:r w:rsidR="00A630E0" w:rsidRPr="00FB1C5B">
        <w:rPr>
          <w:rFonts w:ascii="Calibri" w:eastAsia="PMingLiU" w:hAnsi="Calibri"/>
          <w:color w:val="000000" w:themeColor="text1"/>
        </w:rPr>
        <w:t>。</w:t>
      </w:r>
    </w:p>
    <w:p w:rsidR="00A630E0" w:rsidRPr="00FB1C5B" w:rsidRDefault="00A630E0" w:rsidP="00A630E0">
      <w:pPr>
        <w:pStyle w:val="ProductList-Body"/>
        <w:spacing w:after="20"/>
        <w:ind w:left="187"/>
        <w:rPr>
          <w:rFonts w:ascii="Calibri" w:eastAsia="PMingLiU" w:hAnsi="Calibri"/>
        </w:rPr>
      </w:pPr>
      <w:r w:rsidRPr="00FB1C5B">
        <w:rPr>
          <w:rFonts w:ascii="Calibri" w:eastAsia="PMingLiU" w:hAnsi="Calibri"/>
          <w:b/>
          <w:color w:val="000000" w:themeColor="text1"/>
        </w:rPr>
        <w:fldChar w:fldCharType="begin"/>
      </w:r>
      <w:r w:rsidRPr="00FB1C5B">
        <w:rPr>
          <w:rFonts w:ascii="Calibri" w:eastAsia="PMingLiU" w:hAnsi="Calibri"/>
          <w:b/>
          <w:color w:val="000000" w:themeColor="text1"/>
        </w:rPr>
        <w:instrText xml:space="preserve"> AutoTextList  \sNoStyle\t “Open License” </w:instrText>
      </w:r>
      <w:r w:rsidRPr="00FB1C5B">
        <w:rPr>
          <w:rFonts w:ascii="Calibri" w:eastAsia="PMingLiU" w:hAnsi="Calibri"/>
          <w:b/>
          <w:color w:val="000000" w:themeColor="text1"/>
        </w:rPr>
        <w:fldChar w:fldCharType="separate"/>
      </w:r>
      <w:r w:rsidRPr="00FB1C5B">
        <w:rPr>
          <w:rFonts w:ascii="Calibri" w:eastAsia="PMingLiU" w:hAnsi="Calibri"/>
          <w:b/>
          <w:color w:val="000000" w:themeColor="text1"/>
        </w:rPr>
        <w:t>OL</w:t>
      </w:r>
      <w:r w:rsidRPr="00FB1C5B">
        <w:rPr>
          <w:rFonts w:ascii="Calibri" w:eastAsia="PMingLiU" w:hAnsi="Calibri"/>
          <w:b/>
          <w:color w:val="000000" w:themeColor="text1"/>
        </w:rPr>
        <w:fldChar w:fldCharType="end"/>
      </w:r>
      <w:r w:rsidRPr="00FB1C5B">
        <w:rPr>
          <w:rFonts w:ascii="Calibri" w:eastAsia="PMingLiU" w:hAnsi="Calibri"/>
          <w:color w:val="000000" w:themeColor="text1"/>
        </w:rPr>
        <w:t xml:space="preserve"> = </w:t>
      </w:r>
      <w:r w:rsidRPr="00FB1C5B">
        <w:rPr>
          <w:rFonts w:ascii="Calibri" w:eastAsia="PMingLiU" w:hAnsi="Calibri"/>
          <w:color w:val="000000" w:themeColor="text1"/>
          <w:u w:val="single"/>
        </w:rPr>
        <w:t>Open License</w:t>
      </w:r>
      <w:r w:rsidRPr="00FB1C5B">
        <w:rPr>
          <w:rFonts w:ascii="Calibri" w:eastAsia="PMingLiU" w:hAnsi="Calibri"/>
          <w:color w:val="000000" w:themeColor="text1"/>
        </w:rPr>
        <w:t>：</w:t>
      </w:r>
      <w:r w:rsidRPr="00FB1C5B">
        <w:rPr>
          <w:rFonts w:ascii="Calibri" w:eastAsia="PMingLiU" w:hAnsi="Calibri"/>
          <w:color w:val="000000" w:themeColor="text1"/>
        </w:rPr>
        <w:t xml:space="preserve">Open </w:t>
      </w:r>
      <w:r w:rsidRPr="00FB1C5B">
        <w:rPr>
          <w:rFonts w:ascii="Calibri" w:eastAsia="PMingLiU" w:hAnsi="Calibri"/>
          <w:color w:val="000000" w:themeColor="text1"/>
        </w:rPr>
        <w:t>方案內僅屬</w:t>
      </w:r>
      <w:r w:rsidRPr="00FB1C5B">
        <w:rPr>
          <w:rFonts w:ascii="Calibri" w:eastAsia="PMingLiU" w:hAnsi="Calibri"/>
          <w:color w:val="000000" w:themeColor="text1"/>
        </w:rPr>
        <w:t xml:space="preserve"> Open License </w:t>
      </w:r>
      <w:r w:rsidRPr="00FB1C5B">
        <w:rPr>
          <w:rFonts w:ascii="Calibri" w:eastAsia="PMingLiU" w:hAnsi="Calibri"/>
          <w:color w:val="000000" w:themeColor="text1"/>
        </w:rPr>
        <w:t>之元件。</w:t>
      </w:r>
      <w:r w:rsidRPr="00FB1C5B">
        <w:rPr>
          <w:rFonts w:ascii="Calibri" w:eastAsia="PMingLiU" w:hAnsi="Calibri"/>
          <w:color w:val="000000" w:themeColor="text1"/>
        </w:rPr>
        <w:t xml:space="preserve">Open License </w:t>
      </w:r>
      <w:r w:rsidRPr="00FB1C5B">
        <w:rPr>
          <w:rFonts w:ascii="Calibri" w:eastAsia="PMingLiU" w:hAnsi="Calibri"/>
          <w:color w:val="000000" w:themeColor="text1"/>
        </w:rPr>
        <w:t>包括</w:t>
      </w:r>
      <w:r w:rsidRPr="00FB1C5B">
        <w:rPr>
          <w:rFonts w:ascii="Calibri" w:eastAsia="PMingLiU" w:hAnsi="Calibri"/>
          <w:color w:val="000000" w:themeColor="text1"/>
        </w:rPr>
        <w:t xml:space="preserve"> Open License</w:t>
      </w:r>
      <w:r w:rsidRPr="00FB1C5B">
        <w:rPr>
          <w:rFonts w:ascii="Calibri" w:eastAsia="PMingLiU" w:hAnsi="Calibri"/>
          <w:color w:val="000000" w:themeColor="text1"/>
        </w:rPr>
        <w:t>、</w:t>
      </w:r>
      <w:r w:rsidRPr="00FB1C5B">
        <w:rPr>
          <w:rFonts w:ascii="Calibri" w:eastAsia="PMingLiU" w:hAnsi="Calibri"/>
          <w:color w:val="000000" w:themeColor="text1"/>
        </w:rPr>
        <w:t>Open License for Academic</w:t>
      </w:r>
      <w:r w:rsidRPr="00FB1C5B">
        <w:rPr>
          <w:rFonts w:ascii="Calibri" w:eastAsia="PMingLiU" w:hAnsi="Calibri"/>
          <w:color w:val="000000" w:themeColor="text1"/>
        </w:rPr>
        <w:t>、</w:t>
      </w:r>
      <w:r w:rsidRPr="00FB1C5B">
        <w:rPr>
          <w:rFonts w:ascii="Calibri" w:eastAsia="PMingLiU" w:hAnsi="Calibri"/>
          <w:color w:val="000000" w:themeColor="text1"/>
        </w:rPr>
        <w:t xml:space="preserve">Open License for Government </w:t>
      </w:r>
      <w:r w:rsidRPr="00FB1C5B">
        <w:rPr>
          <w:rFonts w:ascii="Calibri" w:eastAsia="PMingLiU" w:hAnsi="Calibri"/>
          <w:color w:val="000000" w:themeColor="text1"/>
        </w:rPr>
        <w:t>和</w:t>
      </w:r>
      <w:r w:rsidRPr="00FB1C5B">
        <w:rPr>
          <w:rFonts w:ascii="Calibri" w:eastAsia="PMingLiU" w:hAnsi="Calibri"/>
          <w:color w:val="000000" w:themeColor="text1"/>
        </w:rPr>
        <w:t xml:space="preserve"> Open License for Charity (</w:t>
      </w:r>
      <w:r w:rsidRPr="00FB1C5B">
        <w:rPr>
          <w:rFonts w:ascii="Calibri" w:eastAsia="PMingLiU" w:hAnsi="Calibri"/>
          <w:color w:val="000000" w:themeColor="text1"/>
        </w:rPr>
        <w:t>視適用情況</w:t>
      </w:r>
      <w:r w:rsidRPr="00FB1C5B">
        <w:rPr>
          <w:rFonts w:ascii="Calibri" w:eastAsia="PMingLiU" w:hAnsi="Calibri"/>
          <w:color w:val="000000" w:themeColor="text1"/>
        </w:rPr>
        <w:t>)</w:t>
      </w:r>
      <w:r w:rsidRPr="00FB1C5B">
        <w:rPr>
          <w:rFonts w:ascii="Calibri" w:eastAsia="PMingLiU" w:hAnsi="Calibri"/>
          <w:color w:val="000000" w:themeColor="text1"/>
        </w:rPr>
        <w:t>。</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color w:val="000000" w:themeColor="text1"/>
        </w:rPr>
        <w:fldChar w:fldCharType="begin"/>
      </w:r>
      <w:r w:rsidRPr="00FB1C5B">
        <w:rPr>
          <w:rFonts w:ascii="Calibri" w:eastAsia="PMingLiU" w:hAnsi="Calibri" w:cstheme="minorHAnsi"/>
          <w:b/>
          <w:color w:val="000000" w:themeColor="text1"/>
        </w:rPr>
        <w:instrText xml:space="preserve"> </w:instrText>
      </w:r>
      <w:r w:rsidRPr="00FB1C5B">
        <w:rPr>
          <w:rFonts w:ascii="Calibri" w:hAnsi="Calibri"/>
        </w:rPr>
        <w:instrText>AutoTextList  \s NoStyle \t “</w:instrText>
      </w:r>
      <w:r w:rsidRPr="00FB1C5B">
        <w:rPr>
          <w:rFonts w:ascii="Calibri" w:eastAsia="PMingLiU" w:hAnsi="Calibri" w:cstheme="minorHAnsi"/>
          <w:color w:val="000000" w:themeColor="text1"/>
        </w:rPr>
        <w:instrText xml:space="preserve">Open </w:instrText>
      </w:r>
      <w:r w:rsidRPr="00FB1C5B">
        <w:rPr>
          <w:rFonts w:ascii="Calibri" w:eastAsia="PMingLiU" w:hAnsi="Calibri" w:cstheme="minorHAnsi"/>
          <w:color w:val="000000" w:themeColor="text1"/>
        </w:rPr>
        <w:instrText>基本要件</w:instrText>
      </w:r>
      <w:r w:rsidRPr="00FB1C5B">
        <w:rPr>
          <w:rFonts w:ascii="Calibri" w:hAnsi="Calibri"/>
        </w:rPr>
        <w:instrText>”</w:instrText>
      </w:r>
      <w:r w:rsidRPr="00FB1C5B">
        <w:rPr>
          <w:rFonts w:ascii="Calibri" w:eastAsia="PMingLiU" w:hAnsi="Calibri" w:cstheme="minorHAnsi"/>
          <w:b/>
          <w:color w:val="000000" w:themeColor="text1"/>
        </w:rPr>
        <w:instrText xml:space="preserve"> </w:instrText>
      </w:r>
      <w:r w:rsidRPr="00FB1C5B">
        <w:rPr>
          <w:rFonts w:ascii="Calibri" w:eastAsia="PMingLiU" w:hAnsi="Calibri" w:cstheme="minorHAnsi"/>
          <w:b/>
          <w:color w:val="000000" w:themeColor="text1"/>
        </w:rPr>
        <w:fldChar w:fldCharType="separate"/>
      </w:r>
      <w:r w:rsidRPr="00FB1C5B">
        <w:rPr>
          <w:rFonts w:ascii="Calibri" w:hAnsi="Calibri"/>
          <w:b/>
          <w:bCs/>
        </w:rPr>
        <w:t>OM</w:t>
      </w:r>
      <w:r w:rsidRPr="00FB1C5B">
        <w:rPr>
          <w:rFonts w:ascii="Calibri" w:eastAsia="PMingLiU" w:hAnsi="Calibri" w:cstheme="minorHAnsi"/>
          <w:b/>
          <w:color w:val="000000" w:themeColor="text1"/>
        </w:rPr>
        <w:fldChar w:fldCharType="end"/>
      </w:r>
      <w:r w:rsidRPr="00FB1C5B">
        <w:rPr>
          <w:rFonts w:ascii="Calibri" w:eastAsia="PMingLiU" w:hAnsi="Calibri" w:cstheme="minorHAnsi"/>
          <w:color w:val="000000" w:themeColor="text1"/>
        </w:rPr>
        <w:t xml:space="preserve"> = </w:t>
      </w:r>
      <w:r w:rsidR="00A630E0" w:rsidRPr="00FB1C5B">
        <w:rPr>
          <w:rFonts w:ascii="Calibri" w:eastAsia="PMingLiU" w:hAnsi="Calibri"/>
          <w:color w:val="000000" w:themeColor="text1"/>
          <w:u w:val="single"/>
        </w:rPr>
        <w:t xml:space="preserve">Open </w:t>
      </w:r>
      <w:r w:rsidR="00A630E0" w:rsidRPr="00FB1C5B">
        <w:rPr>
          <w:rFonts w:ascii="Calibri" w:eastAsia="PMingLiU" w:hAnsi="Calibri"/>
          <w:color w:val="000000" w:themeColor="text1"/>
          <w:u w:val="single"/>
        </w:rPr>
        <w:t>基本要件</w:t>
      </w:r>
      <w:r w:rsidR="00A630E0" w:rsidRPr="00FB1C5B">
        <w:rPr>
          <w:rFonts w:ascii="Calibri" w:eastAsia="PMingLiU" w:hAnsi="Calibri"/>
          <w:color w:val="000000" w:themeColor="text1"/>
        </w:rPr>
        <w:t>：基於</w:t>
      </w:r>
      <w:r w:rsidR="00A630E0" w:rsidRPr="00FB1C5B">
        <w:rPr>
          <w:rFonts w:ascii="Calibri" w:eastAsia="PMingLiU" w:hAnsi="Calibri"/>
          <w:color w:val="000000" w:themeColor="text1"/>
        </w:rPr>
        <w:t xml:space="preserve"> Open License </w:t>
      </w:r>
      <w:r w:rsidR="00A630E0" w:rsidRPr="00FB1C5B">
        <w:rPr>
          <w:rFonts w:ascii="Calibri" w:eastAsia="PMingLiU" w:hAnsi="Calibri"/>
          <w:color w:val="000000" w:themeColor="text1"/>
        </w:rPr>
        <w:t>及</w:t>
      </w:r>
      <w:r w:rsidR="00A630E0" w:rsidRPr="00FB1C5B">
        <w:rPr>
          <w:rFonts w:ascii="Calibri" w:eastAsia="PMingLiU" w:hAnsi="Calibri"/>
          <w:color w:val="000000" w:themeColor="text1"/>
        </w:rPr>
        <w:t>/</w:t>
      </w:r>
      <w:r w:rsidR="00A630E0" w:rsidRPr="00FB1C5B">
        <w:rPr>
          <w:rFonts w:ascii="Calibri" w:eastAsia="PMingLiU" w:hAnsi="Calibri"/>
          <w:color w:val="000000" w:themeColor="text1"/>
        </w:rPr>
        <w:t>或</w:t>
      </w:r>
      <w:r w:rsidR="00A630E0" w:rsidRPr="00FB1C5B">
        <w:rPr>
          <w:rFonts w:ascii="Calibri" w:eastAsia="PMingLiU" w:hAnsi="Calibri"/>
          <w:color w:val="000000" w:themeColor="text1"/>
        </w:rPr>
        <w:t xml:space="preserve"> Open Value </w:t>
      </w:r>
      <w:r w:rsidR="00A630E0" w:rsidRPr="00FB1C5B">
        <w:rPr>
          <w:rFonts w:ascii="Calibri" w:eastAsia="PMingLiU" w:hAnsi="Calibri"/>
          <w:color w:val="000000" w:themeColor="text1"/>
        </w:rPr>
        <w:t>方案中之最初訂單基本要件之目的，每項使用權數目僅為</w:t>
      </w:r>
      <w:r w:rsidR="00A630E0" w:rsidRPr="00FB1C5B">
        <w:rPr>
          <w:rFonts w:ascii="Calibri" w:eastAsia="PMingLiU" w:hAnsi="Calibri"/>
          <w:color w:val="000000" w:themeColor="text1"/>
        </w:rPr>
        <w:t xml:space="preserve"> 5 </w:t>
      </w:r>
      <w:r w:rsidR="00A630E0" w:rsidRPr="00FB1C5B">
        <w:rPr>
          <w:rFonts w:ascii="Calibri" w:eastAsia="PMingLiU" w:hAnsi="Calibri"/>
          <w:color w:val="000000" w:themeColor="text1"/>
        </w:rPr>
        <w:t>個使用權。此值會指示哪一個方案有效。</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color w:val="000000" w:themeColor="text1"/>
        </w:rPr>
        <w:fldChar w:fldCharType="begin"/>
      </w:r>
      <w:r w:rsidRPr="00FB1C5B">
        <w:rPr>
          <w:rFonts w:ascii="Calibri" w:eastAsia="PMingLiU" w:hAnsi="Calibri" w:cstheme="minorHAnsi"/>
          <w:b/>
          <w:color w:val="000000" w:themeColor="text1"/>
        </w:rPr>
        <w:instrText xml:space="preserve"> </w:instrText>
      </w:r>
      <w:r w:rsidRPr="00FB1C5B">
        <w:rPr>
          <w:rFonts w:ascii="Calibri" w:hAnsi="Calibri"/>
        </w:rPr>
        <w:instrText>AutoTextList  \s NoStyle \t “</w:instrText>
      </w:r>
      <w:r w:rsidRPr="00FB1C5B">
        <w:rPr>
          <w:rFonts w:ascii="Calibri" w:eastAsia="PMingLiU" w:hAnsi="Calibri" w:cstheme="minorHAnsi"/>
          <w:color w:val="000000" w:themeColor="text1"/>
        </w:rPr>
        <w:instrText>Open Value</w:instrText>
      </w:r>
      <w:r w:rsidRPr="00FB1C5B">
        <w:rPr>
          <w:rFonts w:ascii="Calibri" w:hAnsi="Calibri"/>
        </w:rPr>
        <w:instrText>”</w:instrText>
      </w:r>
      <w:r w:rsidRPr="00FB1C5B">
        <w:rPr>
          <w:rFonts w:ascii="Calibri" w:eastAsia="PMingLiU" w:hAnsi="Calibri" w:cstheme="minorHAnsi"/>
          <w:b/>
          <w:color w:val="000000" w:themeColor="text1"/>
        </w:rPr>
        <w:instrText xml:space="preserve"> </w:instrText>
      </w:r>
      <w:r w:rsidRPr="00FB1C5B">
        <w:rPr>
          <w:rFonts w:ascii="Calibri" w:eastAsia="PMingLiU" w:hAnsi="Calibri" w:cstheme="minorHAnsi"/>
          <w:b/>
          <w:color w:val="000000" w:themeColor="text1"/>
        </w:rPr>
        <w:fldChar w:fldCharType="separate"/>
      </w:r>
      <w:r w:rsidRPr="00FB1C5B">
        <w:rPr>
          <w:rFonts w:ascii="Calibri" w:hAnsi="Calibri"/>
          <w:b/>
          <w:bCs/>
        </w:rPr>
        <w:t>OV</w:t>
      </w:r>
      <w:r w:rsidRPr="00FB1C5B">
        <w:rPr>
          <w:rFonts w:ascii="Calibri" w:eastAsia="PMingLiU" w:hAnsi="Calibri" w:cstheme="minorHAnsi"/>
          <w:b/>
          <w:color w:val="000000" w:themeColor="text1"/>
        </w:rPr>
        <w:fldChar w:fldCharType="end"/>
      </w:r>
      <w:r w:rsidRPr="00FB1C5B">
        <w:rPr>
          <w:rFonts w:ascii="Calibri" w:eastAsia="PMingLiU" w:hAnsi="Calibri" w:cstheme="minorHAnsi"/>
          <w:color w:val="000000" w:themeColor="text1"/>
        </w:rPr>
        <w:t xml:space="preserve"> = </w:t>
      </w:r>
      <w:r w:rsidR="00A630E0" w:rsidRPr="00FB1C5B">
        <w:rPr>
          <w:rFonts w:ascii="Calibri" w:eastAsia="PMingLiU" w:hAnsi="Calibri"/>
          <w:color w:val="000000" w:themeColor="text1"/>
          <w:u w:val="single"/>
        </w:rPr>
        <w:t>Open Value</w:t>
      </w:r>
      <w:r w:rsidR="00A630E0" w:rsidRPr="00FB1C5B">
        <w:rPr>
          <w:rFonts w:ascii="Calibri" w:eastAsia="PMingLiU" w:hAnsi="Calibri"/>
          <w:color w:val="000000" w:themeColor="text1"/>
        </w:rPr>
        <w:t>：</w:t>
      </w:r>
      <w:r w:rsidR="00A630E0" w:rsidRPr="00FB1C5B">
        <w:rPr>
          <w:rFonts w:ascii="Calibri" w:eastAsia="PMingLiU" w:hAnsi="Calibri"/>
          <w:color w:val="000000" w:themeColor="text1"/>
        </w:rPr>
        <w:t xml:space="preserve">Open Value </w:t>
      </w:r>
      <w:r w:rsidR="00A630E0" w:rsidRPr="00FB1C5B">
        <w:rPr>
          <w:rFonts w:ascii="Calibri" w:eastAsia="PMingLiU" w:hAnsi="Calibri"/>
          <w:color w:val="000000" w:themeColor="text1"/>
        </w:rPr>
        <w:t>包括</w:t>
      </w:r>
      <w:r w:rsidR="00A630E0" w:rsidRPr="00FB1C5B">
        <w:rPr>
          <w:rFonts w:ascii="Calibri" w:eastAsia="PMingLiU" w:hAnsi="Calibri"/>
          <w:color w:val="000000" w:themeColor="text1"/>
        </w:rPr>
        <w:t xml:space="preserve"> Open Value </w:t>
      </w:r>
      <w:r w:rsidR="00A630E0" w:rsidRPr="00FB1C5B">
        <w:rPr>
          <w:rFonts w:ascii="Calibri" w:eastAsia="PMingLiU" w:hAnsi="Calibri"/>
          <w:color w:val="000000" w:themeColor="text1"/>
        </w:rPr>
        <w:t>和</w:t>
      </w:r>
      <w:r w:rsidR="00A630E0" w:rsidRPr="00FB1C5B">
        <w:rPr>
          <w:rFonts w:ascii="Calibri" w:eastAsia="PMingLiU" w:hAnsi="Calibri"/>
          <w:color w:val="000000" w:themeColor="text1"/>
        </w:rPr>
        <w:t xml:space="preserve"> Open Value for Government</w:t>
      </w:r>
      <w:r w:rsidR="00A630E0" w:rsidRPr="00FB1C5B">
        <w:rPr>
          <w:rFonts w:ascii="Calibri" w:eastAsia="PMingLiU" w:hAnsi="Calibri"/>
          <w:color w:val="000000" w:themeColor="text1"/>
        </w:rPr>
        <w:t>。</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color w:val="000000" w:themeColor="text1"/>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color w:val="000000" w:themeColor="text1"/>
        </w:rPr>
        <w:instrText xml:space="preserve">Open Value </w:instrText>
      </w:r>
      <w:r w:rsidRPr="00FB1C5B">
        <w:rPr>
          <w:rFonts w:ascii="Calibri" w:eastAsia="PMingLiU" w:hAnsi="Calibri" w:cstheme="minorHAnsi"/>
          <w:color w:val="000000" w:themeColor="text1"/>
        </w:rPr>
        <w:instrText>及</w:instrText>
      </w:r>
      <w:r w:rsidRPr="00FB1C5B">
        <w:rPr>
          <w:rFonts w:ascii="Calibri" w:eastAsia="PMingLiU" w:hAnsi="Calibri" w:cstheme="minorHAnsi"/>
          <w:color w:val="000000" w:themeColor="text1"/>
        </w:rPr>
        <w:instrText xml:space="preserve"> Open Value Subscription</w:instrText>
      </w:r>
      <w:r w:rsidRPr="00FB1C5B">
        <w:rPr>
          <w:rFonts w:ascii="Calibri" w:hAnsi="Calibri"/>
        </w:rPr>
        <w:instrText>”</w:instrText>
      </w:r>
      <w:r w:rsidRPr="00FB1C5B">
        <w:rPr>
          <w:rFonts w:ascii="Calibri" w:eastAsia="PMingLiU" w:hAnsi="Calibri" w:cstheme="minorHAnsi"/>
          <w:b/>
          <w:color w:val="000000" w:themeColor="text1"/>
        </w:rPr>
        <w:instrText xml:space="preserve"> </w:instrText>
      </w:r>
      <w:r w:rsidRPr="00FB1C5B">
        <w:rPr>
          <w:rFonts w:ascii="Calibri" w:eastAsia="PMingLiU" w:hAnsi="Calibri" w:cstheme="minorHAnsi"/>
          <w:b/>
          <w:color w:val="000000" w:themeColor="text1"/>
        </w:rPr>
        <w:fldChar w:fldCharType="separate"/>
      </w:r>
      <w:r w:rsidRPr="00FB1C5B">
        <w:rPr>
          <w:rFonts w:ascii="Calibri" w:hAnsi="Calibri"/>
          <w:b/>
          <w:bCs/>
        </w:rPr>
        <w:t>OV/OVS</w:t>
      </w:r>
      <w:r w:rsidRPr="00FB1C5B">
        <w:rPr>
          <w:rFonts w:ascii="Calibri" w:eastAsia="PMingLiU" w:hAnsi="Calibri" w:cstheme="minorHAnsi"/>
          <w:b/>
          <w:color w:val="000000" w:themeColor="text1"/>
        </w:rPr>
        <w:fldChar w:fldCharType="end"/>
      </w:r>
      <w:r w:rsidRPr="00FB1C5B">
        <w:rPr>
          <w:rFonts w:ascii="Calibri" w:eastAsia="PMingLiU" w:hAnsi="Calibri" w:cstheme="minorHAnsi"/>
          <w:color w:val="000000" w:themeColor="text1"/>
        </w:rPr>
        <w:t xml:space="preserve"> = </w:t>
      </w:r>
      <w:r w:rsidR="00A630E0" w:rsidRPr="00FB1C5B">
        <w:rPr>
          <w:rFonts w:ascii="Calibri" w:eastAsia="PMingLiU" w:hAnsi="Calibri"/>
          <w:color w:val="000000" w:themeColor="text1"/>
          <w:u w:val="single"/>
        </w:rPr>
        <w:t xml:space="preserve">Open Value </w:t>
      </w:r>
      <w:r w:rsidR="00A630E0" w:rsidRPr="00FB1C5B">
        <w:rPr>
          <w:rFonts w:ascii="Calibri" w:eastAsia="PMingLiU" w:hAnsi="Calibri"/>
          <w:color w:val="000000" w:themeColor="text1"/>
          <w:u w:val="single"/>
        </w:rPr>
        <w:t>及</w:t>
      </w:r>
      <w:r w:rsidR="00A630E0" w:rsidRPr="00FB1C5B">
        <w:rPr>
          <w:rFonts w:ascii="Calibri" w:eastAsia="PMingLiU" w:hAnsi="Calibri"/>
          <w:color w:val="000000" w:themeColor="text1"/>
          <w:u w:val="single"/>
        </w:rPr>
        <w:t xml:space="preserve"> Open Value Subscription</w:t>
      </w:r>
      <w:r w:rsidR="00A630E0" w:rsidRPr="00FB1C5B">
        <w:rPr>
          <w:rFonts w:ascii="Calibri" w:eastAsia="PMingLiU" w:hAnsi="Calibri"/>
          <w:color w:val="000000" w:themeColor="text1"/>
        </w:rPr>
        <w:t>：包括</w:t>
      </w:r>
      <w:r w:rsidR="00A630E0" w:rsidRPr="00FB1C5B">
        <w:rPr>
          <w:rFonts w:ascii="Calibri" w:eastAsia="PMingLiU" w:hAnsi="Calibri"/>
          <w:color w:val="000000" w:themeColor="text1"/>
        </w:rPr>
        <w:t xml:space="preserve"> Open Value</w:t>
      </w:r>
      <w:r w:rsidR="00A630E0" w:rsidRPr="00FB1C5B">
        <w:rPr>
          <w:rFonts w:ascii="Calibri" w:eastAsia="PMingLiU" w:hAnsi="Calibri"/>
          <w:color w:val="000000" w:themeColor="text1"/>
        </w:rPr>
        <w:t>、</w:t>
      </w:r>
      <w:r w:rsidR="00A630E0" w:rsidRPr="00FB1C5B">
        <w:rPr>
          <w:rFonts w:ascii="Calibri" w:eastAsia="PMingLiU" w:hAnsi="Calibri"/>
          <w:color w:val="000000" w:themeColor="text1"/>
        </w:rPr>
        <w:t>Open Value Subscription</w:t>
      </w:r>
      <w:r w:rsidR="00A630E0" w:rsidRPr="00FB1C5B">
        <w:rPr>
          <w:rFonts w:ascii="Calibri" w:eastAsia="PMingLiU" w:hAnsi="Calibri"/>
          <w:color w:val="000000" w:themeColor="text1"/>
        </w:rPr>
        <w:t>、</w:t>
      </w:r>
      <w:r w:rsidR="00A630E0" w:rsidRPr="00FB1C5B">
        <w:rPr>
          <w:rFonts w:ascii="Calibri" w:eastAsia="PMingLiU" w:hAnsi="Calibri"/>
          <w:color w:val="000000" w:themeColor="text1"/>
        </w:rPr>
        <w:t xml:space="preserve">Open Value for Government </w:t>
      </w:r>
      <w:r w:rsidR="00A630E0" w:rsidRPr="00FB1C5B">
        <w:rPr>
          <w:rFonts w:ascii="Calibri" w:eastAsia="PMingLiU" w:hAnsi="Calibri"/>
          <w:color w:val="000000" w:themeColor="text1"/>
        </w:rPr>
        <w:t>及</w:t>
      </w:r>
      <w:r w:rsidR="00A630E0" w:rsidRPr="00FB1C5B">
        <w:rPr>
          <w:rFonts w:ascii="Calibri" w:eastAsia="PMingLiU" w:hAnsi="Calibri"/>
          <w:color w:val="000000" w:themeColor="text1"/>
        </w:rPr>
        <w:t xml:space="preserve"> Open Value Subscription for Government</w:t>
      </w:r>
      <w:r w:rsidR="00A630E0" w:rsidRPr="00FB1C5B">
        <w:rPr>
          <w:rFonts w:ascii="Calibri" w:eastAsia="PMingLiU" w:hAnsi="Calibri"/>
          <w:color w:val="000000" w:themeColor="text1"/>
        </w:rPr>
        <w:t>。</w:t>
      </w:r>
    </w:p>
    <w:p w:rsidR="00A630E0" w:rsidRPr="00FB1C5B" w:rsidRDefault="00FB1C5B" w:rsidP="00A630E0">
      <w:pPr>
        <w:pStyle w:val="ProductList-Body"/>
        <w:spacing w:after="20"/>
        <w:ind w:left="187"/>
        <w:rPr>
          <w:rFonts w:ascii="Calibri" w:eastAsia="PMingLiU" w:hAnsi="Calibri"/>
          <w:lang w:val="zh-TW" w:eastAsia="zh-TW"/>
        </w:rPr>
      </w:pPr>
      <w:r w:rsidRPr="00FB1C5B">
        <w:rPr>
          <w:rFonts w:ascii="Calibri" w:eastAsia="PMingLiU" w:hAnsi="Calibri" w:cstheme="minorHAnsi"/>
          <w:b/>
          <w:color w:val="000000" w:themeColor="text1"/>
          <w:lang w:eastAsia="zh-TW"/>
        </w:rPr>
        <w:t>點數</w:t>
      </w:r>
      <w:r w:rsidRPr="00FB1C5B">
        <w:rPr>
          <w:rFonts w:ascii="Calibri" w:eastAsia="PMingLiU" w:hAnsi="Calibri" w:cstheme="minorHAnsi"/>
          <w:color w:val="000000" w:themeColor="text1"/>
          <w:lang w:eastAsia="zh-TW"/>
        </w:rPr>
        <w:t xml:space="preserve"> = </w:t>
      </w:r>
      <w:r w:rsidR="00A630E0" w:rsidRPr="00FB1C5B">
        <w:rPr>
          <w:rFonts w:ascii="Calibri" w:eastAsia="PMingLiU" w:hAnsi="Calibri"/>
          <w:color w:val="000000" w:themeColor="text1"/>
          <w:lang w:eastAsia="zh-TW"/>
        </w:rPr>
        <w:t>指定給產品之數值，用來計算適用於客戶合約之大量價位等級。</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color w:val="000000" w:themeColor="text1"/>
        </w:rPr>
        <w:fldChar w:fldCharType="begin"/>
      </w:r>
      <w:r w:rsidRPr="00FB1C5B">
        <w:rPr>
          <w:rFonts w:ascii="Calibri" w:eastAsia="PMingLiU" w:hAnsi="Calibri" w:cstheme="minorHAnsi"/>
          <w:b/>
          <w:color w:val="000000" w:themeColor="text1"/>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color w:val="000000" w:themeColor="text1"/>
          <w:lang w:eastAsia="zh-TW"/>
        </w:rPr>
        <w:instrText>軟體保證</w:instrText>
      </w:r>
      <w:r w:rsidRPr="00FB1C5B">
        <w:rPr>
          <w:rFonts w:ascii="Calibri" w:hAnsi="Calibri"/>
          <w:lang w:eastAsia="zh-TW"/>
        </w:rPr>
        <w:instrText>”</w:instrText>
      </w:r>
      <w:r w:rsidRPr="00FB1C5B">
        <w:rPr>
          <w:rFonts w:ascii="Calibri" w:eastAsia="PMingLiU" w:hAnsi="Calibri" w:cstheme="minorHAnsi"/>
          <w:b/>
          <w:color w:val="000000" w:themeColor="text1"/>
          <w:lang w:eastAsia="zh-TW"/>
        </w:rPr>
        <w:instrText xml:space="preserve"> </w:instrText>
      </w:r>
      <w:r w:rsidRPr="00FB1C5B">
        <w:rPr>
          <w:rFonts w:ascii="Calibri" w:eastAsia="PMingLiU" w:hAnsi="Calibri" w:cstheme="minorHAnsi"/>
          <w:b/>
          <w:color w:val="000000" w:themeColor="text1"/>
        </w:rPr>
        <w:fldChar w:fldCharType="separate"/>
      </w:r>
      <w:r w:rsidRPr="00FB1C5B">
        <w:rPr>
          <w:rFonts w:ascii="Calibri" w:hAnsi="Calibri"/>
          <w:b/>
          <w:bCs/>
          <w:lang w:eastAsia="zh-TW"/>
        </w:rPr>
        <w:t>SA</w:t>
      </w:r>
      <w:r w:rsidRPr="00FB1C5B">
        <w:rPr>
          <w:rFonts w:ascii="Calibri" w:eastAsia="PMingLiU" w:hAnsi="Calibri" w:cstheme="minorHAnsi"/>
          <w:b/>
          <w:color w:val="000000" w:themeColor="text1"/>
        </w:rPr>
        <w:fldChar w:fldCharType="end"/>
      </w:r>
      <w:r w:rsidRPr="00FB1C5B">
        <w:rPr>
          <w:rFonts w:ascii="Calibri" w:eastAsia="PMingLiU" w:hAnsi="Calibri" w:cstheme="minorHAnsi"/>
          <w:b/>
          <w:color w:val="000000" w:themeColor="text1"/>
        </w:rPr>
        <w:fldChar w:fldCharType="begin"/>
      </w:r>
      <w:r w:rsidRPr="00FB1C5B">
        <w:rPr>
          <w:rFonts w:ascii="Calibri" w:eastAsia="PMingLiU" w:hAnsi="Calibri" w:cstheme="minorHAnsi"/>
          <w:b/>
          <w:color w:val="000000" w:themeColor="text1"/>
          <w:lang w:eastAsia="zh-TW"/>
        </w:rPr>
        <w:instrText xml:space="preserve"> AutoTextList  \sNoStyle\t “Software Assurance”</w:instrText>
      </w:r>
      <w:r w:rsidRPr="00FB1C5B">
        <w:rPr>
          <w:rFonts w:ascii="Calibri" w:eastAsia="PMingLiU" w:hAnsi="Calibri" w:cstheme="minorHAnsi"/>
          <w:b/>
          <w:color w:val="000000" w:themeColor="text1"/>
        </w:rPr>
        <w:fldChar w:fldCharType="end"/>
      </w:r>
      <w:r w:rsidRPr="00FB1C5B">
        <w:rPr>
          <w:rFonts w:ascii="Calibri" w:eastAsia="PMingLiU" w:hAnsi="Calibri" w:cstheme="minorHAnsi"/>
          <w:b/>
          <w:color w:val="000000" w:themeColor="text1"/>
          <w:lang w:eastAsia="zh-TW"/>
        </w:rPr>
        <w:t xml:space="preserve"> </w:t>
      </w:r>
      <w:r w:rsidRPr="00FB1C5B">
        <w:rPr>
          <w:rFonts w:ascii="Calibri" w:eastAsia="PMingLiU" w:hAnsi="Calibri" w:cstheme="minorHAnsi"/>
          <w:color w:val="000000" w:themeColor="text1"/>
          <w:lang w:eastAsia="zh-TW"/>
        </w:rPr>
        <w:t>=</w:t>
      </w:r>
      <w:r w:rsidR="00F8352F">
        <w:rPr>
          <w:rFonts w:ascii="Calibri" w:eastAsia="PMingLiU" w:hAnsi="Calibri" w:cstheme="minorHAnsi"/>
          <w:color w:val="000000" w:themeColor="text1"/>
          <w:lang w:eastAsia="zh-TW"/>
        </w:rPr>
        <w:t xml:space="preserve"> </w:t>
      </w:r>
      <w:r w:rsidR="00A630E0" w:rsidRPr="00FB1C5B">
        <w:rPr>
          <w:rFonts w:ascii="Calibri" w:eastAsia="PMingLiU" w:hAnsi="Calibri"/>
          <w:color w:val="000000" w:themeColor="text1"/>
          <w:u w:val="single"/>
          <w:lang w:eastAsia="zh-TW"/>
        </w:rPr>
        <w:t>軟體保證</w:t>
      </w:r>
      <w:r w:rsidR="00A630E0" w:rsidRPr="00FB1C5B">
        <w:rPr>
          <w:rFonts w:ascii="Calibri" w:eastAsia="PMingLiU" w:hAnsi="Calibri"/>
          <w:color w:val="000000" w:themeColor="text1"/>
          <w:lang w:eastAsia="zh-TW"/>
        </w:rPr>
        <w:t>：在為指定之軟體提供軟體保證時指定之點數。</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color w:val="000000" w:themeColor="text1"/>
        </w:rPr>
        <w:fldChar w:fldCharType="begin"/>
      </w:r>
      <w:r w:rsidRPr="00FB1C5B">
        <w:rPr>
          <w:rFonts w:ascii="Calibri" w:eastAsia="PMingLiU" w:hAnsi="Calibri" w:cstheme="minorHAnsi"/>
          <w:b/>
          <w:color w:val="000000" w:themeColor="text1"/>
        </w:rPr>
        <w:instrText xml:space="preserve"> </w:instrText>
      </w:r>
      <w:r w:rsidRPr="00FB1C5B">
        <w:rPr>
          <w:rFonts w:ascii="Calibri" w:hAnsi="Calibri"/>
        </w:rPr>
        <w:instrText>AutoTextList  \s NoStyle \t “</w:instrText>
      </w:r>
      <w:r w:rsidRPr="00FB1C5B">
        <w:rPr>
          <w:rFonts w:ascii="Calibri" w:eastAsia="PMingLiU" w:hAnsi="Calibri" w:cstheme="minorHAnsi"/>
          <w:color w:val="000000" w:themeColor="text1"/>
        </w:rPr>
        <w:instrText>Server Cloud Enrollment</w:instrText>
      </w:r>
      <w:r w:rsidRPr="00FB1C5B">
        <w:rPr>
          <w:rFonts w:ascii="Calibri" w:hAnsi="Calibri"/>
        </w:rPr>
        <w:instrText>”</w:instrText>
      </w:r>
      <w:r w:rsidRPr="00FB1C5B">
        <w:rPr>
          <w:rFonts w:ascii="Calibri" w:eastAsia="PMingLiU" w:hAnsi="Calibri" w:cstheme="minorHAnsi"/>
          <w:b/>
          <w:color w:val="000000" w:themeColor="text1"/>
        </w:rPr>
        <w:instrText xml:space="preserve"> </w:instrText>
      </w:r>
      <w:r w:rsidRPr="00FB1C5B">
        <w:rPr>
          <w:rFonts w:ascii="Calibri" w:eastAsia="PMingLiU" w:hAnsi="Calibri" w:cstheme="minorHAnsi"/>
          <w:b/>
          <w:color w:val="000000" w:themeColor="text1"/>
        </w:rPr>
        <w:fldChar w:fldCharType="separate"/>
      </w:r>
      <w:r w:rsidRPr="00FB1C5B">
        <w:rPr>
          <w:rFonts w:ascii="Calibri" w:hAnsi="Calibri"/>
          <w:b/>
          <w:bCs/>
        </w:rPr>
        <w:t>SCE</w:t>
      </w:r>
      <w:r w:rsidRPr="00FB1C5B">
        <w:rPr>
          <w:rFonts w:ascii="Calibri" w:eastAsia="PMingLiU" w:hAnsi="Calibri" w:cstheme="minorHAnsi"/>
          <w:b/>
          <w:color w:val="000000" w:themeColor="text1"/>
        </w:rPr>
        <w:fldChar w:fldCharType="end"/>
      </w:r>
      <w:r w:rsidRPr="00FB1C5B">
        <w:rPr>
          <w:rFonts w:ascii="Calibri" w:eastAsia="PMingLiU" w:hAnsi="Calibri" w:cstheme="minorHAnsi"/>
          <w:color w:val="000000" w:themeColor="text1"/>
        </w:rPr>
        <w:t xml:space="preserve"> = </w:t>
      </w:r>
      <w:r w:rsidR="00A630E0" w:rsidRPr="00FB1C5B">
        <w:rPr>
          <w:rFonts w:ascii="Calibri" w:eastAsia="PMingLiU" w:hAnsi="Calibri"/>
          <w:color w:val="000000" w:themeColor="text1"/>
          <w:u w:val="single"/>
        </w:rPr>
        <w:t>Server Cloud Enrollment</w:t>
      </w:r>
      <w:r w:rsidR="00A630E0" w:rsidRPr="00FB1C5B">
        <w:rPr>
          <w:rFonts w:ascii="Calibri" w:eastAsia="PMingLiU" w:hAnsi="Calibri"/>
          <w:color w:val="000000" w:themeColor="text1"/>
        </w:rPr>
        <w:t>。</w:t>
      </w:r>
    </w:p>
    <w:p w:rsidR="00A630E0" w:rsidRPr="00FB1C5B" w:rsidRDefault="00FB1C5B" w:rsidP="00A630E0">
      <w:pPr>
        <w:pStyle w:val="ProductList-Body"/>
        <w:ind w:left="180"/>
        <w:rPr>
          <w:rFonts w:ascii="Calibri" w:eastAsia="PMingLiU" w:hAnsi="Calibri"/>
        </w:rPr>
      </w:pPr>
      <w:r w:rsidRPr="00FB1C5B">
        <w:rPr>
          <w:rFonts w:ascii="Calibri" w:eastAsia="PMingLiU" w:hAnsi="Calibri" w:cstheme="minorHAnsi"/>
          <w:b/>
          <w:color w:val="000000" w:themeColor="text1"/>
          <w:spacing w:val="2"/>
        </w:rPr>
        <w:fldChar w:fldCharType="begin"/>
      </w:r>
      <w:r w:rsidRPr="00FB1C5B">
        <w:rPr>
          <w:rFonts w:ascii="Calibri" w:eastAsia="PMingLiU" w:hAnsi="Calibri" w:cstheme="minorHAnsi"/>
          <w:b/>
          <w:color w:val="000000" w:themeColor="text1"/>
          <w:spacing w:val="2"/>
        </w:rPr>
        <w:instrText xml:space="preserve"> </w:instrText>
      </w:r>
      <w:r w:rsidRPr="00FB1C5B">
        <w:rPr>
          <w:rFonts w:ascii="Calibri" w:hAnsi="Calibri"/>
          <w:spacing w:val="2"/>
        </w:rPr>
        <w:instrText>AutoTextList  \s NoStyle \t “</w:instrText>
      </w:r>
      <w:r w:rsidRPr="00FB1C5B">
        <w:rPr>
          <w:rFonts w:ascii="Calibri" w:eastAsia="PMingLiU" w:hAnsi="Calibri" w:cstheme="minorHAnsi"/>
          <w:color w:val="000000" w:themeColor="text1"/>
          <w:spacing w:val="2"/>
        </w:rPr>
        <w:instrText xml:space="preserve">Select </w:instrText>
      </w:r>
      <w:r w:rsidRPr="00FB1C5B">
        <w:rPr>
          <w:rFonts w:ascii="Calibri" w:eastAsia="PMingLiU" w:hAnsi="Calibri" w:cstheme="minorHAnsi"/>
          <w:color w:val="000000" w:themeColor="text1"/>
          <w:spacing w:val="2"/>
        </w:rPr>
        <w:instrText>及</w:instrText>
      </w:r>
      <w:r w:rsidRPr="00FB1C5B">
        <w:rPr>
          <w:rFonts w:ascii="Calibri" w:eastAsia="PMingLiU" w:hAnsi="Calibri" w:cstheme="minorHAnsi"/>
          <w:color w:val="000000" w:themeColor="text1"/>
          <w:spacing w:val="2"/>
        </w:rPr>
        <w:instrText xml:space="preserve"> Select Plus</w:instrText>
      </w:r>
      <w:r w:rsidRPr="00FB1C5B">
        <w:rPr>
          <w:rFonts w:ascii="Calibri" w:hAnsi="Calibri"/>
          <w:spacing w:val="2"/>
        </w:rPr>
        <w:instrText>”</w:instrText>
      </w:r>
      <w:r w:rsidRPr="00FB1C5B">
        <w:rPr>
          <w:rFonts w:ascii="Calibri" w:eastAsia="PMingLiU" w:hAnsi="Calibri" w:cstheme="minorHAnsi"/>
          <w:b/>
          <w:color w:val="000000" w:themeColor="text1"/>
          <w:spacing w:val="2"/>
        </w:rPr>
        <w:instrText xml:space="preserve"> </w:instrText>
      </w:r>
      <w:r w:rsidRPr="00FB1C5B">
        <w:rPr>
          <w:rFonts w:ascii="Calibri" w:eastAsia="PMingLiU" w:hAnsi="Calibri" w:cstheme="minorHAnsi"/>
          <w:b/>
          <w:color w:val="000000" w:themeColor="text1"/>
          <w:spacing w:val="2"/>
        </w:rPr>
        <w:fldChar w:fldCharType="separate"/>
      </w:r>
      <w:r w:rsidRPr="00FB1C5B">
        <w:rPr>
          <w:rFonts w:ascii="Calibri" w:hAnsi="Calibri"/>
          <w:b/>
          <w:bCs/>
          <w:spacing w:val="2"/>
        </w:rPr>
        <w:t>S/S+</w:t>
      </w:r>
      <w:r w:rsidRPr="00FB1C5B">
        <w:rPr>
          <w:rFonts w:ascii="Calibri" w:eastAsia="PMingLiU" w:hAnsi="Calibri" w:cstheme="minorHAnsi"/>
          <w:b/>
          <w:color w:val="000000" w:themeColor="text1"/>
          <w:spacing w:val="2"/>
        </w:rPr>
        <w:fldChar w:fldCharType="end"/>
      </w:r>
      <w:r w:rsidRPr="00FB1C5B">
        <w:rPr>
          <w:rFonts w:ascii="Calibri" w:eastAsia="PMingLiU" w:hAnsi="Calibri" w:cstheme="minorHAnsi"/>
          <w:color w:val="000000" w:themeColor="text1"/>
          <w:spacing w:val="2"/>
        </w:rPr>
        <w:t xml:space="preserve"> = </w:t>
      </w:r>
      <w:r w:rsidR="00A630E0" w:rsidRPr="00FB1C5B">
        <w:rPr>
          <w:rFonts w:ascii="Calibri" w:eastAsia="PMingLiU" w:hAnsi="Calibri"/>
          <w:color w:val="000000" w:themeColor="text1"/>
          <w:u w:val="single"/>
        </w:rPr>
        <w:t xml:space="preserve">Select </w:t>
      </w:r>
      <w:r w:rsidR="00A630E0" w:rsidRPr="00FB1C5B">
        <w:rPr>
          <w:rFonts w:ascii="Calibri" w:eastAsia="PMingLiU" w:hAnsi="Calibri"/>
          <w:color w:val="000000" w:themeColor="text1"/>
          <w:u w:val="single"/>
        </w:rPr>
        <w:t>及</w:t>
      </w:r>
      <w:r w:rsidR="00A630E0" w:rsidRPr="00FB1C5B">
        <w:rPr>
          <w:rFonts w:ascii="Calibri" w:eastAsia="PMingLiU" w:hAnsi="Calibri"/>
          <w:color w:val="000000" w:themeColor="text1"/>
          <w:u w:val="single"/>
        </w:rPr>
        <w:t xml:space="preserve"> Select Plus</w:t>
      </w:r>
      <w:r w:rsidR="00A630E0" w:rsidRPr="00FB1C5B">
        <w:rPr>
          <w:rFonts w:ascii="Calibri" w:eastAsia="PMingLiU" w:hAnsi="Calibri"/>
          <w:color w:val="000000" w:themeColor="text1"/>
        </w:rPr>
        <w:t>。其中也包括</w:t>
      </w:r>
      <w:r w:rsidR="00A630E0" w:rsidRPr="00FB1C5B">
        <w:rPr>
          <w:rFonts w:ascii="Calibri" w:eastAsia="PMingLiU" w:hAnsi="Calibri"/>
          <w:color w:val="000000" w:themeColor="text1"/>
        </w:rPr>
        <w:t xml:space="preserve"> Select for Academic</w:t>
      </w:r>
      <w:r w:rsidR="00A630E0" w:rsidRPr="00FB1C5B">
        <w:rPr>
          <w:rFonts w:ascii="Calibri" w:eastAsia="PMingLiU" w:hAnsi="Calibri"/>
          <w:color w:val="000000" w:themeColor="text1"/>
        </w:rPr>
        <w:t>、</w:t>
      </w:r>
      <w:r w:rsidR="00A630E0" w:rsidRPr="00FB1C5B">
        <w:rPr>
          <w:rFonts w:ascii="Calibri" w:eastAsia="PMingLiU" w:hAnsi="Calibri"/>
          <w:color w:val="000000" w:themeColor="text1"/>
        </w:rPr>
        <w:t>Select Plus for Academic</w:t>
      </w:r>
      <w:r w:rsidR="00A630E0" w:rsidRPr="00FB1C5B">
        <w:rPr>
          <w:rFonts w:ascii="Calibri" w:eastAsia="PMingLiU" w:hAnsi="Calibri"/>
          <w:color w:val="000000" w:themeColor="text1"/>
        </w:rPr>
        <w:t>、</w:t>
      </w:r>
      <w:r w:rsidR="00A630E0" w:rsidRPr="00FB1C5B">
        <w:rPr>
          <w:rFonts w:ascii="Calibri" w:eastAsia="PMingLiU" w:hAnsi="Calibri"/>
          <w:color w:val="000000" w:themeColor="text1"/>
        </w:rPr>
        <w:t xml:space="preserve">Select for Government </w:t>
      </w:r>
      <w:r w:rsidR="00A630E0" w:rsidRPr="00FB1C5B">
        <w:rPr>
          <w:rFonts w:ascii="Calibri" w:eastAsia="PMingLiU" w:hAnsi="Calibri"/>
          <w:color w:val="000000" w:themeColor="text1"/>
        </w:rPr>
        <w:t>及</w:t>
      </w:r>
      <w:r w:rsidR="00A630E0" w:rsidRPr="00FB1C5B">
        <w:rPr>
          <w:rFonts w:ascii="Calibri" w:eastAsia="PMingLiU" w:hAnsi="Calibri"/>
          <w:color w:val="000000" w:themeColor="text1"/>
        </w:rPr>
        <w:t xml:space="preserve"> Select Plus for Government</w:t>
      </w:r>
      <w:r w:rsidR="00A630E0" w:rsidRPr="00FB1C5B">
        <w:rPr>
          <w:rFonts w:ascii="Calibri" w:eastAsia="PMingLiU" w:hAnsi="Calibri"/>
          <w:color w:val="000000" w:themeColor="text1"/>
        </w:rPr>
        <w:t>。</w:t>
      </w:r>
    </w:p>
    <w:p w:rsidR="00A630E0" w:rsidRPr="00FB1C5B" w:rsidRDefault="00A630E0" w:rsidP="00A630E0">
      <w:pPr>
        <w:pStyle w:val="ProductList-Body"/>
        <w:rPr>
          <w:rFonts w:ascii="Calibri" w:eastAsia="PMingLiU" w:hAnsi="Calibri"/>
        </w:rPr>
      </w:pPr>
    </w:p>
    <w:p w:rsidR="00A630E0" w:rsidRPr="00FB1C5B" w:rsidRDefault="00A630E0" w:rsidP="00A630E0">
      <w:pPr>
        <w:pStyle w:val="ProductList-Body"/>
        <w:rPr>
          <w:rFonts w:ascii="Calibri" w:eastAsia="PMingLiU" w:hAnsi="Calibri"/>
          <w:lang w:val="zh-TW" w:eastAsia="zh-TW"/>
        </w:rPr>
      </w:pPr>
      <w:r w:rsidRPr="00FB1C5B">
        <w:rPr>
          <w:rFonts w:ascii="Calibri" w:eastAsia="PMingLiU" w:hAnsi="Calibri"/>
          <w:b/>
          <w:color w:val="00188F"/>
          <w:lang w:eastAsia="zh-TW"/>
        </w:rPr>
        <w:t>儲存格值</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Cs/>
        </w:rPr>
        <w:fldChar w:fldCharType="begin"/>
      </w:r>
      <w:r w:rsidRPr="00FB1C5B">
        <w:rPr>
          <w:rFonts w:ascii="Calibri" w:eastAsia="PMingLiU" w:hAnsi="Calibri" w:cstheme="minorHAnsi"/>
          <w:bCs/>
          <w:lang w:eastAsia="zh-TW"/>
        </w:rPr>
        <w:instrText xml:space="preserve"> </w:instrText>
      </w:r>
      <w:r w:rsidRPr="00FB1C5B">
        <w:rPr>
          <w:rFonts w:ascii="Calibri" w:hAnsi="Calibri"/>
          <w:bCs/>
          <w:lang w:eastAsia="zh-TW"/>
        </w:rPr>
        <w:instrText>AutoTextList  \s NoStyle \t “</w:instrText>
      </w:r>
      <w:r w:rsidRPr="00FB1C5B">
        <w:rPr>
          <w:rFonts w:ascii="Calibri" w:eastAsia="PMingLiU" w:hAnsi="Calibri" w:cstheme="minorHAnsi"/>
          <w:lang w:eastAsia="zh-TW"/>
        </w:rPr>
        <w:instrText>額外產品</w:instrText>
      </w:r>
      <w:r w:rsidRPr="00FB1C5B">
        <w:rPr>
          <w:rFonts w:ascii="Calibri" w:hAnsi="Calibri"/>
          <w:bCs/>
          <w:lang w:eastAsia="zh-TW"/>
        </w:rPr>
        <w:instrText>”</w:instrText>
      </w:r>
      <w:r w:rsidRPr="00FB1C5B">
        <w:rPr>
          <w:rFonts w:ascii="Calibri" w:eastAsia="PMingLiU" w:hAnsi="Calibri" w:cstheme="minorHAnsi"/>
          <w:bCs/>
          <w:lang w:eastAsia="zh-TW"/>
        </w:rPr>
        <w:instrText xml:space="preserve"> </w:instrText>
      </w:r>
      <w:r w:rsidRPr="00FB1C5B">
        <w:rPr>
          <w:rFonts w:ascii="Calibri" w:eastAsia="PMingLiU" w:hAnsi="Calibri" w:cstheme="minorHAnsi"/>
          <w:bCs/>
        </w:rPr>
        <w:fldChar w:fldCharType="separate"/>
      </w:r>
      <w:r w:rsidRPr="00FB1C5B">
        <w:rPr>
          <w:rFonts w:ascii="Calibri" w:hAnsi="Calibri"/>
          <w:b/>
          <w:lang w:eastAsia="zh-TW"/>
        </w:rPr>
        <w:t xml:space="preserve"> A</w:t>
      </w:r>
      <w:r w:rsidRPr="00FB1C5B">
        <w:rPr>
          <w:rFonts w:ascii="Calibri" w:eastAsia="PMingLiU" w:hAnsi="Calibri" w:cstheme="minorHAnsi"/>
          <w:bCs/>
        </w:rPr>
        <w:fldChar w:fldCharType="end"/>
      </w:r>
      <w:r w:rsidRPr="00FB1C5B">
        <w:rPr>
          <w:rFonts w:ascii="Calibri" w:eastAsia="PMingLiU" w:hAnsi="Calibri" w:cstheme="minorHAnsi"/>
          <w:lang w:eastAsia="zh-TW"/>
        </w:rPr>
        <w:t xml:space="preserve"> =</w:t>
      </w:r>
      <w:r w:rsidR="00F8352F">
        <w:rPr>
          <w:rFonts w:ascii="Calibri" w:eastAsia="PMingLiU" w:hAnsi="Calibri" w:cstheme="minorHAnsi"/>
          <w:lang w:eastAsia="zh-TW"/>
        </w:rPr>
        <w:t xml:space="preserve"> </w:t>
      </w:r>
      <w:r w:rsidR="00A630E0" w:rsidRPr="00FB1C5B">
        <w:rPr>
          <w:rFonts w:ascii="Calibri" w:eastAsia="PMingLiU" w:hAnsi="Calibri"/>
          <w:u w:val="single"/>
          <w:lang w:eastAsia="zh-TW"/>
        </w:rPr>
        <w:t>額外產品</w:t>
      </w:r>
      <w:r w:rsidR="00A630E0" w:rsidRPr="00FB1C5B">
        <w:rPr>
          <w:rFonts w:ascii="Calibri" w:eastAsia="PMingLiU" w:hAnsi="Calibri"/>
          <w:lang w:eastAsia="zh-TW"/>
        </w:rPr>
        <w:t>：產品係視為額外產品提供。</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eastAsia="PMingLiU" w:hAnsi="Calibri" w:cstheme="minorHAnsi"/>
          <w:b/>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i/>
          <w:iCs/>
          <w:u w:val="single"/>
          <w:lang w:eastAsia="zh-TW"/>
        </w:rPr>
        <w:instrText>額外產品</w:instrText>
      </w:r>
      <w:r w:rsidRPr="00FB1C5B">
        <w:rPr>
          <w:rFonts w:ascii="Calibri" w:eastAsia="PMingLiU" w:hAnsi="Calibri" w:cstheme="minorHAnsi"/>
          <w:i/>
          <w:iCs/>
          <w:u w:val="single"/>
          <w:lang w:eastAsia="zh-TW"/>
        </w:rPr>
        <w:instrText xml:space="preserve"> (</w:instrText>
      </w:r>
      <w:r w:rsidRPr="00FB1C5B">
        <w:rPr>
          <w:rFonts w:ascii="Calibri" w:eastAsia="PMingLiU" w:hAnsi="Calibri" w:cstheme="minorHAnsi"/>
          <w:i/>
          <w:iCs/>
          <w:u w:val="single"/>
          <w:lang w:eastAsia="zh-TW"/>
        </w:rPr>
        <w:instrText>僅限</w:instrText>
      </w:r>
      <w:r w:rsidRPr="00FB1C5B">
        <w:rPr>
          <w:rFonts w:ascii="Calibri" w:eastAsia="PMingLiU" w:hAnsi="Calibri" w:cstheme="minorHAnsi"/>
          <w:i/>
          <w:iCs/>
          <w:u w:val="single"/>
          <w:lang w:eastAsia="zh-TW"/>
        </w:rPr>
        <w:instrText xml:space="preserve"> EES)</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hAnsi="Calibri"/>
          <w:b/>
          <w:bCs/>
          <w:lang w:eastAsia="zh-TW"/>
        </w:rPr>
        <w:t>AE</w:t>
      </w:r>
      <w:r w:rsidRPr="00FB1C5B">
        <w:rPr>
          <w:rFonts w:ascii="Calibri" w:eastAsia="PMingLiU" w:hAnsi="Calibri" w:cstheme="minorHAnsi"/>
          <w:b/>
        </w:rPr>
        <w:fldChar w:fldCharType="end"/>
      </w:r>
      <w:r w:rsidRPr="00FB1C5B">
        <w:rPr>
          <w:rFonts w:ascii="Calibri" w:eastAsia="PMingLiU" w:hAnsi="Calibri" w:cstheme="minorHAnsi"/>
          <w:lang w:eastAsia="zh-TW"/>
        </w:rPr>
        <w:t xml:space="preserve"> =</w:t>
      </w:r>
      <w:r w:rsidR="00F8352F">
        <w:rPr>
          <w:rFonts w:ascii="Calibri" w:eastAsia="PMingLiU" w:hAnsi="Calibri" w:cstheme="minorHAnsi"/>
          <w:lang w:eastAsia="zh-TW"/>
        </w:rPr>
        <w:t xml:space="preserve"> </w:t>
      </w:r>
      <w:r w:rsidR="00A630E0" w:rsidRPr="00FB1C5B">
        <w:rPr>
          <w:rFonts w:ascii="Calibri" w:eastAsia="PMingLiU" w:hAnsi="Calibri"/>
          <w:u w:val="single"/>
          <w:lang w:eastAsia="zh-TW"/>
        </w:rPr>
        <w:t>額外產品</w:t>
      </w:r>
      <w:r w:rsidR="00A630E0" w:rsidRPr="00FB1C5B">
        <w:rPr>
          <w:rFonts w:ascii="Calibri" w:eastAsia="PMingLiU" w:hAnsi="Calibri"/>
          <w:u w:val="single"/>
          <w:lang w:eastAsia="zh-TW"/>
        </w:rPr>
        <w:t xml:space="preserve"> (</w:t>
      </w:r>
      <w:r w:rsidR="00A630E0" w:rsidRPr="00FB1C5B">
        <w:rPr>
          <w:rFonts w:ascii="Calibri" w:eastAsia="PMingLiU" w:hAnsi="Calibri"/>
          <w:u w:val="single"/>
          <w:lang w:eastAsia="zh-TW"/>
        </w:rPr>
        <w:t>僅限</w:t>
      </w:r>
      <w:r w:rsidR="00A630E0" w:rsidRPr="00FB1C5B">
        <w:rPr>
          <w:rFonts w:ascii="Calibri" w:eastAsia="PMingLiU" w:hAnsi="Calibri"/>
          <w:u w:val="single"/>
          <w:lang w:eastAsia="zh-TW"/>
        </w:rPr>
        <w:t xml:space="preserve"> EES)</w:t>
      </w:r>
      <w:r w:rsidR="00A630E0" w:rsidRPr="00FB1C5B">
        <w:rPr>
          <w:rFonts w:ascii="Calibri" w:eastAsia="PMingLiU" w:hAnsi="Calibri"/>
          <w:lang w:eastAsia="zh-TW"/>
        </w:rPr>
        <w:t>：產品在</w:t>
      </w:r>
      <w:r w:rsidR="00A630E0" w:rsidRPr="00FB1C5B">
        <w:rPr>
          <w:rFonts w:ascii="Calibri" w:eastAsia="PMingLiU" w:hAnsi="Calibri"/>
          <w:lang w:eastAsia="zh-TW"/>
        </w:rPr>
        <w:t xml:space="preserve"> </w:t>
      </w:r>
      <w:r w:rsidR="00A630E0" w:rsidRPr="00FB1C5B">
        <w:rPr>
          <w:rFonts w:ascii="Calibri" w:eastAsia="PMingLiU" w:hAnsi="Calibri"/>
          <w:color w:val="000000" w:themeColor="text1"/>
          <w:lang w:eastAsia="zh-TW"/>
        </w:rPr>
        <w:t>Enrollment for Education Solutions</w:t>
      </w:r>
      <w:r w:rsidR="00A630E0" w:rsidRPr="00FB1C5B">
        <w:rPr>
          <w:rFonts w:ascii="Calibri" w:eastAsia="PMingLiU" w:hAnsi="Calibri"/>
          <w:lang w:eastAsia="zh-TW"/>
        </w:rPr>
        <w:t xml:space="preserve"> </w:t>
      </w:r>
      <w:r w:rsidR="00A630E0" w:rsidRPr="00FB1C5B">
        <w:rPr>
          <w:rFonts w:ascii="Calibri" w:eastAsia="PMingLiU" w:hAnsi="Calibri"/>
          <w:lang w:eastAsia="zh-TW"/>
        </w:rPr>
        <w:t>中係視為額外產品提供。</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eastAsia="PMingLiU" w:hAnsi="Calibri" w:cstheme="minorHAnsi"/>
          <w:b/>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lang w:eastAsia="zh-TW"/>
        </w:rPr>
        <w:instrText>額外產品</w:instrText>
      </w:r>
      <w:r w:rsidRPr="00FB1C5B">
        <w:rPr>
          <w:rFonts w:ascii="Calibri" w:eastAsia="PMingLiU" w:hAnsi="Calibri" w:cstheme="minorHAnsi"/>
          <w:lang w:eastAsia="zh-TW"/>
        </w:rPr>
        <w:instrText xml:space="preserve"> (</w:instrText>
      </w:r>
      <w:r w:rsidRPr="00FB1C5B">
        <w:rPr>
          <w:rFonts w:ascii="Calibri" w:eastAsia="PMingLiU" w:hAnsi="Calibri" w:cstheme="minorHAnsi"/>
          <w:lang w:eastAsia="zh-TW"/>
        </w:rPr>
        <w:instrText>全組織</w:instrText>
      </w:r>
      <w:r w:rsidRPr="00FB1C5B">
        <w:rPr>
          <w:rFonts w:ascii="Calibri" w:eastAsia="PMingLiU" w:hAnsi="Calibri" w:cstheme="minorHAnsi"/>
          <w:lang w:eastAsia="zh-TW"/>
        </w:rPr>
        <w:instrText>)</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hAnsi="Calibri"/>
          <w:b/>
          <w:bCs/>
          <w:lang w:eastAsia="zh-TW"/>
        </w:rPr>
        <w:t>AO</w:t>
      </w:r>
      <w:r w:rsidRPr="00FB1C5B">
        <w:rPr>
          <w:rFonts w:ascii="Calibri" w:eastAsia="PMingLiU" w:hAnsi="Calibri" w:cstheme="minorHAnsi"/>
          <w:b/>
        </w:rPr>
        <w:fldChar w:fldCharType="end"/>
      </w:r>
      <w:r w:rsidRPr="00FB1C5B">
        <w:rPr>
          <w:rFonts w:ascii="Calibri" w:eastAsia="PMingLiU" w:hAnsi="Calibri" w:cstheme="minorHAnsi"/>
          <w:lang w:eastAsia="zh-TW"/>
        </w:rPr>
        <w:t xml:space="preserve"> =</w:t>
      </w:r>
      <w:r w:rsidR="00F8352F">
        <w:rPr>
          <w:rFonts w:ascii="Calibri" w:eastAsia="PMingLiU" w:hAnsi="Calibri" w:cstheme="minorHAnsi"/>
          <w:lang w:eastAsia="zh-TW"/>
        </w:rPr>
        <w:t xml:space="preserve"> </w:t>
      </w:r>
      <w:r w:rsidR="00A630E0" w:rsidRPr="00FB1C5B">
        <w:rPr>
          <w:rFonts w:ascii="Calibri" w:eastAsia="PMingLiU" w:hAnsi="Calibri"/>
          <w:u w:val="single"/>
          <w:lang w:eastAsia="zh-TW"/>
        </w:rPr>
        <w:t>額外產品</w:t>
      </w:r>
      <w:r w:rsidR="00A630E0" w:rsidRPr="00FB1C5B">
        <w:rPr>
          <w:rFonts w:ascii="Calibri" w:eastAsia="PMingLiU" w:hAnsi="Calibri"/>
          <w:u w:val="single"/>
          <w:lang w:eastAsia="zh-TW"/>
        </w:rPr>
        <w:t xml:space="preserve"> (</w:t>
      </w:r>
      <w:r w:rsidR="00A630E0" w:rsidRPr="00FB1C5B">
        <w:rPr>
          <w:rFonts w:ascii="Calibri" w:eastAsia="PMingLiU" w:hAnsi="Calibri"/>
          <w:u w:val="single"/>
          <w:lang w:eastAsia="zh-TW"/>
        </w:rPr>
        <w:t>全組織</w:t>
      </w:r>
      <w:r w:rsidR="00A630E0" w:rsidRPr="00FB1C5B">
        <w:rPr>
          <w:rFonts w:ascii="Calibri" w:eastAsia="PMingLiU" w:hAnsi="Calibri"/>
          <w:u w:val="single"/>
          <w:lang w:eastAsia="zh-TW"/>
        </w:rPr>
        <w:t>)</w:t>
      </w:r>
      <w:r w:rsidR="00A630E0" w:rsidRPr="00FB1C5B">
        <w:rPr>
          <w:rFonts w:ascii="Calibri" w:eastAsia="PMingLiU" w:hAnsi="Calibri"/>
          <w:lang w:eastAsia="zh-TW"/>
        </w:rPr>
        <w:t>：產品係視為可供全組織訂購之額外產品提供。</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hAnsi="Calibri"/>
          <w:color w:val="1F497D"/>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lang w:eastAsia="zh-TW"/>
        </w:rPr>
        <w:instrText>應用程式平台產品</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hAnsi="Calibri"/>
          <w:b/>
          <w:bCs/>
          <w:lang w:eastAsia="zh-TW"/>
        </w:rPr>
        <w:t>AP</w:t>
      </w:r>
      <w:r w:rsidRPr="00FB1C5B">
        <w:rPr>
          <w:rFonts w:ascii="Calibri" w:eastAsia="PMingLiU" w:hAnsi="Calibri" w:cstheme="minorHAnsi"/>
          <w:b/>
        </w:rPr>
        <w:fldChar w:fldCharType="end"/>
      </w:r>
      <w:r w:rsidRPr="00FB1C5B">
        <w:rPr>
          <w:rFonts w:ascii="Calibri" w:eastAsia="PMingLiU" w:hAnsi="Calibri" w:cstheme="minorHAnsi"/>
          <w:b/>
          <w:lang w:eastAsia="zh-TW"/>
        </w:rPr>
        <w:t xml:space="preserve"> </w:t>
      </w:r>
      <w:r w:rsidRPr="00FB1C5B">
        <w:rPr>
          <w:rFonts w:ascii="Calibri" w:eastAsia="PMingLiU" w:hAnsi="Calibri" w:cstheme="minorHAnsi"/>
          <w:lang w:eastAsia="zh-TW"/>
        </w:rPr>
        <w:t>=</w:t>
      </w:r>
      <w:r w:rsidR="00F8352F">
        <w:rPr>
          <w:rFonts w:ascii="Calibri" w:eastAsia="PMingLiU" w:hAnsi="Calibri" w:cstheme="minorHAnsi"/>
          <w:lang w:eastAsia="zh-TW"/>
        </w:rPr>
        <w:t xml:space="preserve"> </w:t>
      </w:r>
      <w:r w:rsidR="00A630E0" w:rsidRPr="00FB1C5B">
        <w:rPr>
          <w:rFonts w:ascii="Calibri" w:eastAsia="PMingLiU" w:hAnsi="Calibri"/>
          <w:u w:val="single"/>
          <w:lang w:eastAsia="zh-TW"/>
        </w:rPr>
        <w:t>應用程式平台產品</w:t>
      </w:r>
      <w:r w:rsidR="00A630E0" w:rsidRPr="00FB1C5B">
        <w:rPr>
          <w:rFonts w:ascii="Calibri" w:eastAsia="PMingLiU" w:hAnsi="Calibri"/>
          <w:lang w:eastAsia="zh-TW"/>
        </w:rPr>
        <w:t>：產品係視為應用程式平台產品提供。</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rPr>
        <w:instrText>額外產品</w:instrText>
      </w:r>
      <w:r w:rsidRPr="00FB1C5B">
        <w:rPr>
          <w:rFonts w:ascii="Calibri" w:eastAsia="PMingLiU" w:hAnsi="Calibri" w:cstheme="minorHAnsi"/>
        </w:rPr>
        <w:instrText xml:space="preserve"> (</w:instrText>
      </w:r>
      <w:r w:rsidRPr="00FB1C5B">
        <w:rPr>
          <w:rFonts w:ascii="Calibri" w:eastAsia="PMingLiU" w:hAnsi="Calibri" w:cstheme="minorHAnsi"/>
        </w:rPr>
        <w:instrText>僅限</w:instrText>
      </w:r>
      <w:r w:rsidRPr="00FB1C5B">
        <w:rPr>
          <w:rFonts w:ascii="Calibri" w:eastAsia="PMingLiU" w:hAnsi="Calibri" w:cstheme="minorHAnsi"/>
        </w:rPr>
        <w:instrText xml:space="preserve"> OVS-ES)</w:instrText>
      </w:r>
      <w:r w:rsidRPr="00FB1C5B">
        <w:rPr>
          <w:rFonts w:ascii="Calibri" w:hAnsi="Calibri"/>
        </w:rPr>
        <w:instrText>”</w:instrText>
      </w:r>
      <w:r w:rsidRPr="00FB1C5B">
        <w:rPr>
          <w:rFonts w:ascii="Calibri" w:eastAsia="PMingLiU" w:hAnsi="Calibri" w:cstheme="minorHAnsi"/>
          <w:b/>
        </w:rPr>
        <w:instrText xml:space="preserve"> </w:instrText>
      </w:r>
      <w:r w:rsidRPr="00FB1C5B">
        <w:rPr>
          <w:rFonts w:ascii="Calibri" w:eastAsia="PMingLiU" w:hAnsi="Calibri" w:cstheme="minorHAnsi"/>
          <w:b/>
        </w:rPr>
        <w:fldChar w:fldCharType="separate"/>
      </w:r>
      <w:r w:rsidRPr="00FB1C5B">
        <w:rPr>
          <w:rFonts w:ascii="Calibri" w:hAnsi="Calibri"/>
          <w:b/>
          <w:bCs/>
        </w:rPr>
        <w:t>AV</w:t>
      </w:r>
      <w:r w:rsidRPr="00FB1C5B">
        <w:rPr>
          <w:rFonts w:ascii="Calibri" w:eastAsia="PMingLiU" w:hAnsi="Calibri" w:cstheme="minorHAnsi"/>
          <w:b/>
        </w:rPr>
        <w:fldChar w:fldCharType="end"/>
      </w:r>
      <w:r w:rsidRPr="00FB1C5B">
        <w:rPr>
          <w:rFonts w:ascii="Calibri" w:eastAsia="PMingLiU" w:hAnsi="Calibri" w:cstheme="minorHAnsi"/>
        </w:rPr>
        <w:t xml:space="preserve"> =</w:t>
      </w:r>
      <w:r w:rsidR="00F8352F">
        <w:rPr>
          <w:rFonts w:ascii="Calibri" w:eastAsia="PMingLiU" w:hAnsi="Calibri" w:cstheme="minorHAnsi"/>
        </w:rPr>
        <w:t xml:space="preserve"> </w:t>
      </w:r>
      <w:r w:rsidR="00A630E0" w:rsidRPr="00FB1C5B">
        <w:rPr>
          <w:rFonts w:ascii="Calibri" w:eastAsia="PMingLiU" w:hAnsi="Calibri"/>
          <w:u w:val="single"/>
        </w:rPr>
        <w:t>額外產品</w:t>
      </w:r>
      <w:r w:rsidR="00A630E0" w:rsidRPr="00FB1C5B">
        <w:rPr>
          <w:rFonts w:ascii="Calibri" w:eastAsia="PMingLiU" w:hAnsi="Calibri"/>
          <w:u w:val="single"/>
        </w:rPr>
        <w:t xml:space="preserve"> (</w:t>
      </w:r>
      <w:r w:rsidR="00A630E0" w:rsidRPr="00FB1C5B">
        <w:rPr>
          <w:rFonts w:ascii="Calibri" w:eastAsia="PMingLiU" w:hAnsi="Calibri"/>
          <w:u w:val="single"/>
        </w:rPr>
        <w:t>僅限</w:t>
      </w:r>
      <w:r w:rsidR="00A630E0" w:rsidRPr="00FB1C5B">
        <w:rPr>
          <w:rFonts w:ascii="Calibri" w:eastAsia="PMingLiU" w:hAnsi="Calibri"/>
          <w:u w:val="single"/>
        </w:rPr>
        <w:t xml:space="preserve"> OVS-ES)</w:t>
      </w:r>
      <w:r w:rsidR="00A630E0" w:rsidRPr="00FB1C5B">
        <w:rPr>
          <w:rFonts w:ascii="Calibri" w:eastAsia="PMingLiU" w:hAnsi="Calibri"/>
        </w:rPr>
        <w:t>：產品在</w:t>
      </w:r>
      <w:r w:rsidR="00A630E0" w:rsidRPr="00FB1C5B">
        <w:rPr>
          <w:rFonts w:ascii="Calibri" w:eastAsia="PMingLiU" w:hAnsi="Calibri"/>
        </w:rPr>
        <w:t xml:space="preserve"> Open Value Subscription -</w:t>
      </w:r>
      <w:r w:rsidR="00A630E0" w:rsidRPr="00FB1C5B">
        <w:rPr>
          <w:rFonts w:ascii="Calibri" w:eastAsia="PMingLiU" w:hAnsi="Calibri"/>
          <w:color w:val="000000" w:themeColor="text1"/>
        </w:rPr>
        <w:t xml:space="preserve"> Education Solutions</w:t>
      </w:r>
      <w:r w:rsidR="00A630E0" w:rsidRPr="00FB1C5B">
        <w:rPr>
          <w:rFonts w:ascii="Calibri" w:eastAsia="PMingLiU" w:hAnsi="Calibri"/>
        </w:rPr>
        <w:t xml:space="preserve"> </w:t>
      </w:r>
      <w:r w:rsidR="00A630E0" w:rsidRPr="00FB1C5B">
        <w:rPr>
          <w:rFonts w:ascii="Calibri" w:eastAsia="PMingLiU" w:hAnsi="Calibri"/>
        </w:rPr>
        <w:t>中係視為額外產品提供。</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rPr>
        <w:fldChar w:fldCharType="begin"/>
      </w:r>
      <w:r w:rsidRPr="00FB1C5B">
        <w:rPr>
          <w:rFonts w:ascii="Calibri" w:eastAsia="PMingLiU" w:hAnsi="Calibri" w:cstheme="minorHAnsi"/>
        </w:rPr>
        <w:instrText xml:space="preserve"> </w:instrText>
      </w:r>
      <w:r w:rsidRPr="00FB1C5B">
        <w:rPr>
          <w:rFonts w:ascii="Calibri" w:hAnsi="Calibri"/>
        </w:rPr>
        <w:instrText>AutoTextList  \s NoStyle \t “</w:instrText>
      </w:r>
      <w:r w:rsidRPr="00FB1C5B">
        <w:rPr>
          <w:rFonts w:ascii="Calibri" w:eastAsia="PMingLiU" w:hAnsi="Calibri" w:cstheme="minorHAnsi"/>
        </w:rPr>
        <w:instrText>核心基礎架構</w:instrText>
      </w:r>
      <w:r w:rsidRPr="00FB1C5B">
        <w:rPr>
          <w:rFonts w:ascii="Calibri" w:hAnsi="Calibri"/>
        </w:rPr>
        <w:instrText>”</w:instrText>
      </w:r>
      <w:r w:rsidRPr="00FB1C5B">
        <w:rPr>
          <w:rFonts w:ascii="Calibri" w:eastAsia="PMingLiU" w:hAnsi="Calibri" w:cstheme="minorHAnsi"/>
        </w:rPr>
        <w:instrText xml:space="preserve"> </w:instrText>
      </w:r>
      <w:r w:rsidRPr="00FB1C5B">
        <w:rPr>
          <w:rFonts w:ascii="Calibri" w:eastAsia="PMingLiU" w:hAnsi="Calibri" w:cstheme="minorHAnsi"/>
        </w:rPr>
        <w:fldChar w:fldCharType="separate"/>
      </w:r>
      <w:r w:rsidRPr="00FB1C5B">
        <w:rPr>
          <w:rFonts w:ascii="Calibri" w:hAnsi="Calibri"/>
          <w:b/>
          <w:bCs/>
        </w:rPr>
        <w:t xml:space="preserve"> C</w:t>
      </w:r>
      <w:r w:rsidRPr="00FB1C5B">
        <w:rPr>
          <w:rFonts w:ascii="Calibri" w:eastAsia="PMingLiU" w:hAnsi="Calibri" w:cstheme="minorHAnsi"/>
        </w:rPr>
        <w:fldChar w:fldCharType="end"/>
      </w:r>
      <w:r w:rsidRPr="00FB1C5B">
        <w:rPr>
          <w:rFonts w:ascii="Calibri" w:eastAsia="PMingLiU" w:hAnsi="Calibri" w:cstheme="minorHAnsi"/>
        </w:rPr>
        <w:fldChar w:fldCharType="begin"/>
      </w:r>
      <w:r w:rsidRPr="00FB1C5B">
        <w:rPr>
          <w:rFonts w:ascii="Calibri" w:eastAsia="PMingLiU" w:hAnsi="Calibri" w:cstheme="minorHAnsi"/>
        </w:rPr>
        <w:instrText xml:space="preserve"> AutoTextList  \sNoStyle\t "Core Infrastructure" </w:instrText>
      </w:r>
      <w:r w:rsidRPr="00FB1C5B">
        <w:rPr>
          <w:rFonts w:ascii="Calibri" w:eastAsia="PMingLiU" w:hAnsi="Calibri" w:cstheme="minorHAnsi"/>
        </w:rPr>
        <w:fldChar w:fldCharType="separate"/>
      </w:r>
      <w:r w:rsidRPr="00FB1C5B">
        <w:rPr>
          <w:rFonts w:ascii="Calibri" w:eastAsia="PMingLiU" w:hAnsi="Calibri" w:cstheme="minorHAnsi"/>
        </w:rPr>
        <w:t xml:space="preserve"> </w:t>
      </w:r>
      <w:r w:rsidRPr="00FB1C5B">
        <w:rPr>
          <w:rFonts w:ascii="Calibri" w:eastAsia="PMingLiU" w:hAnsi="Calibri" w:cstheme="minorHAnsi"/>
        </w:rPr>
        <w:fldChar w:fldCharType="end"/>
      </w:r>
      <w:r w:rsidRPr="00FB1C5B">
        <w:rPr>
          <w:rFonts w:ascii="Calibri" w:eastAsia="PMingLiU" w:hAnsi="Calibri" w:cstheme="minorHAnsi"/>
        </w:rPr>
        <w:t>=</w:t>
      </w:r>
      <w:r w:rsidR="00F8352F">
        <w:rPr>
          <w:rFonts w:ascii="Calibri" w:eastAsia="PMingLiU" w:hAnsi="Calibri" w:cstheme="minorHAnsi"/>
        </w:rPr>
        <w:t xml:space="preserve"> </w:t>
      </w:r>
      <w:r w:rsidR="00A630E0" w:rsidRPr="00FB1C5B">
        <w:rPr>
          <w:rFonts w:ascii="Calibri" w:eastAsia="PMingLiU" w:hAnsi="Calibri"/>
          <w:u w:val="single"/>
        </w:rPr>
        <w:t>核心基礎架構</w:t>
      </w:r>
      <w:r w:rsidR="00A630E0" w:rsidRPr="00FB1C5B">
        <w:rPr>
          <w:rFonts w:ascii="Calibri" w:eastAsia="PMingLiU" w:hAnsi="Calibri"/>
        </w:rPr>
        <w:t>：產品係視為核心基礎架構產品提供。</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rPr>
        <w:instrText>自訂的桌面平台</w:instrText>
      </w:r>
      <w:r w:rsidRPr="00FB1C5B">
        <w:rPr>
          <w:rFonts w:ascii="Calibri" w:hAnsi="Calibri"/>
        </w:rPr>
        <w:instrText>”</w:instrText>
      </w:r>
      <w:r w:rsidRPr="00FB1C5B">
        <w:rPr>
          <w:rFonts w:ascii="Calibri" w:eastAsia="PMingLiU" w:hAnsi="Calibri" w:cstheme="minorHAnsi"/>
          <w:b/>
        </w:rPr>
        <w:instrText xml:space="preserve"> </w:instrText>
      </w:r>
      <w:r w:rsidRPr="00FB1C5B">
        <w:rPr>
          <w:rFonts w:ascii="Calibri" w:eastAsia="PMingLiU" w:hAnsi="Calibri" w:cstheme="minorHAnsi"/>
          <w:b/>
        </w:rPr>
        <w:fldChar w:fldCharType="separate"/>
      </w:r>
      <w:r w:rsidRPr="00FB1C5B">
        <w:rPr>
          <w:rFonts w:ascii="Calibri" w:hAnsi="Calibri"/>
          <w:b/>
          <w:bCs/>
        </w:rPr>
        <w:t>CP</w:t>
      </w:r>
      <w:r w:rsidRPr="00FB1C5B">
        <w:rPr>
          <w:rFonts w:ascii="Calibri" w:eastAsia="PMingLiU" w:hAnsi="Calibri" w:cstheme="minorHAnsi"/>
          <w:b/>
        </w:rPr>
        <w:fldChar w:fldCharType="end"/>
      </w:r>
      <w:r w:rsidRPr="00FB1C5B">
        <w:rPr>
          <w:rFonts w:ascii="Calibri" w:eastAsia="PMingLiU" w:hAnsi="Calibri" w:cstheme="minorHAnsi"/>
        </w:rPr>
        <w:t> = </w:t>
      </w:r>
      <w:r w:rsidR="00A630E0" w:rsidRPr="00FB1C5B">
        <w:rPr>
          <w:rFonts w:ascii="Calibri" w:eastAsia="PMingLiU" w:hAnsi="Calibri"/>
          <w:u w:val="single"/>
        </w:rPr>
        <w:t>自訂的桌面平台</w:t>
      </w:r>
      <w:r w:rsidR="00A630E0" w:rsidRPr="00FB1C5B">
        <w:rPr>
          <w:rFonts w:ascii="Calibri" w:eastAsia="PMingLiU" w:hAnsi="Calibri"/>
        </w:rPr>
        <w:t>：依</w:t>
      </w:r>
      <w:r w:rsidR="00A630E0" w:rsidRPr="00FB1C5B">
        <w:rPr>
          <w:rFonts w:ascii="Calibri" w:eastAsia="PMingLiU" w:hAnsi="Calibri"/>
        </w:rPr>
        <w:t xml:space="preserve"> Open </w:t>
      </w:r>
      <w:r w:rsidR="00A630E0" w:rsidRPr="00FB1C5B">
        <w:rPr>
          <w:rFonts w:ascii="Calibri" w:eastAsia="PMingLiU" w:hAnsi="Calibri"/>
        </w:rPr>
        <w:t>或</w:t>
      </w:r>
      <w:r w:rsidR="00A630E0" w:rsidRPr="00FB1C5B">
        <w:rPr>
          <w:rFonts w:ascii="Calibri" w:eastAsia="PMingLiU" w:hAnsi="Calibri"/>
        </w:rPr>
        <w:t xml:space="preserve"> Open Value </w:t>
      </w:r>
      <w:r w:rsidR="00A630E0" w:rsidRPr="00FB1C5B">
        <w:rPr>
          <w:rFonts w:ascii="Calibri" w:eastAsia="PMingLiU" w:hAnsi="Calibri"/>
        </w:rPr>
        <w:t>將產品視為自訂的桌面平台產品提供。</w:t>
      </w:r>
      <w:r w:rsidR="00A630E0" w:rsidRPr="00FB1C5B">
        <w:rPr>
          <w:rFonts w:ascii="Calibri" w:eastAsia="PMingLiU" w:hAnsi="Calibri"/>
          <w:lang w:eastAsia="zh-TW"/>
        </w:rPr>
        <w:t>選取全組織</w:t>
      </w:r>
      <w:r w:rsidR="00A630E0" w:rsidRPr="00FB1C5B">
        <w:rPr>
          <w:rFonts w:ascii="Calibri" w:eastAsia="PMingLiU" w:hAnsi="Calibri"/>
          <w:lang w:eastAsia="zh-TW"/>
        </w:rPr>
        <w:t>/</w:t>
      </w:r>
      <w:r w:rsidR="00A630E0" w:rsidRPr="00FB1C5B">
        <w:rPr>
          <w:rFonts w:ascii="Calibri" w:eastAsia="PMingLiU" w:hAnsi="Calibri"/>
          <w:lang w:eastAsia="zh-TW"/>
        </w:rPr>
        <w:t>全公司選擇方案之商業或政府客戶之訂閱。</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rPr>
        <w:instrText>Industry Device</w:instrText>
      </w:r>
      <w:r w:rsidRPr="00FB1C5B">
        <w:rPr>
          <w:rFonts w:ascii="Calibri" w:hAnsi="Calibri"/>
        </w:rPr>
        <w:instrText>”</w:instrText>
      </w:r>
      <w:r w:rsidRPr="00FB1C5B">
        <w:rPr>
          <w:rFonts w:ascii="Calibri" w:eastAsia="PMingLiU" w:hAnsi="Calibri" w:cstheme="minorHAnsi"/>
          <w:b/>
        </w:rPr>
        <w:instrText xml:space="preserve"> </w:instrText>
      </w:r>
      <w:r w:rsidRPr="00FB1C5B">
        <w:rPr>
          <w:rFonts w:ascii="Calibri" w:eastAsia="PMingLiU" w:hAnsi="Calibri" w:cstheme="minorHAnsi"/>
          <w:b/>
        </w:rPr>
        <w:fldChar w:fldCharType="separate"/>
      </w:r>
      <w:r w:rsidRPr="00FB1C5B">
        <w:rPr>
          <w:rFonts w:ascii="Calibri" w:hAnsi="Calibri"/>
          <w:b/>
          <w:bCs/>
        </w:rPr>
        <w:t>ID</w:t>
      </w:r>
      <w:r w:rsidRPr="00FB1C5B">
        <w:rPr>
          <w:rFonts w:ascii="Calibri" w:eastAsia="PMingLiU" w:hAnsi="Calibri" w:cstheme="minorHAnsi"/>
          <w:b/>
        </w:rPr>
        <w:fldChar w:fldCharType="end"/>
      </w:r>
      <w:r w:rsidRPr="00FB1C5B">
        <w:rPr>
          <w:rFonts w:ascii="Calibri" w:eastAsia="PMingLiU" w:hAnsi="Calibri" w:cstheme="minorHAnsi"/>
        </w:rPr>
        <w:t xml:space="preserve"> = </w:t>
      </w:r>
      <w:r w:rsidR="00A630E0" w:rsidRPr="00FB1C5B">
        <w:rPr>
          <w:rFonts w:ascii="Calibri" w:eastAsia="PMingLiU" w:hAnsi="Calibri"/>
          <w:u w:val="single"/>
        </w:rPr>
        <w:t>Industry Device</w:t>
      </w:r>
      <w:r w:rsidR="00A630E0" w:rsidRPr="00FB1C5B">
        <w:rPr>
          <w:rFonts w:ascii="Calibri" w:eastAsia="PMingLiU" w:hAnsi="Calibri"/>
        </w:rPr>
        <w:t>：產品係視為</w:t>
      </w:r>
      <w:r w:rsidR="00A630E0" w:rsidRPr="00FB1C5B">
        <w:rPr>
          <w:rFonts w:ascii="Calibri" w:eastAsia="PMingLiU" w:hAnsi="Calibri"/>
        </w:rPr>
        <w:t xml:space="preserve"> Industry Device </w:t>
      </w:r>
      <w:r w:rsidR="00A630E0" w:rsidRPr="00FB1C5B">
        <w:rPr>
          <w:rFonts w:ascii="Calibri" w:eastAsia="PMingLiU" w:hAnsi="Calibri"/>
        </w:rPr>
        <w:t>方案產品提供。</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rPr>
        <w:fldChar w:fldCharType="begin"/>
      </w:r>
      <w:r w:rsidRPr="00FB1C5B">
        <w:rPr>
          <w:rFonts w:ascii="Calibri" w:eastAsia="PMingLiU" w:hAnsi="Calibri" w:cstheme="minorHAnsi"/>
        </w:rPr>
        <w:instrText xml:space="preserve"> </w:instrText>
      </w:r>
      <w:r w:rsidRPr="00FB1C5B">
        <w:rPr>
          <w:rFonts w:ascii="Calibri" w:hAnsi="Calibri"/>
        </w:rPr>
        <w:instrText>AutoTextList  \s NoStyle \t “</w:instrText>
      </w:r>
      <w:r w:rsidRPr="00FB1C5B">
        <w:rPr>
          <w:rFonts w:ascii="Calibri" w:eastAsia="PMingLiU" w:hAnsi="Calibri" w:cstheme="minorHAnsi"/>
        </w:rPr>
        <w:instrText xml:space="preserve">Enterprise </w:instrText>
      </w:r>
      <w:r w:rsidRPr="00FB1C5B">
        <w:rPr>
          <w:rFonts w:ascii="Calibri" w:eastAsia="PMingLiU" w:hAnsi="Calibri" w:cstheme="minorHAnsi"/>
        </w:rPr>
        <w:instrText>產品</w:instrText>
      </w:r>
      <w:r w:rsidRPr="00FB1C5B">
        <w:rPr>
          <w:rFonts w:ascii="Calibri" w:hAnsi="Calibri"/>
        </w:rPr>
        <w:instrText>”</w:instrText>
      </w:r>
      <w:r w:rsidRPr="00FB1C5B">
        <w:rPr>
          <w:rFonts w:ascii="Calibri" w:eastAsia="PMingLiU" w:hAnsi="Calibri" w:cstheme="minorHAnsi"/>
        </w:rPr>
        <w:instrText xml:space="preserve"> </w:instrText>
      </w:r>
      <w:r w:rsidRPr="00FB1C5B">
        <w:rPr>
          <w:rFonts w:ascii="Calibri" w:eastAsia="PMingLiU" w:hAnsi="Calibri" w:cstheme="minorHAnsi"/>
        </w:rPr>
        <w:fldChar w:fldCharType="separate"/>
      </w:r>
      <w:r w:rsidRPr="00FB1C5B">
        <w:rPr>
          <w:rFonts w:ascii="Calibri" w:hAnsi="Calibri"/>
        </w:rPr>
        <w:t xml:space="preserve"> </w:t>
      </w:r>
      <w:r w:rsidRPr="00FB1C5B">
        <w:rPr>
          <w:rFonts w:ascii="Calibri" w:hAnsi="Calibri"/>
          <w:b/>
          <w:bCs/>
        </w:rPr>
        <w:t>E</w:t>
      </w:r>
      <w:r w:rsidRPr="00FB1C5B">
        <w:rPr>
          <w:rFonts w:ascii="Calibri" w:eastAsia="PMingLiU" w:hAnsi="Calibri" w:cstheme="minorHAnsi"/>
        </w:rPr>
        <w:fldChar w:fldCharType="end"/>
      </w:r>
      <w:r w:rsidRPr="00FB1C5B">
        <w:rPr>
          <w:rFonts w:ascii="Calibri" w:eastAsia="PMingLiU" w:hAnsi="Calibri" w:cstheme="minorHAnsi"/>
        </w:rPr>
        <w:fldChar w:fldCharType="begin"/>
      </w:r>
      <w:r w:rsidRPr="00FB1C5B">
        <w:rPr>
          <w:rFonts w:ascii="Calibri" w:eastAsia="PMingLiU" w:hAnsi="Calibri" w:cstheme="minorHAnsi"/>
        </w:rPr>
        <w:instrText xml:space="preserve"> AutoTextList  \sNoStyle\t "Enterprise Product"</w:instrText>
      </w:r>
      <w:r w:rsidRPr="00FB1C5B">
        <w:rPr>
          <w:rFonts w:ascii="Calibri" w:eastAsia="PMingLiU" w:hAnsi="Calibri" w:cstheme="minorHAnsi"/>
        </w:rPr>
        <w:fldChar w:fldCharType="separate"/>
      </w:r>
      <w:r w:rsidRPr="00FB1C5B">
        <w:rPr>
          <w:rFonts w:ascii="Calibri" w:eastAsia="PMingLiU" w:hAnsi="Calibri" w:cstheme="minorHAnsi"/>
        </w:rPr>
        <w:t xml:space="preserve"> </w:t>
      </w:r>
      <w:r w:rsidRPr="00FB1C5B">
        <w:rPr>
          <w:rFonts w:ascii="Calibri" w:eastAsia="PMingLiU" w:hAnsi="Calibri" w:cstheme="minorHAnsi"/>
        </w:rPr>
        <w:fldChar w:fldCharType="end"/>
      </w:r>
      <w:r w:rsidRPr="00FB1C5B">
        <w:rPr>
          <w:rFonts w:ascii="Calibri" w:eastAsia="PMingLiU" w:hAnsi="Calibri" w:cstheme="minorHAnsi"/>
        </w:rPr>
        <w:t xml:space="preserve">= </w:t>
      </w:r>
      <w:r w:rsidR="00A630E0" w:rsidRPr="00FB1C5B">
        <w:rPr>
          <w:rFonts w:ascii="Calibri" w:eastAsia="PMingLiU" w:hAnsi="Calibri"/>
          <w:u w:val="single"/>
        </w:rPr>
        <w:t xml:space="preserve">Enterprise </w:t>
      </w:r>
      <w:r w:rsidR="00A630E0" w:rsidRPr="00FB1C5B">
        <w:rPr>
          <w:rFonts w:ascii="Calibri" w:eastAsia="PMingLiU" w:hAnsi="Calibri"/>
          <w:u w:val="single"/>
        </w:rPr>
        <w:t>產品</w:t>
      </w:r>
      <w:r w:rsidR="00A630E0" w:rsidRPr="00FB1C5B">
        <w:rPr>
          <w:rFonts w:ascii="Calibri" w:eastAsia="PMingLiU" w:hAnsi="Calibri"/>
        </w:rPr>
        <w:t>：產品係視為</w:t>
      </w:r>
      <w:r w:rsidR="00A630E0" w:rsidRPr="00FB1C5B">
        <w:rPr>
          <w:rFonts w:ascii="Calibri" w:eastAsia="PMingLiU" w:hAnsi="Calibri"/>
        </w:rPr>
        <w:t xml:space="preserve"> Enterprise </w:t>
      </w:r>
      <w:r w:rsidR="00A630E0" w:rsidRPr="00FB1C5B">
        <w:rPr>
          <w:rFonts w:ascii="Calibri" w:eastAsia="PMingLiU" w:hAnsi="Calibri"/>
        </w:rPr>
        <w:t>產品而非桌面產品提供。</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rPr>
        <w:instrText xml:space="preserve">Education </w:instrText>
      </w:r>
      <w:r w:rsidRPr="00FB1C5B">
        <w:rPr>
          <w:rFonts w:ascii="Calibri" w:eastAsia="PMingLiU" w:hAnsi="Calibri" w:cstheme="minorHAnsi"/>
        </w:rPr>
        <w:instrText>桌面</w:instrText>
      </w:r>
      <w:r w:rsidRPr="00FB1C5B">
        <w:rPr>
          <w:rFonts w:ascii="Calibri" w:hAnsi="Calibri"/>
        </w:rPr>
        <w:instrText>”</w:instrText>
      </w:r>
      <w:r w:rsidRPr="00FB1C5B">
        <w:rPr>
          <w:rFonts w:ascii="Calibri" w:eastAsia="PMingLiU" w:hAnsi="Calibri" w:cstheme="minorHAnsi"/>
          <w:b/>
        </w:rPr>
        <w:instrText xml:space="preserve"> </w:instrText>
      </w:r>
      <w:r w:rsidRPr="00FB1C5B">
        <w:rPr>
          <w:rFonts w:ascii="Calibri" w:eastAsia="PMingLiU" w:hAnsi="Calibri" w:cstheme="minorHAnsi"/>
          <w:b/>
        </w:rPr>
        <w:fldChar w:fldCharType="separate"/>
      </w:r>
      <w:r w:rsidRPr="00FB1C5B">
        <w:rPr>
          <w:rFonts w:ascii="Calibri" w:hAnsi="Calibri"/>
          <w:b/>
          <w:bCs/>
        </w:rPr>
        <w:t>ED</w:t>
      </w:r>
      <w:r w:rsidRPr="00FB1C5B">
        <w:rPr>
          <w:rFonts w:ascii="Calibri" w:eastAsia="PMingLiU" w:hAnsi="Calibri" w:cstheme="minorHAnsi"/>
          <w:b/>
        </w:rPr>
        <w:fldChar w:fldCharType="end"/>
      </w:r>
      <w:r w:rsidRPr="00FB1C5B">
        <w:rPr>
          <w:rFonts w:ascii="Calibri" w:eastAsia="PMingLiU" w:hAnsi="Calibri" w:cstheme="minorHAnsi"/>
          <w:b/>
        </w:rPr>
        <w:t xml:space="preserve"> </w:t>
      </w:r>
      <w:r w:rsidRPr="00FB1C5B">
        <w:rPr>
          <w:rFonts w:ascii="Calibri" w:eastAsia="PMingLiU" w:hAnsi="Calibri" w:cstheme="minorHAnsi"/>
        </w:rPr>
        <w:t xml:space="preserve">= </w:t>
      </w:r>
      <w:r w:rsidR="00A630E0" w:rsidRPr="00FB1C5B">
        <w:rPr>
          <w:rFonts w:ascii="Calibri" w:eastAsia="PMingLiU" w:hAnsi="Calibri"/>
          <w:u w:val="single"/>
        </w:rPr>
        <w:t xml:space="preserve">Education </w:t>
      </w:r>
      <w:r w:rsidR="00A630E0" w:rsidRPr="00FB1C5B">
        <w:rPr>
          <w:rFonts w:ascii="Calibri" w:eastAsia="PMingLiU" w:hAnsi="Calibri"/>
          <w:u w:val="single"/>
        </w:rPr>
        <w:t>桌面</w:t>
      </w:r>
      <w:r w:rsidR="00A630E0" w:rsidRPr="00FB1C5B">
        <w:rPr>
          <w:rFonts w:ascii="Calibri" w:eastAsia="PMingLiU" w:hAnsi="Calibri"/>
        </w:rPr>
        <w:t>：產品係依</w:t>
      </w:r>
      <w:r w:rsidR="00A630E0" w:rsidRPr="00FB1C5B">
        <w:rPr>
          <w:rFonts w:ascii="Calibri" w:eastAsia="PMingLiU" w:hAnsi="Calibri"/>
        </w:rPr>
        <w:t xml:space="preserve"> Enrollment for Education Solutions </w:t>
      </w:r>
      <w:r w:rsidR="00A630E0" w:rsidRPr="00FB1C5B">
        <w:rPr>
          <w:rFonts w:ascii="Calibri" w:eastAsia="PMingLiU" w:hAnsi="Calibri"/>
        </w:rPr>
        <w:t>和</w:t>
      </w:r>
      <w:r w:rsidR="00A630E0" w:rsidRPr="00FB1C5B">
        <w:rPr>
          <w:rFonts w:ascii="Calibri" w:eastAsia="PMingLiU" w:hAnsi="Calibri"/>
        </w:rPr>
        <w:t xml:space="preserve"> Open Value Subscription – Education Solutions </w:t>
      </w:r>
      <w:r w:rsidR="00A630E0" w:rsidRPr="00FB1C5B">
        <w:rPr>
          <w:rFonts w:ascii="Calibri" w:eastAsia="PMingLiU" w:hAnsi="Calibri"/>
        </w:rPr>
        <w:t>視為含</w:t>
      </w:r>
      <w:r w:rsidR="00A630E0" w:rsidRPr="00FB1C5B">
        <w:rPr>
          <w:rFonts w:ascii="Calibri" w:eastAsia="PMingLiU" w:hAnsi="Calibri"/>
        </w:rPr>
        <w:t xml:space="preserve"> Enterprise CAL </w:t>
      </w:r>
      <w:r w:rsidR="00A630E0" w:rsidRPr="00FB1C5B">
        <w:rPr>
          <w:rFonts w:ascii="Calibri" w:eastAsia="PMingLiU" w:hAnsi="Calibri"/>
        </w:rPr>
        <w:t>套件</w:t>
      </w:r>
      <w:r w:rsidR="00A630E0" w:rsidRPr="00FB1C5B">
        <w:rPr>
          <w:rFonts w:ascii="Calibri" w:eastAsia="PMingLiU" w:hAnsi="Calibri"/>
        </w:rPr>
        <w:fldChar w:fldCharType="begin"/>
      </w:r>
      <w:r w:rsidR="00A630E0" w:rsidRPr="00FB1C5B">
        <w:rPr>
          <w:rFonts w:ascii="Calibri" w:eastAsia="PMingLiU" w:hAnsi="Calibri"/>
        </w:rPr>
        <w:instrText xml:space="preserve">xe "Enterprise CAL </w:instrText>
      </w:r>
      <w:r w:rsidR="00A630E0" w:rsidRPr="00FB1C5B">
        <w:rPr>
          <w:rFonts w:ascii="Calibri" w:eastAsia="PMingLiU" w:hAnsi="Calibri"/>
        </w:rPr>
        <w:instrText>套件</w:instrText>
      </w:r>
      <w:r w:rsidR="00A630E0" w:rsidRPr="00FB1C5B">
        <w:rPr>
          <w:rFonts w:ascii="Calibri" w:eastAsia="PMingLiU" w:hAnsi="Calibri"/>
        </w:rPr>
        <w:instrText>"</w:instrText>
      </w:r>
      <w:r w:rsidR="00A630E0" w:rsidRPr="00FB1C5B">
        <w:rPr>
          <w:rFonts w:ascii="Calibri" w:eastAsia="PMingLiU" w:hAnsi="Calibri"/>
        </w:rPr>
        <w:fldChar w:fldCharType="end"/>
      </w:r>
      <w:r w:rsidR="00A630E0" w:rsidRPr="00FB1C5B">
        <w:rPr>
          <w:rFonts w:ascii="Calibri" w:eastAsia="PMingLiU" w:hAnsi="Calibri"/>
        </w:rPr>
        <w:t>或</w:t>
      </w:r>
      <w:r w:rsidR="00A630E0" w:rsidRPr="00FB1C5B">
        <w:rPr>
          <w:rFonts w:ascii="Calibri" w:eastAsia="PMingLiU" w:hAnsi="Calibri"/>
        </w:rPr>
        <w:t xml:space="preserve"> Core CAL </w:t>
      </w:r>
      <w:r w:rsidR="00A630E0" w:rsidRPr="00FB1C5B">
        <w:rPr>
          <w:rFonts w:ascii="Calibri" w:eastAsia="PMingLiU" w:hAnsi="Calibri"/>
        </w:rPr>
        <w:t>套件</w:t>
      </w:r>
      <w:r w:rsidR="00A630E0" w:rsidRPr="00FB1C5B">
        <w:rPr>
          <w:rFonts w:ascii="Calibri" w:eastAsia="PMingLiU" w:hAnsi="Calibri"/>
        </w:rPr>
        <w:fldChar w:fldCharType="begin"/>
      </w:r>
      <w:r w:rsidR="00A630E0" w:rsidRPr="00FB1C5B">
        <w:rPr>
          <w:rFonts w:ascii="Calibri" w:eastAsia="PMingLiU" w:hAnsi="Calibri"/>
        </w:rPr>
        <w:instrText xml:space="preserve">xe "Core CAL </w:instrText>
      </w:r>
      <w:r w:rsidR="00A630E0" w:rsidRPr="00FB1C5B">
        <w:rPr>
          <w:rFonts w:ascii="Calibri" w:eastAsia="PMingLiU" w:hAnsi="Calibri"/>
        </w:rPr>
        <w:instrText>套件</w:instrText>
      </w:r>
      <w:r w:rsidR="00A630E0" w:rsidRPr="00FB1C5B">
        <w:rPr>
          <w:rFonts w:ascii="Calibri" w:eastAsia="PMingLiU" w:hAnsi="Calibri"/>
        </w:rPr>
        <w:instrText>"</w:instrText>
      </w:r>
      <w:r w:rsidR="00A630E0" w:rsidRPr="00FB1C5B">
        <w:rPr>
          <w:rFonts w:ascii="Calibri" w:eastAsia="PMingLiU" w:hAnsi="Calibri"/>
        </w:rPr>
        <w:fldChar w:fldCharType="end"/>
      </w:r>
      <w:r w:rsidR="00A630E0" w:rsidRPr="00FB1C5B">
        <w:rPr>
          <w:rFonts w:ascii="Calibri" w:eastAsia="PMingLiU" w:hAnsi="Calibri"/>
        </w:rPr>
        <w:t>之</w:t>
      </w:r>
      <w:r w:rsidR="00A630E0" w:rsidRPr="00FB1C5B">
        <w:rPr>
          <w:rFonts w:ascii="Calibri" w:eastAsia="PMingLiU" w:hAnsi="Calibri"/>
        </w:rPr>
        <w:t xml:space="preserve"> Education </w:t>
      </w:r>
      <w:r w:rsidR="00A630E0" w:rsidRPr="00FB1C5B">
        <w:rPr>
          <w:rFonts w:ascii="Calibri" w:eastAsia="PMingLiU" w:hAnsi="Calibri"/>
        </w:rPr>
        <w:t>桌面平台產品提供。</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rPr>
        <w:instrText xml:space="preserve">Enterprise </w:instrText>
      </w:r>
      <w:r w:rsidRPr="00FB1C5B">
        <w:rPr>
          <w:rFonts w:ascii="Calibri" w:eastAsia="PMingLiU" w:hAnsi="Calibri" w:cstheme="minorHAnsi"/>
        </w:rPr>
        <w:instrText>線上服務</w:instrText>
      </w:r>
      <w:r w:rsidRPr="00FB1C5B">
        <w:rPr>
          <w:rFonts w:ascii="Calibri" w:eastAsia="PMingLiU" w:hAnsi="Calibri" w:cstheme="minorHAnsi"/>
        </w:rPr>
        <w:instrText xml:space="preserve"> (</w:instrText>
      </w:r>
      <w:r w:rsidRPr="00FB1C5B">
        <w:rPr>
          <w:rFonts w:ascii="Calibri" w:eastAsia="PMingLiU" w:hAnsi="Calibri" w:cstheme="minorHAnsi"/>
        </w:rPr>
        <w:instrText>僅限</w:instrText>
      </w:r>
      <w:r w:rsidRPr="00FB1C5B">
        <w:rPr>
          <w:rFonts w:ascii="Calibri" w:eastAsia="PMingLiU" w:hAnsi="Calibri" w:cstheme="minorHAnsi"/>
        </w:rPr>
        <w:instrText xml:space="preserve"> EES)</w:instrText>
      </w:r>
      <w:r w:rsidRPr="00FB1C5B">
        <w:rPr>
          <w:rFonts w:ascii="Calibri" w:hAnsi="Calibri"/>
        </w:rPr>
        <w:instrText>”</w:instrText>
      </w:r>
      <w:r w:rsidRPr="00FB1C5B">
        <w:rPr>
          <w:rFonts w:ascii="Calibri" w:eastAsia="PMingLiU" w:hAnsi="Calibri" w:cstheme="minorHAnsi"/>
          <w:b/>
        </w:rPr>
        <w:instrText xml:space="preserve"> </w:instrText>
      </w:r>
      <w:r w:rsidRPr="00FB1C5B">
        <w:rPr>
          <w:rFonts w:ascii="Calibri" w:eastAsia="PMingLiU" w:hAnsi="Calibri" w:cstheme="minorHAnsi"/>
          <w:b/>
        </w:rPr>
        <w:fldChar w:fldCharType="separate"/>
      </w:r>
      <w:r w:rsidRPr="00FB1C5B">
        <w:rPr>
          <w:rFonts w:ascii="Calibri" w:hAnsi="Calibri"/>
          <w:b/>
          <w:bCs/>
        </w:rPr>
        <w:t>EE</w:t>
      </w:r>
      <w:r w:rsidRPr="00FB1C5B">
        <w:rPr>
          <w:rFonts w:ascii="Calibri" w:eastAsia="PMingLiU" w:hAnsi="Calibri" w:cstheme="minorHAnsi"/>
          <w:b/>
        </w:rPr>
        <w:fldChar w:fldCharType="end"/>
      </w:r>
      <w:r w:rsidRPr="00FB1C5B">
        <w:rPr>
          <w:rFonts w:ascii="Calibri" w:eastAsia="PMingLiU" w:hAnsi="Calibri" w:cstheme="minorHAnsi"/>
        </w:rPr>
        <w:t xml:space="preserve"> = </w:t>
      </w:r>
      <w:r w:rsidR="00A630E0" w:rsidRPr="00FB1C5B">
        <w:rPr>
          <w:rFonts w:ascii="Calibri" w:eastAsia="PMingLiU" w:hAnsi="Calibri"/>
          <w:u w:val="single"/>
        </w:rPr>
        <w:t xml:space="preserve">Enterprise </w:t>
      </w:r>
      <w:r w:rsidR="00A630E0" w:rsidRPr="00FB1C5B">
        <w:rPr>
          <w:rFonts w:ascii="Calibri" w:eastAsia="PMingLiU" w:hAnsi="Calibri"/>
          <w:u w:val="single"/>
        </w:rPr>
        <w:t>線上服務</w:t>
      </w:r>
      <w:r w:rsidR="00A630E0" w:rsidRPr="00FB1C5B">
        <w:rPr>
          <w:rFonts w:ascii="Calibri" w:eastAsia="PMingLiU" w:hAnsi="Calibri"/>
          <w:u w:val="single"/>
        </w:rPr>
        <w:t xml:space="preserve"> (</w:t>
      </w:r>
      <w:r w:rsidR="00A630E0" w:rsidRPr="00FB1C5B">
        <w:rPr>
          <w:rFonts w:ascii="Calibri" w:eastAsia="PMingLiU" w:hAnsi="Calibri"/>
          <w:u w:val="single"/>
        </w:rPr>
        <w:t>僅限</w:t>
      </w:r>
      <w:r w:rsidR="00A630E0" w:rsidRPr="00FB1C5B">
        <w:rPr>
          <w:rFonts w:ascii="Calibri" w:eastAsia="PMingLiU" w:hAnsi="Calibri"/>
          <w:u w:val="single"/>
        </w:rPr>
        <w:t xml:space="preserve"> EES)</w:t>
      </w:r>
      <w:r w:rsidR="00A630E0" w:rsidRPr="00FB1C5B">
        <w:rPr>
          <w:rFonts w:ascii="Calibri" w:eastAsia="PMingLiU" w:hAnsi="Calibri"/>
        </w:rPr>
        <w:t>：線上服務係視為</w:t>
      </w:r>
      <w:r w:rsidR="00A630E0" w:rsidRPr="00FB1C5B">
        <w:rPr>
          <w:rFonts w:ascii="Calibri" w:eastAsia="PMingLiU" w:hAnsi="Calibri"/>
        </w:rPr>
        <w:t xml:space="preserve"> Enterprise </w:t>
      </w:r>
      <w:r w:rsidR="00A630E0" w:rsidRPr="00FB1C5B">
        <w:rPr>
          <w:rFonts w:ascii="Calibri" w:eastAsia="PMingLiU" w:hAnsi="Calibri"/>
        </w:rPr>
        <w:t>線上服務或平台線上服務提供，且可滿足</w:t>
      </w:r>
      <w:r w:rsidR="00A630E0" w:rsidRPr="00FB1C5B">
        <w:rPr>
          <w:rFonts w:ascii="Calibri" w:eastAsia="PMingLiU" w:hAnsi="Calibri"/>
        </w:rPr>
        <w:t xml:space="preserve"> Enterprise </w:t>
      </w:r>
      <w:r w:rsidR="00A630E0" w:rsidRPr="00FB1C5B">
        <w:rPr>
          <w:rFonts w:ascii="Calibri" w:eastAsia="PMingLiU" w:hAnsi="Calibri"/>
        </w:rPr>
        <w:t>產品需求，但僅限</w:t>
      </w:r>
      <w:r w:rsidR="00A630E0" w:rsidRPr="00FB1C5B">
        <w:rPr>
          <w:rFonts w:ascii="Calibri" w:eastAsia="PMingLiU" w:hAnsi="Calibri"/>
        </w:rPr>
        <w:t xml:space="preserve"> </w:t>
      </w:r>
      <w:r w:rsidR="00A630E0" w:rsidRPr="00FB1C5B">
        <w:rPr>
          <w:rFonts w:ascii="Calibri" w:eastAsia="PMingLiU" w:hAnsi="Calibri"/>
          <w:color w:val="000000" w:themeColor="text1"/>
        </w:rPr>
        <w:t>Enrollment for Education Solutions</w:t>
      </w:r>
      <w:r w:rsidR="00A630E0" w:rsidRPr="00FB1C5B">
        <w:rPr>
          <w:rFonts w:ascii="Calibri" w:eastAsia="PMingLiU" w:hAnsi="Calibri"/>
        </w:rPr>
        <w:t xml:space="preserve"> </w:t>
      </w:r>
      <w:r w:rsidR="00A630E0" w:rsidRPr="00FB1C5B">
        <w:rPr>
          <w:rFonts w:ascii="Calibri" w:eastAsia="PMingLiU" w:hAnsi="Calibri"/>
        </w:rPr>
        <w:t>中。</w:t>
      </w:r>
      <w:r w:rsidR="00A630E0" w:rsidRPr="00FB1C5B">
        <w:rPr>
          <w:rFonts w:ascii="Calibri" w:eastAsia="PMingLiU" w:hAnsi="Calibri"/>
        </w:rPr>
        <w:t xml:space="preserve">EE for Core CAL </w:t>
      </w:r>
      <w:r w:rsidR="00A630E0" w:rsidRPr="00FB1C5B">
        <w:rPr>
          <w:rFonts w:ascii="Calibri" w:eastAsia="PMingLiU" w:hAnsi="Calibri"/>
        </w:rPr>
        <w:t>及</w:t>
      </w:r>
      <w:r w:rsidR="00A630E0" w:rsidRPr="00FB1C5B">
        <w:rPr>
          <w:rFonts w:ascii="Calibri" w:eastAsia="PMingLiU" w:hAnsi="Calibri"/>
        </w:rPr>
        <w:t xml:space="preserve"> Enterprise CAL </w:t>
      </w:r>
      <w:r w:rsidR="00A630E0" w:rsidRPr="00FB1C5B">
        <w:rPr>
          <w:rFonts w:ascii="Calibri" w:eastAsia="PMingLiU" w:hAnsi="Calibri"/>
        </w:rPr>
        <w:t>套件</w:t>
      </w:r>
      <w:r w:rsidR="00A630E0" w:rsidRPr="00FB1C5B">
        <w:rPr>
          <w:rFonts w:ascii="Calibri" w:eastAsia="PMingLiU" w:hAnsi="Calibri"/>
        </w:rPr>
        <w:fldChar w:fldCharType="begin"/>
      </w:r>
      <w:r w:rsidR="00A630E0" w:rsidRPr="00FB1C5B">
        <w:rPr>
          <w:rFonts w:ascii="Calibri" w:eastAsia="PMingLiU" w:hAnsi="Calibri"/>
        </w:rPr>
        <w:instrText xml:space="preserve">xe "Enterprise CAL </w:instrText>
      </w:r>
      <w:r w:rsidR="00A630E0" w:rsidRPr="00FB1C5B">
        <w:rPr>
          <w:rFonts w:ascii="Calibri" w:eastAsia="PMingLiU" w:hAnsi="Calibri"/>
        </w:rPr>
        <w:instrText>套件</w:instrText>
      </w:r>
      <w:r w:rsidR="00A630E0" w:rsidRPr="00FB1C5B">
        <w:rPr>
          <w:rFonts w:ascii="Calibri" w:eastAsia="PMingLiU" w:hAnsi="Calibri"/>
        </w:rPr>
        <w:instrText>"</w:instrText>
      </w:r>
      <w:r w:rsidR="00A630E0" w:rsidRPr="00FB1C5B">
        <w:rPr>
          <w:rFonts w:ascii="Calibri" w:eastAsia="PMingLiU" w:hAnsi="Calibri"/>
        </w:rPr>
        <w:fldChar w:fldCharType="end"/>
      </w:r>
      <w:r w:rsidR="00A630E0" w:rsidRPr="00FB1C5B">
        <w:rPr>
          <w:rFonts w:ascii="Calibri" w:eastAsia="PMingLiU" w:hAnsi="Calibri"/>
        </w:rPr>
        <w:t>必須有對應的</w:t>
      </w:r>
      <w:r w:rsidR="00A630E0" w:rsidRPr="00FB1C5B">
        <w:rPr>
          <w:rFonts w:ascii="Calibri" w:eastAsia="PMingLiU" w:hAnsi="Calibri"/>
        </w:rPr>
        <w:t xml:space="preserve"> CAL Suite Bridge</w:t>
      </w:r>
      <w:r w:rsidR="00A630E0" w:rsidRPr="00FB1C5B">
        <w:rPr>
          <w:rFonts w:ascii="Calibri" w:eastAsia="PMingLiU" w:hAnsi="Calibri"/>
        </w:rPr>
        <w:t>。</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rPr>
        <w:instrText>Enterprise Online Service</w:instrText>
      </w:r>
      <w:r w:rsidRPr="00FB1C5B">
        <w:rPr>
          <w:rFonts w:ascii="Calibri" w:hAnsi="Calibri"/>
        </w:rPr>
        <w:instrText>”</w:instrText>
      </w:r>
      <w:r w:rsidRPr="00FB1C5B">
        <w:rPr>
          <w:rFonts w:ascii="Calibri" w:eastAsia="PMingLiU" w:hAnsi="Calibri" w:cstheme="minorHAnsi"/>
          <w:b/>
        </w:rPr>
        <w:instrText xml:space="preserve"> </w:instrText>
      </w:r>
      <w:r w:rsidRPr="00FB1C5B">
        <w:rPr>
          <w:rFonts w:ascii="Calibri" w:eastAsia="PMingLiU" w:hAnsi="Calibri" w:cstheme="minorHAnsi"/>
          <w:b/>
        </w:rPr>
        <w:fldChar w:fldCharType="separate"/>
      </w:r>
      <w:r w:rsidRPr="00FB1C5B">
        <w:rPr>
          <w:rFonts w:ascii="Calibri" w:hAnsi="Calibri"/>
          <w:b/>
          <w:bCs/>
        </w:rPr>
        <w:t>EO</w:t>
      </w:r>
      <w:r w:rsidRPr="00FB1C5B">
        <w:rPr>
          <w:rFonts w:ascii="Calibri" w:eastAsia="PMingLiU" w:hAnsi="Calibri" w:cstheme="minorHAnsi"/>
          <w:b/>
        </w:rPr>
        <w:fldChar w:fldCharType="end"/>
      </w:r>
      <w:r w:rsidRPr="00FB1C5B">
        <w:rPr>
          <w:rFonts w:ascii="Calibri" w:eastAsia="PMingLiU" w:hAnsi="Calibri" w:cstheme="minorHAnsi"/>
        </w:rPr>
        <w:t xml:space="preserve"> = </w:t>
      </w:r>
      <w:r w:rsidR="00A630E0" w:rsidRPr="00FB1C5B">
        <w:rPr>
          <w:rFonts w:ascii="Calibri" w:eastAsia="PMingLiU" w:hAnsi="Calibri"/>
          <w:u w:val="single"/>
        </w:rPr>
        <w:t>Enterprise Online Service</w:t>
      </w:r>
      <w:r w:rsidR="00A630E0" w:rsidRPr="00FB1C5B">
        <w:rPr>
          <w:rFonts w:ascii="Calibri" w:eastAsia="PMingLiU" w:hAnsi="Calibri"/>
        </w:rPr>
        <w:t>：線上服務係視為</w:t>
      </w:r>
      <w:r w:rsidR="00A630E0" w:rsidRPr="00FB1C5B">
        <w:rPr>
          <w:rFonts w:ascii="Calibri" w:eastAsia="PMingLiU" w:hAnsi="Calibri"/>
        </w:rPr>
        <w:t xml:space="preserve"> Enterprise </w:t>
      </w:r>
      <w:r w:rsidR="00A630E0" w:rsidRPr="00FB1C5B">
        <w:rPr>
          <w:rFonts w:ascii="Calibri" w:eastAsia="PMingLiU" w:hAnsi="Calibri"/>
        </w:rPr>
        <w:t>線上服務或平台線上服務提供，且可滿足</w:t>
      </w:r>
      <w:r w:rsidR="00A630E0" w:rsidRPr="00FB1C5B">
        <w:rPr>
          <w:rFonts w:ascii="Calibri" w:eastAsia="PMingLiU" w:hAnsi="Calibri"/>
        </w:rPr>
        <w:t xml:space="preserve"> Enterprise </w:t>
      </w:r>
      <w:r w:rsidR="00A630E0" w:rsidRPr="00FB1C5B">
        <w:rPr>
          <w:rFonts w:ascii="Calibri" w:eastAsia="PMingLiU" w:hAnsi="Calibri"/>
        </w:rPr>
        <w:t>產品需求。</w:t>
      </w:r>
      <w:r w:rsidR="00A630E0" w:rsidRPr="00FB1C5B">
        <w:rPr>
          <w:rFonts w:ascii="Calibri" w:eastAsia="PMingLiU" w:hAnsi="Calibri"/>
        </w:rPr>
        <w:t xml:space="preserve">EO for Core CAL </w:t>
      </w:r>
      <w:r w:rsidR="00A630E0" w:rsidRPr="00FB1C5B">
        <w:rPr>
          <w:rFonts w:ascii="Calibri" w:eastAsia="PMingLiU" w:hAnsi="Calibri"/>
        </w:rPr>
        <w:t>及</w:t>
      </w:r>
      <w:r w:rsidR="00A630E0" w:rsidRPr="00FB1C5B">
        <w:rPr>
          <w:rFonts w:ascii="Calibri" w:eastAsia="PMingLiU" w:hAnsi="Calibri"/>
        </w:rPr>
        <w:t xml:space="preserve"> Enterprise CAL </w:t>
      </w:r>
      <w:r w:rsidR="00A630E0" w:rsidRPr="00FB1C5B">
        <w:rPr>
          <w:rFonts w:ascii="Calibri" w:eastAsia="PMingLiU" w:hAnsi="Calibri"/>
        </w:rPr>
        <w:t>套件</w:t>
      </w:r>
      <w:r w:rsidR="00A630E0" w:rsidRPr="00FB1C5B">
        <w:rPr>
          <w:rFonts w:ascii="Calibri" w:eastAsia="PMingLiU" w:hAnsi="Calibri"/>
        </w:rPr>
        <w:fldChar w:fldCharType="begin"/>
      </w:r>
      <w:r w:rsidR="00A630E0" w:rsidRPr="00FB1C5B">
        <w:rPr>
          <w:rFonts w:ascii="Calibri" w:eastAsia="PMingLiU" w:hAnsi="Calibri"/>
        </w:rPr>
        <w:instrText xml:space="preserve">xe "Enterprise CAL </w:instrText>
      </w:r>
      <w:r w:rsidR="00A630E0" w:rsidRPr="00FB1C5B">
        <w:rPr>
          <w:rFonts w:ascii="Calibri" w:eastAsia="PMingLiU" w:hAnsi="Calibri"/>
        </w:rPr>
        <w:instrText>套件</w:instrText>
      </w:r>
      <w:r w:rsidR="00A630E0" w:rsidRPr="00FB1C5B">
        <w:rPr>
          <w:rFonts w:ascii="Calibri" w:eastAsia="PMingLiU" w:hAnsi="Calibri"/>
        </w:rPr>
        <w:instrText>"</w:instrText>
      </w:r>
      <w:r w:rsidR="00A630E0" w:rsidRPr="00FB1C5B">
        <w:rPr>
          <w:rFonts w:ascii="Calibri" w:eastAsia="PMingLiU" w:hAnsi="Calibri"/>
        </w:rPr>
        <w:fldChar w:fldCharType="end"/>
      </w:r>
      <w:r w:rsidR="00A630E0" w:rsidRPr="00FB1C5B">
        <w:rPr>
          <w:rFonts w:ascii="Calibri" w:eastAsia="PMingLiU" w:hAnsi="Calibri"/>
        </w:rPr>
        <w:t>必須有對應的</w:t>
      </w:r>
      <w:r w:rsidR="00A630E0" w:rsidRPr="00FB1C5B">
        <w:rPr>
          <w:rFonts w:ascii="Calibri" w:eastAsia="PMingLiU" w:hAnsi="Calibri"/>
        </w:rPr>
        <w:t xml:space="preserve"> CAL Suite Bridge</w:t>
      </w:r>
      <w:r w:rsidR="00A630E0" w:rsidRPr="00FB1C5B">
        <w:rPr>
          <w:rFonts w:ascii="Calibri" w:eastAsia="PMingLiU" w:hAnsi="Calibri"/>
        </w:rPr>
        <w:t>。</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rPr>
        <w:instrText>企業桌面</w:instrText>
      </w:r>
      <w:r w:rsidRPr="00FB1C5B">
        <w:rPr>
          <w:rFonts w:ascii="Calibri" w:eastAsia="PMingLiU" w:hAnsi="Calibri" w:cstheme="minorHAnsi"/>
        </w:rPr>
        <w:instrText xml:space="preserve"> (Enterprise Desktop) </w:instrText>
      </w:r>
      <w:r w:rsidRPr="00FB1C5B">
        <w:rPr>
          <w:rFonts w:ascii="Calibri" w:eastAsia="PMingLiU" w:hAnsi="Calibri" w:cstheme="minorHAnsi"/>
        </w:rPr>
        <w:instrText>平台產品</w:instrText>
      </w:r>
      <w:r w:rsidRPr="00FB1C5B">
        <w:rPr>
          <w:rFonts w:ascii="Calibri" w:hAnsi="Calibri"/>
        </w:rPr>
        <w:instrText>”</w:instrText>
      </w:r>
      <w:r w:rsidRPr="00FB1C5B">
        <w:rPr>
          <w:rFonts w:ascii="Calibri" w:eastAsia="PMingLiU" w:hAnsi="Calibri" w:cstheme="minorHAnsi"/>
          <w:b/>
        </w:rPr>
        <w:instrText xml:space="preserve"> </w:instrText>
      </w:r>
      <w:r w:rsidRPr="00FB1C5B">
        <w:rPr>
          <w:rFonts w:ascii="Calibri" w:eastAsia="PMingLiU" w:hAnsi="Calibri" w:cstheme="minorHAnsi"/>
          <w:b/>
        </w:rPr>
        <w:fldChar w:fldCharType="separate"/>
      </w:r>
      <w:r w:rsidRPr="00FB1C5B">
        <w:rPr>
          <w:rFonts w:ascii="Calibri" w:hAnsi="Calibri"/>
          <w:b/>
          <w:bCs/>
        </w:rPr>
        <w:t>EP</w:t>
      </w:r>
      <w:r w:rsidRPr="00FB1C5B">
        <w:rPr>
          <w:rFonts w:ascii="Calibri" w:eastAsia="PMingLiU" w:hAnsi="Calibri" w:cstheme="minorHAnsi"/>
          <w:b/>
        </w:rPr>
        <w:fldChar w:fldCharType="end"/>
      </w:r>
      <w:r w:rsidRPr="00FB1C5B">
        <w:rPr>
          <w:rFonts w:ascii="Calibri" w:eastAsia="PMingLiU" w:hAnsi="Calibri" w:cstheme="minorHAnsi"/>
        </w:rPr>
        <w:t xml:space="preserve"> = </w:t>
      </w:r>
      <w:r w:rsidR="00A630E0" w:rsidRPr="00FB1C5B">
        <w:rPr>
          <w:rFonts w:ascii="Calibri" w:eastAsia="PMingLiU" w:hAnsi="Calibri"/>
          <w:u w:val="single"/>
        </w:rPr>
        <w:t>企業桌面</w:t>
      </w:r>
      <w:r w:rsidR="00A630E0" w:rsidRPr="00FB1C5B">
        <w:rPr>
          <w:rFonts w:ascii="Calibri" w:eastAsia="PMingLiU" w:hAnsi="Calibri"/>
          <w:u w:val="single"/>
        </w:rPr>
        <w:t xml:space="preserve"> (Enterprise Desktop) </w:t>
      </w:r>
      <w:r w:rsidR="00A630E0" w:rsidRPr="00FB1C5B">
        <w:rPr>
          <w:rFonts w:ascii="Calibri" w:eastAsia="PMingLiU" w:hAnsi="Calibri"/>
          <w:u w:val="single"/>
        </w:rPr>
        <w:t>平台產品</w:t>
      </w:r>
      <w:r w:rsidR="00A630E0" w:rsidRPr="00FB1C5B">
        <w:rPr>
          <w:rFonts w:ascii="Calibri" w:eastAsia="PMingLiU" w:hAnsi="Calibri"/>
        </w:rPr>
        <w:t>：產品係視為同時也是企業桌面</w:t>
      </w:r>
      <w:r w:rsidR="00A630E0" w:rsidRPr="00FB1C5B">
        <w:rPr>
          <w:rFonts w:ascii="Calibri" w:eastAsia="PMingLiU" w:hAnsi="Calibri"/>
        </w:rPr>
        <w:t xml:space="preserve"> (Enterprise Desktop) </w:t>
      </w:r>
      <w:r w:rsidR="00A630E0" w:rsidRPr="00FB1C5B">
        <w:rPr>
          <w:rFonts w:ascii="Calibri" w:eastAsia="PMingLiU" w:hAnsi="Calibri"/>
        </w:rPr>
        <w:t>平台產品之</w:t>
      </w:r>
      <w:r w:rsidR="00A630E0" w:rsidRPr="00FB1C5B">
        <w:rPr>
          <w:rFonts w:ascii="Calibri" w:eastAsia="PMingLiU" w:hAnsi="Calibri"/>
        </w:rPr>
        <w:t xml:space="preserve"> Enterprise </w:t>
      </w:r>
      <w:r w:rsidR="00A630E0" w:rsidRPr="00FB1C5B">
        <w:rPr>
          <w:rFonts w:ascii="Calibri" w:eastAsia="PMingLiU" w:hAnsi="Calibri"/>
        </w:rPr>
        <w:t>產品提供。</w:t>
      </w:r>
      <w:r w:rsidR="00A630E0" w:rsidRPr="00FB1C5B">
        <w:rPr>
          <w:rFonts w:ascii="Calibri" w:eastAsia="PMingLiU" w:hAnsi="Calibri"/>
        </w:rPr>
        <w:t>MDOP</w:t>
      </w:r>
      <w:r w:rsidR="00A630E0" w:rsidRPr="00FB1C5B">
        <w:rPr>
          <w:rFonts w:ascii="Calibri" w:eastAsia="PMingLiU" w:hAnsi="Calibri"/>
        </w:rPr>
        <w:fldChar w:fldCharType="begin"/>
      </w:r>
      <w:r w:rsidR="00A630E0" w:rsidRPr="00FB1C5B">
        <w:rPr>
          <w:rFonts w:ascii="Calibri" w:eastAsia="PMingLiU" w:hAnsi="Calibri"/>
        </w:rPr>
        <w:instrText>xe "MDOP"</w:instrText>
      </w:r>
      <w:r w:rsidR="00A630E0" w:rsidRPr="00FB1C5B">
        <w:rPr>
          <w:rFonts w:ascii="Calibri" w:eastAsia="PMingLiU" w:hAnsi="Calibri"/>
        </w:rPr>
        <w:fldChar w:fldCharType="end"/>
      </w:r>
      <w:r w:rsidR="00D34750">
        <w:rPr>
          <w:rFonts w:ascii="Calibri" w:eastAsia="PMingLiU" w:hAnsi="Calibri"/>
        </w:rPr>
        <w:t> </w:t>
      </w:r>
      <w:r w:rsidR="00A630E0" w:rsidRPr="00FB1C5B">
        <w:rPr>
          <w:rFonts w:ascii="Calibri" w:eastAsia="PMingLiU" w:hAnsi="Calibri"/>
        </w:rPr>
        <w:t>是選擇性</w:t>
      </w:r>
      <w:r w:rsidR="00A630E0" w:rsidRPr="00FB1C5B">
        <w:rPr>
          <w:rFonts w:ascii="Calibri" w:eastAsia="PMingLiU" w:hAnsi="Calibri"/>
        </w:rPr>
        <w:t xml:space="preserve"> EP</w:t>
      </w:r>
      <w:r w:rsidR="00A630E0" w:rsidRPr="00FB1C5B">
        <w:rPr>
          <w:rFonts w:ascii="Calibri" w:eastAsia="PMingLiU" w:hAnsi="Calibri"/>
        </w:rPr>
        <w:t>。</w:t>
      </w:r>
    </w:p>
    <w:p w:rsidR="00A630E0" w:rsidRPr="00FB1C5B" w:rsidRDefault="00D34750" w:rsidP="00A630E0">
      <w:pPr>
        <w:pStyle w:val="ProductList-Body"/>
        <w:spacing w:after="20"/>
        <w:ind w:left="187"/>
        <w:rPr>
          <w:rFonts w:ascii="Calibri" w:eastAsia="PMingLiU" w:hAnsi="Calibri"/>
        </w:rPr>
      </w:pPr>
      <w:r w:rsidRPr="00D34750">
        <w:rPr>
          <w:rFonts w:asciiTheme="minorHAnsi" w:hAnsiTheme="minorHAnsi"/>
          <w:b/>
        </w:rPr>
        <w:fldChar w:fldCharType="begin"/>
      </w:r>
      <w:r w:rsidRPr="00D34750">
        <w:rPr>
          <w:rFonts w:asciiTheme="minorHAnsi" w:hAnsiTheme="minorHAnsi"/>
          <w:b/>
        </w:rPr>
        <w:instrText xml:space="preserve"> AutoTextList  \sNoStyle\t "Open License for SA and L/SA"</w:instrText>
      </w:r>
      <w:r w:rsidRPr="00D34750">
        <w:rPr>
          <w:rFonts w:asciiTheme="minorHAnsi" w:hAnsiTheme="minorHAnsi"/>
          <w:b/>
        </w:rPr>
        <w:fldChar w:fldCharType="separate"/>
      </w:r>
      <w:r w:rsidRPr="00D34750">
        <w:rPr>
          <w:rFonts w:asciiTheme="minorHAnsi" w:hAnsiTheme="minorHAnsi"/>
          <w:b/>
        </w:rPr>
        <w:t>OA</w:t>
      </w:r>
      <w:r w:rsidRPr="00D34750">
        <w:rPr>
          <w:rFonts w:asciiTheme="minorHAnsi" w:hAnsiTheme="minorHAnsi"/>
          <w:b/>
        </w:rPr>
        <w:fldChar w:fldCharType="end"/>
      </w:r>
      <w:r w:rsidR="00FB1C5B" w:rsidRPr="00FB1C5B">
        <w:rPr>
          <w:rFonts w:ascii="Calibri" w:eastAsia="PMingLiU" w:hAnsi="Calibri" w:cstheme="minorHAnsi"/>
        </w:rPr>
        <w:t xml:space="preserve"> = </w:t>
      </w:r>
      <w:r w:rsidR="00A630E0" w:rsidRPr="00FB1C5B">
        <w:rPr>
          <w:rFonts w:ascii="Calibri" w:eastAsia="PMingLiU" w:hAnsi="Calibri"/>
          <w:u w:val="single"/>
        </w:rPr>
        <w:t xml:space="preserve">SA </w:t>
      </w:r>
      <w:r w:rsidR="00A630E0" w:rsidRPr="00FB1C5B">
        <w:rPr>
          <w:rFonts w:ascii="Calibri" w:eastAsia="PMingLiU" w:hAnsi="Calibri"/>
          <w:u w:val="single"/>
        </w:rPr>
        <w:t>及</w:t>
      </w:r>
      <w:r w:rsidR="00A630E0" w:rsidRPr="00FB1C5B">
        <w:rPr>
          <w:rFonts w:ascii="Calibri" w:eastAsia="PMingLiU" w:hAnsi="Calibri"/>
          <w:u w:val="single"/>
        </w:rPr>
        <w:t xml:space="preserve"> L/SA </w:t>
      </w:r>
      <w:r w:rsidR="00A630E0" w:rsidRPr="00FB1C5B">
        <w:rPr>
          <w:rFonts w:ascii="Calibri" w:eastAsia="PMingLiU" w:hAnsi="Calibri"/>
          <w:u w:val="single"/>
        </w:rPr>
        <w:t>之</w:t>
      </w:r>
      <w:r w:rsidR="00A630E0" w:rsidRPr="00FB1C5B">
        <w:rPr>
          <w:rFonts w:ascii="Calibri" w:eastAsia="PMingLiU" w:hAnsi="Calibri"/>
          <w:u w:val="single"/>
        </w:rPr>
        <w:t xml:space="preserve"> Open License</w:t>
      </w:r>
      <w:r w:rsidR="00A630E0" w:rsidRPr="00FB1C5B">
        <w:rPr>
          <w:rFonts w:ascii="Calibri" w:eastAsia="PMingLiU" w:hAnsi="Calibri"/>
        </w:rPr>
        <w:t>：只有</w:t>
      </w:r>
      <w:r w:rsidR="00A630E0" w:rsidRPr="00FB1C5B">
        <w:rPr>
          <w:rFonts w:ascii="Calibri" w:eastAsia="PMingLiU" w:hAnsi="Calibri"/>
        </w:rPr>
        <w:t xml:space="preserve"> L&amp;SA </w:t>
      </w:r>
      <w:r w:rsidR="00A630E0" w:rsidRPr="00FB1C5B">
        <w:rPr>
          <w:rFonts w:ascii="Calibri" w:eastAsia="PMingLiU" w:hAnsi="Calibri"/>
        </w:rPr>
        <w:t>及</w:t>
      </w:r>
      <w:r w:rsidR="00A630E0" w:rsidRPr="00FB1C5B">
        <w:rPr>
          <w:rFonts w:ascii="Calibri" w:eastAsia="PMingLiU" w:hAnsi="Calibri"/>
        </w:rPr>
        <w:t xml:space="preserve"> SA </w:t>
      </w:r>
      <w:r w:rsidR="00A630E0" w:rsidRPr="00FB1C5B">
        <w:rPr>
          <w:rFonts w:ascii="Calibri" w:eastAsia="PMingLiU" w:hAnsi="Calibri"/>
        </w:rPr>
        <w:t>之</w:t>
      </w:r>
      <w:r w:rsidR="00A630E0" w:rsidRPr="00FB1C5B">
        <w:rPr>
          <w:rFonts w:ascii="Calibri" w:eastAsia="PMingLiU" w:hAnsi="Calibri"/>
        </w:rPr>
        <w:t xml:space="preserve"> Open License </w:t>
      </w:r>
      <w:r w:rsidR="00A630E0" w:rsidRPr="00FB1C5B">
        <w:rPr>
          <w:rFonts w:ascii="Calibri" w:eastAsia="PMingLiU" w:hAnsi="Calibri"/>
        </w:rPr>
        <w:t>中可提供。</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rPr>
        <w:instrText xml:space="preserve">Open License </w:instrText>
      </w:r>
      <w:r w:rsidRPr="00FB1C5B">
        <w:rPr>
          <w:rFonts w:ascii="Calibri" w:eastAsia="PMingLiU" w:hAnsi="Calibri" w:cstheme="minorHAnsi"/>
        </w:rPr>
        <w:instrText>及</w:instrText>
      </w:r>
      <w:r w:rsidRPr="00FB1C5B">
        <w:rPr>
          <w:rFonts w:ascii="Calibri" w:eastAsia="PMingLiU" w:hAnsi="Calibri" w:cstheme="minorHAnsi"/>
        </w:rPr>
        <w:instrText xml:space="preserve"> Open Value</w:instrText>
      </w:r>
      <w:r w:rsidRPr="00FB1C5B">
        <w:rPr>
          <w:rFonts w:ascii="Calibri" w:hAnsi="Calibri"/>
        </w:rPr>
        <w:instrText>”</w:instrText>
      </w:r>
      <w:r w:rsidRPr="00FB1C5B">
        <w:rPr>
          <w:rFonts w:ascii="Calibri" w:eastAsia="PMingLiU" w:hAnsi="Calibri" w:cstheme="minorHAnsi"/>
          <w:b/>
        </w:rPr>
        <w:instrText xml:space="preserve"> </w:instrText>
      </w:r>
      <w:r w:rsidRPr="00FB1C5B">
        <w:rPr>
          <w:rFonts w:ascii="Calibri" w:eastAsia="PMingLiU" w:hAnsi="Calibri" w:cstheme="minorHAnsi"/>
          <w:b/>
        </w:rPr>
        <w:fldChar w:fldCharType="separate"/>
      </w:r>
      <w:r w:rsidRPr="00FB1C5B">
        <w:rPr>
          <w:rFonts w:ascii="Calibri" w:hAnsi="Calibri"/>
          <w:b/>
          <w:bCs/>
        </w:rPr>
        <w:t>OF</w:t>
      </w:r>
      <w:r w:rsidRPr="00FB1C5B">
        <w:rPr>
          <w:rFonts w:ascii="Calibri" w:eastAsia="PMingLiU" w:hAnsi="Calibri" w:cstheme="minorHAnsi"/>
          <w:b/>
        </w:rPr>
        <w:fldChar w:fldCharType="end"/>
      </w:r>
      <w:r w:rsidRPr="00FB1C5B">
        <w:rPr>
          <w:rFonts w:ascii="Calibri" w:eastAsia="PMingLiU" w:hAnsi="Calibri" w:cstheme="minorHAnsi"/>
        </w:rPr>
        <w:t xml:space="preserve"> = </w:t>
      </w:r>
      <w:r w:rsidR="00A630E0" w:rsidRPr="00FB1C5B">
        <w:rPr>
          <w:rFonts w:ascii="Calibri" w:eastAsia="PMingLiU" w:hAnsi="Calibri"/>
          <w:u w:val="single"/>
        </w:rPr>
        <w:t xml:space="preserve">Open License </w:t>
      </w:r>
      <w:r w:rsidR="00A630E0" w:rsidRPr="00FB1C5B">
        <w:rPr>
          <w:rFonts w:ascii="Calibri" w:eastAsia="PMingLiU" w:hAnsi="Calibri"/>
          <w:u w:val="single"/>
        </w:rPr>
        <w:t>及</w:t>
      </w:r>
      <w:r w:rsidR="00A630E0" w:rsidRPr="00FB1C5B">
        <w:rPr>
          <w:rFonts w:ascii="Calibri" w:eastAsia="PMingLiU" w:hAnsi="Calibri"/>
          <w:u w:val="single"/>
        </w:rPr>
        <w:t xml:space="preserve"> Open Value</w:t>
      </w:r>
      <w:r w:rsidR="00A630E0" w:rsidRPr="00FB1C5B">
        <w:rPr>
          <w:rFonts w:ascii="Calibri" w:eastAsia="PMingLiU" w:hAnsi="Calibri"/>
        </w:rPr>
        <w:t>：只有</w:t>
      </w:r>
      <w:r w:rsidR="00A630E0" w:rsidRPr="00FB1C5B">
        <w:rPr>
          <w:rFonts w:ascii="Calibri" w:eastAsia="PMingLiU" w:hAnsi="Calibri"/>
        </w:rPr>
        <w:t xml:space="preserve"> Open License </w:t>
      </w:r>
      <w:r w:rsidR="00A630E0" w:rsidRPr="00FB1C5B">
        <w:rPr>
          <w:rFonts w:ascii="Calibri" w:eastAsia="PMingLiU" w:hAnsi="Calibri"/>
        </w:rPr>
        <w:t>及</w:t>
      </w:r>
      <w:r w:rsidR="00A630E0" w:rsidRPr="00FB1C5B">
        <w:rPr>
          <w:rFonts w:ascii="Calibri" w:eastAsia="PMingLiU" w:hAnsi="Calibri"/>
        </w:rPr>
        <w:t xml:space="preserve"> Open Value </w:t>
      </w:r>
      <w:r w:rsidR="00A630E0" w:rsidRPr="00FB1C5B">
        <w:rPr>
          <w:rFonts w:ascii="Calibri" w:eastAsia="PMingLiU" w:hAnsi="Calibri"/>
        </w:rPr>
        <w:t>中可提供。</w:t>
      </w:r>
    </w:p>
    <w:p w:rsidR="00A630E0" w:rsidRPr="00FB1C5B" w:rsidRDefault="00FB1C5B" w:rsidP="00A630E0">
      <w:pPr>
        <w:pStyle w:val="ProductList-Body"/>
        <w:spacing w:after="20"/>
        <w:ind w:left="187"/>
        <w:rPr>
          <w:rFonts w:ascii="Calibri" w:eastAsia="PMingLiU" w:hAnsi="Calibri"/>
        </w:rPr>
      </w:pPr>
      <w:r w:rsidRPr="00FB1C5B">
        <w:rPr>
          <w:rFonts w:ascii="Calibri" w:eastAsia="PMingLiU" w:hAnsi="Calibri" w:cstheme="minorHAnsi"/>
          <w:b/>
        </w:rPr>
        <w:fldChar w:fldCharType="begin"/>
      </w:r>
      <w:r w:rsidRPr="00FB1C5B">
        <w:rPr>
          <w:rFonts w:ascii="Calibri" w:eastAsia="PMingLiU" w:hAnsi="Calibri" w:cstheme="minorHAnsi"/>
          <w:b/>
        </w:rPr>
        <w:instrText xml:space="preserve"> </w:instrText>
      </w:r>
      <w:r w:rsidRPr="00FB1C5B">
        <w:rPr>
          <w:rFonts w:ascii="Calibri" w:hAnsi="Calibri"/>
        </w:rPr>
        <w:instrText>AutoTextList  \s NoStyle \t “</w:instrText>
      </w:r>
      <w:r w:rsidRPr="00FB1C5B">
        <w:rPr>
          <w:rFonts w:ascii="Calibri" w:eastAsia="PMingLiU" w:hAnsi="Calibri" w:cstheme="minorHAnsi"/>
        </w:rPr>
        <w:instrText xml:space="preserve">SA </w:instrText>
      </w:r>
      <w:r w:rsidRPr="00FB1C5B">
        <w:rPr>
          <w:rFonts w:ascii="Calibri" w:eastAsia="PMingLiU" w:hAnsi="Calibri" w:cstheme="minorHAnsi"/>
        </w:rPr>
        <w:instrText>及</w:instrText>
      </w:r>
      <w:r w:rsidRPr="00FB1C5B">
        <w:rPr>
          <w:rFonts w:ascii="Calibri" w:eastAsia="PMingLiU" w:hAnsi="Calibri" w:cstheme="minorHAnsi"/>
        </w:rPr>
        <w:instrText xml:space="preserve"> L/SA </w:instrText>
      </w:r>
      <w:r w:rsidRPr="00FB1C5B">
        <w:rPr>
          <w:rFonts w:ascii="Calibri" w:eastAsia="PMingLiU" w:hAnsi="Calibri" w:cstheme="minorHAnsi"/>
        </w:rPr>
        <w:instrText>之</w:instrText>
      </w:r>
      <w:r w:rsidRPr="00FB1C5B">
        <w:rPr>
          <w:rFonts w:ascii="Calibri" w:eastAsia="PMingLiU" w:hAnsi="Calibri" w:cstheme="minorHAnsi"/>
        </w:rPr>
        <w:instrText xml:space="preserve"> Open License </w:instrText>
      </w:r>
      <w:r w:rsidRPr="00FB1C5B">
        <w:rPr>
          <w:rFonts w:ascii="Calibri" w:eastAsia="PMingLiU" w:hAnsi="Calibri" w:cstheme="minorHAnsi"/>
        </w:rPr>
        <w:instrText>及</w:instrText>
      </w:r>
      <w:r w:rsidRPr="00FB1C5B">
        <w:rPr>
          <w:rFonts w:ascii="Calibri" w:eastAsia="PMingLiU" w:hAnsi="Calibri" w:cstheme="minorHAnsi"/>
        </w:rPr>
        <w:instrText xml:space="preserve"> Open Value</w:instrText>
      </w:r>
      <w:r w:rsidRPr="00FB1C5B">
        <w:rPr>
          <w:rFonts w:ascii="Calibri" w:hAnsi="Calibri"/>
        </w:rPr>
        <w:instrText>”</w:instrText>
      </w:r>
      <w:r w:rsidRPr="00FB1C5B">
        <w:rPr>
          <w:rFonts w:ascii="Calibri" w:eastAsia="PMingLiU" w:hAnsi="Calibri" w:cstheme="minorHAnsi"/>
          <w:b/>
        </w:rPr>
        <w:instrText xml:space="preserve"> </w:instrText>
      </w:r>
      <w:r w:rsidRPr="00FB1C5B">
        <w:rPr>
          <w:rFonts w:ascii="Calibri" w:eastAsia="PMingLiU" w:hAnsi="Calibri" w:cstheme="minorHAnsi"/>
          <w:b/>
        </w:rPr>
        <w:fldChar w:fldCharType="separate"/>
      </w:r>
      <w:r w:rsidRPr="00FB1C5B">
        <w:rPr>
          <w:rFonts w:ascii="Calibri" w:hAnsi="Calibri"/>
          <w:b/>
          <w:bCs/>
        </w:rPr>
        <w:t>OS</w:t>
      </w:r>
      <w:r w:rsidRPr="00FB1C5B">
        <w:rPr>
          <w:rFonts w:ascii="Calibri" w:eastAsia="PMingLiU" w:hAnsi="Calibri" w:cstheme="minorHAnsi"/>
          <w:b/>
        </w:rPr>
        <w:fldChar w:fldCharType="end"/>
      </w:r>
      <w:r w:rsidRPr="00FB1C5B">
        <w:rPr>
          <w:rFonts w:ascii="Calibri" w:eastAsia="PMingLiU" w:hAnsi="Calibri" w:cstheme="minorHAnsi"/>
        </w:rPr>
        <w:t xml:space="preserve"> = </w:t>
      </w:r>
      <w:r w:rsidR="00A630E0" w:rsidRPr="00FB1C5B">
        <w:rPr>
          <w:rFonts w:ascii="Calibri" w:eastAsia="PMingLiU" w:hAnsi="Calibri"/>
          <w:u w:val="single"/>
        </w:rPr>
        <w:t xml:space="preserve">SA </w:t>
      </w:r>
      <w:r w:rsidR="00A630E0" w:rsidRPr="00FB1C5B">
        <w:rPr>
          <w:rFonts w:ascii="Calibri" w:eastAsia="PMingLiU" w:hAnsi="Calibri"/>
          <w:u w:val="single"/>
        </w:rPr>
        <w:t>及</w:t>
      </w:r>
      <w:r w:rsidR="00A630E0" w:rsidRPr="00FB1C5B">
        <w:rPr>
          <w:rFonts w:ascii="Calibri" w:eastAsia="PMingLiU" w:hAnsi="Calibri"/>
          <w:u w:val="single"/>
        </w:rPr>
        <w:t xml:space="preserve"> L/SA </w:t>
      </w:r>
      <w:r w:rsidR="00A630E0" w:rsidRPr="00FB1C5B">
        <w:rPr>
          <w:rFonts w:ascii="Calibri" w:eastAsia="PMingLiU" w:hAnsi="Calibri"/>
          <w:u w:val="single"/>
        </w:rPr>
        <w:t>之</w:t>
      </w:r>
      <w:r w:rsidR="00A630E0" w:rsidRPr="00FB1C5B">
        <w:rPr>
          <w:rFonts w:ascii="Calibri" w:eastAsia="PMingLiU" w:hAnsi="Calibri"/>
          <w:u w:val="single"/>
        </w:rPr>
        <w:t xml:space="preserve"> Open License </w:t>
      </w:r>
      <w:r w:rsidR="00A630E0" w:rsidRPr="00FB1C5B">
        <w:rPr>
          <w:rFonts w:ascii="Calibri" w:eastAsia="PMingLiU" w:hAnsi="Calibri"/>
          <w:u w:val="single"/>
        </w:rPr>
        <w:t>及</w:t>
      </w:r>
      <w:r w:rsidR="00A630E0" w:rsidRPr="00FB1C5B">
        <w:rPr>
          <w:rFonts w:ascii="Calibri" w:eastAsia="PMingLiU" w:hAnsi="Calibri"/>
          <w:u w:val="single"/>
        </w:rPr>
        <w:t xml:space="preserve"> Open Value</w:t>
      </w:r>
      <w:r w:rsidR="00A630E0" w:rsidRPr="00FB1C5B">
        <w:rPr>
          <w:rFonts w:ascii="Calibri" w:eastAsia="PMingLiU" w:hAnsi="Calibri"/>
        </w:rPr>
        <w:t>：只有</w:t>
      </w:r>
      <w:r w:rsidR="00A630E0" w:rsidRPr="00FB1C5B">
        <w:rPr>
          <w:rFonts w:ascii="Calibri" w:eastAsia="PMingLiU" w:hAnsi="Calibri"/>
        </w:rPr>
        <w:t xml:space="preserve"> L&amp;SA </w:t>
      </w:r>
      <w:r w:rsidR="00A630E0" w:rsidRPr="00FB1C5B">
        <w:rPr>
          <w:rFonts w:ascii="Calibri" w:eastAsia="PMingLiU" w:hAnsi="Calibri"/>
        </w:rPr>
        <w:t>及</w:t>
      </w:r>
      <w:r w:rsidR="00A630E0" w:rsidRPr="00FB1C5B">
        <w:rPr>
          <w:rFonts w:ascii="Calibri" w:eastAsia="PMingLiU" w:hAnsi="Calibri"/>
        </w:rPr>
        <w:t xml:space="preserve"> SA </w:t>
      </w:r>
      <w:r w:rsidR="00A630E0" w:rsidRPr="00FB1C5B">
        <w:rPr>
          <w:rFonts w:ascii="Calibri" w:eastAsia="PMingLiU" w:hAnsi="Calibri"/>
        </w:rPr>
        <w:t>之</w:t>
      </w:r>
      <w:r w:rsidR="00A630E0" w:rsidRPr="00FB1C5B">
        <w:rPr>
          <w:rFonts w:ascii="Calibri" w:eastAsia="PMingLiU" w:hAnsi="Calibri"/>
        </w:rPr>
        <w:t xml:space="preserve"> Open License </w:t>
      </w:r>
      <w:r w:rsidR="00A630E0" w:rsidRPr="00FB1C5B">
        <w:rPr>
          <w:rFonts w:ascii="Calibri" w:eastAsia="PMingLiU" w:hAnsi="Calibri"/>
        </w:rPr>
        <w:t>及</w:t>
      </w:r>
      <w:r w:rsidR="00A630E0" w:rsidRPr="00FB1C5B">
        <w:rPr>
          <w:rFonts w:ascii="Calibri" w:eastAsia="PMingLiU" w:hAnsi="Calibri"/>
        </w:rPr>
        <w:t xml:space="preserve"> Open Value </w:t>
      </w:r>
      <w:r w:rsidR="00A630E0" w:rsidRPr="00FB1C5B">
        <w:rPr>
          <w:rFonts w:ascii="Calibri" w:eastAsia="PMingLiU" w:hAnsi="Calibri"/>
        </w:rPr>
        <w:t>中可提供。</w:t>
      </w:r>
    </w:p>
    <w:p w:rsidR="00A630E0" w:rsidRPr="00FB1C5B" w:rsidRDefault="00FB1C5B" w:rsidP="00A630E0">
      <w:pPr>
        <w:pStyle w:val="ProductList-Body"/>
        <w:spacing w:after="20"/>
        <w:ind w:left="187"/>
        <w:rPr>
          <w:rFonts w:ascii="Calibri" w:eastAsia="PMingLiU" w:hAnsi="Calibri"/>
          <w:lang w:val="en-IN"/>
        </w:rPr>
      </w:pPr>
      <w:r w:rsidRPr="00FB1C5B">
        <w:rPr>
          <w:rFonts w:ascii="Calibri" w:eastAsia="PMingLiU" w:hAnsi="Calibri" w:cstheme="minorHAnsi"/>
          <w:b/>
        </w:rPr>
        <w:fldChar w:fldCharType="begin"/>
      </w:r>
      <w:r w:rsidRPr="00FB1C5B">
        <w:rPr>
          <w:rFonts w:ascii="Calibri" w:eastAsia="PMingLiU" w:hAnsi="Calibri" w:cstheme="minorHAnsi"/>
          <w:b/>
          <w:lang w:val="en-IN"/>
        </w:rPr>
        <w:instrText xml:space="preserve"> </w:instrText>
      </w:r>
      <w:r w:rsidRPr="00FB1C5B">
        <w:rPr>
          <w:rFonts w:ascii="Calibri" w:hAnsi="Calibri"/>
          <w:lang w:val="en-IN"/>
        </w:rPr>
        <w:instrText>AutoTextList  \s NoStyle \t “</w:instrText>
      </w:r>
      <w:r w:rsidRPr="00FB1C5B">
        <w:rPr>
          <w:rFonts w:ascii="Calibri" w:eastAsia="PMingLiU" w:hAnsi="Calibri" w:cstheme="minorHAnsi"/>
        </w:rPr>
        <w:instrText>僅</w:instrText>
      </w:r>
      <w:r w:rsidRPr="00FB1C5B">
        <w:rPr>
          <w:rFonts w:ascii="Calibri" w:eastAsia="PMingLiU" w:hAnsi="Calibri" w:cstheme="minorHAnsi"/>
          <w:lang w:val="en-IN"/>
        </w:rPr>
        <w:instrText xml:space="preserve"> Open Value Subscription</w:instrText>
      </w:r>
      <w:r w:rsidRPr="00FB1C5B">
        <w:rPr>
          <w:rFonts w:ascii="Calibri" w:hAnsi="Calibri"/>
          <w:lang w:val="en-IN"/>
        </w:rPr>
        <w:instrText>”</w:instrText>
      </w:r>
      <w:r w:rsidRPr="00FB1C5B">
        <w:rPr>
          <w:rFonts w:ascii="Calibri" w:eastAsia="PMingLiU" w:hAnsi="Calibri" w:cstheme="minorHAnsi"/>
          <w:b/>
          <w:lang w:val="en-IN"/>
        </w:rPr>
        <w:instrText xml:space="preserve"> </w:instrText>
      </w:r>
      <w:r w:rsidRPr="00FB1C5B">
        <w:rPr>
          <w:rFonts w:ascii="Calibri" w:eastAsia="PMingLiU" w:hAnsi="Calibri" w:cstheme="minorHAnsi"/>
          <w:b/>
        </w:rPr>
        <w:fldChar w:fldCharType="separate"/>
      </w:r>
      <w:r w:rsidRPr="00FB1C5B">
        <w:rPr>
          <w:rFonts w:ascii="Calibri" w:hAnsi="Calibri"/>
          <w:b/>
          <w:bCs/>
          <w:lang w:val="en-IN"/>
        </w:rPr>
        <w:t>OVS</w:t>
      </w:r>
      <w:r w:rsidRPr="00FB1C5B">
        <w:rPr>
          <w:rFonts w:ascii="Calibri" w:eastAsia="PMingLiU" w:hAnsi="Calibri" w:cstheme="minorHAnsi"/>
          <w:b/>
        </w:rPr>
        <w:fldChar w:fldCharType="end"/>
      </w:r>
      <w:r w:rsidRPr="00FB1C5B">
        <w:rPr>
          <w:rFonts w:ascii="Calibri" w:eastAsia="PMingLiU" w:hAnsi="Calibri" w:cstheme="minorHAnsi"/>
          <w:b/>
          <w:lang w:val="en-IN"/>
        </w:rPr>
        <w:t xml:space="preserve"> </w:t>
      </w:r>
      <w:r w:rsidRPr="00FB1C5B">
        <w:rPr>
          <w:rFonts w:ascii="Calibri" w:eastAsia="PMingLiU" w:hAnsi="Calibri" w:cstheme="minorHAnsi"/>
          <w:lang w:val="en-IN"/>
        </w:rPr>
        <w:t xml:space="preserve">= </w:t>
      </w:r>
      <w:r w:rsidR="00A630E0" w:rsidRPr="00FB1C5B">
        <w:rPr>
          <w:rFonts w:ascii="Calibri" w:eastAsia="PMingLiU" w:hAnsi="Calibri"/>
          <w:u w:val="single"/>
        </w:rPr>
        <w:t>僅</w:t>
      </w:r>
      <w:r w:rsidR="00A630E0" w:rsidRPr="00FB1C5B">
        <w:rPr>
          <w:rFonts w:ascii="Calibri" w:eastAsia="PMingLiU" w:hAnsi="Calibri"/>
          <w:u w:val="single"/>
          <w:lang w:val="en-IN"/>
        </w:rPr>
        <w:t xml:space="preserve"> Open Value Subscription</w:t>
      </w:r>
      <w:r w:rsidR="00A630E0" w:rsidRPr="00FB1C5B">
        <w:rPr>
          <w:rFonts w:ascii="Calibri" w:eastAsia="PMingLiU" w:hAnsi="Calibri"/>
          <w:lang w:val="en-IN"/>
        </w:rPr>
        <w:t>：</w:t>
      </w:r>
      <w:r w:rsidR="00A630E0" w:rsidRPr="00FB1C5B">
        <w:rPr>
          <w:rFonts w:ascii="Calibri" w:eastAsia="PMingLiU" w:hAnsi="Calibri"/>
        </w:rPr>
        <w:t>僅</w:t>
      </w:r>
      <w:r w:rsidR="00A630E0" w:rsidRPr="00FB1C5B">
        <w:rPr>
          <w:rFonts w:ascii="Calibri" w:eastAsia="PMingLiU" w:hAnsi="Calibri"/>
          <w:lang w:val="en-IN"/>
        </w:rPr>
        <w:t xml:space="preserve"> Open Value Subscription </w:t>
      </w:r>
      <w:r w:rsidR="00A630E0" w:rsidRPr="00FB1C5B">
        <w:rPr>
          <w:rFonts w:ascii="Calibri" w:eastAsia="PMingLiU" w:hAnsi="Calibri"/>
        </w:rPr>
        <w:t>中可提供。</w:t>
      </w:r>
    </w:p>
    <w:p w:rsidR="00A630E0" w:rsidRPr="00FB1C5B" w:rsidRDefault="00FB1C5B" w:rsidP="00A630E0">
      <w:pPr>
        <w:pStyle w:val="ProductList-Body"/>
        <w:spacing w:after="20"/>
        <w:ind w:left="187"/>
        <w:rPr>
          <w:rFonts w:ascii="Calibri" w:eastAsia="PMingLiU" w:hAnsi="Calibri"/>
          <w:lang w:val="en-IN"/>
        </w:rPr>
      </w:pPr>
      <w:r w:rsidRPr="00FB1C5B">
        <w:rPr>
          <w:rFonts w:ascii="Calibri" w:eastAsia="PMingLiU" w:hAnsi="Calibri" w:cstheme="minorHAnsi"/>
          <w:b/>
        </w:rPr>
        <w:fldChar w:fldCharType="begin"/>
      </w:r>
      <w:r w:rsidRPr="00FB1C5B">
        <w:rPr>
          <w:rFonts w:ascii="Calibri" w:eastAsia="PMingLiU" w:hAnsi="Calibri" w:cstheme="minorHAnsi"/>
          <w:b/>
          <w:lang w:val="en-IN"/>
        </w:rPr>
        <w:instrText xml:space="preserve"> </w:instrText>
      </w:r>
      <w:r w:rsidRPr="00FB1C5B">
        <w:rPr>
          <w:rFonts w:ascii="Calibri" w:hAnsi="Calibri"/>
          <w:lang w:val="en-IN"/>
        </w:rPr>
        <w:instrText>AutoTextList  \s NoStyle \t “</w:instrText>
      </w:r>
      <w:r w:rsidRPr="00FB1C5B">
        <w:rPr>
          <w:rFonts w:ascii="Calibri" w:eastAsia="PMingLiU" w:hAnsi="Calibri" w:cstheme="minorHAnsi"/>
        </w:rPr>
        <w:instrText>全組織</w:instrText>
      </w:r>
      <w:r w:rsidRPr="00FB1C5B">
        <w:rPr>
          <w:rFonts w:ascii="Calibri" w:hAnsi="Calibri"/>
          <w:lang w:val="en-IN"/>
        </w:rPr>
        <w:instrText>”</w:instrText>
      </w:r>
      <w:r w:rsidRPr="00FB1C5B">
        <w:rPr>
          <w:rFonts w:ascii="Calibri" w:eastAsia="PMingLiU" w:hAnsi="Calibri" w:cstheme="minorHAnsi"/>
          <w:b/>
          <w:lang w:val="en-IN"/>
        </w:rPr>
        <w:instrText xml:space="preserve"> </w:instrText>
      </w:r>
      <w:r w:rsidRPr="00FB1C5B">
        <w:rPr>
          <w:rFonts w:ascii="Calibri" w:eastAsia="PMingLiU" w:hAnsi="Calibri" w:cstheme="minorHAnsi"/>
          <w:b/>
        </w:rPr>
        <w:fldChar w:fldCharType="separate"/>
      </w:r>
      <w:r w:rsidRPr="00FB1C5B">
        <w:rPr>
          <w:rFonts w:ascii="Calibri" w:hAnsi="Calibri"/>
          <w:b/>
          <w:bCs/>
          <w:lang w:val="en-IN"/>
        </w:rPr>
        <w:t>OW</w:t>
      </w:r>
      <w:r w:rsidRPr="00FB1C5B">
        <w:rPr>
          <w:rFonts w:ascii="Calibri" w:eastAsia="PMingLiU" w:hAnsi="Calibri" w:cstheme="minorHAnsi"/>
          <w:b/>
        </w:rPr>
        <w:fldChar w:fldCharType="end"/>
      </w:r>
      <w:r w:rsidRPr="00FB1C5B">
        <w:rPr>
          <w:rFonts w:ascii="Calibri" w:eastAsia="PMingLiU" w:hAnsi="Calibri" w:cstheme="minorHAnsi"/>
          <w:lang w:val="en-IN"/>
        </w:rPr>
        <w:t xml:space="preserve"> = </w:t>
      </w:r>
      <w:r w:rsidR="00A630E0" w:rsidRPr="00FB1C5B">
        <w:rPr>
          <w:rFonts w:ascii="Calibri" w:eastAsia="PMingLiU" w:hAnsi="Calibri"/>
          <w:u w:val="single"/>
        </w:rPr>
        <w:t>全組織</w:t>
      </w:r>
      <w:r w:rsidR="00A630E0" w:rsidRPr="00FB1C5B">
        <w:rPr>
          <w:rFonts w:ascii="Calibri" w:eastAsia="PMingLiU" w:hAnsi="Calibri"/>
          <w:lang w:val="en-IN"/>
        </w:rPr>
        <w:t>：</w:t>
      </w:r>
      <w:r w:rsidR="00A630E0" w:rsidRPr="00FB1C5B">
        <w:rPr>
          <w:rFonts w:ascii="Calibri" w:eastAsia="PMingLiU" w:hAnsi="Calibri"/>
        </w:rPr>
        <w:t>依全組織選擇方案提供。</w:t>
      </w:r>
    </w:p>
    <w:p w:rsidR="00A630E0" w:rsidRPr="00FB1C5B" w:rsidRDefault="00FB1C5B" w:rsidP="00A630E0">
      <w:pPr>
        <w:pStyle w:val="ProductList-Body"/>
        <w:spacing w:after="20"/>
        <w:ind w:left="187"/>
        <w:rPr>
          <w:rFonts w:ascii="Calibri" w:eastAsia="PMingLiU" w:hAnsi="Calibri"/>
          <w:lang w:val="en-IN"/>
        </w:rPr>
      </w:pPr>
      <w:r w:rsidRPr="00FB1C5B">
        <w:rPr>
          <w:rFonts w:ascii="Calibri" w:eastAsia="PMingLiU" w:hAnsi="Calibri" w:cstheme="minorHAnsi"/>
        </w:rPr>
        <w:fldChar w:fldCharType="begin"/>
      </w:r>
      <w:r w:rsidRPr="00FB1C5B">
        <w:rPr>
          <w:rFonts w:ascii="Calibri" w:eastAsia="PMingLiU" w:hAnsi="Calibri" w:cstheme="minorHAnsi"/>
          <w:lang w:val="en-IN"/>
        </w:rPr>
        <w:instrText xml:space="preserve"> </w:instrText>
      </w:r>
      <w:r w:rsidRPr="00FB1C5B">
        <w:rPr>
          <w:rFonts w:ascii="Calibri" w:hAnsi="Calibri"/>
          <w:lang w:val="en-IN"/>
        </w:rPr>
        <w:instrText>AutoTextList  \s NoStyle \t “</w:instrText>
      </w:r>
      <w:r w:rsidRPr="00FB1C5B">
        <w:rPr>
          <w:rFonts w:ascii="Calibri" w:eastAsia="PMingLiU" w:hAnsi="Calibri" w:cstheme="minorHAnsi"/>
          <w:lang w:val="en-IN"/>
        </w:rPr>
        <w:instrText xml:space="preserve">Open Value </w:instrText>
      </w:r>
      <w:r w:rsidRPr="00FB1C5B">
        <w:rPr>
          <w:rFonts w:ascii="Calibri" w:eastAsia="PMingLiU" w:hAnsi="Calibri" w:cstheme="minorHAnsi"/>
        </w:rPr>
        <w:instrText>中之非全組織</w:instrText>
      </w:r>
      <w:r w:rsidRPr="00FB1C5B">
        <w:rPr>
          <w:rFonts w:ascii="Calibri" w:hAnsi="Calibri"/>
          <w:lang w:val="en-IN"/>
        </w:rPr>
        <w:instrText>”</w:instrText>
      </w:r>
      <w:r w:rsidRPr="00FB1C5B">
        <w:rPr>
          <w:rFonts w:ascii="Calibri" w:eastAsia="PMingLiU" w:hAnsi="Calibri" w:cstheme="minorHAnsi"/>
          <w:lang w:val="en-IN"/>
        </w:rPr>
        <w:instrText xml:space="preserve"> </w:instrText>
      </w:r>
      <w:r w:rsidRPr="00FB1C5B">
        <w:rPr>
          <w:rFonts w:ascii="Calibri" w:eastAsia="PMingLiU" w:hAnsi="Calibri" w:cstheme="minorHAnsi"/>
        </w:rPr>
        <w:fldChar w:fldCharType="separate"/>
      </w:r>
      <w:r w:rsidRPr="00FB1C5B">
        <w:rPr>
          <w:rFonts w:ascii="Calibri" w:hAnsi="Calibri"/>
          <w:b/>
          <w:bCs/>
          <w:lang w:val="en-IN"/>
        </w:rPr>
        <w:t xml:space="preserve"> P</w:t>
      </w:r>
      <w:r w:rsidRPr="00FB1C5B">
        <w:rPr>
          <w:rFonts w:ascii="Calibri" w:eastAsia="PMingLiU" w:hAnsi="Calibri" w:cstheme="minorHAnsi"/>
        </w:rPr>
        <w:fldChar w:fldCharType="end"/>
      </w:r>
      <w:r w:rsidRPr="00FB1C5B">
        <w:rPr>
          <w:rFonts w:ascii="Calibri" w:eastAsia="PMingLiU" w:hAnsi="Calibri" w:cstheme="minorHAnsi"/>
          <w:lang w:val="en-IN"/>
        </w:rPr>
        <w:t xml:space="preserve"> = </w:t>
      </w:r>
      <w:r w:rsidR="00A630E0" w:rsidRPr="00FB1C5B">
        <w:rPr>
          <w:rFonts w:ascii="Calibri" w:eastAsia="PMingLiU" w:hAnsi="Calibri"/>
          <w:u w:val="single"/>
          <w:lang w:val="en-IN"/>
        </w:rPr>
        <w:t xml:space="preserve">Open Value </w:t>
      </w:r>
      <w:r w:rsidR="00A630E0" w:rsidRPr="00FB1C5B">
        <w:rPr>
          <w:rFonts w:ascii="Calibri" w:eastAsia="PMingLiU" w:hAnsi="Calibri"/>
          <w:u w:val="single"/>
        </w:rPr>
        <w:t>中之非全組織</w:t>
      </w:r>
      <w:r w:rsidR="00A630E0" w:rsidRPr="00FB1C5B">
        <w:rPr>
          <w:rFonts w:ascii="Calibri" w:eastAsia="PMingLiU" w:hAnsi="Calibri"/>
          <w:lang w:val="en-IN"/>
        </w:rPr>
        <w:t>：</w:t>
      </w:r>
      <w:r w:rsidR="00A630E0" w:rsidRPr="00FB1C5B">
        <w:rPr>
          <w:rFonts w:ascii="Calibri" w:eastAsia="PMingLiU" w:hAnsi="Calibri"/>
        </w:rPr>
        <w:t>產品係在</w:t>
      </w:r>
      <w:r w:rsidR="00A630E0" w:rsidRPr="00FB1C5B">
        <w:rPr>
          <w:rFonts w:ascii="Calibri" w:eastAsia="PMingLiU" w:hAnsi="Calibri"/>
          <w:lang w:val="en-IN"/>
        </w:rPr>
        <w:t xml:space="preserve"> Open Value </w:t>
      </w:r>
      <w:r w:rsidR="00A630E0" w:rsidRPr="00FB1C5B">
        <w:rPr>
          <w:rFonts w:ascii="Calibri" w:eastAsia="PMingLiU" w:hAnsi="Calibri"/>
        </w:rPr>
        <w:t>中以非全公司為基礎而提供。</w:t>
      </w:r>
    </w:p>
    <w:p w:rsidR="00A630E0" w:rsidRPr="00FB1C5B" w:rsidRDefault="00FB1C5B" w:rsidP="00A630E0">
      <w:pPr>
        <w:pStyle w:val="ProductList-Body"/>
        <w:spacing w:after="20"/>
        <w:ind w:left="187"/>
        <w:rPr>
          <w:rFonts w:ascii="Calibri" w:eastAsia="PMingLiU" w:hAnsi="Calibri"/>
          <w:lang w:val="zh-TW" w:eastAsia="zh-TW"/>
        </w:rPr>
      </w:pPr>
      <w:r w:rsidRPr="00FB1C5B">
        <w:rPr>
          <w:rFonts w:ascii="Calibri" w:eastAsia="PMingLiU" w:hAnsi="Calibri" w:cstheme="minorHAnsi"/>
        </w:rPr>
        <w:fldChar w:fldCharType="begin"/>
      </w:r>
      <w:r w:rsidRPr="00FB1C5B">
        <w:rPr>
          <w:rFonts w:ascii="Calibri" w:eastAsia="PMingLiU" w:hAnsi="Calibri" w:cstheme="minorHAnsi"/>
          <w:lang w:val="en-IN" w:eastAsia="zh-TW"/>
        </w:rPr>
        <w:instrText xml:space="preserve"> </w:instrText>
      </w:r>
      <w:r w:rsidRPr="00FB1C5B">
        <w:rPr>
          <w:rFonts w:ascii="Calibri" w:hAnsi="Calibri"/>
          <w:lang w:val="en-IN" w:eastAsia="zh-TW"/>
        </w:rPr>
        <w:instrText>AutoTextList  \s NoStyle \t “</w:instrText>
      </w:r>
      <w:r w:rsidRPr="00FB1C5B">
        <w:rPr>
          <w:rFonts w:ascii="Calibri" w:eastAsia="PMingLiU" w:hAnsi="Calibri" w:cstheme="minorHAnsi"/>
          <w:lang w:eastAsia="zh-TW"/>
        </w:rPr>
        <w:instrText>專業桌面平台產品</w:instrText>
      </w:r>
      <w:r w:rsidRPr="00FB1C5B">
        <w:rPr>
          <w:rFonts w:ascii="Calibri" w:hAnsi="Calibri"/>
          <w:lang w:val="en-IN" w:eastAsia="zh-TW"/>
        </w:rPr>
        <w:instrText>”</w:instrText>
      </w:r>
      <w:r w:rsidRPr="00FB1C5B">
        <w:rPr>
          <w:rFonts w:ascii="Calibri" w:eastAsia="PMingLiU" w:hAnsi="Calibri" w:cstheme="minorHAnsi"/>
          <w:lang w:val="en-IN" w:eastAsia="zh-TW"/>
        </w:rPr>
        <w:instrText xml:space="preserve"> </w:instrText>
      </w:r>
      <w:r w:rsidRPr="00FB1C5B">
        <w:rPr>
          <w:rFonts w:ascii="Calibri" w:eastAsia="PMingLiU" w:hAnsi="Calibri" w:cstheme="minorHAnsi"/>
        </w:rPr>
        <w:fldChar w:fldCharType="separate"/>
      </w:r>
      <w:r w:rsidRPr="00FB1C5B">
        <w:rPr>
          <w:rFonts w:ascii="Calibri" w:hAnsi="Calibri"/>
          <w:b/>
          <w:bCs/>
          <w:lang w:val="en-IN" w:eastAsia="zh-TW"/>
        </w:rPr>
        <w:t>PP</w:t>
      </w:r>
      <w:r w:rsidRPr="00FB1C5B">
        <w:rPr>
          <w:rFonts w:ascii="Calibri" w:eastAsia="PMingLiU" w:hAnsi="Calibri" w:cstheme="minorHAnsi"/>
        </w:rPr>
        <w:fldChar w:fldCharType="end"/>
      </w:r>
      <w:r w:rsidRPr="00FB1C5B">
        <w:rPr>
          <w:rFonts w:ascii="Calibri" w:eastAsia="PMingLiU" w:hAnsi="Calibri" w:cstheme="minorHAnsi"/>
          <w:lang w:val="en-IN" w:eastAsia="zh-TW"/>
        </w:rPr>
        <w:t xml:space="preserve"> = </w:t>
      </w:r>
      <w:r w:rsidR="00A630E0" w:rsidRPr="00FB1C5B">
        <w:rPr>
          <w:rFonts w:ascii="Calibri" w:eastAsia="PMingLiU" w:hAnsi="Calibri"/>
          <w:u w:val="single"/>
          <w:lang w:eastAsia="zh-TW"/>
        </w:rPr>
        <w:t>專業桌面平台產品</w:t>
      </w:r>
      <w:r w:rsidR="00A630E0" w:rsidRPr="00FB1C5B">
        <w:rPr>
          <w:rFonts w:ascii="Calibri" w:eastAsia="PMingLiU" w:hAnsi="Calibri"/>
          <w:lang w:eastAsia="zh-TW"/>
        </w:rPr>
        <w:t>：產品係做為</w:t>
      </w:r>
      <w:r w:rsidR="00A630E0" w:rsidRPr="00FB1C5B">
        <w:rPr>
          <w:rFonts w:ascii="Calibri" w:eastAsia="PMingLiU" w:hAnsi="Calibri"/>
          <w:lang w:eastAsia="zh-TW"/>
        </w:rPr>
        <w:t xml:space="preserve"> Enterprise </w:t>
      </w:r>
      <w:r w:rsidR="00A630E0" w:rsidRPr="00FB1C5B">
        <w:rPr>
          <w:rFonts w:ascii="Calibri" w:eastAsia="PMingLiU" w:hAnsi="Calibri"/>
          <w:lang w:eastAsia="zh-TW"/>
        </w:rPr>
        <w:t>產品提供，亦做為專業桌面平台產品提供。</w:t>
      </w:r>
      <w:r w:rsidR="00A630E0" w:rsidRPr="00FB1C5B">
        <w:rPr>
          <w:rFonts w:ascii="Calibri" w:eastAsia="PMingLiU" w:hAnsi="Calibri"/>
          <w:lang w:eastAsia="zh-TW"/>
        </w:rPr>
        <w:t>MDOP</w:t>
      </w:r>
      <w:r w:rsidR="00A630E0" w:rsidRPr="00FB1C5B">
        <w:rPr>
          <w:rFonts w:ascii="Calibri" w:eastAsia="PMingLiU" w:hAnsi="Calibri"/>
        </w:rPr>
        <w:fldChar w:fldCharType="begin"/>
      </w:r>
      <w:r w:rsidR="00A630E0" w:rsidRPr="00FB1C5B">
        <w:rPr>
          <w:rFonts w:ascii="Calibri" w:eastAsia="PMingLiU" w:hAnsi="Calibri"/>
          <w:lang w:eastAsia="zh-TW"/>
        </w:rPr>
        <w:instrText>xe "MDOP"</w:instrText>
      </w:r>
      <w:r w:rsidR="00A630E0" w:rsidRPr="00FB1C5B">
        <w:rPr>
          <w:rFonts w:ascii="Calibri" w:eastAsia="PMingLiU" w:hAnsi="Calibri"/>
        </w:rPr>
        <w:fldChar w:fldCharType="end"/>
      </w:r>
      <w:r w:rsidR="00A630E0" w:rsidRPr="00FB1C5B">
        <w:rPr>
          <w:rFonts w:ascii="Calibri" w:eastAsia="PMingLiU" w:hAnsi="Calibri"/>
          <w:lang w:eastAsia="zh-TW"/>
        </w:rPr>
        <w:t xml:space="preserve"> </w:t>
      </w:r>
      <w:r w:rsidR="00A630E0" w:rsidRPr="00FB1C5B">
        <w:rPr>
          <w:rFonts w:ascii="Calibri" w:eastAsia="PMingLiU" w:hAnsi="Calibri"/>
          <w:lang w:eastAsia="zh-TW"/>
        </w:rPr>
        <w:t>是選擇性</w:t>
      </w:r>
      <w:r w:rsidR="00A630E0" w:rsidRPr="00FB1C5B">
        <w:rPr>
          <w:rFonts w:ascii="Calibri" w:eastAsia="PMingLiU" w:hAnsi="Calibri"/>
          <w:lang w:eastAsia="zh-TW"/>
        </w:rPr>
        <w:t xml:space="preserve"> PP</w:t>
      </w:r>
      <w:r w:rsidR="00A630E0" w:rsidRPr="00FB1C5B">
        <w:rPr>
          <w:rFonts w:ascii="Calibri" w:eastAsia="PMingLiU" w:hAnsi="Calibri"/>
          <w:lang w:eastAsia="zh-TW"/>
        </w:rPr>
        <w:t>。</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hAnsi="Calibri"/>
          <w:color w:val="1F497D"/>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lang w:eastAsia="zh-TW"/>
        </w:rPr>
        <w:instrText xml:space="preserve">School </w:instrText>
      </w:r>
      <w:r w:rsidRPr="00FB1C5B">
        <w:rPr>
          <w:rFonts w:ascii="Calibri" w:eastAsia="PMingLiU" w:hAnsi="Calibri" w:cstheme="minorHAnsi"/>
          <w:lang w:eastAsia="zh-TW"/>
        </w:rPr>
        <w:instrText>桌面平台產品</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hAnsi="Calibri"/>
          <w:b/>
          <w:bCs/>
          <w:lang w:eastAsia="zh-TW"/>
        </w:rPr>
        <w:t>SD</w:t>
      </w:r>
      <w:r w:rsidRPr="00FB1C5B">
        <w:rPr>
          <w:rFonts w:ascii="Calibri" w:eastAsia="PMingLiU" w:hAnsi="Calibri" w:cstheme="minorHAnsi"/>
          <w:b/>
        </w:rPr>
        <w:fldChar w:fldCharType="end"/>
      </w:r>
      <w:r w:rsidRPr="00FB1C5B">
        <w:rPr>
          <w:rFonts w:ascii="Calibri" w:eastAsia="PMingLiU" w:hAnsi="Calibri" w:cstheme="minorHAnsi"/>
          <w:lang w:eastAsia="zh-TW"/>
        </w:rPr>
        <w:t xml:space="preserve"> = </w:t>
      </w:r>
      <w:r w:rsidR="00A630E0" w:rsidRPr="00FB1C5B">
        <w:rPr>
          <w:rFonts w:ascii="Calibri" w:eastAsia="PMingLiU" w:hAnsi="Calibri"/>
          <w:u w:val="single"/>
          <w:lang w:eastAsia="zh-TW"/>
        </w:rPr>
        <w:t xml:space="preserve">School </w:t>
      </w:r>
      <w:r w:rsidR="00A630E0" w:rsidRPr="00FB1C5B">
        <w:rPr>
          <w:rFonts w:ascii="Calibri" w:eastAsia="PMingLiU" w:hAnsi="Calibri"/>
          <w:u w:val="single"/>
          <w:lang w:eastAsia="zh-TW"/>
        </w:rPr>
        <w:t>桌面平台產品</w:t>
      </w:r>
      <w:r w:rsidR="00A630E0" w:rsidRPr="00FB1C5B">
        <w:rPr>
          <w:rFonts w:ascii="Calibri" w:eastAsia="PMingLiU" w:hAnsi="Calibri"/>
          <w:lang w:eastAsia="zh-TW"/>
        </w:rPr>
        <w:t>：產品係依</w:t>
      </w:r>
      <w:r w:rsidR="00A630E0" w:rsidRPr="00FB1C5B">
        <w:rPr>
          <w:rFonts w:ascii="Calibri" w:eastAsia="PMingLiU" w:hAnsi="Calibri"/>
          <w:lang w:eastAsia="zh-TW"/>
        </w:rPr>
        <w:t xml:space="preserve"> Campus </w:t>
      </w:r>
      <w:r w:rsidR="00A630E0" w:rsidRPr="00FB1C5B">
        <w:rPr>
          <w:rFonts w:ascii="Calibri" w:eastAsia="PMingLiU" w:hAnsi="Calibri"/>
          <w:lang w:eastAsia="zh-TW"/>
        </w:rPr>
        <w:t>和</w:t>
      </w:r>
      <w:r w:rsidR="00A630E0" w:rsidRPr="00FB1C5B">
        <w:rPr>
          <w:rFonts w:ascii="Calibri" w:eastAsia="PMingLiU" w:hAnsi="Calibri"/>
          <w:lang w:eastAsia="zh-TW"/>
        </w:rPr>
        <w:t xml:space="preserve"> School </w:t>
      </w:r>
      <w:r w:rsidR="00A630E0" w:rsidRPr="00FB1C5B">
        <w:rPr>
          <w:rFonts w:ascii="Calibri" w:eastAsia="PMingLiU" w:hAnsi="Calibri"/>
          <w:lang w:eastAsia="zh-TW"/>
        </w:rPr>
        <w:t>合約視為含</w:t>
      </w:r>
      <w:r w:rsidR="00A630E0" w:rsidRPr="00FB1C5B">
        <w:rPr>
          <w:rFonts w:ascii="Calibri" w:eastAsia="PMingLiU" w:hAnsi="Calibri"/>
          <w:lang w:eastAsia="zh-TW"/>
        </w:rPr>
        <w:t xml:space="preserve"> Enterprise CAL </w:t>
      </w:r>
      <w:r w:rsidR="00A630E0" w:rsidRPr="00FB1C5B">
        <w:rPr>
          <w:rFonts w:ascii="Calibri" w:eastAsia="PMingLiU" w:hAnsi="Calibri"/>
          <w:lang w:eastAsia="zh-TW"/>
        </w:rPr>
        <w:t>套件</w:t>
      </w:r>
      <w:r w:rsidR="00A630E0" w:rsidRPr="00FB1C5B">
        <w:rPr>
          <w:rFonts w:ascii="Calibri" w:eastAsia="PMingLiU" w:hAnsi="Calibri"/>
        </w:rPr>
        <w:fldChar w:fldCharType="begin"/>
      </w:r>
      <w:r w:rsidR="00A630E0" w:rsidRPr="00FB1C5B">
        <w:rPr>
          <w:rFonts w:ascii="Calibri" w:eastAsia="PMingLiU" w:hAnsi="Calibri"/>
          <w:lang w:eastAsia="zh-TW"/>
        </w:rPr>
        <w:instrText xml:space="preserve">xe "Enterprise CAL </w:instrText>
      </w:r>
      <w:r w:rsidR="00A630E0" w:rsidRPr="00FB1C5B">
        <w:rPr>
          <w:rFonts w:ascii="Calibri" w:eastAsia="PMingLiU" w:hAnsi="Calibri"/>
          <w:lang w:eastAsia="zh-TW"/>
        </w:rPr>
        <w:instrText>套件</w:instrText>
      </w:r>
      <w:r w:rsidR="00A630E0" w:rsidRPr="00FB1C5B">
        <w:rPr>
          <w:rFonts w:ascii="Calibri" w:eastAsia="PMingLiU" w:hAnsi="Calibri"/>
          <w:lang w:eastAsia="zh-TW"/>
        </w:rPr>
        <w:instrText>"</w:instrText>
      </w:r>
      <w:r w:rsidR="00A630E0" w:rsidRPr="00FB1C5B">
        <w:rPr>
          <w:rFonts w:ascii="Calibri" w:eastAsia="PMingLiU" w:hAnsi="Calibri"/>
        </w:rPr>
        <w:fldChar w:fldCharType="end"/>
      </w:r>
      <w:r w:rsidR="00A630E0" w:rsidRPr="00FB1C5B">
        <w:rPr>
          <w:rFonts w:ascii="Calibri" w:eastAsia="PMingLiU" w:hAnsi="Calibri"/>
          <w:lang w:eastAsia="zh-TW"/>
        </w:rPr>
        <w:t>或</w:t>
      </w:r>
      <w:r w:rsidR="00A630E0" w:rsidRPr="00FB1C5B">
        <w:rPr>
          <w:rFonts w:ascii="Calibri" w:eastAsia="PMingLiU" w:hAnsi="Calibri"/>
          <w:lang w:eastAsia="zh-TW"/>
        </w:rPr>
        <w:t xml:space="preserve"> Core CAL </w:t>
      </w:r>
      <w:r w:rsidR="00A630E0" w:rsidRPr="00FB1C5B">
        <w:rPr>
          <w:rFonts w:ascii="Calibri" w:eastAsia="PMingLiU" w:hAnsi="Calibri"/>
          <w:lang w:eastAsia="zh-TW"/>
        </w:rPr>
        <w:t>套件</w:t>
      </w:r>
      <w:r w:rsidR="00A630E0" w:rsidRPr="00FB1C5B">
        <w:rPr>
          <w:rFonts w:ascii="Calibri" w:eastAsia="PMingLiU" w:hAnsi="Calibri"/>
        </w:rPr>
        <w:fldChar w:fldCharType="begin"/>
      </w:r>
      <w:r w:rsidR="00A630E0" w:rsidRPr="00FB1C5B">
        <w:rPr>
          <w:rFonts w:ascii="Calibri" w:eastAsia="PMingLiU" w:hAnsi="Calibri"/>
          <w:lang w:eastAsia="zh-TW"/>
        </w:rPr>
        <w:instrText xml:space="preserve">xe "Core CAL </w:instrText>
      </w:r>
      <w:r w:rsidR="00A630E0" w:rsidRPr="00FB1C5B">
        <w:rPr>
          <w:rFonts w:ascii="Calibri" w:eastAsia="PMingLiU" w:hAnsi="Calibri"/>
          <w:lang w:eastAsia="zh-TW"/>
        </w:rPr>
        <w:instrText>套件</w:instrText>
      </w:r>
      <w:r w:rsidR="00A630E0" w:rsidRPr="00FB1C5B">
        <w:rPr>
          <w:rFonts w:ascii="Calibri" w:eastAsia="PMingLiU" w:hAnsi="Calibri"/>
          <w:lang w:eastAsia="zh-TW"/>
        </w:rPr>
        <w:instrText>"</w:instrText>
      </w:r>
      <w:r w:rsidR="00A630E0" w:rsidRPr="00FB1C5B">
        <w:rPr>
          <w:rFonts w:ascii="Calibri" w:eastAsia="PMingLiU" w:hAnsi="Calibri"/>
        </w:rPr>
        <w:fldChar w:fldCharType="end"/>
      </w:r>
      <w:r w:rsidR="00A630E0" w:rsidRPr="00FB1C5B">
        <w:rPr>
          <w:rFonts w:ascii="Calibri" w:eastAsia="PMingLiU" w:hAnsi="Calibri"/>
          <w:lang w:eastAsia="zh-TW"/>
        </w:rPr>
        <w:t>之</w:t>
      </w:r>
      <w:r w:rsidR="00A630E0" w:rsidRPr="00FB1C5B">
        <w:rPr>
          <w:rFonts w:ascii="Calibri" w:eastAsia="PMingLiU" w:hAnsi="Calibri"/>
          <w:lang w:eastAsia="zh-TW"/>
        </w:rPr>
        <w:t xml:space="preserve"> School </w:t>
      </w:r>
      <w:r w:rsidR="00A630E0" w:rsidRPr="00FB1C5B">
        <w:rPr>
          <w:rFonts w:ascii="Calibri" w:eastAsia="PMingLiU" w:hAnsi="Calibri"/>
          <w:lang w:eastAsia="zh-TW"/>
        </w:rPr>
        <w:t>桌面平台產品提供。</w:t>
      </w:r>
      <w:r w:rsidR="00A630E0" w:rsidRPr="00FB1C5B">
        <w:rPr>
          <w:rFonts w:ascii="Calibri" w:eastAsia="PMingLiU" w:hAnsi="Calibri"/>
          <w:lang w:eastAsia="zh-TW"/>
        </w:rPr>
        <w:t>SD</w:t>
      </w:r>
      <w:r w:rsidR="00D34750">
        <w:rPr>
          <w:rFonts w:ascii="Calibri" w:eastAsia="PMingLiU" w:hAnsi="Calibri"/>
          <w:lang w:eastAsia="zh-TW"/>
        </w:rPr>
        <w:t> </w:t>
      </w:r>
      <w:r w:rsidR="00A630E0" w:rsidRPr="00FB1C5B">
        <w:rPr>
          <w:rFonts w:ascii="Calibri" w:eastAsia="PMingLiU" w:hAnsi="Calibri"/>
          <w:lang w:eastAsia="zh-TW"/>
        </w:rPr>
        <w:t>係計算為三個單位。</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eastAsia="PMingLiU" w:hAnsi="Calibri" w:cstheme="minorHAnsi"/>
          <w:b/>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lang w:eastAsia="zh-TW"/>
        </w:rPr>
        <w:instrText>學生方案</w:instrText>
      </w:r>
      <w:r w:rsidRPr="00FB1C5B">
        <w:rPr>
          <w:rFonts w:ascii="Calibri" w:eastAsia="PMingLiU" w:hAnsi="Calibri" w:cstheme="minorHAnsi"/>
          <w:lang w:eastAsia="zh-TW"/>
        </w:rPr>
        <w:instrText xml:space="preserve"> (</w:instrText>
      </w:r>
      <w:r w:rsidRPr="00FB1C5B">
        <w:rPr>
          <w:rFonts w:ascii="Calibri" w:eastAsia="PMingLiU" w:hAnsi="Calibri" w:cstheme="minorHAnsi"/>
          <w:lang w:eastAsia="zh-TW"/>
        </w:rPr>
        <w:instrText>僅限</w:instrText>
      </w:r>
      <w:r w:rsidRPr="00FB1C5B">
        <w:rPr>
          <w:rFonts w:ascii="Calibri" w:eastAsia="PMingLiU" w:hAnsi="Calibri" w:cstheme="minorHAnsi"/>
          <w:lang w:eastAsia="zh-TW"/>
        </w:rPr>
        <w:instrText xml:space="preserve"> EES)</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eastAsia="PMingLiU" w:hAnsi="Calibri" w:cstheme="minorHAnsi"/>
          <w:b/>
          <w:bCs/>
          <w:lang w:eastAsia="zh-TW"/>
        </w:rPr>
        <w:t>SE</w:t>
      </w:r>
      <w:r w:rsidRPr="00FB1C5B">
        <w:rPr>
          <w:rFonts w:ascii="Calibri" w:eastAsia="PMingLiU" w:hAnsi="Calibri" w:cstheme="minorHAnsi"/>
          <w:b/>
        </w:rPr>
        <w:fldChar w:fldCharType="end"/>
      </w:r>
      <w:r w:rsidRPr="00FB1C5B">
        <w:rPr>
          <w:rFonts w:ascii="Calibri" w:eastAsia="PMingLiU" w:hAnsi="Calibri" w:cstheme="minorHAnsi"/>
          <w:lang w:eastAsia="zh-TW"/>
        </w:rPr>
        <w:t xml:space="preserve"> = </w:t>
      </w:r>
      <w:r w:rsidR="00A630E0" w:rsidRPr="00FB1C5B">
        <w:rPr>
          <w:rFonts w:ascii="Calibri" w:eastAsia="PMingLiU" w:hAnsi="Calibri"/>
          <w:u w:val="single"/>
          <w:lang w:eastAsia="zh-TW"/>
        </w:rPr>
        <w:t>學生方案</w:t>
      </w:r>
      <w:r w:rsidR="00A630E0" w:rsidRPr="00FB1C5B">
        <w:rPr>
          <w:rFonts w:ascii="Calibri" w:eastAsia="PMingLiU" w:hAnsi="Calibri"/>
          <w:u w:val="single"/>
          <w:lang w:eastAsia="zh-TW"/>
        </w:rPr>
        <w:t xml:space="preserve"> (</w:t>
      </w:r>
      <w:r w:rsidR="00A630E0" w:rsidRPr="00FB1C5B">
        <w:rPr>
          <w:rFonts w:ascii="Calibri" w:eastAsia="PMingLiU" w:hAnsi="Calibri"/>
          <w:u w:val="single"/>
          <w:lang w:eastAsia="zh-TW"/>
        </w:rPr>
        <w:t>僅限</w:t>
      </w:r>
      <w:r w:rsidR="00A630E0" w:rsidRPr="00FB1C5B">
        <w:rPr>
          <w:rFonts w:ascii="Calibri" w:eastAsia="PMingLiU" w:hAnsi="Calibri"/>
          <w:u w:val="single"/>
          <w:lang w:eastAsia="zh-TW"/>
        </w:rPr>
        <w:t xml:space="preserve"> EES)</w:t>
      </w:r>
      <w:r w:rsidR="00A630E0" w:rsidRPr="00FB1C5B">
        <w:rPr>
          <w:rFonts w:ascii="Calibri" w:eastAsia="PMingLiU" w:hAnsi="Calibri"/>
          <w:lang w:eastAsia="zh-TW"/>
        </w:rPr>
        <w:t>：產品係視為學生方案提供、必須為完整學生計數訂購，且僅限</w:t>
      </w:r>
      <w:r w:rsidR="00A630E0" w:rsidRPr="00FB1C5B">
        <w:rPr>
          <w:rFonts w:ascii="Calibri" w:eastAsia="PMingLiU" w:hAnsi="Calibri"/>
          <w:lang w:eastAsia="zh-TW"/>
        </w:rPr>
        <w:t xml:space="preserve"> </w:t>
      </w:r>
      <w:r w:rsidR="00A630E0" w:rsidRPr="00FB1C5B">
        <w:rPr>
          <w:rFonts w:ascii="Calibri" w:eastAsia="PMingLiU" w:hAnsi="Calibri"/>
          <w:color w:val="000000" w:themeColor="text1"/>
          <w:lang w:eastAsia="zh-TW"/>
        </w:rPr>
        <w:t>Enrollment for Education Solutions</w:t>
      </w:r>
      <w:r w:rsidR="00A630E0" w:rsidRPr="00FB1C5B">
        <w:rPr>
          <w:rFonts w:ascii="Calibri" w:eastAsia="PMingLiU" w:hAnsi="Calibri"/>
          <w:lang w:eastAsia="zh-TW"/>
        </w:rPr>
        <w:t>。</w:t>
      </w:r>
    </w:p>
    <w:p w:rsidR="00A630E0" w:rsidRPr="00FB1C5B" w:rsidRDefault="00FB1C5B" w:rsidP="00A630E0">
      <w:pPr>
        <w:pStyle w:val="ProductList-Body"/>
        <w:spacing w:after="20"/>
        <w:ind w:left="187"/>
        <w:rPr>
          <w:rFonts w:ascii="Calibri" w:eastAsia="PMingLiU" w:hAnsi="Calibri"/>
          <w:lang w:eastAsia="zh-TW"/>
        </w:rPr>
      </w:pPr>
      <w:r w:rsidRPr="00FB1C5B">
        <w:rPr>
          <w:rFonts w:ascii="Calibri" w:eastAsia="PMingLiU" w:hAnsi="Calibri" w:cstheme="minorHAnsi"/>
          <w:b/>
        </w:rPr>
        <w:fldChar w:fldCharType="begin"/>
      </w:r>
      <w:r w:rsidRPr="00FB1C5B">
        <w:rPr>
          <w:rFonts w:ascii="Calibri" w:eastAsia="PMingLiU" w:hAnsi="Calibri" w:cstheme="minorHAnsi"/>
          <w:b/>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u w:val="single"/>
          <w:lang w:eastAsia="zh-TW"/>
        </w:rPr>
        <w:instrText>學生方案</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eastAsia="PMingLiU" w:hAnsi="Calibri" w:cstheme="minorHAnsi"/>
          <w:b/>
          <w:bCs/>
          <w:lang w:eastAsia="zh-TW"/>
        </w:rPr>
        <w:t>ST</w:t>
      </w:r>
      <w:r w:rsidRPr="00FB1C5B">
        <w:rPr>
          <w:rFonts w:ascii="Calibri" w:eastAsia="PMingLiU" w:hAnsi="Calibri" w:cstheme="minorHAnsi"/>
          <w:b/>
        </w:rPr>
        <w:fldChar w:fldCharType="end"/>
      </w:r>
      <w:r w:rsidRPr="00FB1C5B">
        <w:rPr>
          <w:rFonts w:ascii="Calibri" w:eastAsia="PMingLiU" w:hAnsi="Calibri" w:cstheme="minorHAnsi"/>
          <w:lang w:eastAsia="zh-TW"/>
        </w:rPr>
        <w:t xml:space="preserve"> = </w:t>
      </w:r>
      <w:r w:rsidR="00A630E0" w:rsidRPr="00FB1C5B">
        <w:rPr>
          <w:rFonts w:ascii="Calibri" w:eastAsia="PMingLiU" w:hAnsi="Calibri"/>
          <w:u w:val="single"/>
          <w:lang w:eastAsia="zh-TW"/>
        </w:rPr>
        <w:t>學生方案</w:t>
      </w:r>
      <w:r w:rsidR="00A630E0" w:rsidRPr="00FB1C5B">
        <w:rPr>
          <w:rFonts w:ascii="Calibri" w:eastAsia="PMingLiU" w:hAnsi="Calibri"/>
          <w:lang w:eastAsia="zh-TW"/>
        </w:rPr>
        <w:t>：產品係視為學生方案提供且必須以完整學生計數訂購。</w:t>
      </w:r>
    </w:p>
    <w:p w:rsidR="00A630E0" w:rsidRPr="008B486D" w:rsidRDefault="00FB1C5B" w:rsidP="00A630E0">
      <w:pPr>
        <w:pStyle w:val="ProductList-Body"/>
        <w:ind w:left="180"/>
        <w:rPr>
          <w:rFonts w:ascii="Calibri" w:eastAsia="PMingLiU" w:hAnsi="Calibri"/>
          <w:lang w:eastAsia="zh-TW"/>
        </w:rPr>
      </w:pPr>
      <w:r w:rsidRPr="00FB1C5B">
        <w:rPr>
          <w:rFonts w:ascii="Calibri" w:eastAsia="PMingLiU" w:hAnsi="Calibri" w:cstheme="minorHAnsi"/>
          <w:b/>
        </w:rPr>
        <w:fldChar w:fldCharType="begin"/>
      </w:r>
      <w:r w:rsidRPr="00FB1C5B">
        <w:rPr>
          <w:rFonts w:ascii="Calibri" w:eastAsia="PMingLiU" w:hAnsi="Calibri" w:cstheme="minorHAnsi"/>
          <w:b/>
          <w:lang w:eastAsia="zh-TW"/>
        </w:rPr>
        <w:instrText xml:space="preserve"> </w:instrText>
      </w:r>
      <w:r w:rsidRPr="00FB1C5B">
        <w:rPr>
          <w:rFonts w:ascii="Calibri" w:hAnsi="Calibri"/>
          <w:lang w:eastAsia="zh-TW"/>
        </w:rPr>
        <w:instrText>AutoTextList  \s NoStyle \t “</w:instrText>
      </w:r>
      <w:r w:rsidRPr="00FB1C5B">
        <w:rPr>
          <w:rFonts w:ascii="Calibri" w:eastAsia="PMingLiU" w:hAnsi="Calibri" w:cstheme="minorHAnsi"/>
          <w:u w:val="single"/>
          <w:lang w:eastAsia="zh-TW"/>
        </w:rPr>
        <w:instrText>伺服器及工具產品</w:instrText>
      </w:r>
      <w:r w:rsidRPr="00FB1C5B">
        <w:rPr>
          <w:rFonts w:ascii="Calibri" w:hAnsi="Calibri"/>
          <w:lang w:eastAsia="zh-TW"/>
        </w:rPr>
        <w:instrText>”</w:instrText>
      </w:r>
      <w:r w:rsidRPr="00FB1C5B">
        <w:rPr>
          <w:rFonts w:ascii="Calibri" w:eastAsia="PMingLiU" w:hAnsi="Calibri" w:cstheme="minorHAnsi"/>
          <w:b/>
          <w:lang w:eastAsia="zh-TW"/>
        </w:rPr>
        <w:instrText xml:space="preserve"> </w:instrText>
      </w:r>
      <w:r w:rsidRPr="00FB1C5B">
        <w:rPr>
          <w:rFonts w:ascii="Calibri" w:eastAsia="PMingLiU" w:hAnsi="Calibri" w:cstheme="minorHAnsi"/>
          <w:b/>
        </w:rPr>
        <w:fldChar w:fldCharType="separate"/>
      </w:r>
      <w:r w:rsidRPr="00FB1C5B">
        <w:rPr>
          <w:rFonts w:ascii="Calibri" w:eastAsia="PMingLiU" w:hAnsi="Calibri" w:cstheme="minorHAnsi"/>
          <w:b/>
          <w:bCs/>
          <w:lang w:eastAsia="zh-TW"/>
        </w:rPr>
        <w:t>SP</w:t>
      </w:r>
      <w:r w:rsidRPr="00FB1C5B">
        <w:rPr>
          <w:rFonts w:ascii="Calibri" w:eastAsia="PMingLiU" w:hAnsi="Calibri" w:cstheme="minorHAnsi"/>
          <w:b/>
        </w:rPr>
        <w:fldChar w:fldCharType="end"/>
      </w:r>
      <w:r w:rsidRPr="00FB1C5B">
        <w:rPr>
          <w:rFonts w:ascii="Calibri" w:eastAsia="PMingLiU" w:hAnsi="Calibri" w:cstheme="minorHAnsi"/>
          <w:lang w:eastAsia="zh-TW"/>
        </w:rPr>
        <w:t xml:space="preserve"> = </w:t>
      </w:r>
      <w:r w:rsidR="00A630E0" w:rsidRPr="00FB1C5B">
        <w:rPr>
          <w:rFonts w:ascii="Calibri" w:eastAsia="PMingLiU" w:hAnsi="Calibri"/>
          <w:u w:val="single"/>
          <w:lang w:eastAsia="zh-TW"/>
        </w:rPr>
        <w:t>伺服器及工具產品</w:t>
      </w:r>
      <w:r w:rsidR="00A630E0" w:rsidRPr="00FB1C5B">
        <w:rPr>
          <w:rFonts w:ascii="Calibri" w:eastAsia="PMingLiU" w:hAnsi="Calibri"/>
          <w:lang w:eastAsia="zh-TW"/>
        </w:rPr>
        <w:t>：產品係依</w:t>
      </w:r>
      <w:r w:rsidR="00A630E0" w:rsidRPr="00FB1C5B">
        <w:rPr>
          <w:rFonts w:ascii="Calibri" w:eastAsia="PMingLiU" w:hAnsi="Calibri"/>
          <w:lang w:eastAsia="zh-TW"/>
        </w:rPr>
        <w:t xml:space="preserve"> Server and Cloud Enrollment </w:t>
      </w:r>
      <w:r w:rsidR="00A630E0" w:rsidRPr="00FB1C5B">
        <w:rPr>
          <w:rFonts w:ascii="Calibri" w:eastAsia="PMingLiU" w:hAnsi="Calibri"/>
          <w:lang w:eastAsia="zh-TW"/>
        </w:rPr>
        <w:t>提供之伺服器及工具產品。</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產品屬性</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應用程式</w:t>
      </w:r>
      <w:r w:rsidRPr="008B486D">
        <w:rPr>
          <w:rFonts w:ascii="Calibri" w:eastAsia="PMingLiU" w:hAnsi="Calibri"/>
          <w:lang w:eastAsia="zh-TW"/>
        </w:rPr>
        <w:t xml:space="preserve"> = </w:t>
      </w:r>
      <w:r w:rsidRPr="008B486D">
        <w:rPr>
          <w:rFonts w:ascii="Calibri" w:eastAsia="PMingLiU" w:hAnsi="Calibri"/>
          <w:lang w:eastAsia="zh-TW"/>
        </w:rPr>
        <w:t>應用程式產品之產品組合類別。</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桌面裝置</w:t>
      </w:r>
      <w:r w:rsidRPr="008B486D">
        <w:rPr>
          <w:rFonts w:ascii="Calibri" w:eastAsia="PMingLiU" w:hAnsi="Calibri"/>
          <w:lang w:eastAsia="zh-TW"/>
        </w:rPr>
        <w:t xml:space="preserve"> = </w:t>
      </w:r>
      <w:r w:rsidRPr="008B486D">
        <w:rPr>
          <w:rFonts w:ascii="Calibri" w:eastAsia="PMingLiU" w:hAnsi="Calibri"/>
          <w:lang w:eastAsia="zh-TW"/>
        </w:rPr>
        <w:t>桌面裝置方案的軟體保證利益。</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具備延長的期間資格</w:t>
      </w:r>
      <w:r w:rsidRPr="008B486D">
        <w:rPr>
          <w:rFonts w:ascii="Calibri" w:eastAsia="PMingLiU" w:hAnsi="Calibri"/>
          <w:lang w:eastAsia="zh-TW"/>
        </w:rPr>
        <w:t xml:space="preserve"> = </w:t>
      </w:r>
      <w:r w:rsidRPr="008B486D">
        <w:rPr>
          <w:rFonts w:ascii="Calibri" w:eastAsia="PMingLiU" w:hAnsi="Calibri"/>
          <w:lang w:eastAsia="zh-TW"/>
        </w:rPr>
        <w:t>可供</w:t>
      </w:r>
      <w:r w:rsidRPr="008B486D">
        <w:rPr>
          <w:rFonts w:ascii="Calibri" w:eastAsia="PMingLiU" w:hAnsi="Calibri"/>
          <w:lang w:eastAsia="zh-TW"/>
        </w:rPr>
        <w:t xml:space="preserve"> Enterprise </w:t>
      </w:r>
      <w:r w:rsidRPr="008B486D">
        <w:rPr>
          <w:rFonts w:ascii="Calibri" w:eastAsia="PMingLiU" w:hAnsi="Calibri"/>
          <w:lang w:eastAsia="zh-TW"/>
        </w:rPr>
        <w:t>和</w:t>
      </w:r>
      <w:r w:rsidRPr="008B486D">
        <w:rPr>
          <w:rFonts w:ascii="Calibri" w:eastAsia="PMingLiU" w:hAnsi="Calibri"/>
          <w:lang w:eastAsia="zh-TW"/>
        </w:rPr>
        <w:t xml:space="preserve"> Enterprise Subscription </w:t>
      </w:r>
      <w:r w:rsidRPr="008B486D">
        <w:rPr>
          <w:rFonts w:ascii="Calibri" w:eastAsia="PMingLiU" w:hAnsi="Calibri"/>
          <w:lang w:eastAsia="zh-TW"/>
        </w:rPr>
        <w:t>客戶選擇經由延長的期間繼續服務之線上服務。客戶的線上服務訂閱期間必須緊接著其合約屆滿日期。</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產品組合</w:t>
      </w:r>
      <w:r w:rsidRPr="008B486D">
        <w:rPr>
          <w:rFonts w:ascii="Calibri" w:eastAsia="PMingLiU" w:hAnsi="Calibri"/>
          <w:b/>
          <w:lang w:eastAsia="zh-TW"/>
        </w:rPr>
        <w:t xml:space="preserve"> </w:t>
      </w:r>
      <w:r w:rsidRPr="0039656B">
        <w:rPr>
          <w:rFonts w:ascii="Calibri" w:eastAsia="PMingLiU" w:hAnsi="Calibri"/>
          <w:lang w:eastAsia="zh-TW"/>
        </w:rPr>
        <w:t>=</w:t>
      </w:r>
      <w:r w:rsidRPr="008B486D">
        <w:rPr>
          <w:rFonts w:ascii="Calibri" w:eastAsia="PMingLiU" w:hAnsi="Calibri"/>
          <w:lang w:eastAsia="zh-TW"/>
        </w:rPr>
        <w:t xml:space="preserve"> </w:t>
      </w:r>
      <w:r w:rsidRPr="008B486D">
        <w:rPr>
          <w:rFonts w:ascii="Calibri" w:eastAsia="PMingLiU" w:hAnsi="Calibri"/>
          <w:lang w:eastAsia="zh-TW"/>
        </w:rPr>
        <w:t>表示這些方案可能具備與一種以上產品組合相關聯的軟體保證利益之資格，但不會要求客戶針對不同產品組合之利益進行選擇。共有三種產品組合類別；應用程式、伺服器及系統。</w:t>
      </w:r>
    </w:p>
    <w:p w:rsidR="00A630E0" w:rsidRPr="00F8352F" w:rsidRDefault="00F8352F" w:rsidP="00A630E0">
      <w:pPr>
        <w:pStyle w:val="ProductList-Body"/>
        <w:spacing w:after="20"/>
        <w:ind w:left="187"/>
        <w:rPr>
          <w:rFonts w:ascii="Calibri" w:eastAsia="PMingLiU" w:hAnsi="Calibri"/>
          <w:lang w:eastAsia="zh-TW"/>
        </w:rPr>
      </w:pPr>
      <w:r w:rsidRPr="00F8352F">
        <w:rPr>
          <w:rFonts w:ascii="Calibri" w:eastAsia="PMingLiU" w:hAnsi="Calibri" w:cstheme="minorHAnsi"/>
          <w:b/>
        </w:rPr>
        <w:fldChar w:fldCharType="begin"/>
      </w:r>
      <w:r w:rsidRPr="00F8352F">
        <w:rPr>
          <w:rFonts w:ascii="Calibri" w:eastAsia="PMingLiU" w:hAnsi="Calibri" w:cstheme="minorHAnsi"/>
          <w:b/>
          <w:lang w:eastAsia="zh-TW"/>
        </w:rPr>
        <w:instrText xml:space="preserve"> </w:instrText>
      </w:r>
      <w:r w:rsidRPr="00F8352F">
        <w:rPr>
          <w:rFonts w:ascii="Calibri" w:hAnsi="Calibri"/>
          <w:lang w:eastAsia="zh-TW"/>
        </w:rPr>
        <w:instrText>AutoTextList  \s NoStyle \t “</w:instrText>
      </w:r>
      <w:r w:rsidRPr="00F8352F">
        <w:rPr>
          <w:rFonts w:ascii="Calibri" w:eastAsia="PMingLiU" w:hAnsi="Calibri" w:cstheme="minorHAnsi"/>
          <w:lang w:eastAsia="zh-TW"/>
        </w:rPr>
        <w:instrText>線上訂閱方案</w:instrText>
      </w:r>
      <w:r w:rsidRPr="00F8352F">
        <w:rPr>
          <w:rFonts w:ascii="Calibri" w:hAnsi="Calibri"/>
          <w:lang w:eastAsia="zh-TW"/>
        </w:rPr>
        <w:instrText>”</w:instrText>
      </w:r>
      <w:r w:rsidRPr="00F8352F">
        <w:rPr>
          <w:rFonts w:ascii="Calibri" w:eastAsia="PMingLiU" w:hAnsi="Calibri" w:cstheme="minorHAnsi"/>
          <w:b/>
          <w:lang w:eastAsia="zh-TW"/>
        </w:rPr>
        <w:instrText xml:space="preserve"> </w:instrText>
      </w:r>
      <w:r w:rsidRPr="00F8352F">
        <w:rPr>
          <w:rFonts w:ascii="Calibri" w:eastAsia="PMingLiU" w:hAnsi="Calibri" w:cstheme="minorHAnsi"/>
          <w:b/>
        </w:rPr>
        <w:fldChar w:fldCharType="separate"/>
      </w:r>
      <w:r w:rsidRPr="00F8352F">
        <w:rPr>
          <w:rFonts w:ascii="Calibri" w:hAnsi="Calibri"/>
          <w:b/>
          <w:bCs/>
          <w:lang w:eastAsia="zh-TW"/>
        </w:rPr>
        <w:t>OSP</w:t>
      </w:r>
      <w:r w:rsidRPr="00F8352F">
        <w:rPr>
          <w:rFonts w:ascii="Calibri" w:eastAsia="PMingLiU" w:hAnsi="Calibri" w:cstheme="minorHAnsi"/>
          <w:b/>
        </w:rPr>
        <w:fldChar w:fldCharType="end"/>
      </w:r>
      <w:r w:rsidRPr="00F8352F">
        <w:rPr>
          <w:rFonts w:ascii="Calibri" w:eastAsia="PMingLiU" w:hAnsi="Calibri" w:cstheme="minorHAnsi"/>
          <w:b/>
        </w:rPr>
        <w:fldChar w:fldCharType="begin"/>
      </w:r>
      <w:r w:rsidRPr="00F8352F">
        <w:rPr>
          <w:rFonts w:ascii="Calibri" w:eastAsia="PMingLiU" w:hAnsi="Calibri" w:cstheme="minorHAnsi"/>
          <w:b/>
          <w:lang w:eastAsia="zh-TW"/>
        </w:rPr>
        <w:instrText xml:space="preserve"> </w:instrText>
      </w:r>
      <w:r w:rsidRPr="00F8352F">
        <w:rPr>
          <w:rFonts w:ascii="Calibri" w:hAnsi="Calibri"/>
          <w:lang w:eastAsia="zh-TW"/>
        </w:rPr>
        <w:instrText>AutoTextList "</w:instrText>
      </w:r>
      <w:r w:rsidRPr="00F8352F">
        <w:rPr>
          <w:rFonts w:ascii="Calibri" w:eastAsia="PMingLiU" w:hAnsi="Calibri" w:cstheme="minorHAnsi"/>
          <w:b/>
        </w:rPr>
        <w:fldChar w:fldCharType="begin"/>
      </w:r>
      <w:r w:rsidRPr="00F8352F">
        <w:rPr>
          <w:rFonts w:ascii="Calibri" w:eastAsia="PMingLiU" w:hAnsi="Calibri" w:cstheme="minorHAnsi"/>
          <w:b/>
          <w:lang w:eastAsia="zh-TW"/>
        </w:rPr>
        <w:instrText xml:space="preserve"> AutoTextList \sNoStyle\t "Online Subscription Program"</w:instrText>
      </w:r>
      <w:r w:rsidRPr="00F8352F">
        <w:rPr>
          <w:rFonts w:ascii="Calibri" w:eastAsia="PMingLiU" w:hAnsi="Calibri" w:cstheme="minorHAnsi"/>
          <w:b/>
        </w:rPr>
        <w:fldChar w:fldCharType="separate"/>
      </w:r>
      <w:r w:rsidRPr="00F8352F">
        <w:rPr>
          <w:rFonts w:ascii="Calibri" w:eastAsia="PMingLiU" w:hAnsi="Calibri" w:cstheme="minorHAnsi"/>
          <w:b/>
          <w:lang w:eastAsia="zh-TW"/>
        </w:rPr>
        <w:instrText>OSP</w:instrText>
      </w:r>
      <w:r w:rsidRPr="00F8352F">
        <w:rPr>
          <w:rFonts w:ascii="Calibri" w:eastAsia="PMingLiU" w:hAnsi="Calibri" w:cstheme="minorHAnsi"/>
        </w:rPr>
        <w:fldChar w:fldCharType="end"/>
      </w:r>
      <w:r w:rsidRPr="00F8352F">
        <w:rPr>
          <w:rFonts w:ascii="Calibri" w:hAnsi="Calibri"/>
          <w:lang w:eastAsia="zh-TW"/>
        </w:rPr>
        <w:instrText>" \s NoStyle \t “</w:instrText>
      </w:r>
      <w:r w:rsidRPr="00F8352F">
        <w:rPr>
          <w:rFonts w:ascii="Calibri" w:eastAsia="PMingLiU" w:hAnsi="Calibri" w:cstheme="minorHAnsi"/>
          <w:lang w:eastAsia="zh-TW"/>
        </w:rPr>
        <w:instrText>線上訂閱方案</w:instrText>
      </w:r>
      <w:r w:rsidRPr="00F8352F">
        <w:rPr>
          <w:rFonts w:ascii="Calibri" w:hAnsi="Calibri"/>
          <w:lang w:eastAsia="zh-TW"/>
        </w:rPr>
        <w:instrText>”</w:instrText>
      </w:r>
      <w:r w:rsidRPr="00F8352F">
        <w:rPr>
          <w:rFonts w:ascii="Calibri" w:eastAsia="PMingLiU" w:hAnsi="Calibri" w:cstheme="minorHAnsi"/>
          <w:b/>
          <w:lang w:eastAsia="zh-TW"/>
        </w:rPr>
        <w:instrText xml:space="preserve"> </w:instrText>
      </w:r>
      <w:r w:rsidRPr="00F8352F">
        <w:rPr>
          <w:rFonts w:ascii="Calibri" w:eastAsia="PMingLiU" w:hAnsi="Calibri" w:cstheme="minorHAnsi"/>
          <w:b/>
        </w:rPr>
        <w:fldChar w:fldCharType="end"/>
      </w:r>
      <w:r w:rsidRPr="00F8352F">
        <w:rPr>
          <w:rFonts w:ascii="Calibri" w:eastAsia="PMingLiU" w:hAnsi="Calibri" w:cstheme="minorHAnsi"/>
          <w:lang w:eastAsia="zh-TW"/>
        </w:rPr>
        <w:t xml:space="preserve"> =</w:t>
      </w:r>
      <w:r>
        <w:rPr>
          <w:rFonts w:ascii="Calibri" w:eastAsia="PMingLiU" w:hAnsi="Calibri" w:cstheme="minorHAnsi"/>
          <w:lang w:eastAsia="zh-TW"/>
        </w:rPr>
        <w:t xml:space="preserve"> </w:t>
      </w:r>
      <w:r w:rsidR="00A630E0" w:rsidRPr="00F8352F">
        <w:rPr>
          <w:rFonts w:ascii="Calibri" w:eastAsia="PMingLiU" w:hAnsi="Calibri"/>
          <w:u w:val="single"/>
          <w:lang w:eastAsia="zh-TW"/>
        </w:rPr>
        <w:t>線上訂閱方案</w:t>
      </w:r>
      <w:r w:rsidR="00A630E0" w:rsidRPr="00F8352F">
        <w:rPr>
          <w:rFonts w:ascii="Calibri" w:eastAsia="PMingLiU" w:hAnsi="Calibri"/>
          <w:lang w:eastAsia="zh-TW"/>
        </w:rPr>
        <w:t>：線上訂閱方案中可提供。</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與平台無關之使用權</w:t>
      </w:r>
      <w:r w:rsidRPr="008B486D">
        <w:rPr>
          <w:rFonts w:ascii="Calibri" w:eastAsia="PMingLiU" w:hAnsi="Calibri"/>
          <w:lang w:eastAsia="zh-TW"/>
        </w:rPr>
        <w:t xml:space="preserve"> = </w:t>
      </w:r>
      <w:r w:rsidRPr="008B486D">
        <w:rPr>
          <w:rFonts w:ascii="Calibri" w:eastAsia="PMingLiU" w:hAnsi="Calibri"/>
          <w:lang w:eastAsia="zh-TW"/>
        </w:rPr>
        <w:t>可供一個以上之電腦平台</w:t>
      </w:r>
      <w:r w:rsidRPr="008B486D">
        <w:rPr>
          <w:rFonts w:ascii="Calibri" w:eastAsia="PMingLiU" w:hAnsi="Calibri"/>
          <w:lang w:eastAsia="zh-TW"/>
        </w:rPr>
        <w:t xml:space="preserve"> (</w:t>
      </w:r>
      <w:r w:rsidRPr="008B486D">
        <w:rPr>
          <w:rFonts w:ascii="Calibri" w:eastAsia="PMingLiU" w:hAnsi="Calibri"/>
          <w:lang w:eastAsia="zh-TW"/>
        </w:rPr>
        <w:t>例如，</w:t>
      </w:r>
      <w:r w:rsidRPr="008B486D">
        <w:rPr>
          <w:rFonts w:ascii="Calibri" w:eastAsia="PMingLiU" w:hAnsi="Calibri"/>
          <w:lang w:eastAsia="zh-TW"/>
        </w:rPr>
        <w:t>PC</w:t>
      </w:r>
      <w:r w:rsidRPr="008B486D">
        <w:rPr>
          <w:rFonts w:ascii="Calibri" w:eastAsia="PMingLiU" w:hAnsi="Calibri"/>
          <w:lang w:eastAsia="zh-TW"/>
        </w:rPr>
        <w:t>、</w:t>
      </w:r>
      <w:r w:rsidRPr="008B486D">
        <w:rPr>
          <w:rFonts w:ascii="Calibri" w:eastAsia="PMingLiU" w:hAnsi="Calibri"/>
          <w:lang w:eastAsia="zh-TW"/>
        </w:rPr>
        <w:t xml:space="preserve">Macintosh) </w:t>
      </w:r>
      <w:r w:rsidRPr="008B486D">
        <w:rPr>
          <w:rFonts w:ascii="Calibri" w:eastAsia="PMingLiU" w:hAnsi="Calibri"/>
          <w:lang w:eastAsia="zh-TW"/>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促銷及移轉</w:t>
      </w:r>
      <w:r w:rsidRPr="008B486D">
        <w:rPr>
          <w:rFonts w:ascii="Calibri" w:eastAsia="PMingLiU" w:hAnsi="Calibri"/>
          <w:lang w:eastAsia="zh-TW"/>
        </w:rPr>
        <w:t xml:space="preserve"> = </w:t>
      </w:r>
      <w:r w:rsidRPr="008B486D">
        <w:rPr>
          <w:rFonts w:ascii="Calibri" w:eastAsia="PMingLiU" w:hAnsi="Calibri"/>
          <w:lang w:eastAsia="zh-TW"/>
        </w:rPr>
        <w:t>有現存之促銷或軟體移轉可供使用。</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合格使用者之豁免</w:t>
      </w:r>
      <w:r w:rsidRPr="008B486D">
        <w:rPr>
          <w:rFonts w:ascii="Calibri" w:eastAsia="PMingLiU" w:hAnsi="Calibri"/>
          <w:lang w:eastAsia="zh-TW"/>
        </w:rPr>
        <w:t xml:space="preserve"> = </w:t>
      </w:r>
      <w:r w:rsidRPr="008B486D">
        <w:rPr>
          <w:rFonts w:ascii="Calibri" w:eastAsia="PMingLiU" w:hAnsi="Calibri"/>
          <w:lang w:eastAsia="zh-TW"/>
        </w:rPr>
        <w:t>可依在此所述之任一使用權存取產品之使用者所適用的豁免。不論客戶的合約中是否有相反的規定，這些使用者依合約不會被計算為合格使用者。</w:t>
      </w:r>
    </w:p>
    <w:p w:rsidR="00A630E0" w:rsidRPr="008B486D" w:rsidRDefault="00A630E0" w:rsidP="00A630E0">
      <w:pPr>
        <w:pStyle w:val="ProductList-Body"/>
        <w:spacing w:after="20"/>
        <w:ind w:left="187"/>
        <w:rPr>
          <w:rFonts w:ascii="Calibri" w:eastAsia="PMingLiU" w:hAnsi="Calibri"/>
        </w:rPr>
      </w:pPr>
      <w:r w:rsidRPr="008B486D">
        <w:rPr>
          <w:rFonts w:ascii="Calibri" w:eastAsia="PMingLiU" w:hAnsi="Calibri"/>
          <w:b/>
        </w:rPr>
        <w:t>具備減少的資格</w:t>
      </w:r>
      <w:r w:rsidRPr="008B486D">
        <w:rPr>
          <w:rFonts w:ascii="Calibri" w:eastAsia="PMingLiU" w:hAnsi="Calibri"/>
        </w:rPr>
        <w:t xml:space="preserve"> = </w:t>
      </w:r>
      <w:r w:rsidRPr="008B486D">
        <w:rPr>
          <w:rFonts w:ascii="Calibri" w:eastAsia="PMingLiU" w:hAnsi="Calibri"/>
        </w:rPr>
        <w:t>可供</w:t>
      </w:r>
      <w:r w:rsidRPr="008B486D">
        <w:rPr>
          <w:rFonts w:ascii="Calibri" w:eastAsia="PMingLiU" w:hAnsi="Calibri"/>
        </w:rPr>
        <w:t xml:space="preserve"> Enterprise</w:t>
      </w:r>
      <w:r w:rsidRPr="008B486D">
        <w:rPr>
          <w:rFonts w:ascii="Calibri" w:eastAsia="PMingLiU" w:hAnsi="Calibri"/>
        </w:rPr>
        <w:t>、</w:t>
      </w:r>
      <w:r w:rsidRPr="008B486D">
        <w:rPr>
          <w:rFonts w:ascii="Calibri" w:eastAsia="PMingLiU" w:hAnsi="Calibri"/>
        </w:rPr>
        <w:t>Enterprise Subscription</w:t>
      </w:r>
      <w:r w:rsidRPr="008B486D">
        <w:rPr>
          <w:rFonts w:ascii="Calibri" w:eastAsia="PMingLiU" w:hAnsi="Calibri"/>
        </w:rPr>
        <w:t>、</w:t>
      </w:r>
      <w:r w:rsidRPr="008B486D">
        <w:rPr>
          <w:rFonts w:ascii="Calibri" w:eastAsia="PMingLiU" w:hAnsi="Calibri"/>
        </w:rPr>
        <w:t xml:space="preserve">Enterprise Microsoft Azure Enrollment </w:t>
      </w:r>
      <w:r w:rsidRPr="008B486D">
        <w:rPr>
          <w:rFonts w:ascii="Calibri" w:eastAsia="PMingLiU" w:hAnsi="Calibri"/>
        </w:rPr>
        <w:t>或</w:t>
      </w:r>
      <w:r w:rsidRPr="008B486D">
        <w:rPr>
          <w:rFonts w:ascii="Calibri" w:eastAsia="PMingLiU" w:hAnsi="Calibri"/>
        </w:rPr>
        <w:t xml:space="preserve"> Enrollment for Education Solutions </w:t>
      </w:r>
      <w:r w:rsidRPr="008B486D">
        <w:rPr>
          <w:rFonts w:ascii="Calibri" w:eastAsia="PMingLiU" w:hAnsi="Calibri"/>
        </w:rPr>
        <w:t>客戶報告使用權或分期年度承諾之減少的線上服務。</w:t>
      </w:r>
    </w:p>
    <w:p w:rsidR="00A630E0" w:rsidRPr="008B486D" w:rsidRDefault="00A630E0" w:rsidP="00A630E0">
      <w:pPr>
        <w:pStyle w:val="ProductList-Body"/>
        <w:spacing w:after="20"/>
        <w:ind w:left="187"/>
        <w:rPr>
          <w:rFonts w:ascii="Calibri" w:eastAsia="PMingLiU" w:hAnsi="Calibri"/>
        </w:rPr>
      </w:pPr>
      <w:r w:rsidRPr="008B486D">
        <w:rPr>
          <w:rFonts w:ascii="Calibri" w:eastAsia="PMingLiU" w:hAnsi="Calibri"/>
          <w:b/>
        </w:rPr>
        <w:t>具備減少的資格</w:t>
      </w:r>
      <w:r w:rsidRPr="008B486D">
        <w:rPr>
          <w:rFonts w:ascii="Calibri" w:eastAsia="PMingLiU" w:hAnsi="Calibri"/>
          <w:b/>
        </w:rPr>
        <w:t xml:space="preserve"> (SCE)</w:t>
      </w:r>
      <w:r w:rsidRPr="008B486D">
        <w:rPr>
          <w:rFonts w:ascii="Calibri" w:eastAsia="PMingLiU" w:hAnsi="Calibri"/>
        </w:rPr>
        <w:t xml:space="preserve"> = </w:t>
      </w:r>
      <w:r w:rsidRPr="008B486D">
        <w:rPr>
          <w:rFonts w:ascii="Calibri" w:eastAsia="PMingLiU" w:hAnsi="Calibri"/>
        </w:rPr>
        <w:t>可供</w:t>
      </w:r>
      <w:r w:rsidRPr="008B486D">
        <w:rPr>
          <w:rFonts w:ascii="Calibri" w:eastAsia="PMingLiU" w:hAnsi="Calibri"/>
        </w:rPr>
        <w:t xml:space="preserve"> Server &amp; Cloud Enrollment </w:t>
      </w:r>
      <w:r w:rsidRPr="008B486D">
        <w:rPr>
          <w:rFonts w:ascii="Calibri" w:eastAsia="PMingLiU" w:hAnsi="Calibri"/>
        </w:rPr>
        <w:t>客戶在連續</w:t>
      </w:r>
      <w:r w:rsidRPr="008B486D">
        <w:rPr>
          <w:rFonts w:ascii="Calibri" w:eastAsia="PMingLiU" w:hAnsi="Calibri"/>
        </w:rPr>
        <w:t xml:space="preserve"> 12 </w:t>
      </w:r>
      <w:r w:rsidRPr="008B486D">
        <w:rPr>
          <w:rFonts w:ascii="Calibri" w:eastAsia="PMingLiU" w:hAnsi="Calibri"/>
        </w:rPr>
        <w:t>個月之後報告訂閱使用權或未來分期年度承諾之減少的產品。</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伺服器</w:t>
      </w:r>
      <w:r w:rsidRPr="008B486D">
        <w:rPr>
          <w:rFonts w:ascii="Calibri" w:eastAsia="PMingLiU" w:hAnsi="Calibri"/>
          <w:lang w:eastAsia="zh-TW"/>
        </w:rPr>
        <w:t xml:space="preserve"> = </w:t>
      </w:r>
      <w:r w:rsidRPr="008B486D">
        <w:rPr>
          <w:rFonts w:ascii="Calibri" w:eastAsia="PMingLiU" w:hAnsi="Calibri"/>
          <w:lang w:eastAsia="zh-TW"/>
        </w:rPr>
        <w:t>伺服器組合方案及伺服器產品之產品組合類別的軟體保證利益。</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軟體保證利益</w:t>
      </w:r>
      <w:r w:rsidRPr="008B486D">
        <w:rPr>
          <w:rFonts w:ascii="Calibri" w:eastAsia="PMingLiU" w:hAnsi="Calibri"/>
          <w:lang w:eastAsia="zh-TW"/>
        </w:rPr>
        <w:t xml:space="preserve"> = </w:t>
      </w:r>
      <w:r w:rsidRPr="008B486D">
        <w:rPr>
          <w:rFonts w:ascii="Calibri" w:eastAsia="PMingLiU" w:hAnsi="Calibri"/>
          <w:lang w:eastAsia="zh-TW"/>
        </w:rPr>
        <w:t>此軟體之合格客戶現有之軟體保證利益。</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套件</w:t>
      </w:r>
      <w:r w:rsidRPr="008B486D">
        <w:rPr>
          <w:rFonts w:ascii="Calibri" w:eastAsia="PMingLiU" w:hAnsi="Calibri"/>
          <w:lang w:eastAsia="zh-TW"/>
        </w:rPr>
        <w:t xml:space="preserve"> = </w:t>
      </w:r>
      <w:r w:rsidRPr="008B486D">
        <w:rPr>
          <w:rFonts w:ascii="Calibri" w:eastAsia="PMingLiU" w:hAnsi="Calibri"/>
          <w:lang w:eastAsia="zh-TW"/>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rsidR="00A630E0" w:rsidRPr="008B486D" w:rsidRDefault="00A630E0" w:rsidP="00A630E0">
      <w:pPr>
        <w:pStyle w:val="ProductList-Body"/>
        <w:spacing w:after="20"/>
        <w:ind w:left="187"/>
        <w:rPr>
          <w:rFonts w:ascii="Calibri" w:eastAsia="PMingLiU" w:hAnsi="Calibri"/>
          <w:lang w:eastAsia="zh-TW"/>
        </w:rPr>
      </w:pPr>
      <w:r w:rsidRPr="008B486D">
        <w:rPr>
          <w:rFonts w:ascii="Calibri" w:eastAsia="PMingLiU" w:hAnsi="Calibri"/>
          <w:b/>
          <w:lang w:eastAsia="zh-TW"/>
        </w:rPr>
        <w:t>系統</w:t>
      </w:r>
      <w:r w:rsidRPr="008B486D">
        <w:rPr>
          <w:rFonts w:ascii="Calibri" w:eastAsia="PMingLiU" w:hAnsi="Calibri"/>
          <w:lang w:eastAsia="zh-TW"/>
        </w:rPr>
        <w:t xml:space="preserve"> = </w:t>
      </w:r>
      <w:r w:rsidRPr="008B486D">
        <w:rPr>
          <w:rFonts w:ascii="Calibri" w:eastAsia="PMingLiU" w:hAnsi="Calibri"/>
          <w:lang w:eastAsia="zh-TW"/>
        </w:rPr>
        <w:t>桌面作業系統產品之產品組合類別。</w:t>
      </w:r>
    </w:p>
    <w:p w:rsidR="00A630E0" w:rsidRPr="008B486D" w:rsidRDefault="00A630E0" w:rsidP="00A630E0">
      <w:pPr>
        <w:pStyle w:val="ProductList-Body"/>
        <w:spacing w:after="20"/>
        <w:ind w:left="187"/>
        <w:rPr>
          <w:rFonts w:ascii="Calibri" w:eastAsia="PMingLiU" w:hAnsi="Calibri"/>
        </w:rPr>
      </w:pPr>
      <w:r w:rsidRPr="008B486D">
        <w:rPr>
          <w:rFonts w:ascii="Calibri" w:eastAsia="PMingLiU" w:hAnsi="Calibri"/>
          <w:b/>
        </w:rPr>
        <w:t>具備轉換的資格</w:t>
      </w:r>
      <w:r w:rsidRPr="008B486D">
        <w:rPr>
          <w:rFonts w:ascii="Calibri" w:eastAsia="PMingLiU" w:hAnsi="Calibri"/>
        </w:rPr>
        <w:t xml:space="preserve"> = Enterprise </w:t>
      </w:r>
      <w:r w:rsidRPr="008B486D">
        <w:rPr>
          <w:rFonts w:ascii="Calibri" w:eastAsia="PMingLiU" w:hAnsi="Calibri"/>
        </w:rPr>
        <w:t>或</w:t>
      </w:r>
      <w:r w:rsidRPr="008B486D">
        <w:rPr>
          <w:rFonts w:ascii="Calibri" w:eastAsia="PMingLiU" w:hAnsi="Calibri"/>
        </w:rPr>
        <w:t xml:space="preserve"> Enterprise Subscription </w:t>
      </w:r>
      <w:r w:rsidRPr="008B486D">
        <w:rPr>
          <w:rFonts w:ascii="Calibri" w:eastAsia="PMingLiU" w:hAnsi="Calibri"/>
        </w:rPr>
        <w:t>客戶有資格移動至</w:t>
      </w:r>
      <w:r w:rsidRPr="008B486D">
        <w:rPr>
          <w:rFonts w:ascii="Calibri" w:eastAsia="PMingLiU" w:hAnsi="Calibri"/>
        </w:rPr>
        <w:t xml:space="preserve"> Subscription </w:t>
      </w:r>
      <w:r w:rsidRPr="008B486D">
        <w:rPr>
          <w:rFonts w:ascii="Calibri" w:eastAsia="PMingLiU" w:hAnsi="Calibri"/>
        </w:rPr>
        <w:t>使用權之產品</w:t>
      </w:r>
      <w:r w:rsidRPr="008B486D">
        <w:rPr>
          <w:rFonts w:ascii="Calibri" w:eastAsia="PMingLiU" w:hAnsi="Calibri"/>
        </w:rPr>
        <w:t xml:space="preserve"> (</w:t>
      </w:r>
      <w:r w:rsidRPr="008B486D">
        <w:rPr>
          <w:rFonts w:ascii="Calibri" w:eastAsia="PMingLiU" w:hAnsi="Calibri"/>
        </w:rPr>
        <w:t>在桌面平台內或外</w:t>
      </w:r>
      <w:r w:rsidRPr="008B486D">
        <w:rPr>
          <w:rFonts w:ascii="Calibri" w:eastAsia="PMingLiU" w:hAnsi="Calibri"/>
        </w:rPr>
        <w:t>)</w:t>
      </w:r>
      <w:r w:rsidRPr="008B486D">
        <w:rPr>
          <w:rFonts w:ascii="Calibri" w:eastAsia="PMingLiU" w:hAnsi="Calibri"/>
        </w:rPr>
        <w:t>。</w:t>
      </w:r>
    </w:p>
    <w:p w:rsidR="00A630E0" w:rsidRPr="008B486D" w:rsidRDefault="00A630E0" w:rsidP="00A630E0">
      <w:pPr>
        <w:pStyle w:val="ProductList-Body"/>
        <w:spacing w:after="20"/>
        <w:ind w:left="187"/>
        <w:rPr>
          <w:rFonts w:ascii="Calibri" w:eastAsia="PMingLiU" w:hAnsi="Calibri"/>
        </w:rPr>
      </w:pPr>
      <w:r w:rsidRPr="008B486D">
        <w:rPr>
          <w:rFonts w:ascii="Calibri" w:eastAsia="PMingLiU" w:hAnsi="Calibri"/>
          <w:b/>
        </w:rPr>
        <w:t>具備校正的資格</w:t>
      </w:r>
      <w:r w:rsidRPr="008B486D">
        <w:rPr>
          <w:rFonts w:ascii="Calibri" w:eastAsia="PMingLiU" w:hAnsi="Calibri"/>
        </w:rPr>
        <w:t xml:space="preserve"> = Enterprise </w:t>
      </w:r>
      <w:r w:rsidRPr="008B486D">
        <w:rPr>
          <w:rFonts w:ascii="Calibri" w:eastAsia="PMingLiU" w:hAnsi="Calibri"/>
        </w:rPr>
        <w:t>或</w:t>
      </w:r>
      <w:r w:rsidRPr="008B486D">
        <w:rPr>
          <w:rFonts w:ascii="Calibri" w:eastAsia="PMingLiU" w:hAnsi="Calibri"/>
        </w:rPr>
        <w:t xml:space="preserve"> Enterprise Subscription </w:t>
      </w:r>
      <w:r w:rsidRPr="008B486D">
        <w:rPr>
          <w:rFonts w:ascii="Calibri" w:eastAsia="PMingLiU" w:hAnsi="Calibri"/>
        </w:rPr>
        <w:t>客戶可以透過校正或年度訂單程序而非每月程序訂購之線上服務訂閱使用權。</w:t>
      </w:r>
    </w:p>
    <w:p w:rsidR="00A630E0" w:rsidRPr="008B486D" w:rsidRDefault="00A630E0" w:rsidP="00A630E0">
      <w:pPr>
        <w:pStyle w:val="ProductList-Body"/>
        <w:spacing w:after="20"/>
        <w:ind w:left="187"/>
        <w:rPr>
          <w:rFonts w:ascii="Calibri" w:eastAsia="PMingLiU" w:hAnsi="Calibri"/>
        </w:rPr>
      </w:pPr>
      <w:r w:rsidRPr="008B486D">
        <w:rPr>
          <w:rFonts w:ascii="Calibri" w:eastAsia="PMingLiU" w:hAnsi="Calibri"/>
          <w:b/>
        </w:rPr>
        <w:t>最新折扣</w:t>
      </w:r>
      <w:r w:rsidRPr="008B486D">
        <w:rPr>
          <w:rFonts w:ascii="Calibri" w:eastAsia="PMingLiU" w:hAnsi="Calibri"/>
        </w:rPr>
        <w:t xml:space="preserve"> = </w:t>
      </w:r>
      <w:r w:rsidRPr="008B486D">
        <w:rPr>
          <w:rFonts w:ascii="Calibri" w:eastAsia="PMingLiU" w:hAnsi="Calibri"/>
        </w:rPr>
        <w:t>若</w:t>
      </w:r>
      <w:r w:rsidRPr="008B486D">
        <w:rPr>
          <w:rFonts w:ascii="Calibri" w:eastAsia="PMingLiU" w:hAnsi="Calibri"/>
        </w:rPr>
        <w:t xml:space="preserve"> Open Value Subscription </w:t>
      </w:r>
      <w:r w:rsidRPr="008B486D">
        <w:rPr>
          <w:rFonts w:ascii="Calibri" w:eastAsia="PMingLiU" w:hAnsi="Calibri"/>
        </w:rPr>
        <w:t>客戶具備對應之合格產品的使用權</w:t>
      </w:r>
      <w:r w:rsidRPr="008B486D">
        <w:rPr>
          <w:rFonts w:ascii="Calibri" w:eastAsia="PMingLiU" w:hAnsi="Calibri"/>
        </w:rPr>
        <w:t xml:space="preserve"> (</w:t>
      </w:r>
      <w:r w:rsidRPr="008B486D">
        <w:rPr>
          <w:rFonts w:ascii="Calibri" w:eastAsia="PMingLiU" w:hAnsi="Calibri"/>
        </w:rPr>
        <w:t>列載在每項</w:t>
      </w:r>
      <w:r w:rsidRPr="008B486D">
        <w:rPr>
          <w:rFonts w:ascii="Calibri" w:eastAsia="PMingLiU" w:hAnsi="Calibri"/>
        </w:rPr>
        <w:t xml:space="preserve"> UTD </w:t>
      </w:r>
      <w:r w:rsidRPr="008B486D">
        <w:rPr>
          <w:rFonts w:ascii="Calibri" w:eastAsia="PMingLiU" w:hAnsi="Calibri"/>
        </w:rPr>
        <w:t>折扣合格產品的產品注意事項中</w:t>
      </w:r>
      <w:r w:rsidRPr="008B486D">
        <w:rPr>
          <w:rFonts w:ascii="Calibri" w:eastAsia="PMingLiU" w:hAnsi="Calibri"/>
        </w:rPr>
        <w:t>)</w:t>
      </w:r>
      <w:r w:rsidRPr="008B486D">
        <w:rPr>
          <w:rFonts w:ascii="Calibri" w:eastAsia="PMingLiU" w:hAnsi="Calibri"/>
        </w:rPr>
        <w:t>，則他們在其合約第一年期間訂購產品使用權時可取得的折扣。</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Offering1Heading"/>
        <w:outlineLvl w:val="1"/>
        <w:rPr>
          <w:rFonts w:ascii="Calibri" w:eastAsia="PMingLiU" w:hAnsi="Calibri"/>
          <w:lang w:eastAsia="zh-TW"/>
        </w:rPr>
      </w:pPr>
      <w:bookmarkStart w:id="29" w:name="_Toc380655158"/>
      <w:bookmarkStart w:id="30" w:name="_Toc380513119"/>
      <w:bookmarkStart w:id="31" w:name="_Toc379797093"/>
      <w:bookmarkStart w:id="32" w:name="_Toc378151516"/>
      <w:bookmarkStart w:id="33" w:name="_Toc378147614"/>
      <w:bookmarkStart w:id="34" w:name="_Toc394517504"/>
      <w:r w:rsidRPr="008B486D">
        <w:rPr>
          <w:rFonts w:ascii="Calibri" w:eastAsia="PMingLiU" w:hAnsi="Calibri"/>
          <w:lang w:eastAsia="zh-TW"/>
        </w:rPr>
        <w:t>先前版本</w:t>
      </w:r>
      <w:bookmarkEnd w:id="29"/>
      <w:bookmarkEnd w:id="30"/>
      <w:bookmarkEnd w:id="31"/>
      <w:bookmarkEnd w:id="32"/>
      <w:bookmarkEnd w:id="33"/>
      <w:bookmarkEnd w:id="34"/>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本產品清單提供目前可使用之產品相關資訊。本文件之較早版本可於下列位置取得：</w:t>
      </w:r>
      <w:hyperlink r:id="rId15"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。若要尋找需要的版本，客戶得連絡其轉銷商或</w:t>
      </w:r>
      <w:r w:rsidRPr="008B486D">
        <w:rPr>
          <w:rFonts w:ascii="Calibri" w:eastAsia="PMingLiU" w:hAnsi="Calibri"/>
          <w:lang w:eastAsia="zh-TW"/>
        </w:rPr>
        <w:t xml:space="preserve"> Microsoft </w:t>
      </w:r>
      <w:r w:rsidRPr="008B486D">
        <w:rPr>
          <w:rFonts w:ascii="Calibri" w:eastAsia="PMingLiU" w:hAnsi="Calibri"/>
          <w:lang w:eastAsia="zh-TW"/>
        </w:rPr>
        <w:t>客戶經理。</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1Heading"/>
        <w:outlineLvl w:val="1"/>
        <w:rPr>
          <w:rFonts w:ascii="Calibri" w:eastAsia="PMingLiU" w:hAnsi="Calibri"/>
          <w:lang w:eastAsia="zh-TW"/>
        </w:rPr>
      </w:pPr>
      <w:bookmarkStart w:id="35" w:name="_Toc380655159"/>
      <w:bookmarkStart w:id="36" w:name="_Toc380513120"/>
      <w:bookmarkStart w:id="37" w:name="_Toc379797094"/>
      <w:bookmarkStart w:id="38" w:name="_Toc378151517"/>
      <w:bookmarkStart w:id="39" w:name="_Toc378147615"/>
      <w:bookmarkStart w:id="40" w:name="_Toc394517505"/>
      <w:r w:rsidRPr="008B486D">
        <w:rPr>
          <w:rFonts w:ascii="Calibri" w:eastAsia="PMingLiU" w:hAnsi="Calibri"/>
          <w:lang w:eastAsia="zh-TW"/>
        </w:rPr>
        <w:t>說明以及變更摘要</w:t>
      </w:r>
      <w:bookmarkEnd w:id="35"/>
      <w:bookmarkEnd w:id="36"/>
      <w:bookmarkEnd w:id="37"/>
      <w:bookmarkEnd w:id="38"/>
      <w:bookmarkEnd w:id="39"/>
      <w:bookmarkEnd w:id="40"/>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以下所述係產品清單的最新新增、刪除或其他變更。同時以下所列內容係指回應一般客戶問題之</w:t>
      </w:r>
      <w:r w:rsidRPr="008B486D">
        <w:rPr>
          <w:rFonts w:ascii="Calibri" w:eastAsia="PMingLiU" w:hAnsi="Calibri"/>
          <w:lang w:eastAsia="zh-TW"/>
        </w:rPr>
        <w:t xml:space="preserve"> Microsoft </w:t>
      </w:r>
      <w:r w:rsidRPr="008B486D">
        <w:rPr>
          <w:rFonts w:ascii="Calibri" w:eastAsia="PMingLiU" w:hAnsi="Calibri"/>
          <w:lang w:eastAsia="zh-TW"/>
        </w:rPr>
        <w:t>原則的說明。有關較早版本之產品清單的新增、刪除及其他變更之資訊，可於下列位置取得：</w:t>
      </w:r>
      <w:hyperlink r:id="rId16" w:history="1">
        <w:r w:rsidRPr="008B486D">
          <w:rPr>
            <w:rStyle w:val="Hyperlink"/>
            <w:rFonts w:ascii="Calibri" w:eastAsia="PMingLiU" w:hAnsi="Calibri" w:cstheme="minorBidi"/>
            <w:lang w:eastAsia="zh-TW"/>
          </w:rPr>
          <w:t>http://www.microsoftvolumelicensing.com</w:t>
        </w:r>
      </w:hyperlink>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5231"/>
        <w:gridCol w:w="5451"/>
      </w:tblGrid>
      <w:tr w:rsidR="00A630E0" w:rsidRPr="008B486D" w:rsidTr="001206B6">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新增</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刪除</w:t>
            </w:r>
          </w:p>
        </w:tc>
      </w:tr>
      <w:tr w:rsidR="00A630E0" w:rsidRPr="008B486D" w:rsidTr="001206B6">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Microsoft Dynamics AX 2012 R3 Store Server</w:t>
            </w:r>
          </w:p>
        </w:tc>
        <w:tc>
          <w:tcPr>
            <w:tcW w:w="55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ProPlus SA Transition</w:t>
            </w:r>
          </w:p>
        </w:tc>
      </w:tr>
      <w:tr w:rsidR="00A630E0" w:rsidRPr="008B486D" w:rsidTr="001206B6">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Microsoft Dynamics AZ 2012 R3 Standard Commerce Server Core</w:t>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Body"/>
              <w:rPr>
                <w:rFonts w:ascii="Calibri" w:eastAsia="PMingLiU" w:hAnsi="Calibri"/>
                <w:lang w:val="zh-TW" w:eastAsia="zh-TW"/>
              </w:rPr>
            </w:pPr>
          </w:p>
        </w:tc>
      </w:tr>
      <w:tr w:rsidR="00A630E0" w:rsidRPr="008B486D" w:rsidTr="001206B6">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Microsoft Azure </w:t>
            </w:r>
            <w:r w:rsidRPr="008B486D">
              <w:rPr>
                <w:rFonts w:ascii="Calibri" w:eastAsia="PMingLiU" w:hAnsi="Calibri"/>
              </w:rPr>
              <w:t>備份</w:t>
            </w:r>
            <w:r w:rsidRPr="008B486D">
              <w:rPr>
                <w:rFonts w:ascii="Calibri" w:eastAsia="PMingLiU" w:hAnsi="Calibri"/>
              </w:rPr>
              <w:fldChar w:fldCharType="begin"/>
            </w:r>
            <w:r w:rsidRPr="008B486D">
              <w:rPr>
                <w:rFonts w:ascii="Calibri" w:eastAsia="PMingLiU" w:hAnsi="Calibri"/>
              </w:rPr>
              <w:instrText xml:space="preserve">xe "Microsoft Azure </w:instrText>
            </w:r>
            <w:r w:rsidRPr="008B486D">
              <w:rPr>
                <w:rFonts w:ascii="Calibri" w:eastAsia="PMingLiU" w:hAnsi="Calibri"/>
              </w:rPr>
              <w:instrText>備份</w:instrText>
            </w:r>
            <w:r w:rsidRPr="008B486D">
              <w:rPr>
                <w:rFonts w:ascii="Calibri" w:eastAsia="PMingLiU" w:hAnsi="Calibri"/>
              </w:rPr>
              <w:instrText>"</w:instrText>
            </w:r>
            <w:r w:rsidRPr="008B486D">
              <w:rPr>
                <w:rFonts w:ascii="Calibri" w:eastAsia="PMingLiU" w:hAnsi="Calibri"/>
              </w:rPr>
              <w:fldChar w:fldCharType="end"/>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Body"/>
              <w:rPr>
                <w:rFonts w:ascii="Calibri" w:eastAsia="PMingLiU" w:hAnsi="Calibri"/>
                <w:lang w:val="zh-TW" w:eastAsia="zh-TW"/>
              </w:rPr>
            </w:pPr>
          </w:p>
        </w:tc>
      </w:tr>
      <w:tr w:rsidR="00A630E0" w:rsidRPr="008B486D" w:rsidTr="001206B6">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Microsoft Azure </w:t>
            </w:r>
            <w:r w:rsidRPr="008B486D">
              <w:rPr>
                <w:rFonts w:ascii="Calibri" w:eastAsia="PMingLiU" w:hAnsi="Calibri"/>
              </w:rPr>
              <w:t>網站復原</w:t>
            </w:r>
            <w:r w:rsidRPr="008B486D">
              <w:rPr>
                <w:rFonts w:ascii="Calibri" w:eastAsia="PMingLiU" w:hAnsi="Calibri"/>
              </w:rPr>
              <w:fldChar w:fldCharType="begin"/>
            </w:r>
            <w:r w:rsidRPr="008B486D">
              <w:rPr>
                <w:rFonts w:ascii="Calibri" w:eastAsia="PMingLiU" w:hAnsi="Calibri"/>
              </w:rPr>
              <w:instrText xml:space="preserve">xe "Microsoft Azure </w:instrText>
            </w:r>
            <w:r w:rsidRPr="008B486D">
              <w:rPr>
                <w:rFonts w:ascii="Calibri" w:eastAsia="PMingLiU" w:hAnsi="Calibri"/>
              </w:rPr>
              <w:instrText>網站復原</w:instrText>
            </w:r>
            <w:r w:rsidRPr="008B486D">
              <w:rPr>
                <w:rFonts w:ascii="Calibri" w:eastAsia="PMingLiU" w:hAnsi="Calibri"/>
              </w:rPr>
              <w:instrText>"</w:instrText>
            </w:r>
            <w:r w:rsidRPr="008B486D">
              <w:rPr>
                <w:rFonts w:ascii="Calibri" w:eastAsia="PMingLiU" w:hAnsi="Calibri"/>
              </w:rPr>
              <w:fldChar w:fldCharType="end"/>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Body"/>
              <w:rPr>
                <w:rFonts w:ascii="Calibri" w:eastAsia="PMingLiU" w:hAnsi="Calibri"/>
                <w:lang w:val="zh-TW" w:eastAsia="zh-TW"/>
              </w:rPr>
            </w:pPr>
          </w:p>
        </w:tc>
      </w:tr>
      <w:tr w:rsidR="00A630E0" w:rsidRPr="008B486D" w:rsidTr="001206B6">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E1 From SA</w:t>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Body"/>
              <w:rPr>
                <w:rFonts w:ascii="Calibri" w:eastAsia="PMingLiU" w:hAnsi="Calibri"/>
                <w:lang w:val="zh-TW" w:eastAsia="zh-TW"/>
              </w:rPr>
            </w:pPr>
          </w:p>
        </w:tc>
      </w:tr>
      <w:tr w:rsidR="00A630E0" w:rsidRPr="008B486D" w:rsidTr="001206B6">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E3 From SA</w:t>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Justin-Standard"/>
              <w:rPr>
                <w:rFonts w:ascii="Calibri" w:eastAsia="PMingLiU" w:hAnsi="Calibri"/>
                <w:lang w:val="zh-TW" w:eastAsia="zh-TW"/>
              </w:rPr>
            </w:pPr>
          </w:p>
        </w:tc>
      </w:tr>
      <w:tr w:rsidR="00A630E0" w:rsidRPr="008B486D" w:rsidTr="001206B6">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E4 From SA</w:t>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Body"/>
              <w:rPr>
                <w:rFonts w:ascii="Calibri" w:eastAsia="PMingLiU" w:hAnsi="Calibri"/>
                <w:lang w:val="zh-TW" w:eastAsia="zh-TW"/>
              </w:rPr>
            </w:pPr>
          </w:p>
        </w:tc>
      </w:tr>
      <w:tr w:rsidR="00A630E0" w:rsidRPr="003A6E43" w:rsidTr="001206B6">
        <w:tc>
          <w:tcPr>
            <w:tcW w:w="528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Office 365 Government G1 From SA</w:t>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Body"/>
              <w:rPr>
                <w:rFonts w:ascii="Calibri" w:eastAsia="PMingLiU" w:hAnsi="Calibri"/>
                <w:lang w:eastAsia="zh-TW"/>
              </w:rPr>
            </w:pPr>
          </w:p>
        </w:tc>
      </w:tr>
      <w:tr w:rsidR="00A630E0" w:rsidRPr="003A6E43" w:rsidTr="001206B6">
        <w:tc>
          <w:tcPr>
            <w:tcW w:w="528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Office 365 Government G3 From SA</w:t>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Body"/>
              <w:rPr>
                <w:rFonts w:ascii="Calibri" w:eastAsia="PMingLiU" w:hAnsi="Calibri"/>
                <w:lang w:eastAsia="zh-TW"/>
              </w:rPr>
            </w:pPr>
          </w:p>
        </w:tc>
      </w:tr>
      <w:tr w:rsidR="00A630E0" w:rsidRPr="003A6E43" w:rsidTr="001206B6">
        <w:tc>
          <w:tcPr>
            <w:tcW w:w="528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Office 365 Government G4 From SA</w:t>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Body"/>
              <w:rPr>
                <w:rFonts w:ascii="Calibri" w:eastAsia="PMingLiU" w:hAnsi="Calibri"/>
                <w:lang w:eastAsia="zh-TW"/>
              </w:rPr>
            </w:pPr>
          </w:p>
        </w:tc>
      </w:tr>
      <w:tr w:rsidR="00A630E0" w:rsidRPr="008B486D" w:rsidTr="001206B6">
        <w:tc>
          <w:tcPr>
            <w:tcW w:w="528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ProPlus From SA</w:t>
            </w:r>
          </w:p>
        </w:tc>
        <w:tc>
          <w:tcPr>
            <w:tcW w:w="5513"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Body"/>
              <w:rPr>
                <w:rFonts w:ascii="Calibri" w:eastAsia="PMingLiU" w:hAnsi="Calibri"/>
                <w:lang w:val="zh-TW" w:eastAsia="zh-TW"/>
              </w:rPr>
            </w:pPr>
          </w:p>
        </w:tc>
      </w:tr>
    </w:tbl>
    <w:p w:rsidR="00A630E0" w:rsidRPr="008B486D" w:rsidRDefault="00A630E0" w:rsidP="00A630E0">
      <w:pPr>
        <w:pStyle w:val="ProductList-Body"/>
        <w:spacing w:before="120"/>
        <w:rPr>
          <w:rFonts w:ascii="Calibri" w:eastAsia="PMingLiU" w:hAnsi="Calibri"/>
          <w:lang w:val="zh-TW" w:eastAsia="zh-TW"/>
        </w:rPr>
      </w:pPr>
      <w:r w:rsidRPr="008B486D">
        <w:rPr>
          <w:rFonts w:ascii="Calibri" w:eastAsia="PMingLiU" w:hAnsi="Calibri"/>
          <w:b/>
          <w:color w:val="00188F"/>
        </w:rPr>
        <w:t>軟體</w:t>
      </w:r>
    </w:p>
    <w:p w:rsidR="00A630E0" w:rsidRPr="008B486D" w:rsidRDefault="00A630E0" w:rsidP="00A630E0">
      <w:pPr>
        <w:pStyle w:val="ProductList-Body"/>
        <w:ind w:left="180"/>
        <w:rPr>
          <w:rFonts w:ascii="Calibri" w:eastAsia="PMingLiU" w:hAnsi="Calibri"/>
        </w:rPr>
      </w:pPr>
      <w:r w:rsidRPr="008B486D">
        <w:rPr>
          <w:rFonts w:ascii="Calibri" w:eastAsia="PMingLiU" w:hAnsi="Calibri"/>
          <w:b/>
        </w:rPr>
        <w:t>Microsoft Dynamics AX</w:t>
      </w:r>
    </w:p>
    <w:p w:rsidR="00A630E0" w:rsidRPr="008B486D" w:rsidRDefault="0040442A" w:rsidP="0040442A">
      <w:pPr>
        <w:pStyle w:val="ProductList-Body"/>
        <w:ind w:left="180"/>
        <w:rPr>
          <w:rFonts w:ascii="Calibri" w:eastAsia="PMingLiU" w:hAnsi="Calibri"/>
        </w:rPr>
      </w:pPr>
      <w:r w:rsidRPr="0040442A">
        <w:rPr>
          <w:rFonts w:ascii="Calibri" w:eastAsia="PMingLiU" w:hAnsi="Calibri" w:hint="eastAsia"/>
        </w:rPr>
        <w:t>具備有效軟體保證之零售客戶的</w:t>
      </w:r>
      <w:r w:rsidRPr="0040442A">
        <w:rPr>
          <w:rFonts w:ascii="Calibri" w:eastAsia="PMingLiU" w:hAnsi="Calibri"/>
        </w:rPr>
        <w:t> Microsoft Dynamics AX 2012 </w:t>
      </w:r>
      <w:r w:rsidRPr="0040442A">
        <w:rPr>
          <w:rFonts w:ascii="Calibri" w:eastAsia="PMingLiU" w:hAnsi="Calibri" w:hint="eastAsia"/>
        </w:rPr>
        <w:t>升級權利已新增</w:t>
      </w:r>
      <w:r w:rsidR="00A630E0" w:rsidRPr="008B486D">
        <w:rPr>
          <w:rFonts w:ascii="Calibri" w:eastAsia="PMingLiU" w:hAnsi="Calibri"/>
        </w:rPr>
        <w:t>。</w:t>
      </w:r>
    </w:p>
    <w:p w:rsidR="00A630E0" w:rsidRPr="008B486D" w:rsidRDefault="00A630E0" w:rsidP="00A630E0">
      <w:pPr>
        <w:pStyle w:val="ProductList-Body"/>
        <w:spacing w:before="120"/>
        <w:rPr>
          <w:rFonts w:ascii="Calibri" w:eastAsia="PMingLiU" w:hAnsi="Calibri"/>
        </w:rPr>
      </w:pPr>
      <w:r w:rsidRPr="008B486D">
        <w:rPr>
          <w:rFonts w:ascii="Calibri" w:eastAsia="PMingLiU" w:hAnsi="Calibri"/>
          <w:b/>
          <w:color w:val="00188F"/>
        </w:rPr>
        <w:t>線上服務</w:t>
      </w:r>
    </w:p>
    <w:p w:rsidR="00A630E0" w:rsidRPr="008B486D" w:rsidRDefault="00A630E0" w:rsidP="00A630E0">
      <w:pPr>
        <w:pStyle w:val="ProductList-Body"/>
        <w:ind w:left="180"/>
        <w:rPr>
          <w:rFonts w:ascii="Calibri" w:eastAsia="PMingLiU" w:hAnsi="Calibri"/>
        </w:rPr>
      </w:pPr>
      <w:r w:rsidRPr="008B486D">
        <w:rPr>
          <w:rFonts w:ascii="Calibri" w:eastAsia="PMingLiU" w:hAnsi="Calibri"/>
          <w:b/>
        </w:rPr>
        <w:t>Microsoft Azure</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 xml:space="preserve">Microsoft Azure </w:t>
      </w:r>
      <w:r w:rsidRPr="008B486D">
        <w:rPr>
          <w:rFonts w:ascii="Calibri" w:eastAsia="PMingLiU" w:hAnsi="Calibri"/>
        </w:rPr>
        <w:t>服務自</w:t>
      </w:r>
      <w:r w:rsidRPr="008B486D">
        <w:rPr>
          <w:rFonts w:ascii="Calibri" w:eastAsia="PMingLiU" w:hAnsi="Calibri"/>
        </w:rPr>
        <w:t xml:space="preserve"> 2014 </w:t>
      </w:r>
      <w:r w:rsidRPr="008B486D">
        <w:rPr>
          <w:rFonts w:ascii="Calibri" w:eastAsia="PMingLiU" w:hAnsi="Calibri"/>
        </w:rPr>
        <w:t>年</w:t>
      </w:r>
      <w:r w:rsidRPr="008B486D">
        <w:rPr>
          <w:rFonts w:ascii="Calibri" w:eastAsia="PMingLiU" w:hAnsi="Calibri"/>
        </w:rPr>
        <w:t xml:space="preserve"> 8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日起於</w:t>
      </w:r>
      <w:r w:rsidRPr="008B486D">
        <w:rPr>
          <w:rFonts w:ascii="Calibri" w:eastAsia="PMingLiU" w:hAnsi="Calibri"/>
        </w:rPr>
        <w:t xml:space="preserve"> Open </w:t>
      </w:r>
      <w:r w:rsidRPr="008B486D">
        <w:rPr>
          <w:rFonts w:ascii="Calibri" w:eastAsia="PMingLiU" w:hAnsi="Calibri"/>
        </w:rPr>
        <w:t>方案中提供。</w:t>
      </w:r>
    </w:p>
    <w:p w:rsidR="00A630E0" w:rsidRPr="008B486D" w:rsidRDefault="00A630E0" w:rsidP="00A630E0">
      <w:pPr>
        <w:pStyle w:val="ProductList-Body"/>
        <w:spacing w:before="120"/>
        <w:rPr>
          <w:rFonts w:ascii="Calibri" w:eastAsia="PMingLiU" w:hAnsi="Calibri"/>
        </w:rPr>
      </w:pPr>
      <w:r w:rsidRPr="008B486D">
        <w:rPr>
          <w:rFonts w:ascii="Calibri" w:eastAsia="PMingLiU" w:hAnsi="Calibri"/>
          <w:b/>
          <w:color w:val="00188F"/>
        </w:rPr>
        <w:t>軟體保證</w:t>
      </w:r>
    </w:p>
    <w:p w:rsidR="00A630E0" w:rsidRPr="008B486D" w:rsidRDefault="00A630E0" w:rsidP="00A630E0">
      <w:pPr>
        <w:pStyle w:val="ProductList-Body"/>
        <w:ind w:left="180"/>
        <w:rPr>
          <w:rFonts w:ascii="Calibri" w:eastAsia="PMingLiU" w:hAnsi="Calibri"/>
        </w:rPr>
      </w:pPr>
      <w:r w:rsidRPr="008B486D">
        <w:rPr>
          <w:rFonts w:ascii="Calibri" w:eastAsia="PMingLiU" w:hAnsi="Calibri"/>
          <w:b/>
        </w:rPr>
        <w:t>規劃服務</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 xml:space="preserve">Office 365 </w:t>
      </w:r>
      <w:r w:rsidRPr="008B486D">
        <w:rPr>
          <w:rFonts w:ascii="Calibri" w:eastAsia="PMingLiU" w:hAnsi="Calibri"/>
          <w:lang w:eastAsia="zh-TW"/>
        </w:rPr>
        <w:t>部署規劃服務已作為選項之一，包含於</w:t>
      </w:r>
      <w:r w:rsidRPr="008B486D">
        <w:rPr>
          <w:rFonts w:ascii="Calibri" w:eastAsia="PMingLiU" w:hAnsi="Calibri"/>
          <w:lang w:eastAsia="zh-TW"/>
        </w:rPr>
        <w:t xml:space="preserve"> DDPS</w:t>
      </w:r>
      <w:r w:rsidRPr="008B486D">
        <w:rPr>
          <w:rFonts w:ascii="Calibri" w:eastAsia="PMingLiU" w:hAnsi="Calibri"/>
          <w:lang w:eastAsia="zh-TW"/>
        </w:rPr>
        <w:t>、</w:t>
      </w:r>
      <w:r w:rsidRPr="008B486D">
        <w:rPr>
          <w:rFonts w:ascii="Calibri" w:eastAsia="PMingLiU" w:hAnsi="Calibri"/>
          <w:lang w:eastAsia="zh-TW"/>
        </w:rPr>
        <w:t xml:space="preserve">SDPS </w:t>
      </w:r>
      <w:r w:rsidRPr="008B486D">
        <w:rPr>
          <w:rFonts w:ascii="Calibri" w:eastAsia="PMingLiU" w:hAnsi="Calibri"/>
          <w:lang w:eastAsia="zh-TW"/>
        </w:rPr>
        <w:t>和</w:t>
      </w:r>
      <w:r w:rsidRPr="008B486D">
        <w:rPr>
          <w:rFonts w:ascii="Calibri" w:eastAsia="PMingLiU" w:hAnsi="Calibri"/>
          <w:lang w:eastAsia="zh-TW"/>
        </w:rPr>
        <w:t xml:space="preserve"> L&amp;DPS </w:t>
      </w:r>
      <w:r w:rsidRPr="008B486D">
        <w:rPr>
          <w:rFonts w:ascii="Calibri" w:eastAsia="PMingLiU" w:hAnsi="Calibri"/>
          <w:lang w:eastAsia="zh-TW"/>
        </w:rPr>
        <w:t>優惠中。</w:t>
      </w:r>
    </w:p>
    <w:p w:rsidR="00A630E0" w:rsidRPr="008B486D" w:rsidRDefault="00A630E0" w:rsidP="00A630E0">
      <w:pPr>
        <w:pStyle w:val="ProductList-Body"/>
        <w:spacing w:before="120"/>
        <w:rPr>
          <w:rFonts w:ascii="Calibri" w:eastAsia="PMingLiU" w:hAnsi="Calibri"/>
          <w:lang w:eastAsia="zh-TW"/>
        </w:rPr>
      </w:pPr>
      <w:r w:rsidRPr="008B486D">
        <w:rPr>
          <w:rFonts w:ascii="Calibri" w:eastAsia="PMingLiU" w:hAnsi="Calibri"/>
          <w:b/>
          <w:color w:val="00188F"/>
          <w:lang w:eastAsia="zh-TW"/>
        </w:rPr>
        <w:t>服務</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lang w:eastAsia="zh-TW"/>
        </w:rPr>
        <w:t>企業策略計劃</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企業策略計劃小節已更新</w:t>
      </w:r>
      <w:r w:rsidRPr="00D62CE4">
        <w:rPr>
          <w:rFonts w:ascii="Calibri" w:eastAsia="PMingLiU" w:hAnsi="Calibri"/>
          <w:bCs/>
          <w:lang w:eastAsia="zh-TW"/>
        </w:rPr>
        <w:t>。</w:t>
      </w:r>
    </w:p>
    <w:p w:rsidR="00A630E0" w:rsidRPr="008B486D" w:rsidRDefault="00A630E0" w:rsidP="00A630E0">
      <w:pPr>
        <w:spacing w:after="0" w:line="240" w:lineRule="auto"/>
        <w:rPr>
          <w:rFonts w:ascii="Calibri" w:eastAsia="PMingLiU" w:hAnsi="Calibri"/>
          <w:sz w:val="18"/>
        </w:rPr>
        <w:sectPr w:rsidR="00A630E0" w:rsidRPr="008B486D" w:rsidSect="000E3C78">
          <w:footerReference w:type="default" r:id="rId17"/>
          <w:pgSz w:w="12240" w:h="15840" w:code="1"/>
          <w:pgMar w:top="1440" w:right="720" w:bottom="1440" w:left="720" w:header="720" w:footer="720" w:gutter="0"/>
          <w:cols w:space="720"/>
        </w:sectPr>
      </w:pPr>
    </w:p>
    <w:p w:rsidR="00A630E0" w:rsidRPr="008B486D" w:rsidRDefault="00A630E0" w:rsidP="00A630E0">
      <w:pPr>
        <w:pStyle w:val="ProductList-SectionHeading"/>
        <w:outlineLvl w:val="0"/>
        <w:rPr>
          <w:rFonts w:ascii="Calibri" w:eastAsia="PMingLiU" w:hAnsi="Calibri"/>
        </w:rPr>
      </w:pPr>
      <w:bookmarkStart w:id="41" w:name="_Toc380655160"/>
      <w:bookmarkStart w:id="42" w:name="_Toc380513121"/>
      <w:bookmarkStart w:id="43" w:name="_Toc379797095"/>
      <w:bookmarkStart w:id="44" w:name="_Toc378151518"/>
      <w:bookmarkStart w:id="45" w:name="_Toc378147616"/>
      <w:bookmarkStart w:id="46" w:name="SoftwareProducts"/>
      <w:bookmarkStart w:id="47" w:name="_Toc394517506"/>
      <w:r w:rsidRPr="008B486D">
        <w:rPr>
          <w:rFonts w:ascii="Calibri" w:eastAsia="PMingLiU" w:hAnsi="Calibri"/>
        </w:rPr>
        <w:t>軟體</w:t>
      </w:r>
      <w:bookmarkEnd w:id="41"/>
      <w:bookmarkEnd w:id="42"/>
      <w:bookmarkEnd w:id="43"/>
      <w:bookmarkEnd w:id="44"/>
      <w:bookmarkEnd w:id="45"/>
      <w:bookmarkEnd w:id="46"/>
      <w:bookmarkEnd w:id="47"/>
    </w:p>
    <w:p w:rsidR="00A630E0" w:rsidRPr="00726E50" w:rsidRDefault="00A630E0" w:rsidP="00A630E0">
      <w:pPr>
        <w:pStyle w:val="ProductList-Offering1Heading"/>
        <w:outlineLvl w:val="1"/>
        <w:rPr>
          <w:rFonts w:ascii="Calibri Light" w:eastAsia="PMingLiU" w:hAnsi="Calibri Light"/>
        </w:rPr>
      </w:pPr>
      <w:bookmarkStart w:id="48" w:name="_Toc380655161"/>
      <w:bookmarkStart w:id="49" w:name="_Toc380513122"/>
      <w:bookmarkStart w:id="50" w:name="_Toc379797096"/>
      <w:bookmarkStart w:id="51" w:name="_Toc378151520"/>
      <w:bookmarkStart w:id="52" w:name="_Toc378147618"/>
      <w:bookmarkStart w:id="53" w:name="_Toc394517507"/>
      <w:r w:rsidRPr="00726E50">
        <w:rPr>
          <w:rFonts w:ascii="Calibri Light" w:eastAsia="PMingLiU" w:hAnsi="Calibri Light"/>
        </w:rP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745"/>
        <w:gridCol w:w="446"/>
        <w:gridCol w:w="724"/>
      </w:tblGrid>
      <w:tr w:rsidR="00A630E0" w:rsidRPr="008B486D" w:rsidTr="001206B6">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630E0" w:rsidRPr="008B486D" w:rsidRDefault="00A630E0">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630E0" w:rsidRPr="008B486D" w:rsidRDefault="00DC5FAD">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630E0" w:rsidRPr="008B486D" w:rsidRDefault="00A630E0" w:rsidP="00E02CFE">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00D25424" w:rsidRPr="008B486D">
              <w:rPr>
                <w:rFonts w:ascii="Calibri" w:eastAsia="PMingLiU" w:hAnsi="Calibri"/>
                <w:color w:val="FFFFFF"/>
              </w:rPr>
              <w:fldChar w:fldCharType="begin"/>
            </w:r>
            <w:r w:rsidR="00D25424" w:rsidRPr="008B486D">
              <w:rPr>
                <w:rFonts w:ascii="Calibri" w:eastAsia="PMingLiU" w:hAnsi="Calibri"/>
                <w:color w:val="FFFFFF"/>
                <w:lang w:eastAsia="zh-TW"/>
              </w:rPr>
              <w:instrText>AutoTextList  \s NoStyle \t "</w:instrText>
            </w:r>
            <w:r w:rsidR="00D25424" w:rsidRPr="008B486D">
              <w:rPr>
                <w:rFonts w:ascii="Calibri" w:eastAsia="PMingLiU" w:hAnsi="Calibri"/>
                <w:color w:val="FFFFFF"/>
                <w:lang w:eastAsia="zh-TW"/>
              </w:rPr>
              <w:instrText>使用權</w:instrText>
            </w:r>
            <w:r w:rsidR="00D25424" w:rsidRPr="008B486D">
              <w:rPr>
                <w:rFonts w:ascii="Calibri" w:eastAsia="PMingLiU" w:hAnsi="Calibri"/>
                <w:color w:val="FFFFFF"/>
                <w:lang w:eastAsia="zh-TW"/>
              </w:rPr>
              <w:instrText>"</w:instrText>
            </w:r>
            <w:r w:rsidR="00D25424" w:rsidRPr="008B486D">
              <w:rPr>
                <w:rFonts w:ascii="Calibri" w:eastAsia="PMingLiU" w:hAnsi="Calibri"/>
                <w:color w:val="FFFFFF"/>
              </w:rPr>
              <w:fldChar w:fldCharType="separate"/>
            </w:r>
            <w:r w:rsidR="00D25424" w:rsidRPr="008B486D">
              <w:rPr>
                <w:rFonts w:ascii="Calibri" w:eastAsia="PMingLiU" w:hAnsi="Calibri"/>
                <w:color w:val="FFFFFF"/>
                <w:lang w:eastAsia="zh-TW"/>
              </w:rPr>
              <w:t xml:space="preserve"> L </w:t>
            </w:r>
            <w:r w:rsidR="00D25424"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630E0" w:rsidRPr="008B486D" w:rsidRDefault="00D2542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C0ADB" w:rsidRPr="008B486D" w:rsidTr="001206B6">
        <w:tc>
          <w:tcPr>
            <w:tcW w:w="2932" w:type="dxa"/>
            <w:tcBorders>
              <w:top w:val="nil"/>
              <w:left w:val="nil"/>
              <w:bottom w:val="nil"/>
              <w:right w:val="nil"/>
            </w:tcBorders>
            <w:hideMark/>
          </w:tcPr>
          <w:p w:rsidR="008C0ADB" w:rsidRPr="008B486D" w:rsidRDefault="008C0ADB">
            <w:pPr>
              <w:pStyle w:val="ProductList-Offering1"/>
              <w:rPr>
                <w:rFonts w:ascii="Calibri" w:eastAsia="PMingLiU" w:hAnsi="Calibri"/>
                <w:lang w:val="zh-TW" w:eastAsia="zh-TW"/>
              </w:rPr>
            </w:pPr>
            <w:bookmarkStart w:id="54" w:name="_Toc379797097"/>
            <w:bookmarkStart w:id="55" w:name="_Toc380513123"/>
            <w:bookmarkStart w:id="56" w:name="_Toc380655162"/>
            <w:bookmarkStart w:id="57" w:name="_Toc394517508"/>
            <w:r w:rsidRPr="008B486D">
              <w:rPr>
                <w:rFonts w:ascii="Calibri" w:eastAsia="PMingLiU" w:hAnsi="Calibri"/>
              </w:rPr>
              <w:t>AutoRoute 2013</w:t>
            </w:r>
            <w:bookmarkEnd w:id="54"/>
            <w:bookmarkEnd w:id="55"/>
            <w:bookmarkEnd w:id="56"/>
            <w:bookmarkEnd w:id="57"/>
            <w:r w:rsidRPr="008B486D">
              <w:rPr>
                <w:rFonts w:ascii="Calibri" w:eastAsia="PMingLiU" w:hAnsi="Calibri"/>
              </w:rPr>
              <w:fldChar w:fldCharType="begin"/>
            </w:r>
            <w:r w:rsidRPr="008B486D">
              <w:rPr>
                <w:rFonts w:ascii="Calibri" w:eastAsia="PMingLiU" w:hAnsi="Calibri"/>
              </w:rPr>
              <w:instrText>xe "AutoRoute 2013"</w:instrText>
            </w:r>
            <w:r w:rsidRPr="008B486D">
              <w:rPr>
                <w:rFonts w:ascii="Calibri" w:eastAsia="PMingLiU" w:hAnsi="Calibri"/>
              </w:rPr>
              <w:fldChar w:fldCharType="end"/>
            </w:r>
          </w:p>
        </w:tc>
        <w:tc>
          <w:tcPr>
            <w:tcW w:w="595" w:type="dxa"/>
            <w:tcBorders>
              <w:top w:val="nil"/>
              <w:left w:val="nil"/>
              <w:bottom w:val="nil"/>
              <w:right w:val="nil"/>
            </w:tcBorders>
            <w:vAlign w:val="center"/>
            <w:hideMark/>
          </w:tcPr>
          <w:p w:rsidR="008C0ADB" w:rsidRPr="008B486D" w:rsidRDefault="008C0ADB">
            <w:pPr>
              <w:pStyle w:val="ProductList-OfferingBody"/>
              <w:ind w:left="-88"/>
              <w:jc w:val="center"/>
              <w:rPr>
                <w:rFonts w:ascii="Calibri" w:eastAsia="PMingLiU" w:hAnsi="Calibri"/>
                <w:lang w:val="zh-TW" w:eastAsia="zh-TW"/>
              </w:rPr>
            </w:pPr>
            <w:r w:rsidRPr="008B486D">
              <w:rPr>
                <w:rFonts w:ascii="Calibri" w:eastAsia="PMingLiU" w:hAnsi="Calibri"/>
              </w:rPr>
              <w:t>10/12</w:t>
            </w:r>
          </w:p>
        </w:tc>
        <w:tc>
          <w:tcPr>
            <w:tcW w:w="595" w:type="dxa"/>
            <w:tcBorders>
              <w:top w:val="nil"/>
              <w:left w:val="nil"/>
              <w:bottom w:val="nil"/>
              <w:right w:val="nil"/>
            </w:tcBorders>
            <w:vAlign w:val="center"/>
            <w:hideMark/>
          </w:tcPr>
          <w:p w:rsidR="008C0ADB" w:rsidRPr="008B486D" w:rsidRDefault="008C0ADB">
            <w:pPr>
              <w:pStyle w:val="ProductList-OfferingBody"/>
              <w:ind w:left="-88"/>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nil"/>
              <w:right w:val="nil"/>
            </w:tcBorders>
            <w:vAlign w:val="center"/>
            <w:hideMark/>
          </w:tcPr>
          <w:p w:rsidR="008C0ADB" w:rsidRPr="008B486D" w:rsidRDefault="008C0ADB">
            <w:pPr>
              <w:pStyle w:val="ProductList-OfferingBody"/>
              <w:ind w:left="-88"/>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nil"/>
              <w:right w:val="single" w:sz="12" w:space="0" w:color="FFFFFF" w:themeColor="background1"/>
            </w:tcBorders>
            <w:vAlign w:val="center"/>
            <w:hideMark/>
          </w:tcPr>
          <w:p w:rsidR="008C0ADB" w:rsidRPr="008B486D" w:rsidRDefault="008C0ADB">
            <w:pPr>
              <w:pStyle w:val="ProductList-OfferingBody"/>
              <w:ind w:left="-88"/>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0ADB" w:rsidRPr="008B486D" w:rsidRDefault="008C0ADB">
            <w:pPr>
              <w:pStyle w:val="ProductList-OfferingBody"/>
              <w:ind w:left="-88"/>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0ADB" w:rsidRPr="008C0ADB" w:rsidRDefault="008C0ADB" w:rsidP="00CE52D5">
            <w:pPr>
              <w:pStyle w:val="ProductList-OfferingBody"/>
              <w:ind w:left="-88"/>
              <w:jc w:val="center"/>
              <w:rPr>
                <w:rFonts w:ascii="Calibri" w:eastAsia="PMingLiU" w:hAnsi="Calibri"/>
                <w:bCs/>
                <w:szCs w:val="16"/>
              </w:rPr>
            </w:pPr>
            <w:r w:rsidRPr="008C0ADB">
              <w:rPr>
                <w:rFonts w:ascii="Calibri" w:eastAsia="PMingLiU" w:hAnsi="Calibri"/>
                <w:bCs/>
              </w:rPr>
              <w:fldChar w:fldCharType="begin"/>
            </w:r>
            <w:r w:rsidRPr="008C0ADB">
              <w:rPr>
                <w:rFonts w:ascii="Calibri" w:eastAsia="PMingLiU" w:hAnsi="Calibri"/>
                <w:bCs/>
                <w:lang w:eastAsia="zh-TW"/>
              </w:rPr>
              <w:instrText>AutoTextList  \s NoStyle \t "</w:instrText>
            </w:r>
            <w:r w:rsidRPr="008C0ADB">
              <w:rPr>
                <w:rFonts w:ascii="Calibri" w:eastAsia="PMingLiU" w:hAnsi="Calibri"/>
                <w:bCs/>
                <w:lang w:eastAsia="zh-TW"/>
              </w:rPr>
              <w:instrText>額外產品</w:instrText>
            </w:r>
            <w:r w:rsidRPr="008C0ADB">
              <w:rPr>
                <w:rFonts w:ascii="Calibri" w:eastAsia="PMingLiU" w:hAnsi="Calibri"/>
                <w:bCs/>
                <w:lang w:eastAsia="zh-TW"/>
              </w:rPr>
              <w:instrText xml:space="preserve">" </w:instrText>
            </w:r>
            <w:r w:rsidRPr="008C0ADB">
              <w:rPr>
                <w:rFonts w:ascii="Calibri" w:eastAsia="PMingLiU" w:hAnsi="Calibri"/>
                <w:bCs/>
              </w:rPr>
              <w:fldChar w:fldCharType="separate"/>
            </w:r>
            <w:r w:rsidRPr="008C0ADB">
              <w:rPr>
                <w:rFonts w:ascii="Calibri" w:eastAsia="PMingLiU" w:hAnsi="Calibri"/>
                <w:bCs/>
                <w:lang w:eastAsia="zh-TW"/>
              </w:rPr>
              <w:t xml:space="preserve"> A </w:t>
            </w:r>
            <w:r w:rsidRPr="008C0ADB">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0ADB" w:rsidRPr="008C0ADB" w:rsidRDefault="008C0ADB" w:rsidP="00CE52D5">
            <w:pPr>
              <w:pStyle w:val="ProductList-OfferingBody"/>
              <w:ind w:left="-88"/>
              <w:jc w:val="center"/>
              <w:rPr>
                <w:rFonts w:ascii="Calibri" w:eastAsia="PMingLiU" w:hAnsi="Calibri"/>
                <w:bCs/>
                <w:szCs w:val="16"/>
              </w:rPr>
            </w:pPr>
            <w:r w:rsidRPr="008C0ADB">
              <w:rPr>
                <w:rFonts w:ascii="Calibri" w:eastAsia="PMingLiU" w:hAnsi="Calibri"/>
                <w:bCs/>
              </w:rPr>
              <w:fldChar w:fldCharType="begin"/>
            </w:r>
            <w:r w:rsidRPr="008C0ADB">
              <w:rPr>
                <w:rFonts w:ascii="Calibri" w:eastAsia="PMingLiU" w:hAnsi="Calibri"/>
                <w:bCs/>
                <w:lang w:eastAsia="zh-TW"/>
              </w:rPr>
              <w:instrText>AutoTextList  \s NoStyle \t "</w:instrText>
            </w:r>
            <w:r w:rsidRPr="008C0ADB">
              <w:rPr>
                <w:rFonts w:ascii="Calibri" w:eastAsia="PMingLiU" w:hAnsi="Calibri"/>
                <w:bCs/>
                <w:lang w:eastAsia="zh-TW"/>
              </w:rPr>
              <w:instrText>額外產品</w:instrText>
            </w:r>
            <w:r w:rsidRPr="008C0ADB">
              <w:rPr>
                <w:rFonts w:ascii="Calibri" w:eastAsia="PMingLiU" w:hAnsi="Calibri"/>
                <w:bCs/>
                <w:lang w:eastAsia="zh-TW"/>
              </w:rPr>
              <w:instrText xml:space="preserve">" </w:instrText>
            </w:r>
            <w:r w:rsidRPr="008C0ADB">
              <w:rPr>
                <w:rFonts w:ascii="Calibri" w:eastAsia="PMingLiU" w:hAnsi="Calibri"/>
                <w:bCs/>
              </w:rPr>
              <w:fldChar w:fldCharType="separate"/>
            </w:r>
            <w:r w:rsidRPr="008C0ADB">
              <w:rPr>
                <w:rFonts w:ascii="Calibri" w:eastAsia="PMingLiU" w:hAnsi="Calibri"/>
                <w:bCs/>
                <w:lang w:eastAsia="zh-TW"/>
              </w:rPr>
              <w:t xml:space="preserve"> A </w:t>
            </w:r>
            <w:r w:rsidRPr="008C0ADB">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0ADB" w:rsidRPr="008B486D" w:rsidRDefault="008C0ADB">
            <w:pPr>
              <w:pStyle w:val="ProductList-OfferingBody"/>
              <w:ind w:left="-88"/>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0ADB" w:rsidRPr="008B486D" w:rsidRDefault="008C0ADB">
            <w:pPr>
              <w:pStyle w:val="ProductList-OfferingBody"/>
              <w:ind w:left="-88"/>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C0ADB" w:rsidRPr="008B486D" w:rsidRDefault="008C0ADB">
            <w:pPr>
              <w:pStyle w:val="ProductList-OfferingBody"/>
              <w:ind w:left="-88"/>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0ADB" w:rsidRPr="00F64165" w:rsidRDefault="008C0ADB" w:rsidP="00CE52D5">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C0ADB" w:rsidRPr="008B486D" w:rsidRDefault="008C0ADB">
            <w:pPr>
              <w:pStyle w:val="ProductList-OfferingBody"/>
              <w:ind w:left="-88"/>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C0ADB" w:rsidRPr="00F64165" w:rsidRDefault="008C0ADB" w:rsidP="00CE52D5">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bCs/>
                <w:szCs w:val="16"/>
                <w:lang w:eastAsia="zh-TW"/>
              </w:rPr>
              <w:instrText xml:space="preserve"> </w:instrText>
            </w:r>
            <w:r w:rsidRPr="00F64165">
              <w:rPr>
                <w:rFonts w:ascii="Calibri" w:eastAsia="PMingLiU" w:hAnsi="Calibri"/>
                <w:bCs/>
                <w:szCs w:val="16"/>
                <w:lang w:eastAsia="zh-TW"/>
              </w:rPr>
              <w:instrText>AutoTextList  \s NoStyle \t “</w:instrText>
            </w:r>
            <w:r w:rsidRPr="00F64165">
              <w:rPr>
                <w:rFonts w:ascii="Calibri" w:eastAsia="PMingLiU" w:hAnsi="Calibri"/>
                <w:bCs/>
                <w:szCs w:val="16"/>
                <w:lang w:eastAsia="zh-TW"/>
              </w:rPr>
              <w:instrText>額外產品</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lang w:eastAsia="zh-TW"/>
              </w:rPr>
              <w:t xml:space="preserve">A </w:t>
            </w:r>
            <w:r w:rsidRPr="00F64165">
              <w:rPr>
                <w:rFonts w:ascii="Calibri" w:eastAsia="PMingLiU" w:hAnsi="Calibri"/>
                <w:bCs/>
                <w:szCs w:val="16"/>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A630E0" w:rsidRPr="008B486D" w:rsidTr="001206B6">
        <w:tc>
          <w:tcPr>
            <w:tcW w:w="3488"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AutoRoute 2011</w:t>
            </w:r>
            <w:r w:rsidRPr="008B486D">
              <w:rPr>
                <w:rFonts w:ascii="Calibri" w:eastAsia="PMingLiU" w:hAnsi="Calibri"/>
              </w:rPr>
              <w:t xml:space="preserve"> (7/11)</w:t>
            </w:r>
          </w:p>
        </w:tc>
        <w:tc>
          <w:tcPr>
            <w:tcW w:w="3597"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應用程式</w:t>
            </w:r>
          </w:p>
        </w:tc>
        <w:tc>
          <w:tcPr>
            <w:tcW w:w="3715" w:type="dxa"/>
          </w:tcPr>
          <w:p w:rsidR="00A630E0" w:rsidRPr="008B486D" w:rsidRDefault="00A630E0">
            <w:pPr>
              <w:pStyle w:val="ProductList-Body"/>
              <w:rPr>
                <w:rFonts w:ascii="Calibri" w:eastAsia="PMingLiU" w:hAnsi="Calibri"/>
                <w:lang w:val="zh-TW" w:eastAsia="zh-TW"/>
              </w:rPr>
            </w:pPr>
          </w:p>
        </w:tc>
      </w:tr>
      <w:tr w:rsidR="00A630E0" w:rsidRPr="008B486D" w:rsidTr="001206B6">
        <w:tc>
          <w:tcPr>
            <w:tcW w:w="3488" w:type="dxa"/>
          </w:tcPr>
          <w:p w:rsidR="00A630E0" w:rsidRPr="008B486D" w:rsidRDefault="00A630E0">
            <w:pPr>
              <w:pStyle w:val="ProductList-Body"/>
              <w:rPr>
                <w:rFonts w:ascii="Calibri" w:eastAsia="PMingLiU" w:hAnsi="Calibri"/>
                <w:lang w:val="zh-TW" w:eastAsia="zh-TW"/>
              </w:rPr>
            </w:pPr>
          </w:p>
        </w:tc>
        <w:tc>
          <w:tcPr>
            <w:tcW w:w="3597" w:type="dxa"/>
            <w:hideMark/>
          </w:tcPr>
          <w:p w:rsidR="00A630E0" w:rsidRPr="002B274E" w:rsidRDefault="00667D0E">
            <w:pPr>
              <w:pStyle w:val="ProductList-Body"/>
              <w:rPr>
                <w:rFonts w:ascii="Calibri" w:eastAsia="PMingLiU" w:hAnsi="Calibri"/>
                <w:lang w:val="zh-TW" w:eastAsia="zh-TW"/>
              </w:rPr>
            </w:pPr>
            <w:hyperlink r:id="rId18" w:anchor="SoftwareAssurance" w:history="1">
              <w:r w:rsidR="00A630E0" w:rsidRPr="002B274E">
                <w:rPr>
                  <w:rStyle w:val="Hyperlink"/>
                  <w:rFonts w:ascii="Calibri" w:eastAsia="PMingLiU" w:hAnsi="Calibri" w:cstheme="minorBidi"/>
                  <w:color w:val="000000" w:themeColor="text1"/>
                  <w:u w:val="none"/>
                  <w:lang w:eastAsia="zh-TW"/>
                </w:rPr>
                <w:t>軟體保證利益</w:t>
              </w:r>
            </w:hyperlink>
            <w:r w:rsidR="00A630E0" w:rsidRPr="002B274E">
              <w:rPr>
                <w:rFonts w:ascii="Calibri" w:eastAsia="PMingLiU" w:hAnsi="Calibri"/>
                <w:lang w:eastAsia="zh-TW"/>
              </w:rPr>
              <w:t>：</w:t>
            </w:r>
            <w:r w:rsidR="00A630E0" w:rsidRPr="002B274E">
              <w:rPr>
                <w:rFonts w:ascii="Calibri" w:eastAsia="PMingLiU" w:hAnsi="Calibri"/>
                <w:b/>
                <w:lang w:eastAsia="zh-TW"/>
              </w:rPr>
              <w:t>桌面裝置</w:t>
            </w:r>
          </w:p>
        </w:tc>
        <w:tc>
          <w:tcPr>
            <w:tcW w:w="3715" w:type="dxa"/>
          </w:tcPr>
          <w:p w:rsidR="00A630E0" w:rsidRPr="008B486D" w:rsidRDefault="00A630E0">
            <w:pPr>
              <w:pStyle w:val="ProductList-Body"/>
              <w:rPr>
                <w:rFonts w:ascii="Calibri" w:eastAsia="PMingLiU" w:hAnsi="Calibri"/>
                <w:lang w:val="zh-TW" w:eastAsia="zh-TW"/>
              </w:rPr>
            </w:pPr>
          </w:p>
        </w:tc>
      </w:tr>
    </w:tbl>
    <w:bookmarkStart w:id="58" w:name="_Toc378151521"/>
    <w:bookmarkStart w:id="59" w:name="_Toc378147619"/>
    <w:p w:rsidR="00A630E0" w:rsidRPr="008B486D" w:rsidRDefault="00A630E0" w:rsidP="00A630E0">
      <w:pPr>
        <w:pStyle w:val="ProductList-Body"/>
        <w:shd w:val="clear" w:color="auto" w:fill="BFBFBF" w:themeFill="background1" w:themeFillShade="BF"/>
        <w:spacing w:before="120" w:after="240"/>
        <w:jc w:val="right"/>
        <w:rPr>
          <w:rFonts w:ascii="Calibri" w:eastAsia="PMingLiU" w:hAnsi="Calibri"/>
          <w:lang w:val="zh-TW" w:eastAsia="zh-TW"/>
        </w:rPr>
      </w:pPr>
      <w:r w:rsidRPr="008B486D">
        <w:rPr>
          <w:rFonts w:ascii="Calibri" w:eastAsia="PMingLiU" w:hAnsi="Calibri"/>
        </w:rPr>
        <w:fldChar w:fldCharType="begin"/>
      </w:r>
      <w:r w:rsidR="00133E5A">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726E50" w:rsidRDefault="00A630E0" w:rsidP="00A630E0">
      <w:pPr>
        <w:pStyle w:val="ProductList-Offering1Heading"/>
        <w:outlineLvl w:val="1"/>
        <w:rPr>
          <w:rFonts w:ascii="Calibri Light" w:eastAsia="PMingLiU" w:hAnsi="Calibri Light"/>
        </w:rPr>
      </w:pPr>
      <w:bookmarkStart w:id="60" w:name="_Toc380655163"/>
      <w:bookmarkStart w:id="61" w:name="_Toc380513124"/>
      <w:bookmarkStart w:id="62" w:name="_Toc379797098"/>
      <w:bookmarkStart w:id="63" w:name="_Toc394517509"/>
      <w:r w:rsidRPr="00726E50">
        <w:rPr>
          <w:rFonts w:ascii="Calibri Light" w:eastAsia="PMingLiU" w:hAnsi="Calibri Light"/>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33"/>
        <w:gridCol w:w="509"/>
        <w:gridCol w:w="595"/>
        <w:gridCol w:w="596"/>
        <w:gridCol w:w="595"/>
        <w:gridCol w:w="595"/>
        <w:gridCol w:w="737"/>
        <w:gridCol w:w="540"/>
        <w:gridCol w:w="630"/>
        <w:gridCol w:w="475"/>
        <w:gridCol w:w="595"/>
        <w:gridCol w:w="640"/>
        <w:gridCol w:w="551"/>
        <w:gridCol w:w="709"/>
      </w:tblGrid>
      <w:tr w:rsidR="009A5B1B" w:rsidRPr="008B486D" w:rsidTr="00A80C99">
        <w:trPr>
          <w:tblHeader/>
        </w:trPr>
        <w:tc>
          <w:tcPr>
            <w:tcW w:w="30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243290">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362741" w:rsidRPr="008B486D" w:rsidTr="00A80C99">
        <w:tc>
          <w:tcPr>
            <w:tcW w:w="3033" w:type="dxa"/>
            <w:tcBorders>
              <w:top w:val="nil"/>
              <w:left w:val="nil"/>
              <w:bottom w:val="dashSmallGap" w:sz="4" w:space="0" w:color="BFBFBF" w:themeColor="background1" w:themeShade="BF"/>
              <w:right w:val="nil"/>
            </w:tcBorders>
            <w:hideMark/>
          </w:tcPr>
          <w:p w:rsidR="00362741" w:rsidRPr="008B486D" w:rsidRDefault="00362741">
            <w:pPr>
              <w:pStyle w:val="ProductList-Offering1"/>
              <w:rPr>
                <w:rFonts w:ascii="Calibri" w:eastAsia="PMingLiU" w:hAnsi="Calibri"/>
                <w:lang w:eastAsia="zh-TW"/>
              </w:rPr>
            </w:pPr>
            <w:bookmarkStart w:id="64" w:name="_Toc379797099"/>
            <w:bookmarkStart w:id="65" w:name="_Toc380513125"/>
            <w:bookmarkStart w:id="66" w:name="_Toc380655164"/>
            <w:bookmarkStart w:id="67" w:name="_Toc394517510"/>
            <w:r w:rsidRPr="008B486D">
              <w:rPr>
                <w:rFonts w:ascii="Calibri" w:eastAsia="PMingLiU" w:hAnsi="Calibri"/>
              </w:rPr>
              <w:t>BizTalk Server 2013 R2 Branch Edition</w:t>
            </w:r>
            <w:bookmarkEnd w:id="64"/>
            <w:bookmarkEnd w:id="65"/>
            <w:bookmarkEnd w:id="66"/>
            <w:bookmarkEnd w:id="67"/>
            <w:r w:rsidRPr="008B486D">
              <w:rPr>
                <w:rFonts w:ascii="Calibri" w:eastAsia="PMingLiU" w:hAnsi="Calibri"/>
              </w:rPr>
              <w:fldChar w:fldCharType="begin"/>
            </w:r>
            <w:r w:rsidRPr="008B486D">
              <w:rPr>
                <w:rFonts w:ascii="Calibri" w:eastAsia="PMingLiU" w:hAnsi="Calibri"/>
              </w:rPr>
              <w:instrText>xe "BizTalk Server 2013 R2 Branch Edition"</w:instrText>
            </w:r>
            <w:r w:rsidRPr="008B486D">
              <w:rPr>
                <w:rFonts w:ascii="Calibri" w:eastAsia="PMingLiU" w:hAnsi="Calibri"/>
              </w:rPr>
              <w:fldChar w:fldCharType="end"/>
            </w:r>
          </w:p>
        </w:tc>
        <w:tc>
          <w:tcPr>
            <w:tcW w:w="509" w:type="dxa"/>
            <w:tcBorders>
              <w:top w:val="nil"/>
              <w:left w:val="nil"/>
              <w:bottom w:val="dashSmallGap" w:sz="4" w:space="0" w:color="BFBFBF" w:themeColor="background1" w:themeShade="BF"/>
              <w:right w:val="nil"/>
            </w:tcBorders>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6/14</w:t>
            </w:r>
          </w:p>
        </w:tc>
        <w:tc>
          <w:tcPr>
            <w:tcW w:w="595" w:type="dxa"/>
            <w:tcBorders>
              <w:top w:val="nil"/>
              <w:left w:val="nil"/>
              <w:bottom w:val="dashSmallGap" w:sz="4" w:space="0" w:color="BFBFBF" w:themeColor="background1" w:themeShade="BF"/>
              <w:right w:val="nil"/>
            </w:tcBorders>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25</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CF125D" w:rsidRDefault="00510CEF" w:rsidP="00510CEF">
            <w:pPr>
              <w:pStyle w:val="ProductList-OfferingBody"/>
              <w:jc w:val="center"/>
              <w:rPr>
                <w:rFonts w:ascii="Calibri" w:eastAsia="PMingLiU" w:hAnsi="Calibri"/>
                <w:lang w:val="zh-TW" w:eastAsia="zh-TW"/>
              </w:rPr>
            </w:pPr>
            <w:r w:rsidRPr="000D3BA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0D3BA7">
              <w:rPr>
                <w:rFonts w:ascii="Calibri" w:eastAsia="PMingLiU" w:hAnsi="Calibri"/>
                <w:b/>
              </w:rPr>
              <w:fldChar w:fldCharType="separate"/>
            </w:r>
            <w:r w:rsidRPr="000D3BA7">
              <w:rPr>
                <w:rFonts w:ascii="Calibri" w:eastAsia="PMingLiU" w:hAnsi="Calibri"/>
                <w:b/>
                <w:lang w:eastAsia="zh-TW"/>
              </w:rPr>
              <w:t xml:space="preserve"> </w:t>
            </w:r>
            <w:r w:rsidRPr="00510CEF">
              <w:rPr>
                <w:rFonts w:ascii="Calibri" w:eastAsia="PMingLiU" w:hAnsi="Calibri"/>
                <w:bCs/>
                <w:lang w:eastAsia="zh-TW"/>
              </w:rPr>
              <w:t>A</w:t>
            </w:r>
            <w:r w:rsidRPr="000D3BA7">
              <w:rPr>
                <w:rFonts w:ascii="Calibri" w:eastAsia="PMingLiU" w:hAnsi="Calibri"/>
                <w:b/>
              </w:rPr>
              <w:fldChar w:fldCharType="end"/>
            </w:r>
            <w:r w:rsidR="00362741" w:rsidRPr="00CF125D">
              <w:rPr>
                <w:rFonts w:ascii="Calibri" w:eastAsia="PMingLiU" w:hAnsi="Calibri"/>
              </w:rPr>
              <w:fldChar w:fldCharType="begin"/>
            </w:r>
            <w:r w:rsidR="00362741" w:rsidRPr="00CF125D">
              <w:rPr>
                <w:rFonts w:ascii="Calibri" w:eastAsia="PMingLiU" w:hAnsi="Calibri"/>
              </w:rPr>
              <w:instrText xml:space="preserve"> AutoTextList  \sNoStyle\t "Additional Product"</w:instrText>
            </w:r>
            <w:r w:rsidR="00362741" w:rsidRPr="00CF125D">
              <w:rPr>
                <w:rFonts w:ascii="Calibri" w:eastAsia="PMingLiU" w:hAnsi="Calibri"/>
              </w:rPr>
              <w:fldChar w:fldCharType="separate"/>
            </w:r>
            <w:r w:rsidR="00362741" w:rsidRPr="00CF125D">
              <w:rPr>
                <w:rFonts w:ascii="Calibri" w:eastAsia="PMingLiU" w:hAnsi="Calibri"/>
              </w:rPr>
              <w:t>,</w:t>
            </w:r>
            <w:r w:rsidR="00362741" w:rsidRPr="00CF125D">
              <w:rPr>
                <w:rFonts w:ascii="Calibri" w:eastAsia="PMingLiU" w:hAnsi="Calibri"/>
              </w:rPr>
              <w:fldChar w:fldCharType="end"/>
            </w:r>
            <w:r w:rsidR="00CF125D" w:rsidRPr="00CF125D">
              <w:rPr>
                <w:rFonts w:ascii="Calibri" w:eastAsia="PMingLiU" w:hAnsi="Calibri"/>
              </w:rPr>
              <w:fldChar w:fldCharType="begin"/>
            </w:r>
            <w:r w:rsidR="00CF125D" w:rsidRPr="00CF125D">
              <w:rPr>
                <w:rFonts w:ascii="Calibri" w:eastAsia="PMingLiU" w:hAnsi="Calibri"/>
                <w:lang w:eastAsia="zh-TW"/>
              </w:rPr>
              <w:instrText xml:space="preserve"> AutoTextList  \sNoStyle\t "</w:instrText>
            </w:r>
            <w:r w:rsidR="00CF125D" w:rsidRPr="00CF125D">
              <w:rPr>
                <w:rFonts w:ascii="Calibri" w:eastAsia="PMingLiU" w:hAnsi="Calibri"/>
                <w:lang w:eastAsia="zh-TW"/>
              </w:rPr>
              <w:instrText>應用程式平台產品</w:instrText>
            </w:r>
            <w:r w:rsidR="00CF125D" w:rsidRPr="00CF125D">
              <w:rPr>
                <w:rFonts w:ascii="Calibri" w:eastAsia="PMingLiU" w:hAnsi="Calibri"/>
                <w:lang w:eastAsia="zh-TW"/>
              </w:rPr>
              <w:instrText>"</w:instrText>
            </w:r>
            <w:r w:rsidR="00CF125D" w:rsidRPr="00CF125D">
              <w:rPr>
                <w:rFonts w:ascii="Calibri" w:eastAsia="PMingLiU" w:hAnsi="Calibri"/>
              </w:rPr>
              <w:fldChar w:fldCharType="separate"/>
            </w:r>
            <w:r w:rsidR="00CF125D" w:rsidRPr="00CF125D">
              <w:rPr>
                <w:rFonts w:ascii="Calibri" w:eastAsia="PMingLiU" w:hAnsi="Calibri"/>
                <w:lang w:eastAsia="zh-TW"/>
              </w:rPr>
              <w:t>AP</w:t>
            </w:r>
            <w:r w:rsidR="00CF125D" w:rsidRPr="00CF125D">
              <w:rPr>
                <w:rFonts w:ascii="Calibri" w:eastAsia="PMingLiU" w:hAnsi="Calibri"/>
              </w:rPr>
              <w:fldChar w:fldCharType="end"/>
            </w:r>
            <w:r w:rsidR="00362741" w:rsidRPr="00CF125D">
              <w:rPr>
                <w:rFonts w:ascii="Calibri" w:eastAsia="PMingLiU" w:hAnsi="Calibri"/>
              </w:rPr>
              <w:t>,</w:t>
            </w:r>
            <w:r w:rsidR="00362741" w:rsidRPr="00CF125D">
              <w:rPr>
                <w:rFonts w:ascii="Calibri" w:eastAsia="PMingLiU" w:hAnsi="Calibri"/>
              </w:rPr>
              <w:fldChar w:fldCharType="begin"/>
            </w:r>
            <w:r w:rsidR="00362741" w:rsidRPr="00CF125D">
              <w:rPr>
                <w:rFonts w:ascii="Calibri" w:eastAsia="PMingLiU" w:hAnsi="Calibri"/>
              </w:rPr>
              <w:instrText xml:space="preserve"> AutoTextList  \sNoStyle\t "Industry Device"  </w:instrText>
            </w:r>
            <w:r w:rsidR="00362741" w:rsidRPr="00CF125D">
              <w:rPr>
                <w:rFonts w:ascii="Calibri" w:eastAsia="PMingLiU" w:hAnsi="Calibri"/>
              </w:rPr>
              <w:fldChar w:fldCharType="separate"/>
            </w:r>
            <w:r w:rsidR="00362741" w:rsidRPr="00CF125D">
              <w:rPr>
                <w:rFonts w:ascii="Calibri" w:eastAsia="PMingLiU" w:hAnsi="Calibri"/>
              </w:rPr>
              <w:t>ID</w:t>
            </w:r>
            <w:r w:rsidR="00362741" w:rsidRPr="00CF125D">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8C0ADB" w:rsidRDefault="00362741" w:rsidP="00CE52D5">
            <w:pPr>
              <w:pStyle w:val="ProductList-OfferingBody"/>
              <w:ind w:left="-88"/>
              <w:jc w:val="center"/>
              <w:rPr>
                <w:rFonts w:ascii="Calibri" w:eastAsia="PMingLiU" w:hAnsi="Calibri"/>
                <w:bCs/>
                <w:szCs w:val="16"/>
              </w:rPr>
            </w:pPr>
            <w:r w:rsidRPr="008C0ADB">
              <w:rPr>
                <w:rFonts w:ascii="Calibri" w:eastAsia="PMingLiU" w:hAnsi="Calibri"/>
                <w:bCs/>
              </w:rPr>
              <w:fldChar w:fldCharType="begin"/>
            </w:r>
            <w:r w:rsidRPr="008C0ADB">
              <w:rPr>
                <w:rFonts w:ascii="Calibri" w:eastAsia="PMingLiU" w:hAnsi="Calibri"/>
                <w:bCs/>
                <w:lang w:eastAsia="zh-TW"/>
              </w:rPr>
              <w:instrText>AutoTextList  \s NoStyle \t "</w:instrText>
            </w:r>
            <w:r w:rsidRPr="008C0ADB">
              <w:rPr>
                <w:rFonts w:ascii="Calibri" w:eastAsia="PMingLiU" w:hAnsi="Calibri"/>
                <w:bCs/>
                <w:lang w:eastAsia="zh-TW"/>
              </w:rPr>
              <w:instrText>額外產品</w:instrText>
            </w:r>
            <w:r w:rsidRPr="008C0ADB">
              <w:rPr>
                <w:rFonts w:ascii="Calibri" w:eastAsia="PMingLiU" w:hAnsi="Calibri"/>
                <w:bCs/>
                <w:lang w:eastAsia="zh-TW"/>
              </w:rPr>
              <w:instrText xml:space="preserve">" </w:instrText>
            </w:r>
            <w:r w:rsidRPr="008C0ADB">
              <w:rPr>
                <w:rFonts w:ascii="Calibri" w:eastAsia="PMingLiU" w:hAnsi="Calibri"/>
                <w:bCs/>
              </w:rPr>
              <w:fldChar w:fldCharType="separate"/>
            </w:r>
            <w:r w:rsidRPr="008C0ADB">
              <w:rPr>
                <w:rFonts w:ascii="Calibri" w:eastAsia="PMingLiU" w:hAnsi="Calibri"/>
                <w:bCs/>
                <w:lang w:eastAsia="zh-TW"/>
              </w:rPr>
              <w:t xml:space="preserve"> A </w:t>
            </w:r>
            <w:r w:rsidRPr="008C0ADB">
              <w:rPr>
                <w:rFonts w:ascii="Calibri" w:eastAsia="PMingLiU" w:hAnsi="Calibr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741" w:rsidRPr="008B486D" w:rsidRDefault="00362741">
            <w:pPr>
              <w:pStyle w:val="ProductList-OfferingBody"/>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741" w:rsidRPr="008B486D" w:rsidRDefault="00362741">
            <w:pPr>
              <w:pStyle w:val="ProductList-OfferingBody"/>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5F47B3" w:rsidRDefault="005F47B3">
            <w:pPr>
              <w:pStyle w:val="ProductList-OfferingBody"/>
              <w:jc w:val="center"/>
              <w:rPr>
                <w:rFonts w:ascii="Calibri" w:eastAsia="PMingLiU" w:hAnsi="Calibri"/>
                <w:bCs/>
                <w:lang w:val="zh-TW" w:eastAsia="zh-TW"/>
              </w:rPr>
            </w:pPr>
            <w:r w:rsidRPr="005F47B3">
              <w:rPr>
                <w:rFonts w:ascii="Calibri" w:eastAsia="PMingLiU" w:hAnsi="Calibri"/>
                <w:bCs/>
              </w:rPr>
              <w:fldChar w:fldCharType="begin"/>
            </w:r>
            <w:r w:rsidRPr="005F47B3">
              <w:rPr>
                <w:rFonts w:ascii="Calibri" w:eastAsia="PMingLiU" w:hAnsi="Calibri"/>
                <w:bCs/>
              </w:rPr>
              <w:instrText xml:space="preserve">AutoTextList  \sNotStyle\t "Open License </w:instrText>
            </w:r>
            <w:r w:rsidRPr="005F47B3">
              <w:rPr>
                <w:rFonts w:ascii="Calibri" w:eastAsia="PMingLiU" w:hAnsi="Calibri"/>
                <w:bCs/>
              </w:rPr>
              <w:instrText>及</w:instrText>
            </w:r>
            <w:r w:rsidRPr="005F47B3">
              <w:rPr>
                <w:rFonts w:ascii="Calibri" w:eastAsia="PMingLiU" w:hAnsi="Calibri"/>
                <w:bCs/>
              </w:rPr>
              <w:instrText xml:space="preserve"> Open Value"</w:instrText>
            </w:r>
            <w:r w:rsidRPr="005F47B3">
              <w:rPr>
                <w:rFonts w:ascii="Calibri" w:eastAsia="PMingLiU" w:hAnsi="Calibri"/>
                <w:bCs/>
              </w:rPr>
              <w:fldChar w:fldCharType="separate"/>
            </w:r>
            <w:r w:rsidRPr="005F47B3">
              <w:rPr>
                <w:rFonts w:ascii="Calibri" w:eastAsia="PMingLiU" w:hAnsi="Calibri"/>
                <w:bCs/>
              </w:rPr>
              <w:t>OF</w:t>
            </w:r>
            <w:r w:rsidRPr="005F47B3">
              <w:rPr>
                <w:rFonts w:ascii="Calibri" w:eastAsia="PMingLiU" w:hAnsi="Calibr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F64165" w:rsidRDefault="00362741" w:rsidP="00CE52D5">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741" w:rsidRPr="008B486D" w:rsidRDefault="00362741">
            <w:pPr>
              <w:pStyle w:val="ProductList-OfferingBody"/>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6D3D6D" w:rsidRDefault="00362741">
            <w:pPr>
              <w:pStyle w:val="ProductList-OfferingBody"/>
              <w:jc w:val="center"/>
              <w:rPr>
                <w:rFonts w:ascii="Calibri" w:eastAsia="PMingLiU" w:hAnsi="Calibri"/>
                <w:bCs/>
                <w:lang w:val="zh-TW" w:eastAsia="zh-TW"/>
              </w:rPr>
            </w:pPr>
            <w:r w:rsidRPr="006D3D6D">
              <w:rPr>
                <w:rFonts w:ascii="Calibri" w:eastAsia="PMingLiU" w:hAnsi="Calibri"/>
                <w:bCs/>
              </w:rPr>
              <w:fldChar w:fldCharType="begin"/>
            </w:r>
            <w:r w:rsidRPr="006D3D6D">
              <w:rPr>
                <w:rFonts w:ascii="Calibri" w:eastAsia="PMingLiU" w:hAnsi="Calibri"/>
                <w:bCs/>
                <w:lang w:eastAsia="zh-TW"/>
              </w:rPr>
              <w:instrText xml:space="preserve"> AutoTextList \sNoStyle\t "</w:instrText>
            </w:r>
            <w:r w:rsidRPr="006D3D6D">
              <w:rPr>
                <w:rFonts w:ascii="Calibri" w:eastAsia="PMingLiU" w:hAnsi="Calibri"/>
                <w:bCs/>
                <w:lang w:eastAsia="zh-TW"/>
              </w:rPr>
              <w:instrText>伺服器及工具產品</w:instrText>
            </w:r>
            <w:r w:rsidRPr="006D3D6D">
              <w:rPr>
                <w:rFonts w:ascii="Calibri" w:eastAsia="PMingLiU" w:hAnsi="Calibri"/>
                <w:bCs/>
                <w:lang w:eastAsia="zh-TW"/>
              </w:rPr>
              <w:instrText>"</w:instrText>
            </w:r>
            <w:r w:rsidRPr="006D3D6D">
              <w:rPr>
                <w:rFonts w:ascii="Calibri" w:eastAsia="PMingLiU" w:hAnsi="Calibri"/>
                <w:bCs/>
              </w:rPr>
              <w:fldChar w:fldCharType="separate"/>
            </w:r>
            <w:r w:rsidRPr="006D3D6D">
              <w:rPr>
                <w:rFonts w:ascii="Calibri" w:eastAsia="PMingLiU" w:hAnsi="Calibri"/>
                <w:bCs/>
                <w:lang w:eastAsia="zh-TW"/>
              </w:rPr>
              <w:t>SP</w:t>
            </w:r>
            <w:r w:rsidRPr="006D3D6D">
              <w:rPr>
                <w:rFonts w:ascii="Calibri" w:eastAsia="PMingLiU" w:hAnsi="Calibri"/>
                <w:bCs/>
              </w:rPr>
              <w:fldChar w:fldCharType="end"/>
            </w:r>
          </w:p>
        </w:tc>
      </w:tr>
      <w:tr w:rsidR="00A630E0" w:rsidRPr="008B486D" w:rsidTr="00A80C99">
        <w:tc>
          <w:tcPr>
            <w:tcW w:w="3033"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68" w:name="_Toc379797100"/>
            <w:bookmarkStart w:id="69" w:name="_Toc380513126"/>
            <w:bookmarkStart w:id="70" w:name="_Toc380655165"/>
            <w:bookmarkStart w:id="71" w:name="_Toc394517511"/>
            <w:r w:rsidRPr="008B486D">
              <w:rPr>
                <w:rFonts w:ascii="Calibri" w:eastAsia="PMingLiU" w:hAnsi="Calibri"/>
              </w:rPr>
              <w:t>BizTalk Server 2013 R2 Branch IDC</w:t>
            </w:r>
            <w:bookmarkEnd w:id="68"/>
            <w:bookmarkEnd w:id="69"/>
            <w:bookmarkEnd w:id="70"/>
            <w:bookmarkEnd w:id="71"/>
            <w:r w:rsidRPr="008B486D">
              <w:rPr>
                <w:rFonts w:ascii="Calibri" w:eastAsia="PMingLiU" w:hAnsi="Calibri"/>
              </w:rPr>
              <w:fldChar w:fldCharType="begin"/>
            </w:r>
            <w:r w:rsidRPr="008B486D">
              <w:rPr>
                <w:rFonts w:ascii="Calibri" w:eastAsia="PMingLiU" w:hAnsi="Calibri"/>
              </w:rPr>
              <w:instrText>xe "BizTalk Server 2013 R2 Branch IDC"</w:instrText>
            </w:r>
            <w:r w:rsidRPr="008B486D">
              <w:rPr>
                <w:rFonts w:ascii="Calibri" w:eastAsia="PMingLiU" w:hAnsi="Calibri"/>
              </w:rPr>
              <w:fldChar w:fldCharType="end"/>
            </w:r>
          </w:p>
        </w:tc>
        <w:tc>
          <w:tcPr>
            <w:tcW w:w="50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jc w:val="center"/>
              <w:rPr>
                <w:rFonts w:ascii="Calibri" w:eastAsia="PMingLiU" w:hAnsi="Calibri"/>
                <w:lang w:val="zh-TW" w:eastAsia="zh-TW"/>
              </w:rPr>
            </w:pPr>
            <w:r w:rsidRPr="008B486D">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jc w:val="center"/>
              <w:rPr>
                <w:rFonts w:ascii="Calibri" w:eastAsia="PMingLiU" w:hAnsi="Calibri"/>
                <w:lang w:val="zh-TW" w:eastAsia="zh-TW"/>
              </w:rPr>
            </w:pPr>
            <w:r w:rsidRPr="008B486D">
              <w:rPr>
                <w:rFonts w:ascii="Calibri" w:eastAsia="PMingLiU" w:hAnsi="Calibri"/>
              </w:rPr>
              <w:fldChar w:fldCharType="begin"/>
            </w:r>
            <w:r w:rsidRPr="008B486D">
              <w:rPr>
                <w:rFonts w:ascii="Calibri" w:eastAsia="PMingLiU" w:hAnsi="Calibri"/>
              </w:rPr>
              <w:instrText xml:space="preserve"> AutoTextList  \sNoStyle\t "Industry Device"  </w:instrText>
            </w:r>
            <w:r w:rsidRPr="008B486D">
              <w:rPr>
                <w:rFonts w:ascii="Calibri" w:eastAsia="PMingLiU" w:hAnsi="Calibri"/>
              </w:rPr>
              <w:fldChar w:fldCharType="separate"/>
            </w:r>
            <w:r w:rsidRPr="008B486D">
              <w:rPr>
                <w:rFonts w:ascii="Calibri" w:eastAsia="PMingLiU" w:hAnsi="Calibri"/>
              </w:rPr>
              <w:t>ID</w:t>
            </w:r>
            <w:r w:rsidRPr="008B486D">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r>
      <w:tr w:rsidR="00A630E0" w:rsidRPr="008B486D" w:rsidTr="00A80C99">
        <w:tc>
          <w:tcPr>
            <w:tcW w:w="3033"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72" w:name="_Toc394517512"/>
            <w:r w:rsidRPr="008B486D">
              <w:rPr>
                <w:rFonts w:ascii="Calibri" w:eastAsia="PMingLiU" w:hAnsi="Calibri"/>
              </w:rPr>
              <w:t>BizTalk Server 2013 R2 Developer</w:t>
            </w:r>
            <w:bookmarkEnd w:id="72"/>
            <w:r w:rsidRPr="008B486D">
              <w:rPr>
                <w:rFonts w:ascii="Calibri" w:eastAsia="PMingLiU" w:hAnsi="Calibri"/>
              </w:rPr>
              <w:fldChar w:fldCharType="begin"/>
            </w:r>
            <w:r w:rsidRPr="008B486D">
              <w:rPr>
                <w:rFonts w:ascii="Calibri" w:eastAsia="PMingLiU" w:hAnsi="Calibri"/>
              </w:rPr>
              <w:instrText>xe "BizTalk Server 2013 R2 Developer"</w:instrText>
            </w:r>
            <w:r w:rsidRPr="008B486D">
              <w:rPr>
                <w:rFonts w:ascii="Calibri" w:eastAsia="PMingLiU" w:hAnsi="Calibri"/>
              </w:rPr>
              <w:fldChar w:fldCharType="end"/>
            </w:r>
          </w:p>
        </w:tc>
        <w:tc>
          <w:tcPr>
            <w:tcW w:w="50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jc w:val="center"/>
              <w:rPr>
                <w:rFonts w:ascii="Calibri" w:eastAsia="PMingLiU" w:hAnsi="Calibri"/>
                <w:lang w:val="zh-TW" w:eastAsia="zh-TW"/>
              </w:rPr>
            </w:pPr>
            <w:r w:rsidRPr="008B486D">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jc w:val="center"/>
              <w:rPr>
                <w:rFonts w:ascii="Calibri" w:eastAsia="PMingLiU" w:hAnsi="Calibri"/>
                <w:lang w:val="zh-TW" w:eastAsia="zh-TW"/>
              </w:rPr>
            </w:pPr>
            <w:r w:rsidRPr="008B486D">
              <w:rPr>
                <w:rFonts w:ascii="Calibri" w:eastAsia="PMingLiU" w:hAnsi="Calibri"/>
              </w:rPr>
              <w:fldChar w:fldCharType="begin"/>
            </w:r>
            <w:r w:rsidRPr="008B486D">
              <w:rPr>
                <w:rFonts w:ascii="Calibri" w:eastAsia="PMingLiU" w:hAnsi="Calibri"/>
              </w:rPr>
              <w:instrText xml:space="preserve"> AutoTextList  \sNoStyle\t "Industry Device"  </w:instrText>
            </w:r>
            <w:r w:rsidRPr="008B486D">
              <w:rPr>
                <w:rFonts w:ascii="Calibri" w:eastAsia="PMingLiU" w:hAnsi="Calibri"/>
              </w:rPr>
              <w:fldChar w:fldCharType="separate"/>
            </w:r>
            <w:r w:rsidRPr="008B486D">
              <w:rPr>
                <w:rFonts w:ascii="Calibri" w:eastAsia="PMingLiU" w:hAnsi="Calibri"/>
              </w:rPr>
              <w:t>ID</w:t>
            </w:r>
            <w:r w:rsidRPr="008B486D">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r>
      <w:tr w:rsidR="00362741" w:rsidRPr="008B486D" w:rsidTr="00A80C99">
        <w:tc>
          <w:tcPr>
            <w:tcW w:w="3033" w:type="dxa"/>
            <w:tcBorders>
              <w:top w:val="dashSmallGap" w:sz="4" w:space="0" w:color="BFBFBF" w:themeColor="background1" w:themeShade="BF"/>
              <w:left w:val="nil"/>
              <w:bottom w:val="dashSmallGap" w:sz="4" w:space="0" w:color="BFBFBF" w:themeColor="background1" w:themeShade="BF"/>
              <w:right w:val="nil"/>
            </w:tcBorders>
            <w:hideMark/>
          </w:tcPr>
          <w:p w:rsidR="00362741" w:rsidRPr="008B486D" w:rsidRDefault="00362741">
            <w:pPr>
              <w:pStyle w:val="ProductList-Offering1"/>
              <w:rPr>
                <w:rFonts w:ascii="Calibri" w:eastAsia="PMingLiU" w:hAnsi="Calibri"/>
                <w:lang w:val="zh-TW" w:eastAsia="zh-TW"/>
              </w:rPr>
            </w:pPr>
            <w:bookmarkStart w:id="73" w:name="_Toc379797101"/>
            <w:bookmarkStart w:id="74" w:name="_Toc380513127"/>
            <w:bookmarkStart w:id="75" w:name="_Toc380655166"/>
            <w:bookmarkStart w:id="76" w:name="_Toc394517513"/>
            <w:r w:rsidRPr="008B486D">
              <w:rPr>
                <w:rFonts w:ascii="Calibri" w:eastAsia="PMingLiU" w:hAnsi="Calibri"/>
              </w:rPr>
              <w:t>BizTalk Server 2013 R2 Enterprise Edition</w:t>
            </w:r>
            <w:bookmarkEnd w:id="73"/>
            <w:bookmarkEnd w:id="74"/>
            <w:bookmarkEnd w:id="75"/>
            <w:bookmarkEnd w:id="76"/>
            <w:r w:rsidRPr="008B486D">
              <w:rPr>
                <w:rFonts w:ascii="Calibri" w:eastAsia="PMingLiU" w:hAnsi="Calibri"/>
              </w:rPr>
              <w:fldChar w:fldCharType="begin"/>
            </w:r>
            <w:r w:rsidRPr="008B486D">
              <w:rPr>
                <w:rFonts w:ascii="Calibri" w:eastAsia="PMingLiU" w:hAnsi="Calibri"/>
              </w:rPr>
              <w:instrText>xe "BizTalk Server 2013 R2 Enterprise Edition"</w:instrText>
            </w:r>
            <w:r w:rsidRPr="008B486D">
              <w:rPr>
                <w:rFonts w:ascii="Calibri" w:eastAsia="PMingLiU" w:hAnsi="Calibri"/>
              </w:rPr>
              <w:fldChar w:fldCharType="end"/>
            </w:r>
          </w:p>
        </w:tc>
        <w:tc>
          <w:tcPr>
            <w:tcW w:w="50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200</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8B486D" w:rsidRDefault="00510CEF">
            <w:pPr>
              <w:pStyle w:val="ProductList-OfferingBody"/>
              <w:jc w:val="center"/>
              <w:rPr>
                <w:rFonts w:ascii="Calibri" w:eastAsia="PMingLiU" w:hAnsi="Calibri"/>
                <w:lang w:val="zh-TW" w:eastAsia="zh-TW"/>
              </w:rPr>
            </w:pPr>
            <w:r w:rsidRPr="000D3BA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0D3BA7">
              <w:rPr>
                <w:rFonts w:ascii="Calibri" w:eastAsia="PMingLiU" w:hAnsi="Calibri"/>
                <w:b/>
              </w:rPr>
              <w:fldChar w:fldCharType="separate"/>
            </w:r>
            <w:r w:rsidRPr="000D3BA7">
              <w:rPr>
                <w:rFonts w:ascii="Calibri" w:eastAsia="PMingLiU" w:hAnsi="Calibri"/>
                <w:b/>
                <w:lang w:eastAsia="zh-TW"/>
              </w:rPr>
              <w:t xml:space="preserve"> </w:t>
            </w:r>
            <w:r w:rsidRPr="00510CEF">
              <w:rPr>
                <w:rFonts w:ascii="Calibri" w:eastAsia="PMingLiU" w:hAnsi="Calibri"/>
                <w:bCs/>
                <w:lang w:eastAsia="zh-TW"/>
              </w:rPr>
              <w:t>A</w:t>
            </w:r>
            <w:r w:rsidRPr="000D3BA7">
              <w:rPr>
                <w:rFonts w:ascii="Calibri" w:eastAsia="PMingLiU" w:hAnsi="Calibri"/>
                <w:b/>
              </w:rPr>
              <w:fldChar w:fldCharType="end"/>
            </w:r>
            <w:r w:rsidRPr="00CF125D">
              <w:rPr>
                <w:rFonts w:ascii="Calibri" w:eastAsia="PMingLiU" w:hAnsi="Calibri"/>
              </w:rPr>
              <w:fldChar w:fldCharType="begin"/>
            </w:r>
            <w:r w:rsidRPr="00CF125D">
              <w:rPr>
                <w:rFonts w:ascii="Calibri" w:eastAsia="PMingLiU" w:hAnsi="Calibri"/>
              </w:rPr>
              <w:instrText xml:space="preserve"> AutoTextList  \sNoStyle\t "Additional Product"</w:instrText>
            </w:r>
            <w:r w:rsidRPr="00CF125D">
              <w:rPr>
                <w:rFonts w:ascii="Calibri" w:eastAsia="PMingLiU" w:hAnsi="Calibri"/>
              </w:rPr>
              <w:fldChar w:fldCharType="separate"/>
            </w:r>
            <w:r w:rsidRPr="00CF125D">
              <w:rPr>
                <w:rFonts w:ascii="Calibri" w:eastAsia="PMingLiU" w:hAnsi="Calibri"/>
              </w:rPr>
              <w:t>,</w:t>
            </w:r>
            <w:r w:rsidRPr="00CF125D">
              <w:rPr>
                <w:rFonts w:ascii="Calibri" w:eastAsia="PMingLiU" w:hAnsi="Calibri"/>
              </w:rPr>
              <w:fldChar w:fldCharType="end"/>
            </w:r>
            <w:r w:rsidRPr="00CF125D">
              <w:rPr>
                <w:rFonts w:ascii="Calibri" w:eastAsia="PMingLiU" w:hAnsi="Calibri"/>
              </w:rPr>
              <w:fldChar w:fldCharType="begin"/>
            </w:r>
            <w:r w:rsidRPr="00CF125D">
              <w:rPr>
                <w:rFonts w:ascii="Calibri" w:eastAsia="PMingLiU" w:hAnsi="Calibri"/>
                <w:lang w:eastAsia="zh-TW"/>
              </w:rPr>
              <w:instrText xml:space="preserve"> AutoTextList  \sNoStyle\t "</w:instrText>
            </w:r>
            <w:r w:rsidRPr="00CF125D">
              <w:rPr>
                <w:rFonts w:ascii="Calibri" w:eastAsia="PMingLiU" w:hAnsi="Calibri"/>
                <w:lang w:eastAsia="zh-TW"/>
              </w:rPr>
              <w:instrText>應用程式平台產品</w:instrText>
            </w:r>
            <w:r w:rsidRPr="00CF125D">
              <w:rPr>
                <w:rFonts w:ascii="Calibri" w:eastAsia="PMingLiU" w:hAnsi="Calibri"/>
                <w:lang w:eastAsia="zh-TW"/>
              </w:rPr>
              <w:instrText>"</w:instrText>
            </w:r>
            <w:r w:rsidRPr="00CF125D">
              <w:rPr>
                <w:rFonts w:ascii="Calibri" w:eastAsia="PMingLiU" w:hAnsi="Calibri"/>
              </w:rPr>
              <w:fldChar w:fldCharType="separate"/>
            </w:r>
            <w:r w:rsidRPr="00CF125D">
              <w:rPr>
                <w:rFonts w:ascii="Calibri" w:eastAsia="PMingLiU" w:hAnsi="Calibri"/>
                <w:lang w:eastAsia="zh-TW"/>
              </w:rPr>
              <w:t>AP</w:t>
            </w:r>
            <w:r w:rsidRPr="00CF125D">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8C0ADB" w:rsidRDefault="00362741" w:rsidP="00CE52D5">
            <w:pPr>
              <w:pStyle w:val="ProductList-OfferingBody"/>
              <w:ind w:left="-88"/>
              <w:jc w:val="center"/>
              <w:rPr>
                <w:rFonts w:ascii="Calibri" w:eastAsia="PMingLiU" w:hAnsi="Calibri"/>
                <w:bCs/>
                <w:szCs w:val="16"/>
              </w:rPr>
            </w:pPr>
            <w:r w:rsidRPr="008C0ADB">
              <w:rPr>
                <w:rFonts w:ascii="Calibri" w:eastAsia="PMingLiU" w:hAnsi="Calibri"/>
                <w:bCs/>
              </w:rPr>
              <w:fldChar w:fldCharType="begin"/>
            </w:r>
            <w:r w:rsidRPr="008C0ADB">
              <w:rPr>
                <w:rFonts w:ascii="Calibri" w:eastAsia="PMingLiU" w:hAnsi="Calibri"/>
                <w:bCs/>
                <w:lang w:eastAsia="zh-TW"/>
              </w:rPr>
              <w:instrText>AutoTextList  \s NoStyle \t "</w:instrText>
            </w:r>
            <w:r w:rsidRPr="008C0ADB">
              <w:rPr>
                <w:rFonts w:ascii="Calibri" w:eastAsia="PMingLiU" w:hAnsi="Calibri"/>
                <w:bCs/>
                <w:lang w:eastAsia="zh-TW"/>
              </w:rPr>
              <w:instrText>額外產品</w:instrText>
            </w:r>
            <w:r w:rsidRPr="008C0ADB">
              <w:rPr>
                <w:rFonts w:ascii="Calibri" w:eastAsia="PMingLiU" w:hAnsi="Calibri"/>
                <w:bCs/>
                <w:lang w:eastAsia="zh-TW"/>
              </w:rPr>
              <w:instrText xml:space="preserve">" </w:instrText>
            </w:r>
            <w:r w:rsidRPr="008C0ADB">
              <w:rPr>
                <w:rFonts w:ascii="Calibri" w:eastAsia="PMingLiU" w:hAnsi="Calibri"/>
                <w:bCs/>
              </w:rPr>
              <w:fldChar w:fldCharType="separate"/>
            </w:r>
            <w:r w:rsidRPr="008C0ADB">
              <w:rPr>
                <w:rFonts w:ascii="Calibri" w:eastAsia="PMingLiU" w:hAnsi="Calibri"/>
                <w:bCs/>
                <w:lang w:eastAsia="zh-TW"/>
              </w:rPr>
              <w:t xml:space="preserve"> A </w:t>
            </w:r>
            <w:r w:rsidRPr="008C0ADB">
              <w:rPr>
                <w:rFonts w:ascii="Calibri" w:eastAsia="PMingLiU" w:hAnsi="Calibr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8B486D" w:rsidRDefault="00362741">
            <w:pPr>
              <w:pStyle w:val="ProductList-OfferingBody"/>
              <w:jc w:val="center"/>
              <w:rPr>
                <w:rFonts w:ascii="Calibri" w:eastAsia="PMingLiU" w:hAnsi="Calibri"/>
                <w:lang w:val="zh-TW" w:eastAsia="zh-TW"/>
              </w:rPr>
            </w:pPr>
            <w:r w:rsidRPr="008B486D">
              <w:rPr>
                <w:rFonts w:ascii="Calibri" w:eastAsia="PMingLiU" w:hAnsi="Calibri"/>
              </w:rPr>
              <w:t xml:space="preserve"> </w:t>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741" w:rsidRPr="008B486D" w:rsidRDefault="00362741">
            <w:pPr>
              <w:pStyle w:val="ProductList-OfferingBody"/>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5F47B3" w:rsidRDefault="005F47B3">
            <w:pPr>
              <w:pStyle w:val="ProductList-OfferingBody"/>
              <w:jc w:val="center"/>
              <w:rPr>
                <w:rFonts w:ascii="Calibri" w:eastAsia="PMingLiU" w:hAnsi="Calibri"/>
                <w:bCs/>
                <w:lang w:val="zh-TW" w:eastAsia="zh-TW"/>
              </w:rPr>
            </w:pPr>
            <w:r w:rsidRPr="005F47B3">
              <w:rPr>
                <w:rFonts w:ascii="Calibri" w:eastAsia="PMingLiU" w:hAnsi="Calibri"/>
                <w:bCs/>
              </w:rPr>
              <w:fldChar w:fldCharType="begin"/>
            </w:r>
            <w:r w:rsidRPr="005F47B3">
              <w:rPr>
                <w:rFonts w:ascii="Calibri" w:eastAsia="PMingLiU" w:hAnsi="Calibri"/>
                <w:bCs/>
              </w:rPr>
              <w:instrText xml:space="preserve">AutoTextList  \sNotStyle\t "Open License </w:instrText>
            </w:r>
            <w:r w:rsidRPr="005F47B3">
              <w:rPr>
                <w:rFonts w:ascii="Calibri" w:eastAsia="PMingLiU" w:hAnsi="Calibri"/>
                <w:bCs/>
              </w:rPr>
              <w:instrText>及</w:instrText>
            </w:r>
            <w:r w:rsidRPr="005F47B3">
              <w:rPr>
                <w:rFonts w:ascii="Calibri" w:eastAsia="PMingLiU" w:hAnsi="Calibri"/>
                <w:bCs/>
              </w:rPr>
              <w:instrText xml:space="preserve"> Open Value"</w:instrText>
            </w:r>
            <w:r w:rsidRPr="005F47B3">
              <w:rPr>
                <w:rFonts w:ascii="Calibri" w:eastAsia="PMingLiU" w:hAnsi="Calibri"/>
                <w:bCs/>
              </w:rPr>
              <w:fldChar w:fldCharType="separate"/>
            </w:r>
            <w:r w:rsidRPr="005F47B3">
              <w:rPr>
                <w:rFonts w:ascii="Calibri" w:eastAsia="PMingLiU" w:hAnsi="Calibri"/>
                <w:bCs/>
              </w:rPr>
              <w:t>OF</w:t>
            </w:r>
            <w:r w:rsidRPr="005F47B3">
              <w:rPr>
                <w:rFonts w:ascii="Calibri" w:eastAsia="PMingLiU" w:hAnsi="Calibr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F64165" w:rsidRDefault="00362741" w:rsidP="00CE52D5">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741" w:rsidRPr="008B486D" w:rsidRDefault="00362741">
            <w:pPr>
              <w:pStyle w:val="ProductList-OfferingBody"/>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741" w:rsidRPr="006D3D6D" w:rsidRDefault="00362741" w:rsidP="00CE52D5">
            <w:pPr>
              <w:pStyle w:val="ProductList-OfferingBody"/>
              <w:jc w:val="center"/>
              <w:rPr>
                <w:rFonts w:ascii="Calibri" w:eastAsia="PMingLiU" w:hAnsi="Calibri"/>
                <w:bCs/>
                <w:lang w:val="zh-TW" w:eastAsia="zh-TW"/>
              </w:rPr>
            </w:pPr>
            <w:r w:rsidRPr="006D3D6D">
              <w:rPr>
                <w:rFonts w:ascii="Calibri" w:eastAsia="PMingLiU" w:hAnsi="Calibri"/>
                <w:bCs/>
              </w:rPr>
              <w:fldChar w:fldCharType="begin"/>
            </w:r>
            <w:r w:rsidRPr="006D3D6D">
              <w:rPr>
                <w:rFonts w:ascii="Calibri" w:eastAsia="PMingLiU" w:hAnsi="Calibri"/>
                <w:bCs/>
                <w:lang w:eastAsia="zh-TW"/>
              </w:rPr>
              <w:instrText xml:space="preserve"> AutoTextList \sNoStyle\t "</w:instrText>
            </w:r>
            <w:r w:rsidRPr="006D3D6D">
              <w:rPr>
                <w:rFonts w:ascii="Calibri" w:eastAsia="PMingLiU" w:hAnsi="Calibri"/>
                <w:bCs/>
                <w:lang w:eastAsia="zh-TW"/>
              </w:rPr>
              <w:instrText>伺服器及工具產品</w:instrText>
            </w:r>
            <w:r w:rsidRPr="006D3D6D">
              <w:rPr>
                <w:rFonts w:ascii="Calibri" w:eastAsia="PMingLiU" w:hAnsi="Calibri"/>
                <w:bCs/>
                <w:lang w:eastAsia="zh-TW"/>
              </w:rPr>
              <w:instrText>"</w:instrText>
            </w:r>
            <w:r w:rsidRPr="006D3D6D">
              <w:rPr>
                <w:rFonts w:ascii="Calibri" w:eastAsia="PMingLiU" w:hAnsi="Calibri"/>
                <w:bCs/>
              </w:rPr>
              <w:fldChar w:fldCharType="separate"/>
            </w:r>
            <w:r w:rsidRPr="006D3D6D">
              <w:rPr>
                <w:rFonts w:ascii="Calibri" w:eastAsia="PMingLiU" w:hAnsi="Calibri"/>
                <w:bCs/>
                <w:lang w:eastAsia="zh-TW"/>
              </w:rPr>
              <w:t>SP</w:t>
            </w:r>
            <w:r w:rsidRPr="006D3D6D">
              <w:rPr>
                <w:rFonts w:ascii="Calibri" w:eastAsia="PMingLiU" w:hAnsi="Calibri"/>
                <w:bCs/>
              </w:rPr>
              <w:fldChar w:fldCharType="end"/>
            </w:r>
          </w:p>
        </w:tc>
      </w:tr>
      <w:tr w:rsidR="00CF125D" w:rsidRPr="008B486D" w:rsidTr="00A80C99">
        <w:tc>
          <w:tcPr>
            <w:tcW w:w="3033" w:type="dxa"/>
            <w:tcBorders>
              <w:top w:val="dashSmallGap" w:sz="4" w:space="0" w:color="BFBFBF" w:themeColor="background1" w:themeShade="BF"/>
              <w:left w:val="nil"/>
              <w:bottom w:val="dashSmallGap" w:sz="4" w:space="0" w:color="BFBFBF" w:themeColor="background1" w:themeShade="BF"/>
              <w:right w:val="nil"/>
            </w:tcBorders>
            <w:hideMark/>
          </w:tcPr>
          <w:p w:rsidR="00CF125D" w:rsidRPr="008B486D" w:rsidRDefault="00CF125D">
            <w:pPr>
              <w:pStyle w:val="ProductList-Offering1"/>
              <w:rPr>
                <w:rFonts w:ascii="Calibri" w:eastAsia="PMingLiU" w:hAnsi="Calibri"/>
                <w:lang w:eastAsia="zh-TW"/>
              </w:rPr>
            </w:pPr>
            <w:bookmarkStart w:id="77" w:name="_Toc379797102"/>
            <w:bookmarkStart w:id="78" w:name="_Toc380513128"/>
            <w:bookmarkStart w:id="79" w:name="_Toc380655167"/>
            <w:bookmarkStart w:id="80" w:name="_Toc394517514"/>
            <w:r w:rsidRPr="008B486D">
              <w:rPr>
                <w:rFonts w:ascii="Calibri" w:eastAsia="PMingLiU" w:hAnsi="Calibri"/>
              </w:rPr>
              <w:t>BizTalk Server 2013 R2 Standard Edition</w:t>
            </w:r>
            <w:bookmarkEnd w:id="77"/>
            <w:bookmarkEnd w:id="78"/>
            <w:bookmarkEnd w:id="79"/>
            <w:bookmarkEnd w:id="80"/>
            <w:r w:rsidRPr="008B486D">
              <w:rPr>
                <w:rFonts w:ascii="Calibri" w:eastAsia="PMingLiU" w:hAnsi="Calibri"/>
              </w:rPr>
              <w:fldChar w:fldCharType="begin"/>
            </w:r>
            <w:r w:rsidRPr="008B486D">
              <w:rPr>
                <w:rFonts w:ascii="Calibri" w:eastAsia="PMingLiU" w:hAnsi="Calibri"/>
              </w:rPr>
              <w:instrText>xe "BizTalk Server 2013 R2 Standard Edition"</w:instrText>
            </w:r>
            <w:r w:rsidRPr="008B486D">
              <w:rPr>
                <w:rFonts w:ascii="Calibri" w:eastAsia="PMingLiU" w:hAnsi="Calibri"/>
              </w:rPr>
              <w:fldChar w:fldCharType="end"/>
            </w:r>
          </w:p>
        </w:tc>
        <w:tc>
          <w:tcPr>
            <w:tcW w:w="509"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F125D" w:rsidRPr="008B486D" w:rsidRDefault="00CF125D">
            <w:pPr>
              <w:pStyle w:val="ProductList-OfferingBody"/>
              <w:jc w:val="center"/>
              <w:rPr>
                <w:rFonts w:ascii="Calibri" w:eastAsia="PMingLiU" w:hAnsi="Calibri"/>
                <w:lang w:val="zh-TW" w:eastAsia="zh-TW"/>
              </w:rPr>
            </w:pPr>
            <w:r w:rsidRPr="008B486D">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F125D" w:rsidRPr="008B486D" w:rsidRDefault="00CF125D">
            <w:pPr>
              <w:pStyle w:val="ProductList-OfferingBody"/>
              <w:jc w:val="center"/>
              <w:rPr>
                <w:rFonts w:ascii="Calibri" w:eastAsia="PMingLiU" w:hAnsi="Calibri"/>
                <w:lang w:val="zh-TW" w:eastAsia="zh-TW"/>
              </w:rPr>
            </w:pPr>
            <w:r w:rsidRPr="008B486D">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F125D" w:rsidRPr="008B486D" w:rsidRDefault="00CF125D">
            <w:pPr>
              <w:pStyle w:val="ProductList-OfferingBody"/>
              <w:jc w:val="center"/>
              <w:rPr>
                <w:rFonts w:ascii="Calibri" w:eastAsia="PMingLiU" w:hAnsi="Calibri"/>
                <w:lang w:val="zh-TW" w:eastAsia="zh-TW"/>
              </w:rPr>
            </w:pPr>
            <w:r w:rsidRPr="008B486D">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F125D" w:rsidRPr="008B486D" w:rsidRDefault="00CF125D">
            <w:pPr>
              <w:pStyle w:val="ProductList-OfferingBody"/>
              <w:jc w:val="center"/>
              <w:rPr>
                <w:rFonts w:ascii="Calibri" w:eastAsia="PMingLiU" w:hAnsi="Calibri"/>
                <w:lang w:val="zh-TW" w:eastAsia="zh-TW"/>
              </w:rPr>
            </w:pPr>
            <w:r w:rsidRPr="008B486D">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F125D" w:rsidRPr="008B486D" w:rsidRDefault="00CF125D">
            <w:pPr>
              <w:pStyle w:val="ProductList-OfferingBody"/>
              <w:jc w:val="center"/>
              <w:rPr>
                <w:rFonts w:ascii="Calibri" w:eastAsia="PMingLiU" w:hAnsi="Calibri"/>
                <w:lang w:val="zh-TW" w:eastAsia="zh-TW"/>
              </w:rPr>
            </w:pPr>
            <w:r w:rsidRPr="008B486D">
              <w:rPr>
                <w:rFonts w:ascii="Calibri" w:eastAsia="PMingLiU" w:hAnsi="Calibri"/>
              </w:rPr>
              <w:t>50</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F125D" w:rsidRPr="008B486D" w:rsidRDefault="00510CEF" w:rsidP="00CE52D5">
            <w:pPr>
              <w:pStyle w:val="ProductList-OfferingBody"/>
              <w:jc w:val="center"/>
              <w:rPr>
                <w:rFonts w:ascii="Calibri" w:eastAsia="PMingLiU" w:hAnsi="Calibri"/>
                <w:lang w:val="zh-TW" w:eastAsia="zh-TW"/>
              </w:rPr>
            </w:pPr>
            <w:r w:rsidRPr="000D3BA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0D3BA7">
              <w:rPr>
                <w:rFonts w:ascii="Calibri" w:eastAsia="PMingLiU" w:hAnsi="Calibri"/>
                <w:b/>
              </w:rPr>
              <w:fldChar w:fldCharType="separate"/>
            </w:r>
            <w:r w:rsidRPr="000D3BA7">
              <w:rPr>
                <w:rFonts w:ascii="Calibri" w:eastAsia="PMingLiU" w:hAnsi="Calibri"/>
                <w:b/>
                <w:lang w:eastAsia="zh-TW"/>
              </w:rPr>
              <w:t xml:space="preserve"> </w:t>
            </w:r>
            <w:r w:rsidRPr="00510CEF">
              <w:rPr>
                <w:rFonts w:ascii="Calibri" w:eastAsia="PMingLiU" w:hAnsi="Calibri"/>
                <w:bCs/>
                <w:lang w:eastAsia="zh-TW"/>
              </w:rPr>
              <w:t>A</w:t>
            </w:r>
            <w:r w:rsidRPr="000D3BA7">
              <w:rPr>
                <w:rFonts w:ascii="Calibri" w:eastAsia="PMingLiU" w:hAnsi="Calibri"/>
                <w:b/>
              </w:rPr>
              <w:fldChar w:fldCharType="end"/>
            </w:r>
            <w:r w:rsidRPr="00CF125D">
              <w:rPr>
                <w:rFonts w:ascii="Calibri" w:eastAsia="PMingLiU" w:hAnsi="Calibri"/>
              </w:rPr>
              <w:fldChar w:fldCharType="begin"/>
            </w:r>
            <w:r w:rsidRPr="00CF125D">
              <w:rPr>
                <w:rFonts w:ascii="Calibri" w:eastAsia="PMingLiU" w:hAnsi="Calibri"/>
              </w:rPr>
              <w:instrText xml:space="preserve"> AutoTextList  \sNoStyle\t "Additional Product"</w:instrText>
            </w:r>
            <w:r w:rsidRPr="00CF125D">
              <w:rPr>
                <w:rFonts w:ascii="Calibri" w:eastAsia="PMingLiU" w:hAnsi="Calibri"/>
              </w:rPr>
              <w:fldChar w:fldCharType="separate"/>
            </w:r>
            <w:r w:rsidRPr="00CF125D">
              <w:rPr>
                <w:rFonts w:ascii="Calibri" w:eastAsia="PMingLiU" w:hAnsi="Calibri"/>
              </w:rPr>
              <w:t>,</w:t>
            </w:r>
            <w:r w:rsidRPr="00CF125D">
              <w:rPr>
                <w:rFonts w:ascii="Calibri" w:eastAsia="PMingLiU" w:hAnsi="Calibri"/>
              </w:rPr>
              <w:fldChar w:fldCharType="end"/>
            </w:r>
            <w:r w:rsidRPr="00CF125D">
              <w:rPr>
                <w:rFonts w:ascii="Calibri" w:eastAsia="PMingLiU" w:hAnsi="Calibri"/>
              </w:rPr>
              <w:fldChar w:fldCharType="begin"/>
            </w:r>
            <w:r w:rsidRPr="00CF125D">
              <w:rPr>
                <w:rFonts w:ascii="Calibri" w:eastAsia="PMingLiU" w:hAnsi="Calibri"/>
                <w:lang w:eastAsia="zh-TW"/>
              </w:rPr>
              <w:instrText xml:space="preserve"> AutoTextList  \sNoStyle\t "</w:instrText>
            </w:r>
            <w:r w:rsidRPr="00CF125D">
              <w:rPr>
                <w:rFonts w:ascii="Calibri" w:eastAsia="PMingLiU" w:hAnsi="Calibri"/>
                <w:lang w:eastAsia="zh-TW"/>
              </w:rPr>
              <w:instrText>應用程式平台產品</w:instrText>
            </w:r>
            <w:r w:rsidRPr="00CF125D">
              <w:rPr>
                <w:rFonts w:ascii="Calibri" w:eastAsia="PMingLiU" w:hAnsi="Calibri"/>
                <w:lang w:eastAsia="zh-TW"/>
              </w:rPr>
              <w:instrText>"</w:instrText>
            </w:r>
            <w:r w:rsidRPr="00CF125D">
              <w:rPr>
                <w:rFonts w:ascii="Calibri" w:eastAsia="PMingLiU" w:hAnsi="Calibri"/>
              </w:rPr>
              <w:fldChar w:fldCharType="separate"/>
            </w:r>
            <w:r w:rsidRPr="00CF125D">
              <w:rPr>
                <w:rFonts w:ascii="Calibri" w:eastAsia="PMingLiU" w:hAnsi="Calibri"/>
                <w:lang w:eastAsia="zh-TW"/>
              </w:rPr>
              <w:t>AP</w:t>
            </w:r>
            <w:r w:rsidRPr="00CF125D">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F125D" w:rsidRPr="008C0ADB" w:rsidRDefault="00CF125D" w:rsidP="00CE52D5">
            <w:pPr>
              <w:pStyle w:val="ProductList-OfferingBody"/>
              <w:ind w:left="-88"/>
              <w:jc w:val="center"/>
              <w:rPr>
                <w:rFonts w:ascii="Calibri" w:eastAsia="PMingLiU" w:hAnsi="Calibri"/>
                <w:bCs/>
                <w:szCs w:val="16"/>
              </w:rPr>
            </w:pPr>
            <w:r w:rsidRPr="008C0ADB">
              <w:rPr>
                <w:rFonts w:ascii="Calibri" w:eastAsia="PMingLiU" w:hAnsi="Calibri"/>
                <w:bCs/>
              </w:rPr>
              <w:fldChar w:fldCharType="begin"/>
            </w:r>
            <w:r w:rsidRPr="008C0ADB">
              <w:rPr>
                <w:rFonts w:ascii="Calibri" w:eastAsia="PMingLiU" w:hAnsi="Calibri"/>
                <w:bCs/>
                <w:lang w:eastAsia="zh-TW"/>
              </w:rPr>
              <w:instrText>AutoTextList  \s NoStyle \t "</w:instrText>
            </w:r>
            <w:r w:rsidRPr="008C0ADB">
              <w:rPr>
                <w:rFonts w:ascii="Calibri" w:eastAsia="PMingLiU" w:hAnsi="Calibri"/>
                <w:bCs/>
                <w:lang w:eastAsia="zh-TW"/>
              </w:rPr>
              <w:instrText>額外產品</w:instrText>
            </w:r>
            <w:r w:rsidRPr="008C0ADB">
              <w:rPr>
                <w:rFonts w:ascii="Calibri" w:eastAsia="PMingLiU" w:hAnsi="Calibri"/>
                <w:bCs/>
                <w:lang w:eastAsia="zh-TW"/>
              </w:rPr>
              <w:instrText xml:space="preserve">" </w:instrText>
            </w:r>
            <w:r w:rsidRPr="008C0ADB">
              <w:rPr>
                <w:rFonts w:ascii="Calibri" w:eastAsia="PMingLiU" w:hAnsi="Calibri"/>
                <w:bCs/>
              </w:rPr>
              <w:fldChar w:fldCharType="separate"/>
            </w:r>
            <w:r w:rsidRPr="008C0ADB">
              <w:rPr>
                <w:rFonts w:ascii="Calibri" w:eastAsia="PMingLiU" w:hAnsi="Calibri"/>
                <w:bCs/>
                <w:lang w:eastAsia="zh-TW"/>
              </w:rPr>
              <w:t xml:space="preserve"> A </w:t>
            </w:r>
            <w:r w:rsidRPr="008C0ADB">
              <w:rPr>
                <w:rFonts w:ascii="Calibri" w:eastAsia="PMingLiU" w:hAnsi="Calibr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F125D" w:rsidRPr="008B486D" w:rsidRDefault="00CF125D">
            <w:pPr>
              <w:pStyle w:val="ProductList-OfferingBody"/>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F125D" w:rsidRPr="008B486D" w:rsidRDefault="00CF125D">
            <w:pPr>
              <w:pStyle w:val="ProductList-OfferingBody"/>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F125D" w:rsidRPr="005F47B3" w:rsidRDefault="005F47B3">
            <w:pPr>
              <w:pStyle w:val="ProductList-OfferingBody"/>
              <w:jc w:val="center"/>
              <w:rPr>
                <w:rFonts w:ascii="Calibri" w:eastAsia="PMingLiU" w:hAnsi="Calibri"/>
                <w:bCs/>
                <w:lang w:val="zh-TW" w:eastAsia="zh-TW"/>
              </w:rPr>
            </w:pPr>
            <w:r w:rsidRPr="005F47B3">
              <w:rPr>
                <w:rFonts w:ascii="Calibri" w:eastAsia="PMingLiU" w:hAnsi="Calibri"/>
                <w:bCs/>
              </w:rPr>
              <w:fldChar w:fldCharType="begin"/>
            </w:r>
            <w:r w:rsidRPr="005F47B3">
              <w:rPr>
                <w:rFonts w:ascii="Calibri" w:eastAsia="PMingLiU" w:hAnsi="Calibri"/>
                <w:bCs/>
              </w:rPr>
              <w:instrText xml:space="preserve">AutoTextList  \sNotStyle\t "Open License </w:instrText>
            </w:r>
            <w:r w:rsidRPr="005F47B3">
              <w:rPr>
                <w:rFonts w:ascii="Calibri" w:eastAsia="PMingLiU" w:hAnsi="Calibri"/>
                <w:bCs/>
              </w:rPr>
              <w:instrText>及</w:instrText>
            </w:r>
            <w:r w:rsidRPr="005F47B3">
              <w:rPr>
                <w:rFonts w:ascii="Calibri" w:eastAsia="PMingLiU" w:hAnsi="Calibri"/>
                <w:bCs/>
              </w:rPr>
              <w:instrText xml:space="preserve"> Open Value"</w:instrText>
            </w:r>
            <w:r w:rsidRPr="005F47B3">
              <w:rPr>
                <w:rFonts w:ascii="Calibri" w:eastAsia="PMingLiU" w:hAnsi="Calibri"/>
                <w:bCs/>
              </w:rPr>
              <w:fldChar w:fldCharType="separate"/>
            </w:r>
            <w:r w:rsidRPr="005F47B3">
              <w:rPr>
                <w:rFonts w:ascii="Calibri" w:eastAsia="PMingLiU" w:hAnsi="Calibri"/>
                <w:bCs/>
              </w:rPr>
              <w:t>OF</w:t>
            </w:r>
            <w:r w:rsidRPr="005F47B3">
              <w:rPr>
                <w:rFonts w:ascii="Calibri" w:eastAsia="PMingLiU" w:hAnsi="Calibr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F125D" w:rsidRPr="00F64165" w:rsidRDefault="00CF125D" w:rsidP="00CE52D5">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F125D" w:rsidRPr="008B486D" w:rsidRDefault="00CF125D">
            <w:pPr>
              <w:pStyle w:val="ProductList-OfferingBody"/>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F125D" w:rsidRPr="006D3D6D" w:rsidRDefault="00CF125D" w:rsidP="00CE52D5">
            <w:pPr>
              <w:pStyle w:val="ProductList-OfferingBody"/>
              <w:jc w:val="center"/>
              <w:rPr>
                <w:rFonts w:ascii="Calibri" w:eastAsia="PMingLiU" w:hAnsi="Calibri"/>
                <w:bCs/>
                <w:lang w:val="zh-TW" w:eastAsia="zh-TW"/>
              </w:rPr>
            </w:pPr>
            <w:r w:rsidRPr="006D3D6D">
              <w:rPr>
                <w:rFonts w:ascii="Calibri" w:eastAsia="PMingLiU" w:hAnsi="Calibri"/>
                <w:bCs/>
              </w:rPr>
              <w:fldChar w:fldCharType="begin"/>
            </w:r>
            <w:r w:rsidRPr="006D3D6D">
              <w:rPr>
                <w:rFonts w:ascii="Calibri" w:eastAsia="PMingLiU" w:hAnsi="Calibri"/>
                <w:bCs/>
                <w:lang w:eastAsia="zh-TW"/>
              </w:rPr>
              <w:instrText xml:space="preserve"> AutoTextList \sNoStyle\t "</w:instrText>
            </w:r>
            <w:r w:rsidRPr="006D3D6D">
              <w:rPr>
                <w:rFonts w:ascii="Calibri" w:eastAsia="PMingLiU" w:hAnsi="Calibri"/>
                <w:bCs/>
                <w:lang w:eastAsia="zh-TW"/>
              </w:rPr>
              <w:instrText>伺服器及工具產品</w:instrText>
            </w:r>
            <w:r w:rsidRPr="006D3D6D">
              <w:rPr>
                <w:rFonts w:ascii="Calibri" w:eastAsia="PMingLiU" w:hAnsi="Calibri"/>
                <w:bCs/>
                <w:lang w:eastAsia="zh-TW"/>
              </w:rPr>
              <w:instrText>"</w:instrText>
            </w:r>
            <w:r w:rsidRPr="006D3D6D">
              <w:rPr>
                <w:rFonts w:ascii="Calibri" w:eastAsia="PMingLiU" w:hAnsi="Calibri"/>
                <w:bCs/>
              </w:rPr>
              <w:fldChar w:fldCharType="separate"/>
            </w:r>
            <w:r w:rsidRPr="006D3D6D">
              <w:rPr>
                <w:rFonts w:ascii="Calibri" w:eastAsia="PMingLiU" w:hAnsi="Calibri"/>
                <w:bCs/>
                <w:lang w:eastAsia="zh-TW"/>
              </w:rPr>
              <w:t>SP</w:t>
            </w:r>
            <w:r w:rsidRPr="006D3D6D">
              <w:rPr>
                <w:rFonts w:ascii="Calibri" w:eastAsia="PMingLiU" w:hAnsi="Calibri"/>
                <w:bCs/>
              </w:rPr>
              <w:fldChar w:fldCharType="end"/>
            </w:r>
          </w:p>
        </w:tc>
      </w:tr>
      <w:tr w:rsidR="00A630E0" w:rsidRPr="008B486D" w:rsidTr="00A80C99">
        <w:tc>
          <w:tcPr>
            <w:tcW w:w="3033" w:type="dxa"/>
            <w:tcBorders>
              <w:top w:val="dashSmallGap" w:sz="4" w:space="0" w:color="BFBFBF" w:themeColor="background1" w:themeShade="BF"/>
              <w:left w:val="nil"/>
              <w:bottom w:val="nil"/>
              <w:right w:val="nil"/>
            </w:tcBorders>
            <w:hideMark/>
          </w:tcPr>
          <w:p w:rsidR="00A630E0" w:rsidRPr="008B486D" w:rsidRDefault="00A630E0">
            <w:pPr>
              <w:pStyle w:val="ProductList-Offering1"/>
              <w:rPr>
                <w:rFonts w:ascii="Calibri" w:eastAsia="PMingLiU" w:hAnsi="Calibri"/>
                <w:lang w:eastAsia="zh-TW"/>
              </w:rPr>
            </w:pPr>
            <w:bookmarkStart w:id="81" w:name="_Toc379797103"/>
            <w:bookmarkStart w:id="82" w:name="_Toc380513129"/>
            <w:bookmarkStart w:id="83" w:name="_Toc380655168"/>
            <w:bookmarkStart w:id="84" w:name="_Toc394517515"/>
            <w:r w:rsidRPr="008B486D">
              <w:rPr>
                <w:rFonts w:ascii="Calibri" w:eastAsia="PMingLiU" w:hAnsi="Calibri"/>
              </w:rPr>
              <w:t>BizTalk Server 2013 R2 Standard Edition</w:t>
            </w:r>
            <w:r w:rsidRPr="008B486D">
              <w:rPr>
                <w:rFonts w:ascii="Calibri" w:eastAsia="PMingLiU" w:hAnsi="Calibri"/>
              </w:rPr>
              <w:fldChar w:fldCharType="begin"/>
            </w:r>
            <w:r w:rsidRPr="008B486D">
              <w:rPr>
                <w:rFonts w:ascii="Calibri" w:eastAsia="PMingLiU" w:hAnsi="Calibri"/>
              </w:rPr>
              <w:instrText>xe "BizTalk Server 2013 R2 Standard Edition"</w:instrText>
            </w:r>
            <w:r w:rsidRPr="008B486D">
              <w:rPr>
                <w:rFonts w:ascii="Calibri" w:eastAsia="PMingLiU" w:hAnsi="Calibri"/>
              </w:rPr>
              <w:fldChar w:fldCharType="end"/>
            </w:r>
            <w:r w:rsidRPr="008B486D">
              <w:rPr>
                <w:rFonts w:ascii="Calibri" w:eastAsia="PMingLiU" w:hAnsi="Calibri"/>
              </w:rPr>
              <w:t xml:space="preserve"> IDC</w:t>
            </w:r>
            <w:bookmarkEnd w:id="81"/>
            <w:bookmarkEnd w:id="82"/>
            <w:bookmarkEnd w:id="83"/>
            <w:bookmarkEnd w:id="84"/>
            <w:r w:rsidRPr="008B486D">
              <w:rPr>
                <w:rFonts w:ascii="Calibri" w:eastAsia="PMingLiU" w:hAnsi="Calibri"/>
              </w:rPr>
              <w:fldChar w:fldCharType="begin"/>
            </w:r>
            <w:r w:rsidRPr="008B486D">
              <w:rPr>
                <w:rFonts w:ascii="Calibri" w:eastAsia="PMingLiU" w:hAnsi="Calibri"/>
              </w:rPr>
              <w:instrText>xe "BizTalk Server 2013 R2 Standard Edition IDC"</w:instrText>
            </w:r>
            <w:r w:rsidRPr="008B486D">
              <w:rPr>
                <w:rFonts w:ascii="Calibri" w:eastAsia="PMingLiU" w:hAnsi="Calibri"/>
              </w:rPr>
              <w:fldChar w:fldCharType="end"/>
            </w:r>
          </w:p>
        </w:tc>
        <w:tc>
          <w:tcPr>
            <w:tcW w:w="509" w:type="dxa"/>
            <w:tcBorders>
              <w:top w:val="dashSmallGap" w:sz="4" w:space="0" w:color="BFBFBF" w:themeColor="background1" w:themeShade="BF"/>
              <w:left w:val="nil"/>
              <w:bottom w:val="nil"/>
              <w:right w:val="nil"/>
            </w:tcBorders>
            <w:vAlign w:val="center"/>
            <w:hideMark/>
          </w:tcPr>
          <w:p w:rsidR="00A630E0" w:rsidRPr="008B486D" w:rsidRDefault="00A630E0">
            <w:pPr>
              <w:pStyle w:val="ProductList-OfferingBody"/>
              <w:jc w:val="center"/>
              <w:rPr>
                <w:rFonts w:ascii="Calibri" w:eastAsia="PMingLiU" w:hAnsi="Calibri"/>
                <w:lang w:val="zh-TW" w:eastAsia="zh-TW"/>
              </w:rPr>
            </w:pPr>
            <w:r w:rsidRPr="008B486D">
              <w:rPr>
                <w:rFonts w:ascii="Calibri" w:eastAsia="PMingLiU" w:hAnsi="Calibri"/>
              </w:rPr>
              <w:t>6/14</w:t>
            </w:r>
          </w:p>
        </w:tc>
        <w:tc>
          <w:tcPr>
            <w:tcW w:w="595" w:type="dxa"/>
            <w:tcBorders>
              <w:top w:val="dashSmallGap" w:sz="4" w:space="0" w:color="BFBFBF" w:themeColor="background1" w:themeShade="BF"/>
              <w:left w:val="nil"/>
              <w:bottom w:val="nil"/>
              <w:right w:val="nil"/>
            </w:tcBorders>
            <w:vAlign w:val="center"/>
          </w:tcPr>
          <w:p w:rsidR="00A630E0" w:rsidRPr="008B486D" w:rsidRDefault="00A630E0">
            <w:pPr>
              <w:pStyle w:val="ProductList-OfferingBody"/>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tcPr>
          <w:p w:rsidR="00A630E0" w:rsidRPr="008B486D" w:rsidRDefault="00A630E0">
            <w:pPr>
              <w:pStyle w:val="ProductList-OfferingBody"/>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630E0" w:rsidRPr="008B486D" w:rsidRDefault="00A630E0">
            <w:pPr>
              <w:pStyle w:val="ProductList-OfferingBody"/>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jc w:val="center"/>
              <w:rPr>
                <w:rFonts w:ascii="Calibri" w:eastAsia="PMingLiU" w:hAnsi="Calibri"/>
                <w:lang w:val="zh-TW" w:eastAsia="zh-TW"/>
              </w:rPr>
            </w:pPr>
            <w:r w:rsidRPr="008B486D">
              <w:rPr>
                <w:rFonts w:ascii="Calibri" w:eastAsia="PMingLiU" w:hAnsi="Calibri"/>
              </w:rPr>
              <w:fldChar w:fldCharType="begin"/>
            </w:r>
            <w:r w:rsidRPr="008B486D">
              <w:rPr>
                <w:rFonts w:ascii="Calibri" w:eastAsia="PMingLiU" w:hAnsi="Calibri"/>
              </w:rPr>
              <w:instrText xml:space="preserve"> AutoTextList  \sNoStyle\t "Industry Device"  </w:instrText>
            </w:r>
            <w:r w:rsidRPr="008B486D">
              <w:rPr>
                <w:rFonts w:ascii="Calibri" w:eastAsia="PMingLiU" w:hAnsi="Calibri"/>
              </w:rPr>
              <w:fldChar w:fldCharType="separate"/>
            </w:r>
            <w:r w:rsidRPr="008B486D">
              <w:rPr>
                <w:rFonts w:ascii="Calibri" w:eastAsia="PMingLiU" w:hAnsi="Calibri"/>
              </w:rPr>
              <w:t>ID</w:t>
            </w:r>
            <w:r w:rsidRPr="008B486D">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140"/>
        <w:gridCol w:w="4098"/>
      </w:tblGrid>
      <w:tr w:rsidR="00A630E0" w:rsidRPr="008B486D" w:rsidTr="006348E5">
        <w:tc>
          <w:tcPr>
            <w:tcW w:w="3488"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BizTalk Server 2013</w:t>
            </w:r>
            <w:r w:rsidRPr="008B486D">
              <w:rPr>
                <w:rFonts w:ascii="Calibri" w:eastAsia="PMingLiU" w:hAnsi="Calibri"/>
                <w:b/>
              </w:rPr>
              <w:fldChar w:fldCharType="begin"/>
            </w:r>
            <w:r w:rsidRPr="008B486D">
              <w:rPr>
                <w:rFonts w:ascii="Calibri" w:eastAsia="PMingLiU" w:hAnsi="Calibri"/>
              </w:rPr>
              <w:instrText>xe "BizTalk Server 2010"</w:instrText>
            </w:r>
            <w:r w:rsidRPr="008B486D">
              <w:rPr>
                <w:rFonts w:ascii="Calibri" w:eastAsia="PMingLiU" w:hAnsi="Calibri"/>
                <w:b/>
              </w:rPr>
              <w:fldChar w:fldCharType="end"/>
            </w:r>
            <w:r w:rsidRPr="008B486D">
              <w:rPr>
                <w:rFonts w:ascii="Calibri" w:eastAsia="PMingLiU" w:hAnsi="Calibri"/>
                <w:b/>
              </w:rPr>
              <w:t xml:space="preserve"> </w:t>
            </w:r>
            <w:r w:rsidRPr="00C05C4F">
              <w:rPr>
                <w:rFonts w:ascii="Calibri" w:eastAsia="PMingLiU" w:hAnsi="Calibri"/>
                <w:bCs/>
              </w:rPr>
              <w:t>(3/13)</w:t>
            </w:r>
          </w:p>
        </w:tc>
        <w:tc>
          <w:tcPr>
            <w:tcW w:w="3172"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4140"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具備減少的資格</w:t>
            </w:r>
            <w:r w:rsidRPr="008B486D">
              <w:rPr>
                <w:rFonts w:ascii="Calibri" w:eastAsia="PMingLiU" w:hAnsi="Calibri"/>
              </w:rPr>
              <w:t xml:space="preserve"> (SCE)</w:t>
            </w:r>
            <w:r w:rsidRPr="008B486D">
              <w:rPr>
                <w:rFonts w:ascii="Calibri" w:eastAsia="PMingLiU" w:hAnsi="Calibri"/>
              </w:rPr>
              <w:t>：</w:t>
            </w:r>
            <w:r w:rsidRPr="008B486D">
              <w:rPr>
                <w:rFonts w:ascii="Calibri" w:eastAsia="PMingLiU" w:hAnsi="Calibri"/>
                <w:b/>
              </w:rPr>
              <w:t>全部但</w:t>
            </w:r>
            <w:r w:rsidRPr="008B486D">
              <w:rPr>
                <w:rFonts w:ascii="Calibri" w:eastAsia="PMingLiU" w:hAnsi="Calibri"/>
                <w:b/>
              </w:rPr>
              <w:t xml:space="preserve"> Branch IDC </w:t>
            </w:r>
            <w:r w:rsidRPr="008B486D">
              <w:rPr>
                <w:rFonts w:ascii="Calibri" w:eastAsia="PMingLiU" w:hAnsi="Calibri"/>
                <w:b/>
              </w:rPr>
              <w:t>除外</w:t>
            </w:r>
          </w:p>
        </w:tc>
      </w:tr>
      <w:tr w:rsidR="00A630E0" w:rsidRPr="008B486D" w:rsidTr="006348E5">
        <w:tc>
          <w:tcPr>
            <w:tcW w:w="3488" w:type="dxa"/>
          </w:tcPr>
          <w:p w:rsidR="00A630E0" w:rsidRPr="008B486D" w:rsidRDefault="00A630E0">
            <w:pPr>
              <w:pStyle w:val="ProductList-Body"/>
              <w:rPr>
                <w:rFonts w:ascii="Calibri" w:eastAsia="PMingLiU" w:hAnsi="Calibri"/>
                <w:lang w:val="zh-TW" w:eastAsia="zh-TW"/>
              </w:rPr>
            </w:pPr>
          </w:p>
        </w:tc>
        <w:tc>
          <w:tcPr>
            <w:tcW w:w="3172" w:type="dxa"/>
            <w:hideMark/>
          </w:tcPr>
          <w:p w:rsidR="00A630E0" w:rsidRPr="006348E5" w:rsidRDefault="00667D0E">
            <w:pPr>
              <w:pStyle w:val="ProductList-Body"/>
              <w:rPr>
                <w:rFonts w:ascii="Calibri" w:eastAsia="PMingLiU" w:hAnsi="Calibri"/>
                <w:lang w:val="zh-TW" w:eastAsia="zh-TW"/>
              </w:rPr>
            </w:pPr>
            <w:hyperlink r:id="rId19" w:anchor="SoftwareAssurance" w:history="1">
              <w:r w:rsidR="00A630E0" w:rsidRPr="006348E5">
                <w:rPr>
                  <w:rStyle w:val="Hyperlink"/>
                  <w:rFonts w:ascii="Calibri" w:eastAsia="PMingLiU" w:hAnsi="Calibri" w:cstheme="minorBidi"/>
                  <w:color w:val="000000" w:themeColor="text1"/>
                  <w:u w:val="none"/>
                  <w:lang w:eastAsia="zh-TW"/>
                </w:rPr>
                <w:t>軟體保證利益</w:t>
              </w:r>
            </w:hyperlink>
            <w:r w:rsidR="00A630E0" w:rsidRPr="006348E5">
              <w:rPr>
                <w:rFonts w:ascii="Calibri" w:eastAsia="PMingLiU" w:hAnsi="Calibri"/>
                <w:lang w:eastAsia="zh-TW"/>
              </w:rPr>
              <w:t>：</w:t>
            </w:r>
            <w:r w:rsidR="00A630E0" w:rsidRPr="006348E5">
              <w:rPr>
                <w:rFonts w:ascii="Calibri" w:eastAsia="PMingLiU" w:hAnsi="Calibri"/>
                <w:b/>
                <w:lang w:eastAsia="zh-TW"/>
              </w:rPr>
              <w:t>伺服器</w:t>
            </w:r>
          </w:p>
        </w:tc>
        <w:tc>
          <w:tcPr>
            <w:tcW w:w="4140"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合格使用者之豁免：</w:t>
            </w:r>
            <w:r w:rsidRPr="008B486D">
              <w:rPr>
                <w:rFonts w:ascii="Calibri" w:eastAsia="PMingLiU" w:hAnsi="Calibri"/>
                <w:b/>
              </w:rPr>
              <w:t>所有</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可供軟體保證客戶使用之特殊部署及使用選擇方案</w:t>
      </w:r>
    </w:p>
    <w:p w:rsidR="00A630E0" w:rsidRPr="008B486D" w:rsidRDefault="00A630E0" w:rsidP="00A630E0">
      <w:pPr>
        <w:pStyle w:val="ProductList-Body"/>
        <w:rPr>
          <w:rFonts w:ascii="Calibri" w:eastAsia="PMingLiU" w:hAnsi="Calibri"/>
        </w:rPr>
      </w:pPr>
      <w:r w:rsidRPr="008B486D">
        <w:rPr>
          <w:rFonts w:ascii="Calibri" w:eastAsia="PMingLiU" w:hAnsi="Calibri"/>
        </w:rPr>
        <w:t>BizTalk Server 2010</w:t>
      </w:r>
      <w:r w:rsidRPr="008B486D">
        <w:rPr>
          <w:rFonts w:ascii="Calibri" w:eastAsia="PMingLiU" w:hAnsi="Calibri"/>
        </w:rPr>
        <w:fldChar w:fldCharType="begin"/>
      </w:r>
      <w:r w:rsidRPr="008B486D">
        <w:rPr>
          <w:rFonts w:ascii="Calibri" w:eastAsia="PMingLiU" w:hAnsi="Calibri"/>
        </w:rPr>
        <w:instrText>xe "BizTalk Server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將是依每一處理器授權模式授權之最新版</w:t>
      </w:r>
      <w:r w:rsidRPr="008B486D">
        <w:rPr>
          <w:rFonts w:ascii="Calibri" w:eastAsia="PMingLiU" w:hAnsi="Calibri"/>
        </w:rPr>
        <w:t xml:space="preserve"> BizTalk Server</w:t>
      </w:r>
      <w:r w:rsidRPr="008B486D">
        <w:rPr>
          <w:rFonts w:ascii="Calibri" w:eastAsia="PMingLiU" w:hAnsi="Calibri"/>
        </w:rPr>
        <w:t>。例外的是，針對自</w:t>
      </w:r>
      <w:r w:rsidRPr="008B486D">
        <w:rPr>
          <w:rFonts w:ascii="Calibri" w:eastAsia="PMingLiU" w:hAnsi="Calibri"/>
        </w:rPr>
        <w:t xml:space="preserve"> 2013 </w:t>
      </w:r>
      <w:r w:rsidRPr="008B486D">
        <w:rPr>
          <w:rFonts w:ascii="Calibri" w:eastAsia="PMingLiU" w:hAnsi="Calibri"/>
        </w:rPr>
        <w:t>年</w:t>
      </w:r>
      <w:r w:rsidRPr="008B486D">
        <w:rPr>
          <w:rFonts w:ascii="Calibri" w:eastAsia="PMingLiU" w:hAnsi="Calibri"/>
        </w:rPr>
        <w:t xml:space="preserve"> 4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日起授權之</w:t>
      </w:r>
      <w:r w:rsidRPr="008B486D">
        <w:rPr>
          <w:rFonts w:ascii="Calibri" w:eastAsia="PMingLiU" w:hAnsi="Calibri"/>
        </w:rPr>
        <w:t xml:space="preserve"> BizTalk Server 2010 </w:t>
      </w:r>
      <w:r w:rsidRPr="008B486D">
        <w:rPr>
          <w:rFonts w:ascii="Calibri" w:eastAsia="PMingLiU" w:hAnsi="Calibri"/>
        </w:rPr>
        <w:t>處理器使用權具備有效</w:t>
      </w:r>
      <w:r w:rsidRPr="008B486D">
        <w:rPr>
          <w:rFonts w:ascii="Calibri" w:eastAsia="PMingLiU" w:hAnsi="Calibri"/>
        </w:rPr>
        <w:t xml:space="preserve"> SA </w:t>
      </w:r>
      <w:r w:rsidRPr="008B486D">
        <w:rPr>
          <w:rFonts w:ascii="Calibri" w:eastAsia="PMingLiU" w:hAnsi="Calibri"/>
        </w:rPr>
        <w:t>之大量授權客戶</w:t>
      </w:r>
      <w:r w:rsidRPr="008B486D">
        <w:rPr>
          <w:rFonts w:ascii="Calibri" w:eastAsia="PMingLiU" w:hAnsi="Calibri"/>
        </w:rPr>
        <w:t xml:space="preserve"> (</w:t>
      </w:r>
      <w:r w:rsidRPr="008B486D">
        <w:rPr>
          <w:rFonts w:ascii="Calibri" w:eastAsia="PMingLiU" w:hAnsi="Calibri"/>
        </w:rPr>
        <w:t>以下稱「合格使用權」</w:t>
      </w:r>
      <w:r w:rsidRPr="008B486D">
        <w:rPr>
          <w:rFonts w:ascii="Calibri" w:eastAsia="PMingLiU" w:hAnsi="Calibri"/>
        </w:rPr>
        <w:t xml:space="preserve">) </w:t>
      </w:r>
      <w:r w:rsidRPr="008B486D">
        <w:rPr>
          <w:rFonts w:ascii="Calibri" w:eastAsia="PMingLiU" w:hAnsi="Calibri"/>
        </w:rPr>
        <w:t>可以擁有下列選項。</w:t>
      </w:r>
    </w:p>
    <w:p w:rsidR="00A630E0" w:rsidRPr="00A80C99" w:rsidRDefault="00A630E0" w:rsidP="00A630E0">
      <w:pPr>
        <w:pStyle w:val="ProductList-Body"/>
        <w:rPr>
          <w:rFonts w:ascii="Calibri" w:eastAsia="PMingLiU" w:hAnsi="Calibri"/>
          <w:sz w:val="16"/>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既有的期間</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在客戶之</w:t>
      </w:r>
      <w:r w:rsidRPr="008B486D">
        <w:rPr>
          <w:rFonts w:ascii="Calibri" w:eastAsia="PMingLiU" w:hAnsi="Calibri"/>
          <w:lang w:eastAsia="zh-TW"/>
        </w:rPr>
        <w:t xml:space="preserve"> SA </w:t>
      </w:r>
      <w:r w:rsidRPr="008B486D">
        <w:rPr>
          <w:rFonts w:ascii="Calibri" w:eastAsia="PMingLiU" w:hAnsi="Calibri"/>
          <w:lang w:eastAsia="zh-TW"/>
        </w:rPr>
        <w:t>範圍的既有期間，客戶</w:t>
      </w:r>
      <w:r w:rsidRPr="008B486D">
        <w:rPr>
          <w:rFonts w:ascii="Calibri" w:eastAsia="PMingLiU" w:hAnsi="Calibri"/>
          <w:lang w:eastAsia="zh-TW"/>
        </w:rPr>
        <w:t xml:space="preserve"> (</w:t>
      </w:r>
      <w:r w:rsidRPr="008B486D">
        <w:rPr>
          <w:rFonts w:ascii="Calibri" w:eastAsia="PMingLiU" w:hAnsi="Calibri"/>
          <w:lang w:eastAsia="zh-TW"/>
        </w:rPr>
        <w:t>包括依據訂閱合約的客戶</w:t>
      </w:r>
      <w:r w:rsidRPr="008B486D">
        <w:rPr>
          <w:rFonts w:ascii="Calibri" w:eastAsia="PMingLiU" w:hAnsi="Calibri"/>
          <w:lang w:eastAsia="zh-TW"/>
        </w:rPr>
        <w:t xml:space="preserve">) </w:t>
      </w:r>
      <w:r w:rsidRPr="008B486D">
        <w:rPr>
          <w:rFonts w:ascii="Calibri" w:eastAsia="PMingLiU" w:hAnsi="Calibri"/>
          <w:lang w:eastAsia="zh-TW"/>
        </w:rPr>
        <w:t>可能依任何合格的使用權升級為相同版本之</w:t>
      </w:r>
      <w:r w:rsidRPr="008B486D">
        <w:rPr>
          <w:rFonts w:ascii="Calibri" w:eastAsia="PMingLiU" w:hAnsi="Calibri"/>
          <w:lang w:eastAsia="zh-TW"/>
        </w:rPr>
        <w:t xml:space="preserve"> BizTalk Server </w:t>
      </w:r>
      <w:r w:rsidRPr="008B486D">
        <w:rPr>
          <w:rFonts w:ascii="Calibri" w:eastAsia="PMingLiU" w:hAnsi="Calibri"/>
          <w:lang w:eastAsia="zh-TW"/>
        </w:rPr>
        <w:t>軟體之最新版本並使用它，以取代</w:t>
      </w:r>
      <w:r w:rsidRPr="008B486D">
        <w:rPr>
          <w:rFonts w:ascii="Calibri" w:eastAsia="PMingLiU" w:hAnsi="Calibri"/>
          <w:lang w:eastAsia="zh-TW"/>
        </w:rPr>
        <w:t xml:space="preserve"> BizTalk Server 2010</w:t>
      </w:r>
      <w:r w:rsidRPr="008B486D">
        <w:rPr>
          <w:rFonts w:ascii="Calibri" w:eastAsia="PMingLiU" w:hAnsi="Calibri"/>
        </w:rPr>
        <w:fldChar w:fldCharType="begin"/>
      </w:r>
      <w:r w:rsidRPr="008B486D">
        <w:rPr>
          <w:rFonts w:ascii="Calibri" w:eastAsia="PMingLiU" w:hAnsi="Calibri"/>
          <w:lang w:eastAsia="zh-TW"/>
        </w:rPr>
        <w:instrText>xe "BizTalk Server 2010"</w:instrText>
      </w:r>
      <w:r w:rsidRPr="008B486D">
        <w:rPr>
          <w:rFonts w:ascii="Calibri" w:eastAsia="PMingLiU" w:hAnsi="Calibri"/>
        </w:rPr>
        <w:fldChar w:fldCharType="end"/>
      </w:r>
      <w:r w:rsidRPr="008B486D">
        <w:rPr>
          <w:rFonts w:ascii="Calibri" w:eastAsia="PMingLiU" w:hAnsi="Calibri"/>
          <w:lang w:eastAsia="zh-TW"/>
        </w:rPr>
        <w:t>，惟其需受</w:t>
      </w:r>
      <w:r w:rsidRPr="008B486D">
        <w:rPr>
          <w:rFonts w:ascii="Calibri" w:eastAsia="PMingLiU" w:hAnsi="Calibri"/>
          <w:lang w:eastAsia="zh-TW"/>
        </w:rPr>
        <w:t xml:space="preserve"> BizTalk Server 2010 </w:t>
      </w:r>
      <w:r w:rsidRPr="008B486D">
        <w:rPr>
          <w:rFonts w:ascii="Calibri" w:eastAsia="PMingLiU" w:hAnsi="Calibri"/>
          <w:lang w:eastAsia="zh-TW"/>
        </w:rPr>
        <w:t>處理器產品使用權利所拘束</w:t>
      </w:r>
      <w:r w:rsidRPr="008B486D">
        <w:rPr>
          <w:rFonts w:ascii="Calibri" w:eastAsia="PMingLiU" w:hAnsi="Calibri"/>
          <w:lang w:eastAsia="zh-TW"/>
        </w:rPr>
        <w:t xml:space="preserve"> (</w:t>
      </w:r>
      <w:r w:rsidRPr="008B486D">
        <w:rPr>
          <w:rFonts w:ascii="Calibri" w:eastAsia="PMingLiU" w:hAnsi="Calibri"/>
          <w:lang w:eastAsia="zh-TW"/>
        </w:rPr>
        <w:t>依</w:t>
      </w:r>
      <w:r w:rsidRPr="008B486D">
        <w:rPr>
          <w:rFonts w:ascii="Calibri" w:eastAsia="PMingLiU" w:hAnsi="Calibri"/>
          <w:lang w:eastAsia="zh-TW"/>
        </w:rPr>
        <w:t xml:space="preserve"> 2013 </w:t>
      </w:r>
      <w:r w:rsidRPr="008B486D">
        <w:rPr>
          <w:rFonts w:ascii="Calibri" w:eastAsia="PMingLiU" w:hAnsi="Calibri"/>
          <w:lang w:eastAsia="zh-TW"/>
        </w:rPr>
        <w:t>年</w:t>
      </w:r>
      <w:r w:rsidRPr="008B486D">
        <w:rPr>
          <w:rFonts w:ascii="Calibri" w:eastAsia="PMingLiU" w:hAnsi="Calibri"/>
          <w:lang w:eastAsia="zh-TW"/>
        </w:rPr>
        <w:t xml:space="preserve"> 1 </w:t>
      </w:r>
      <w:r w:rsidRPr="008B486D">
        <w:rPr>
          <w:rFonts w:ascii="Calibri" w:eastAsia="PMingLiU" w:hAnsi="Calibri"/>
          <w:lang w:eastAsia="zh-TW"/>
        </w:rPr>
        <w:t>月之</w:t>
      </w:r>
      <w:r w:rsidRPr="008B486D">
        <w:rPr>
          <w:rFonts w:ascii="Calibri" w:eastAsia="PMingLiU" w:hAnsi="Calibri"/>
          <w:lang w:eastAsia="zh-TW"/>
        </w:rPr>
        <w:t xml:space="preserve"> PUR </w:t>
      </w:r>
      <w:r w:rsidRPr="008B486D">
        <w:rPr>
          <w:rFonts w:ascii="Calibri" w:eastAsia="PMingLiU" w:hAnsi="Calibri"/>
          <w:lang w:eastAsia="zh-TW"/>
        </w:rPr>
        <w:t>中所反映</w:t>
      </w:r>
      <w:r w:rsidRPr="008B486D">
        <w:rPr>
          <w:rFonts w:ascii="Calibri" w:eastAsia="PMingLiU" w:hAnsi="Calibri"/>
          <w:lang w:eastAsia="zh-TW"/>
        </w:rPr>
        <w:t>)</w:t>
      </w:r>
      <w:r w:rsidRPr="008B486D">
        <w:rPr>
          <w:rFonts w:ascii="Calibri" w:eastAsia="PMingLiU" w:hAnsi="Calibri"/>
          <w:lang w:eastAsia="zh-TW"/>
        </w:rPr>
        <w:t>。</w:t>
      </w:r>
    </w:p>
    <w:p w:rsidR="00A630E0" w:rsidRPr="00A80C99" w:rsidRDefault="00A630E0" w:rsidP="00A630E0">
      <w:pPr>
        <w:pStyle w:val="ProductList-Body"/>
        <w:rPr>
          <w:rFonts w:ascii="Calibri" w:eastAsia="PMingLiU" w:hAnsi="Calibri"/>
          <w:sz w:val="16"/>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第一次續約期間</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針對客戶已依</w:t>
      </w:r>
      <w:r w:rsidRPr="008B486D">
        <w:rPr>
          <w:rFonts w:ascii="Calibri" w:eastAsia="PMingLiU" w:hAnsi="Calibri"/>
          <w:lang w:eastAsia="zh-TW"/>
        </w:rPr>
        <w:t xml:space="preserve"> BizTalk Server 2010</w:t>
      </w:r>
      <w:r w:rsidRPr="008B486D">
        <w:rPr>
          <w:rFonts w:ascii="Calibri" w:eastAsia="PMingLiU" w:hAnsi="Calibri"/>
        </w:rPr>
        <w:fldChar w:fldCharType="begin"/>
      </w:r>
      <w:r w:rsidRPr="008B486D">
        <w:rPr>
          <w:rFonts w:ascii="Calibri" w:eastAsia="PMingLiU" w:hAnsi="Calibri"/>
          <w:lang w:eastAsia="zh-TW"/>
        </w:rPr>
        <w:instrText>xe "BizTalk Server 2010"</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處理器授權產品使用權利正確授權之每個伺服器，只要客戶在</w:t>
      </w:r>
      <w:r w:rsidRPr="008B486D">
        <w:rPr>
          <w:rFonts w:ascii="Calibri" w:eastAsia="PMingLiU" w:hAnsi="Calibri"/>
          <w:lang w:eastAsia="zh-TW"/>
        </w:rPr>
        <w:t xml:space="preserve"> 2013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日當日或之後進行第一次</w:t>
      </w:r>
      <w:r w:rsidRPr="008B486D">
        <w:rPr>
          <w:rFonts w:ascii="Calibri" w:eastAsia="PMingLiU" w:hAnsi="Calibri"/>
          <w:lang w:eastAsia="zh-TW"/>
        </w:rPr>
        <w:t xml:space="preserve"> SA </w:t>
      </w:r>
      <w:r w:rsidRPr="008B486D">
        <w:rPr>
          <w:rFonts w:ascii="Calibri" w:eastAsia="PMingLiU" w:hAnsi="Calibri"/>
          <w:lang w:eastAsia="zh-TW"/>
        </w:rPr>
        <w:t>續約，便得針對相同版本取得</w:t>
      </w:r>
      <w:r w:rsidRPr="008B486D">
        <w:rPr>
          <w:rFonts w:ascii="Calibri" w:eastAsia="PMingLiU" w:hAnsi="Calibri"/>
          <w:lang w:eastAsia="zh-TW"/>
        </w:rPr>
        <w:t xml:space="preserve"> BizTalk Server </w:t>
      </w:r>
      <w:r w:rsidRPr="008B486D">
        <w:rPr>
          <w:rFonts w:ascii="Calibri" w:eastAsia="PMingLiU" w:hAnsi="Calibri"/>
          <w:lang w:eastAsia="zh-TW"/>
        </w:rPr>
        <w:t>核心使用權的</w:t>
      </w:r>
      <w:r w:rsidRPr="008B486D">
        <w:rPr>
          <w:rFonts w:ascii="Calibri" w:eastAsia="PMingLiU" w:hAnsi="Calibri"/>
          <w:lang w:eastAsia="zh-TW"/>
        </w:rPr>
        <w:t xml:space="preserve"> SA</w:t>
      </w:r>
      <w:r w:rsidRPr="008B486D">
        <w:rPr>
          <w:rFonts w:ascii="Calibri" w:eastAsia="PMingLiU" w:hAnsi="Calibri"/>
          <w:lang w:eastAsia="zh-TW"/>
        </w:rPr>
        <w:t>，無須取得基礎核心使用權，核心使用權的數目等於指定給伺服器之合格處理器使用權數目乘以下列之較大者：</w:t>
      </w:r>
    </w:p>
    <w:p w:rsidR="00A630E0" w:rsidRPr="008B486D" w:rsidRDefault="00A630E0" w:rsidP="00A630E0">
      <w:pPr>
        <w:pStyle w:val="ProductList-Body"/>
        <w:numPr>
          <w:ilvl w:val="0"/>
          <w:numId w:val="3"/>
        </w:numPr>
        <w:tabs>
          <w:tab w:val="clear" w:pos="158"/>
          <w:tab w:val="left" w:pos="450"/>
        </w:tabs>
        <w:ind w:left="450" w:hanging="270"/>
        <w:rPr>
          <w:rFonts w:ascii="Calibri" w:eastAsia="PMingLiU" w:hAnsi="Calibri"/>
        </w:rPr>
      </w:pPr>
      <w:r w:rsidRPr="008B486D">
        <w:rPr>
          <w:rFonts w:ascii="Calibri" w:eastAsia="PMingLiU" w:hAnsi="Calibri"/>
        </w:rPr>
        <w:t>四個，或</w:t>
      </w:r>
    </w:p>
    <w:p w:rsidR="00A630E0" w:rsidRPr="008B486D" w:rsidRDefault="00A630E0" w:rsidP="00A630E0">
      <w:pPr>
        <w:pStyle w:val="ProductList-Body"/>
        <w:numPr>
          <w:ilvl w:val="0"/>
          <w:numId w:val="3"/>
        </w:numPr>
        <w:tabs>
          <w:tab w:val="clear" w:pos="158"/>
          <w:tab w:val="left" w:pos="450"/>
        </w:tabs>
        <w:ind w:left="450" w:hanging="270"/>
        <w:rPr>
          <w:rFonts w:ascii="Calibri" w:eastAsia="PMingLiU" w:hAnsi="Calibri"/>
          <w:lang w:eastAsia="zh-TW"/>
        </w:rPr>
      </w:pPr>
      <w:r w:rsidRPr="008B486D">
        <w:rPr>
          <w:rFonts w:ascii="Calibri" w:eastAsia="PMingLiU" w:hAnsi="Calibri"/>
          <w:lang w:eastAsia="zh-TW"/>
        </w:rPr>
        <w:t>每一實體處理器的核心實際數目乘以適當的核心係數。</w:t>
      </w:r>
      <w:r w:rsidRPr="008B486D">
        <w:rPr>
          <w:rFonts w:ascii="Calibri" w:eastAsia="PMingLiU" w:hAnsi="Calibri"/>
          <w:lang w:eastAsia="zh-TW"/>
        </w:rPr>
        <w:t>(</w:t>
      </w:r>
      <w:r w:rsidRPr="008B486D">
        <w:rPr>
          <w:rFonts w:ascii="Calibri" w:eastAsia="PMingLiU" w:hAnsi="Calibri"/>
          <w:lang w:eastAsia="zh-TW"/>
        </w:rPr>
        <w:t>若每一實體處理器的實際數目超過四個，客戶必須維護一份伺服器上執行之</w:t>
      </w:r>
      <w:r w:rsidRPr="008B486D">
        <w:rPr>
          <w:rFonts w:ascii="Calibri" w:eastAsia="PMingLiU" w:hAnsi="Calibri"/>
          <w:lang w:eastAsia="zh-TW"/>
        </w:rPr>
        <w:t xml:space="preserve"> BizTalk Server </w:t>
      </w:r>
      <w:r w:rsidRPr="008B486D">
        <w:rPr>
          <w:rFonts w:ascii="Calibri" w:eastAsia="PMingLiU" w:hAnsi="Calibri"/>
          <w:lang w:eastAsia="zh-TW"/>
        </w:rPr>
        <w:t>軟體之組態記錄</w:t>
      </w:r>
      <w:r w:rsidRPr="008B486D">
        <w:rPr>
          <w:rFonts w:ascii="Calibri" w:eastAsia="PMingLiU" w:hAnsi="Calibri"/>
          <w:lang w:eastAsia="zh-TW"/>
        </w:rPr>
        <w:t xml:space="preserve"> (</w:t>
      </w:r>
      <w:r w:rsidRPr="008B486D">
        <w:rPr>
          <w:rFonts w:ascii="Calibri" w:eastAsia="PMingLiU" w:hAnsi="Calibri"/>
          <w:lang w:eastAsia="zh-TW"/>
        </w:rPr>
        <w:t>在授權伺服器上之作業系統環境中執行的授權執行個體</w:t>
      </w:r>
      <w:r w:rsidRPr="008B486D">
        <w:rPr>
          <w:rFonts w:ascii="Calibri" w:eastAsia="PMingLiU" w:hAnsi="Calibri"/>
          <w:lang w:eastAsia="zh-TW"/>
        </w:rPr>
        <w:t xml:space="preserve">) </w:t>
      </w:r>
      <w:r w:rsidRPr="008B486D">
        <w:rPr>
          <w:rFonts w:ascii="Calibri" w:eastAsia="PMingLiU" w:hAnsi="Calibri"/>
          <w:lang w:eastAsia="zh-TW"/>
        </w:rPr>
        <w:t>以及使用</w:t>
      </w:r>
      <w:r w:rsidRPr="008B486D">
        <w:rPr>
          <w:rFonts w:ascii="Calibri" w:eastAsia="PMingLiU" w:hAnsi="Calibri"/>
          <w:lang w:eastAsia="zh-TW"/>
        </w:rPr>
        <w:t xml:space="preserve"> Microsoft MAP </w:t>
      </w:r>
      <w:r w:rsidRPr="008B486D">
        <w:rPr>
          <w:rFonts w:ascii="Calibri" w:eastAsia="PMingLiU" w:hAnsi="Calibri"/>
          <w:lang w:eastAsia="zh-TW"/>
        </w:rPr>
        <w:t>工具或任何相等軟體在</w:t>
      </w:r>
      <w:r w:rsidRPr="008B486D">
        <w:rPr>
          <w:rFonts w:ascii="Calibri" w:eastAsia="PMingLiU" w:hAnsi="Calibri"/>
          <w:lang w:eastAsia="zh-TW"/>
        </w:rPr>
        <w:t xml:space="preserve"> SA </w:t>
      </w:r>
      <w:r w:rsidRPr="008B486D">
        <w:rPr>
          <w:rFonts w:ascii="Calibri" w:eastAsia="PMingLiU" w:hAnsi="Calibri"/>
          <w:lang w:eastAsia="zh-TW"/>
        </w:rPr>
        <w:t>續約之前支援該軟體的實體硬體記錄</w:t>
      </w:r>
      <w:r w:rsidRPr="008B486D">
        <w:rPr>
          <w:rFonts w:ascii="Calibri" w:eastAsia="PMingLiU" w:hAnsi="Calibri"/>
          <w:lang w:eastAsia="zh-TW"/>
        </w:rPr>
        <w:t>)</w:t>
      </w:r>
      <w:r w:rsidRPr="008B486D">
        <w:rPr>
          <w:rFonts w:ascii="Calibri" w:eastAsia="PMingLiU" w:hAnsi="Calibri"/>
          <w:lang w:eastAsia="zh-TW"/>
        </w:rPr>
        <w:t>。</w:t>
      </w:r>
    </w:p>
    <w:p w:rsidR="00A630E0" w:rsidRPr="00A80C99" w:rsidRDefault="00A630E0" w:rsidP="00A630E0">
      <w:pPr>
        <w:pStyle w:val="ProductList-Body"/>
        <w:rPr>
          <w:rFonts w:ascii="Calibri" w:eastAsia="PMingLiU" w:hAnsi="Calibri"/>
          <w:sz w:val="16"/>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一旦依本優惠方案取得核心使用權的</w:t>
      </w:r>
      <w:r w:rsidRPr="008B486D">
        <w:rPr>
          <w:rFonts w:ascii="Calibri" w:eastAsia="PMingLiU" w:hAnsi="Calibri"/>
          <w:lang w:eastAsia="zh-TW"/>
        </w:rPr>
        <w:t xml:space="preserve"> SA</w:t>
      </w:r>
      <w:r w:rsidRPr="008B486D">
        <w:rPr>
          <w:rFonts w:ascii="Calibri" w:eastAsia="PMingLiU" w:hAnsi="Calibri"/>
          <w:lang w:eastAsia="zh-TW"/>
        </w:rPr>
        <w:t>，客戶的處理器使用權便不再有效。取得</w:t>
      </w:r>
      <w:r w:rsidRPr="008B486D">
        <w:rPr>
          <w:rFonts w:ascii="Calibri" w:eastAsia="PMingLiU" w:hAnsi="Calibri"/>
          <w:lang w:eastAsia="zh-TW"/>
        </w:rPr>
        <w:t xml:space="preserve"> BizTalk Server </w:t>
      </w:r>
      <w:r w:rsidRPr="008B486D">
        <w:rPr>
          <w:rFonts w:ascii="Calibri" w:eastAsia="PMingLiU" w:hAnsi="Calibri"/>
          <w:lang w:eastAsia="zh-TW"/>
        </w:rPr>
        <w:t>核心使用權</w:t>
      </w:r>
      <w:r w:rsidRPr="008B486D">
        <w:rPr>
          <w:rFonts w:ascii="Calibri" w:eastAsia="PMingLiU" w:hAnsi="Calibri"/>
          <w:lang w:eastAsia="zh-TW"/>
        </w:rPr>
        <w:t xml:space="preserve"> SA </w:t>
      </w:r>
      <w:r w:rsidRPr="008B486D">
        <w:rPr>
          <w:rFonts w:ascii="Calibri" w:eastAsia="PMingLiU" w:hAnsi="Calibri"/>
          <w:lang w:eastAsia="zh-TW"/>
        </w:rPr>
        <w:t>選擇方案不適用於依訂閱方案的範圍續約。</w:t>
      </w:r>
    </w:p>
    <w:p w:rsidR="00A630E0" w:rsidRPr="00A80C99" w:rsidRDefault="00A630E0" w:rsidP="00A630E0">
      <w:pPr>
        <w:pStyle w:val="ProductList-Body"/>
        <w:rPr>
          <w:rFonts w:ascii="Calibri" w:eastAsia="PMingLiU" w:hAnsi="Calibri"/>
          <w:sz w:val="16"/>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選擇不續約之具備軟體保證範圍的客戶</w:t>
      </w:r>
    </w:p>
    <w:p w:rsidR="00A630E0" w:rsidRPr="008B486D" w:rsidRDefault="00A630E0" w:rsidP="00A630E0">
      <w:pPr>
        <w:pStyle w:val="ProductList-Body"/>
        <w:rPr>
          <w:rFonts w:ascii="Calibri" w:eastAsia="PMingLiU" w:hAnsi="Calibri"/>
        </w:rPr>
      </w:pPr>
      <w:r w:rsidRPr="008B486D">
        <w:rPr>
          <w:rFonts w:ascii="Calibri" w:eastAsia="PMingLiU" w:hAnsi="Calibri"/>
        </w:rPr>
        <w:t>選擇買斷處理器使用權之</w:t>
      </w:r>
      <w:r w:rsidRPr="008B486D">
        <w:rPr>
          <w:rFonts w:ascii="Calibri" w:eastAsia="PMingLiU" w:hAnsi="Calibri"/>
        </w:rPr>
        <w:t xml:space="preserve"> Enterprise Subscription </w:t>
      </w:r>
      <w:r w:rsidRPr="008B486D">
        <w:rPr>
          <w:rFonts w:ascii="Calibri" w:eastAsia="PMingLiU" w:hAnsi="Calibri"/>
        </w:rPr>
        <w:t>和</w:t>
      </w:r>
      <w:r w:rsidRPr="008B486D">
        <w:rPr>
          <w:rFonts w:ascii="Calibri" w:eastAsia="PMingLiU" w:hAnsi="Calibri"/>
        </w:rPr>
        <w:t xml:space="preserve"> Open Value Subscription </w:t>
      </w:r>
      <w:r w:rsidRPr="008B486D">
        <w:rPr>
          <w:rFonts w:ascii="Calibri" w:eastAsia="PMingLiU" w:hAnsi="Calibri"/>
        </w:rPr>
        <w:t>客戶，以及依其合約取得永久使用權並選擇不要續約其即將屆滿之</w:t>
      </w:r>
      <w:r w:rsidRPr="008B486D">
        <w:rPr>
          <w:rFonts w:ascii="Calibri" w:eastAsia="PMingLiU" w:hAnsi="Calibri"/>
        </w:rPr>
        <w:t xml:space="preserve"> SA </w:t>
      </w:r>
      <w:r w:rsidRPr="008B486D">
        <w:rPr>
          <w:rFonts w:ascii="Calibri" w:eastAsia="PMingLiU" w:hAnsi="Calibri"/>
        </w:rPr>
        <w:t>的任何其他客戶，均得依該等使用權執行該版本之</w:t>
      </w:r>
      <w:r w:rsidRPr="008B486D">
        <w:rPr>
          <w:rFonts w:ascii="Calibri" w:eastAsia="PMingLiU" w:hAnsi="Calibri"/>
        </w:rPr>
        <w:t xml:space="preserve"> BizTalk Server 2010</w:t>
      </w:r>
      <w:r w:rsidRPr="008B486D">
        <w:rPr>
          <w:rFonts w:ascii="Calibri" w:eastAsia="PMingLiU" w:hAnsi="Calibri"/>
        </w:rPr>
        <w:fldChar w:fldCharType="begin"/>
      </w:r>
      <w:r w:rsidRPr="008B486D">
        <w:rPr>
          <w:rFonts w:ascii="Calibri" w:eastAsia="PMingLiU" w:hAnsi="Calibri"/>
        </w:rPr>
        <w:instrText>xe "BizTalk Server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或之後可取得之相同版本的</w:t>
      </w:r>
      <w:r w:rsidRPr="008B486D">
        <w:rPr>
          <w:rFonts w:ascii="Calibri" w:eastAsia="PMingLiU" w:hAnsi="Calibri"/>
        </w:rPr>
        <w:t xml:space="preserve"> BizTalk Server </w:t>
      </w:r>
      <w:r w:rsidRPr="008B486D">
        <w:rPr>
          <w:rFonts w:ascii="Calibri" w:eastAsia="PMingLiU" w:hAnsi="Calibri"/>
        </w:rPr>
        <w:t>之最新版本，如下所述：</w:t>
      </w:r>
    </w:p>
    <w:p w:rsidR="00A630E0" w:rsidRPr="008B486D" w:rsidRDefault="00A630E0" w:rsidP="00A630E0">
      <w:pPr>
        <w:pStyle w:val="ProductList-Body"/>
        <w:numPr>
          <w:ilvl w:val="0"/>
          <w:numId w:val="4"/>
        </w:numPr>
        <w:tabs>
          <w:tab w:val="clear" w:pos="158"/>
          <w:tab w:val="left" w:pos="450"/>
        </w:tabs>
        <w:ind w:left="450" w:hanging="270"/>
        <w:rPr>
          <w:rFonts w:ascii="Calibri" w:eastAsia="PMingLiU" w:hAnsi="Calibri"/>
          <w:lang w:eastAsia="zh-TW"/>
        </w:rPr>
      </w:pPr>
      <w:r w:rsidRPr="008B486D">
        <w:rPr>
          <w:rFonts w:ascii="Calibri" w:eastAsia="PMingLiU" w:hAnsi="Calibri"/>
          <w:b/>
          <w:lang w:eastAsia="zh-TW"/>
        </w:rPr>
        <w:t>BizTalk Server 2010</w:t>
      </w:r>
      <w:r w:rsidRPr="0039656B">
        <w:rPr>
          <w:rFonts w:ascii="Calibri" w:eastAsia="PMingLiU" w:hAnsi="Calibri"/>
          <w:b/>
        </w:rPr>
        <w:fldChar w:fldCharType="begin"/>
      </w:r>
      <w:r w:rsidRPr="0039656B">
        <w:rPr>
          <w:rFonts w:ascii="Calibri" w:eastAsia="PMingLiU" w:hAnsi="Calibri"/>
          <w:b/>
          <w:lang w:eastAsia="zh-TW"/>
        </w:rPr>
        <w:instrText>xe "BizTalk Server 2010"</w:instrText>
      </w:r>
      <w:r w:rsidRPr="0039656B">
        <w:rPr>
          <w:rFonts w:ascii="Calibri" w:eastAsia="PMingLiU" w:hAnsi="Calibri"/>
          <w:b/>
        </w:rPr>
        <w:fldChar w:fldCharType="end"/>
      </w:r>
      <w:r w:rsidRPr="0039656B">
        <w:rPr>
          <w:rFonts w:ascii="Calibri" w:eastAsia="PMingLiU" w:hAnsi="Calibri"/>
          <w:b/>
          <w:lang w:eastAsia="zh-TW"/>
        </w:rPr>
        <w:t>：</w:t>
      </w:r>
      <w:r w:rsidRPr="008B486D">
        <w:rPr>
          <w:rFonts w:ascii="Calibri" w:eastAsia="PMingLiU" w:hAnsi="Calibri"/>
          <w:lang w:eastAsia="zh-TW"/>
        </w:rPr>
        <w:t>對本軟體版本之持續使用需受</w:t>
      </w:r>
      <w:r w:rsidRPr="008B486D">
        <w:rPr>
          <w:rFonts w:ascii="Calibri" w:eastAsia="PMingLiU" w:hAnsi="Calibri"/>
          <w:lang w:eastAsia="zh-TW"/>
        </w:rPr>
        <w:t xml:space="preserve"> BizTalk Server 2010 </w:t>
      </w:r>
      <w:r w:rsidRPr="008B486D">
        <w:rPr>
          <w:rFonts w:ascii="Calibri" w:eastAsia="PMingLiU" w:hAnsi="Calibri"/>
          <w:lang w:eastAsia="zh-TW"/>
        </w:rPr>
        <w:t>處理器使用權之產品使用權利所拘束；不過，客戶將不再擁有透過</w:t>
      </w:r>
      <w:r w:rsidRPr="008B486D">
        <w:rPr>
          <w:rFonts w:ascii="Calibri" w:eastAsia="PMingLiU" w:hAnsi="Calibri"/>
          <w:lang w:eastAsia="zh-TW"/>
        </w:rPr>
        <w:t xml:space="preserve"> SA </w:t>
      </w:r>
      <w:r w:rsidRPr="008B486D">
        <w:rPr>
          <w:rFonts w:ascii="Calibri" w:eastAsia="PMingLiU" w:hAnsi="Calibri"/>
          <w:lang w:eastAsia="zh-TW"/>
        </w:rPr>
        <w:t>的使用權行動性。</w:t>
      </w:r>
    </w:p>
    <w:p w:rsidR="00A630E0" w:rsidRPr="008B486D" w:rsidRDefault="00A630E0" w:rsidP="00A630E0">
      <w:pPr>
        <w:pStyle w:val="ProductList-Body"/>
        <w:numPr>
          <w:ilvl w:val="0"/>
          <w:numId w:val="4"/>
        </w:numPr>
        <w:tabs>
          <w:tab w:val="clear" w:pos="158"/>
          <w:tab w:val="left" w:pos="450"/>
        </w:tabs>
        <w:ind w:left="450" w:hanging="270"/>
        <w:rPr>
          <w:rFonts w:ascii="Calibri" w:eastAsia="PMingLiU" w:hAnsi="Calibri"/>
        </w:rPr>
      </w:pPr>
      <w:r w:rsidRPr="008B486D">
        <w:rPr>
          <w:rFonts w:ascii="Calibri" w:eastAsia="PMingLiU" w:hAnsi="Calibri"/>
          <w:b/>
        </w:rPr>
        <w:t xml:space="preserve">BizTalk Server </w:t>
      </w:r>
      <w:r w:rsidRPr="008B486D">
        <w:rPr>
          <w:rFonts w:ascii="Calibri" w:eastAsia="PMingLiU" w:hAnsi="Calibri"/>
          <w:b/>
        </w:rPr>
        <w:t>的最新版本</w:t>
      </w:r>
      <w:r w:rsidRPr="0039656B">
        <w:rPr>
          <w:rFonts w:ascii="Calibri" w:eastAsia="PMingLiU" w:hAnsi="Calibri"/>
          <w:b/>
        </w:rPr>
        <w:t>：</w:t>
      </w:r>
      <w:r w:rsidRPr="008B486D">
        <w:rPr>
          <w:rFonts w:ascii="Calibri" w:eastAsia="PMingLiU" w:hAnsi="Calibri"/>
        </w:rPr>
        <w:t>本軟體版本之使用需受</w:t>
      </w:r>
      <w:r w:rsidRPr="008B486D">
        <w:rPr>
          <w:rFonts w:ascii="Calibri" w:eastAsia="PMingLiU" w:hAnsi="Calibri"/>
        </w:rPr>
        <w:t xml:space="preserve"> BizTalk Server 2010</w:t>
      </w:r>
      <w:r w:rsidRPr="008B486D">
        <w:rPr>
          <w:rFonts w:ascii="Calibri" w:eastAsia="PMingLiU" w:hAnsi="Calibri"/>
        </w:rPr>
        <w:fldChar w:fldCharType="begin"/>
      </w:r>
      <w:r w:rsidRPr="008B486D">
        <w:rPr>
          <w:rFonts w:ascii="Calibri" w:eastAsia="PMingLiU" w:hAnsi="Calibri"/>
        </w:rPr>
        <w:instrText>xe "BizTalk Server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處理器使用權之產品使用權所拘束；不過：</w:t>
      </w:r>
    </w:p>
    <w:p w:rsidR="00A630E0" w:rsidRPr="008B486D" w:rsidRDefault="00A630E0" w:rsidP="00A630E0">
      <w:pPr>
        <w:pStyle w:val="ProductList-Body"/>
        <w:numPr>
          <w:ilvl w:val="1"/>
          <w:numId w:val="4"/>
        </w:numPr>
        <w:tabs>
          <w:tab w:val="clear" w:pos="158"/>
          <w:tab w:val="left" w:pos="450"/>
        </w:tabs>
        <w:ind w:left="720" w:hanging="270"/>
        <w:rPr>
          <w:rFonts w:ascii="Calibri" w:eastAsia="PMingLiU" w:hAnsi="Calibri"/>
          <w:lang w:eastAsia="zh-TW"/>
        </w:rPr>
      </w:pPr>
      <w:r w:rsidRPr="008B486D">
        <w:rPr>
          <w:rFonts w:ascii="Calibri" w:eastAsia="PMingLiU" w:hAnsi="Calibri"/>
          <w:lang w:eastAsia="zh-TW"/>
        </w:rPr>
        <w:t>客戶在伺服器陣列內不再具有使用權行動性，或不再擁有透過</w:t>
      </w:r>
      <w:r w:rsidRPr="008B486D">
        <w:rPr>
          <w:rFonts w:ascii="Calibri" w:eastAsia="PMingLiU" w:hAnsi="Calibri"/>
          <w:lang w:eastAsia="zh-TW"/>
        </w:rPr>
        <w:t xml:space="preserve"> SA </w:t>
      </w:r>
      <w:r w:rsidRPr="008B486D">
        <w:rPr>
          <w:rFonts w:ascii="Calibri" w:eastAsia="PMingLiU" w:hAnsi="Calibri"/>
          <w:lang w:eastAsia="zh-TW"/>
        </w:rPr>
        <w:t>的使用權行動性；以及</w:t>
      </w:r>
    </w:p>
    <w:p w:rsidR="00A630E0" w:rsidRPr="008B486D" w:rsidRDefault="00A630E0" w:rsidP="00A630E0">
      <w:pPr>
        <w:pStyle w:val="ProductList-Body"/>
        <w:numPr>
          <w:ilvl w:val="1"/>
          <w:numId w:val="4"/>
        </w:numPr>
        <w:tabs>
          <w:tab w:val="clear" w:pos="158"/>
          <w:tab w:val="left" w:pos="450"/>
        </w:tabs>
        <w:ind w:left="720" w:hanging="270"/>
        <w:rPr>
          <w:rFonts w:ascii="Calibri" w:eastAsia="PMingLiU" w:hAnsi="Calibri"/>
          <w:lang w:eastAsia="zh-TW"/>
        </w:rPr>
      </w:pPr>
      <w:r w:rsidRPr="008B486D">
        <w:rPr>
          <w:rFonts w:ascii="Calibri" w:eastAsia="PMingLiU" w:hAnsi="Calibri"/>
          <w:lang w:eastAsia="zh-TW"/>
        </w:rPr>
        <w:t>與其「核心使用權的相當權利」相關之使用權的任何重新指定需受以下限制所拘束。核心使用權的相當權利判斷如下。</w:t>
      </w:r>
    </w:p>
    <w:p w:rsidR="00A630E0" w:rsidRPr="008B486D" w:rsidRDefault="00A630E0" w:rsidP="00A630E0">
      <w:pPr>
        <w:pStyle w:val="ProductList-Body"/>
        <w:numPr>
          <w:ilvl w:val="0"/>
          <w:numId w:val="5"/>
        </w:numPr>
        <w:tabs>
          <w:tab w:val="clear" w:pos="158"/>
          <w:tab w:val="left" w:pos="450"/>
        </w:tabs>
        <w:ind w:left="450" w:hanging="270"/>
        <w:rPr>
          <w:rFonts w:ascii="Calibri" w:eastAsia="PMingLiU" w:hAnsi="Calibri"/>
          <w:lang w:eastAsia="zh-TW"/>
        </w:rPr>
      </w:pPr>
      <w:r w:rsidRPr="008B486D">
        <w:rPr>
          <w:rFonts w:ascii="Calibri" w:eastAsia="PMingLiU" w:hAnsi="Calibri"/>
          <w:lang w:eastAsia="zh-TW"/>
        </w:rPr>
        <w:t>針對每項指定給伺服器之合格使用權，核心使用權相等權利係指下列之較大者：</w:t>
      </w:r>
    </w:p>
    <w:p w:rsidR="00A630E0" w:rsidRPr="008B486D" w:rsidRDefault="00A630E0" w:rsidP="00A630E0">
      <w:pPr>
        <w:pStyle w:val="ProductList-Body"/>
        <w:numPr>
          <w:ilvl w:val="1"/>
          <w:numId w:val="5"/>
        </w:numPr>
        <w:tabs>
          <w:tab w:val="clear" w:pos="158"/>
          <w:tab w:val="left" w:pos="450"/>
        </w:tabs>
        <w:ind w:left="720" w:hanging="270"/>
        <w:rPr>
          <w:rFonts w:ascii="Calibri" w:eastAsia="PMingLiU" w:hAnsi="Calibri"/>
          <w:lang w:eastAsia="zh-TW"/>
        </w:rPr>
      </w:pPr>
      <w:r w:rsidRPr="008B486D">
        <w:rPr>
          <w:rFonts w:ascii="Calibri" w:eastAsia="PMingLiU" w:hAnsi="Calibri"/>
          <w:lang w:eastAsia="zh-TW"/>
        </w:rPr>
        <w:t>每一處理器使用權四個核心，或</w:t>
      </w:r>
    </w:p>
    <w:p w:rsidR="00A630E0" w:rsidRPr="008B486D" w:rsidRDefault="00A630E0" w:rsidP="00A630E0">
      <w:pPr>
        <w:pStyle w:val="ProductList-Body"/>
        <w:numPr>
          <w:ilvl w:val="1"/>
          <w:numId w:val="5"/>
        </w:numPr>
        <w:tabs>
          <w:tab w:val="clear" w:pos="158"/>
          <w:tab w:val="left" w:pos="450"/>
        </w:tabs>
        <w:ind w:left="720" w:hanging="270"/>
        <w:rPr>
          <w:rFonts w:ascii="Calibri" w:eastAsia="PMingLiU" w:hAnsi="Calibri"/>
          <w:lang w:eastAsia="zh-TW"/>
        </w:rPr>
      </w:pPr>
      <w:r w:rsidRPr="008B486D">
        <w:rPr>
          <w:rFonts w:ascii="Calibri" w:eastAsia="PMingLiU" w:hAnsi="Calibri"/>
          <w:lang w:eastAsia="zh-TW"/>
        </w:rPr>
        <w:t>根據每一實體處理器之實際核心數目的每一處理器使用權之核心數目，乘以適當的核心係數。</w:t>
      </w:r>
      <w:r w:rsidRPr="008B486D">
        <w:rPr>
          <w:rFonts w:ascii="Calibri" w:eastAsia="PMingLiU" w:hAnsi="Calibri"/>
          <w:lang w:eastAsia="zh-TW"/>
        </w:rPr>
        <w:t>(</w:t>
      </w:r>
      <w:r w:rsidRPr="008B486D">
        <w:rPr>
          <w:rFonts w:ascii="Calibri" w:eastAsia="PMingLiU" w:hAnsi="Calibri"/>
          <w:lang w:eastAsia="zh-TW"/>
        </w:rPr>
        <w:t>若每一實體處理器的實際數目超過四個，客戶必須維護一份伺服器上執行之</w:t>
      </w:r>
      <w:r w:rsidRPr="008B486D">
        <w:rPr>
          <w:rFonts w:ascii="Calibri" w:eastAsia="PMingLiU" w:hAnsi="Calibri"/>
          <w:lang w:eastAsia="zh-TW"/>
        </w:rPr>
        <w:t xml:space="preserve"> BizTalk Server </w:t>
      </w:r>
      <w:r w:rsidRPr="008B486D">
        <w:rPr>
          <w:rFonts w:ascii="Calibri" w:eastAsia="PMingLiU" w:hAnsi="Calibri"/>
          <w:lang w:eastAsia="zh-TW"/>
        </w:rPr>
        <w:t>軟體之組態記錄</w:t>
      </w:r>
      <w:r w:rsidRPr="008B486D">
        <w:rPr>
          <w:rFonts w:ascii="Calibri" w:eastAsia="PMingLiU" w:hAnsi="Calibri"/>
          <w:lang w:eastAsia="zh-TW"/>
        </w:rPr>
        <w:t xml:space="preserve"> (</w:t>
      </w:r>
      <w:r w:rsidRPr="008B486D">
        <w:rPr>
          <w:rFonts w:ascii="Calibri" w:eastAsia="PMingLiU" w:hAnsi="Calibri"/>
          <w:lang w:eastAsia="zh-TW"/>
        </w:rPr>
        <w:t>在授權伺服器上之作業系統環境中執行的授權執行個體</w:t>
      </w:r>
      <w:r w:rsidRPr="008B486D">
        <w:rPr>
          <w:rFonts w:ascii="Calibri" w:eastAsia="PMingLiU" w:hAnsi="Calibri"/>
          <w:lang w:eastAsia="zh-TW"/>
        </w:rPr>
        <w:t xml:space="preserve">) </w:t>
      </w:r>
      <w:r w:rsidRPr="008B486D">
        <w:rPr>
          <w:rFonts w:ascii="Calibri" w:eastAsia="PMingLiU" w:hAnsi="Calibri"/>
          <w:lang w:eastAsia="zh-TW"/>
        </w:rPr>
        <w:t>以及使用</w:t>
      </w:r>
      <w:r w:rsidRPr="008B486D">
        <w:rPr>
          <w:rFonts w:ascii="Calibri" w:eastAsia="PMingLiU" w:hAnsi="Calibri"/>
          <w:lang w:eastAsia="zh-TW"/>
        </w:rPr>
        <w:t xml:space="preserve"> Microsoft MAP </w:t>
      </w:r>
      <w:r w:rsidRPr="008B486D">
        <w:rPr>
          <w:rFonts w:ascii="Calibri" w:eastAsia="PMingLiU" w:hAnsi="Calibri"/>
          <w:lang w:eastAsia="zh-TW"/>
        </w:rPr>
        <w:t>工具或任何相等軟體在</w:t>
      </w:r>
      <w:r w:rsidRPr="008B486D">
        <w:rPr>
          <w:rFonts w:ascii="Calibri" w:eastAsia="PMingLiU" w:hAnsi="Calibri"/>
          <w:lang w:eastAsia="zh-TW"/>
        </w:rPr>
        <w:t xml:space="preserve"> SA </w:t>
      </w:r>
      <w:r w:rsidRPr="008B486D">
        <w:rPr>
          <w:rFonts w:ascii="Calibri" w:eastAsia="PMingLiU" w:hAnsi="Calibri"/>
          <w:lang w:eastAsia="zh-TW"/>
        </w:rPr>
        <w:t>屆滿之前支援該軟體的實體硬體記錄</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numPr>
          <w:ilvl w:val="0"/>
          <w:numId w:val="5"/>
        </w:numPr>
        <w:tabs>
          <w:tab w:val="clear" w:pos="158"/>
          <w:tab w:val="left" w:pos="450"/>
        </w:tabs>
        <w:ind w:left="450" w:hanging="270"/>
        <w:rPr>
          <w:rFonts w:ascii="Calibri" w:eastAsia="PMingLiU" w:hAnsi="Calibri"/>
          <w:lang w:eastAsia="zh-TW"/>
        </w:rPr>
      </w:pPr>
      <w:r w:rsidRPr="008B486D">
        <w:rPr>
          <w:rFonts w:ascii="Calibri" w:eastAsia="PMingLiU" w:hAnsi="Calibri"/>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8B486D">
        <w:rPr>
          <w:rFonts w:ascii="Calibri" w:eastAsia="PMingLiU" w:hAnsi="Calibri"/>
          <w:lang w:eastAsia="zh-TW"/>
        </w:rPr>
        <w:t xml:space="preserve"> BizTalk Server </w:t>
      </w:r>
      <w:r w:rsidRPr="008B486D">
        <w:rPr>
          <w:rFonts w:ascii="Calibri" w:eastAsia="PMingLiU" w:hAnsi="Calibri"/>
          <w:lang w:eastAsia="zh-TW"/>
        </w:rPr>
        <w:t>核心使用權結合。</w:t>
      </w:r>
    </w:p>
    <w:p w:rsidR="00A630E0" w:rsidRPr="008B486D" w:rsidRDefault="00A630E0" w:rsidP="00A630E0">
      <w:pPr>
        <w:pStyle w:val="ProductList-Body"/>
        <w:numPr>
          <w:ilvl w:val="0"/>
          <w:numId w:val="5"/>
        </w:numPr>
        <w:tabs>
          <w:tab w:val="clear" w:pos="158"/>
          <w:tab w:val="left" w:pos="450"/>
        </w:tabs>
        <w:ind w:left="450" w:hanging="270"/>
        <w:rPr>
          <w:rFonts w:ascii="Calibri" w:eastAsia="PMingLiU" w:hAnsi="Calibri"/>
          <w:lang w:eastAsia="zh-TW"/>
        </w:rPr>
      </w:pPr>
      <w:r w:rsidRPr="008B486D">
        <w:rPr>
          <w:rFonts w:ascii="Calibri" w:eastAsia="PMingLiU" w:hAnsi="Calibri"/>
          <w:lang w:eastAsia="zh-TW"/>
        </w:rPr>
        <w:t>客戶視為核心使用權的相等權利並未默示客戶得跨兩個或更多處理器指派單一處理器使用權至核心。</w:t>
      </w:r>
    </w:p>
    <w:bookmarkStart w:id="85" w:name="_Toc378151523"/>
    <w:bookmarkStart w:id="86" w:name="_Toc378147621"/>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BE14BC" w:rsidRDefault="00A630E0" w:rsidP="00A630E0">
      <w:pPr>
        <w:pStyle w:val="ProductList-Offering1Heading"/>
        <w:outlineLvl w:val="1"/>
        <w:rPr>
          <w:rFonts w:eastAsia="PMingLiU"/>
        </w:rPr>
      </w:pPr>
      <w:bookmarkStart w:id="87" w:name="_Toc380513130"/>
      <w:bookmarkStart w:id="88" w:name="_Toc379797104"/>
      <w:bookmarkStart w:id="89" w:name="_Toc380655169"/>
      <w:bookmarkStart w:id="90" w:name="_Toc394517516"/>
      <w:r w:rsidRPr="00BE14BC">
        <w:rPr>
          <w:rFonts w:eastAsia="PMingLiU"/>
        </w:rPr>
        <w:t>Core Infrastructure Server</w:t>
      </w:r>
      <w:bookmarkEnd w:id="85"/>
      <w:bookmarkEnd w:id="86"/>
      <w:bookmarkEnd w:id="87"/>
      <w:bookmarkEnd w:id="88"/>
      <w:r w:rsidRPr="00BE14BC">
        <w:rPr>
          <w:rFonts w:eastAsia="PMingLiU"/>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666"/>
        <w:gridCol w:w="495"/>
        <w:gridCol w:w="503"/>
        <w:gridCol w:w="595"/>
        <w:gridCol w:w="595"/>
        <w:gridCol w:w="596"/>
        <w:gridCol w:w="595"/>
        <w:gridCol w:w="596"/>
        <w:gridCol w:w="595"/>
        <w:gridCol w:w="595"/>
        <w:gridCol w:w="667"/>
        <w:gridCol w:w="524"/>
        <w:gridCol w:w="709"/>
      </w:tblGrid>
      <w:tr w:rsidR="009A5B1B" w:rsidRPr="008B486D" w:rsidTr="00C05C4F">
        <w:trPr>
          <w:tblHeader/>
        </w:trPr>
        <w:tc>
          <w:tcPr>
            <w:tcW w:w="30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6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4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t xml:space="preserve"> </w:t>
            </w:r>
            <w:r w:rsidRPr="008B486D">
              <w:rPr>
                <w:rFonts w:ascii="Calibri" w:eastAsia="PMingLiU" w:hAnsi="Calibri"/>
                <w:color w:val="FFFFFF"/>
              </w:rPr>
              <w:fldChar w:fldCharType="end"/>
            </w:r>
          </w:p>
        </w:tc>
        <w:tc>
          <w:tcPr>
            <w:tcW w:w="5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4A739D" w:rsidRPr="008B486D" w:rsidTr="00C05C4F">
        <w:tc>
          <w:tcPr>
            <w:tcW w:w="3069" w:type="dxa"/>
            <w:tcBorders>
              <w:top w:val="nil"/>
              <w:left w:val="nil"/>
              <w:bottom w:val="dashSmallGap" w:sz="4" w:space="0" w:color="BFBFBF" w:themeColor="background1" w:themeShade="BF"/>
              <w:right w:val="nil"/>
            </w:tcBorders>
            <w:hideMark/>
          </w:tcPr>
          <w:p w:rsidR="004A739D" w:rsidRPr="008B486D" w:rsidRDefault="004A739D" w:rsidP="004A739D">
            <w:pPr>
              <w:pStyle w:val="ProductList-Offering1"/>
              <w:rPr>
                <w:rFonts w:ascii="Calibri" w:eastAsia="PMingLiU" w:hAnsi="Calibri"/>
                <w:lang w:val="fr-FR" w:eastAsia="zh-TW"/>
              </w:rPr>
            </w:pPr>
            <w:bookmarkStart w:id="91" w:name="_Toc379797105"/>
            <w:bookmarkStart w:id="92" w:name="_Toc380513131"/>
            <w:bookmarkStart w:id="93" w:name="_Toc380655170"/>
            <w:bookmarkStart w:id="94" w:name="_Toc394517517"/>
            <w:r w:rsidRPr="008B486D">
              <w:rPr>
                <w:rFonts w:ascii="Calibri" w:eastAsia="PMingLiU" w:hAnsi="Calibri"/>
                <w:lang w:val="fr-FR"/>
              </w:rPr>
              <w:t>Core Infrastructure Server Suite Datacenter</w:t>
            </w:r>
            <w:bookmarkEnd w:id="91"/>
            <w:bookmarkEnd w:id="92"/>
            <w:bookmarkEnd w:id="93"/>
            <w:bookmarkEnd w:id="94"/>
            <w:r w:rsidRPr="008B486D">
              <w:rPr>
                <w:rFonts w:ascii="Calibri" w:eastAsia="PMingLiU" w:hAnsi="Calibri"/>
                <w:lang w:val="fr-FR"/>
              </w:rPr>
              <w:fldChar w:fldCharType="begin"/>
            </w:r>
            <w:r w:rsidRPr="008B486D">
              <w:rPr>
                <w:rFonts w:ascii="Calibri" w:eastAsia="PMingLiU" w:hAnsi="Calibri"/>
                <w:lang w:val="fr-FR"/>
              </w:rPr>
              <w:instrText>xe "Core Infrastructure Server Suite Datacenter"</w:instrText>
            </w:r>
            <w:r w:rsidRPr="008B486D">
              <w:rPr>
                <w:rFonts w:ascii="Calibri" w:eastAsia="PMingLiU" w:hAnsi="Calibri"/>
                <w:lang w:val="fr-FR"/>
              </w:rPr>
              <w:fldChar w:fldCharType="end"/>
            </w:r>
          </w:p>
        </w:tc>
        <w:tc>
          <w:tcPr>
            <w:tcW w:w="666" w:type="dxa"/>
            <w:tcBorders>
              <w:top w:val="nil"/>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11/09</w:t>
            </w:r>
          </w:p>
        </w:tc>
        <w:tc>
          <w:tcPr>
            <w:tcW w:w="495" w:type="dxa"/>
            <w:tcBorders>
              <w:top w:val="nil"/>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503" w:type="dxa"/>
            <w:tcBorders>
              <w:top w:val="nil"/>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44AEE" w:rsidRDefault="004A739D" w:rsidP="004A739D">
            <w:pPr>
              <w:pStyle w:val="ProductList-OfferingBody"/>
              <w:ind w:left="-113"/>
              <w:jc w:val="center"/>
              <w:rPr>
                <w:rFonts w:ascii="Calibri" w:eastAsia="PMingLiU" w:hAnsi="Calibri"/>
                <w:lang w:val="zh-TW" w:eastAsia="zh-TW"/>
              </w:rPr>
            </w:pPr>
            <w:r w:rsidRPr="00844AEE">
              <w:rPr>
                <w:rFonts w:ascii="Calibri" w:eastAsia="PMingLiU" w:hAnsi="Calibri"/>
              </w:rPr>
              <w:fldChar w:fldCharType="begin"/>
            </w:r>
            <w:r w:rsidRPr="00844AEE">
              <w:rPr>
                <w:rFonts w:ascii="Calibri" w:eastAsia="PMingLiU" w:hAnsi="Calibri"/>
              </w:rPr>
              <w:instrText xml:space="preserve"> AutoTextList  \sNoStyle\t "</w:instrText>
            </w:r>
            <w:r w:rsidRPr="00844AEE">
              <w:rPr>
                <w:rFonts w:ascii="Calibri" w:eastAsia="PMingLiU" w:hAnsi="Calibri"/>
              </w:rPr>
              <w:instrText>核心基礎架構</w:instrText>
            </w:r>
            <w:r w:rsidRPr="00844AEE">
              <w:rPr>
                <w:rFonts w:ascii="Calibri" w:eastAsia="PMingLiU" w:hAnsi="Calibri"/>
              </w:rPr>
              <w:instrText xml:space="preserve">" </w:instrText>
            </w:r>
            <w:r w:rsidRPr="00844AEE">
              <w:rPr>
                <w:rFonts w:ascii="Calibri" w:eastAsia="PMingLiU" w:hAnsi="Calibri"/>
              </w:rPr>
              <w:fldChar w:fldCharType="separate"/>
            </w:r>
            <w:r w:rsidRPr="00844AEE">
              <w:rPr>
                <w:rFonts w:ascii="Calibri" w:eastAsia="PMingLiU" w:hAnsi="Calibri"/>
              </w:rPr>
              <w:t xml:space="preserve"> C </w:t>
            </w:r>
            <w:r w:rsidRPr="00844AEE">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F47B3" w:rsidRDefault="004A739D" w:rsidP="004A739D">
            <w:pPr>
              <w:pStyle w:val="ProductList-OfferingBody"/>
              <w:jc w:val="center"/>
              <w:rPr>
                <w:rFonts w:ascii="Calibri" w:eastAsia="PMingLiU" w:hAnsi="Calibri"/>
                <w:bCs/>
                <w:lang w:val="zh-TW" w:eastAsia="zh-TW"/>
              </w:rPr>
            </w:pPr>
            <w:r w:rsidRPr="005F47B3">
              <w:rPr>
                <w:rFonts w:ascii="Calibri" w:eastAsia="PMingLiU" w:hAnsi="Calibri"/>
                <w:bCs/>
              </w:rPr>
              <w:fldChar w:fldCharType="begin"/>
            </w:r>
            <w:r w:rsidRPr="005F47B3">
              <w:rPr>
                <w:rFonts w:ascii="Calibri" w:eastAsia="PMingLiU" w:hAnsi="Calibri"/>
                <w:bCs/>
              </w:rPr>
              <w:instrText xml:space="preserve">AutoTextList  \sNotStyle\t "Open License </w:instrText>
            </w:r>
            <w:r w:rsidRPr="005F47B3">
              <w:rPr>
                <w:rFonts w:ascii="Calibri" w:eastAsia="PMingLiU" w:hAnsi="Calibri"/>
                <w:bCs/>
              </w:rPr>
              <w:instrText>及</w:instrText>
            </w:r>
            <w:r w:rsidRPr="005F47B3">
              <w:rPr>
                <w:rFonts w:ascii="Calibri" w:eastAsia="PMingLiU" w:hAnsi="Calibri"/>
                <w:bCs/>
              </w:rPr>
              <w:instrText xml:space="preserve"> Open Value"</w:instrText>
            </w:r>
            <w:r w:rsidRPr="005F47B3">
              <w:rPr>
                <w:rFonts w:ascii="Calibri" w:eastAsia="PMingLiU" w:hAnsi="Calibri"/>
                <w:bCs/>
              </w:rPr>
              <w:fldChar w:fldCharType="separate"/>
            </w:r>
            <w:r w:rsidRPr="005F47B3">
              <w:rPr>
                <w:rFonts w:ascii="Calibri" w:eastAsia="PMingLiU" w:hAnsi="Calibri"/>
                <w:bCs/>
              </w:rPr>
              <w:t>OF</w:t>
            </w:r>
            <w:r w:rsidRPr="005F47B3">
              <w:rPr>
                <w:rFonts w:ascii="Calibri" w:eastAsia="PMingLiU" w:hAnsi="Calibri"/>
                <w:bCs/>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F64165" w:rsidRDefault="004A739D" w:rsidP="004A739D">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6D3D6D" w:rsidRDefault="004A739D" w:rsidP="004A739D">
            <w:pPr>
              <w:pStyle w:val="ProductList-OfferingBody"/>
              <w:jc w:val="center"/>
              <w:rPr>
                <w:rFonts w:ascii="Calibri" w:eastAsia="PMingLiU" w:hAnsi="Calibri"/>
                <w:bCs/>
                <w:lang w:val="zh-TW" w:eastAsia="zh-TW"/>
              </w:rPr>
            </w:pPr>
            <w:r w:rsidRPr="006D3D6D">
              <w:rPr>
                <w:rFonts w:ascii="Calibri" w:eastAsia="PMingLiU" w:hAnsi="Calibri"/>
                <w:bCs/>
              </w:rPr>
              <w:fldChar w:fldCharType="begin"/>
            </w:r>
            <w:r w:rsidRPr="006D3D6D">
              <w:rPr>
                <w:rFonts w:ascii="Calibri" w:eastAsia="PMingLiU" w:hAnsi="Calibri"/>
                <w:bCs/>
                <w:lang w:eastAsia="zh-TW"/>
              </w:rPr>
              <w:instrText xml:space="preserve"> AutoTextList \sNoStyle\t "</w:instrText>
            </w:r>
            <w:r w:rsidRPr="006D3D6D">
              <w:rPr>
                <w:rFonts w:ascii="Calibri" w:eastAsia="PMingLiU" w:hAnsi="Calibri"/>
                <w:bCs/>
                <w:lang w:eastAsia="zh-TW"/>
              </w:rPr>
              <w:instrText>伺服器及工具產品</w:instrText>
            </w:r>
            <w:r w:rsidRPr="006D3D6D">
              <w:rPr>
                <w:rFonts w:ascii="Calibri" w:eastAsia="PMingLiU" w:hAnsi="Calibri"/>
                <w:bCs/>
                <w:lang w:eastAsia="zh-TW"/>
              </w:rPr>
              <w:instrText>"</w:instrText>
            </w:r>
            <w:r w:rsidRPr="006D3D6D">
              <w:rPr>
                <w:rFonts w:ascii="Calibri" w:eastAsia="PMingLiU" w:hAnsi="Calibri"/>
                <w:bCs/>
              </w:rPr>
              <w:fldChar w:fldCharType="separate"/>
            </w:r>
            <w:r w:rsidRPr="006D3D6D">
              <w:rPr>
                <w:rFonts w:ascii="Calibri" w:eastAsia="PMingLiU" w:hAnsi="Calibri"/>
                <w:bCs/>
                <w:lang w:eastAsia="zh-TW"/>
              </w:rPr>
              <w:t>SP</w:t>
            </w:r>
            <w:r w:rsidRPr="006D3D6D">
              <w:rPr>
                <w:rFonts w:ascii="Calibri" w:eastAsia="PMingLiU" w:hAnsi="Calibri"/>
                <w:bCs/>
              </w:rPr>
              <w:fldChar w:fldCharType="end"/>
            </w:r>
          </w:p>
        </w:tc>
      </w:tr>
      <w:tr w:rsidR="00A630E0" w:rsidRPr="008B486D" w:rsidTr="00C05C4F">
        <w:tc>
          <w:tcPr>
            <w:tcW w:w="3069"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fr-FR" w:eastAsia="zh-TW"/>
              </w:rPr>
            </w:pPr>
            <w:bookmarkStart w:id="95" w:name="_Toc379797106"/>
            <w:bookmarkStart w:id="96" w:name="_Toc380513132"/>
            <w:bookmarkStart w:id="97" w:name="_Toc380655171"/>
            <w:bookmarkStart w:id="98" w:name="_Toc394517518"/>
            <w:r w:rsidRPr="008B486D">
              <w:rPr>
                <w:rFonts w:ascii="Calibri" w:eastAsia="PMingLiU" w:hAnsi="Calibri"/>
                <w:lang w:val="fr-FR"/>
              </w:rPr>
              <w:t>Core Infrastructure Server Suite Enterprise</w:t>
            </w:r>
            <w:bookmarkEnd w:id="95"/>
            <w:bookmarkEnd w:id="96"/>
            <w:bookmarkEnd w:id="97"/>
            <w:bookmarkEnd w:id="98"/>
            <w:r w:rsidRPr="008B486D">
              <w:rPr>
                <w:rFonts w:ascii="Calibri" w:eastAsia="PMingLiU" w:hAnsi="Calibri"/>
                <w:lang w:val="fr-FR"/>
              </w:rPr>
              <w:fldChar w:fldCharType="begin"/>
            </w:r>
            <w:r w:rsidRPr="008B486D">
              <w:rPr>
                <w:rFonts w:ascii="Calibri" w:eastAsia="PMingLiU" w:hAnsi="Calibri"/>
                <w:lang w:val="fr-FR"/>
              </w:rPr>
              <w:instrText>xe "Core Infrastructure Server Suite Enterprise"</w:instrText>
            </w:r>
            <w:r w:rsidRPr="008B486D">
              <w:rPr>
                <w:rFonts w:ascii="Calibri" w:eastAsia="PMingLiU" w:hAnsi="Calibri"/>
                <w:lang w:val="fr-FR"/>
              </w:rPr>
              <w:fldChar w:fldCharType="end"/>
            </w:r>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11/09</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4A739D" w:rsidRPr="008B486D" w:rsidTr="00C05C4F">
        <w:tc>
          <w:tcPr>
            <w:tcW w:w="3069" w:type="dxa"/>
            <w:tcBorders>
              <w:top w:val="dashSmallGap" w:sz="4" w:space="0" w:color="BFBFBF" w:themeColor="background1" w:themeShade="BF"/>
              <w:left w:val="nil"/>
              <w:bottom w:val="nil"/>
              <w:right w:val="nil"/>
            </w:tcBorders>
            <w:hideMark/>
          </w:tcPr>
          <w:p w:rsidR="004A739D" w:rsidRPr="008B486D" w:rsidRDefault="004A739D" w:rsidP="004A739D">
            <w:pPr>
              <w:pStyle w:val="ProductList-Offering1"/>
              <w:rPr>
                <w:rFonts w:ascii="Calibri" w:eastAsia="PMingLiU" w:hAnsi="Calibri"/>
                <w:lang w:val="fr-FR" w:eastAsia="zh-TW"/>
              </w:rPr>
            </w:pPr>
            <w:bookmarkStart w:id="99" w:name="_Toc379797107"/>
            <w:bookmarkStart w:id="100" w:name="_Toc380513133"/>
            <w:bookmarkStart w:id="101" w:name="_Toc380655172"/>
            <w:bookmarkStart w:id="102" w:name="_Toc394517519"/>
            <w:r w:rsidRPr="008B486D">
              <w:rPr>
                <w:rFonts w:ascii="Calibri" w:eastAsia="PMingLiU" w:hAnsi="Calibri"/>
                <w:lang w:val="fr-FR"/>
              </w:rPr>
              <w:t>Core Infrastructure Server Suite Standard</w:t>
            </w:r>
            <w:bookmarkEnd w:id="99"/>
            <w:bookmarkEnd w:id="100"/>
            <w:bookmarkEnd w:id="101"/>
            <w:bookmarkEnd w:id="102"/>
            <w:r w:rsidRPr="008B486D">
              <w:rPr>
                <w:rFonts w:ascii="Calibri" w:eastAsia="PMingLiU" w:hAnsi="Calibri"/>
                <w:lang w:val="fr-FR"/>
              </w:rPr>
              <w:fldChar w:fldCharType="begin"/>
            </w:r>
            <w:r w:rsidRPr="008B486D">
              <w:rPr>
                <w:rFonts w:ascii="Calibri" w:eastAsia="PMingLiU" w:hAnsi="Calibri"/>
                <w:lang w:val="fr-FR"/>
              </w:rPr>
              <w:instrText>xe "Core Infrastructure Server Suite Standard"</w:instrText>
            </w:r>
            <w:r w:rsidRPr="008B486D">
              <w:rPr>
                <w:rFonts w:ascii="Calibri" w:eastAsia="PMingLiU" w:hAnsi="Calibri"/>
                <w:lang w:val="fr-FR"/>
              </w:rPr>
              <w:fldChar w:fldCharType="end"/>
            </w:r>
          </w:p>
        </w:tc>
        <w:tc>
          <w:tcPr>
            <w:tcW w:w="666" w:type="dxa"/>
            <w:tcBorders>
              <w:top w:val="dashSmallGap" w:sz="4" w:space="0" w:color="BFBFBF" w:themeColor="background1" w:themeShade="BF"/>
              <w:left w:val="nil"/>
              <w:bottom w:val="nil"/>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11/09</w:t>
            </w:r>
          </w:p>
        </w:tc>
        <w:tc>
          <w:tcPr>
            <w:tcW w:w="495" w:type="dxa"/>
            <w:tcBorders>
              <w:top w:val="dashSmallGap" w:sz="4" w:space="0" w:color="BFBFBF" w:themeColor="background1" w:themeShade="BF"/>
              <w:left w:val="nil"/>
              <w:bottom w:val="nil"/>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03" w:type="dxa"/>
            <w:tcBorders>
              <w:top w:val="dashSmallGap" w:sz="4" w:space="0" w:color="BFBFBF" w:themeColor="background1" w:themeShade="BF"/>
              <w:left w:val="nil"/>
              <w:bottom w:val="nil"/>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44AEE" w:rsidRDefault="004A739D" w:rsidP="004A739D">
            <w:pPr>
              <w:pStyle w:val="ProductList-OfferingBody"/>
              <w:ind w:left="-113"/>
              <w:jc w:val="center"/>
              <w:rPr>
                <w:rFonts w:ascii="Calibri" w:eastAsia="PMingLiU" w:hAnsi="Calibri"/>
                <w:lang w:val="zh-TW" w:eastAsia="zh-TW"/>
              </w:rPr>
            </w:pPr>
            <w:r w:rsidRPr="00844AEE">
              <w:rPr>
                <w:rFonts w:ascii="Calibri" w:eastAsia="PMingLiU" w:hAnsi="Calibri"/>
              </w:rPr>
              <w:fldChar w:fldCharType="begin"/>
            </w:r>
            <w:r w:rsidRPr="00844AEE">
              <w:rPr>
                <w:rFonts w:ascii="Calibri" w:eastAsia="PMingLiU" w:hAnsi="Calibri"/>
              </w:rPr>
              <w:instrText xml:space="preserve"> AutoTextList  \sNoStyle\t "</w:instrText>
            </w:r>
            <w:r w:rsidRPr="00844AEE">
              <w:rPr>
                <w:rFonts w:ascii="Calibri" w:eastAsia="PMingLiU" w:hAnsi="Calibri"/>
              </w:rPr>
              <w:instrText>核心基礎架構</w:instrText>
            </w:r>
            <w:r w:rsidRPr="00844AEE">
              <w:rPr>
                <w:rFonts w:ascii="Calibri" w:eastAsia="PMingLiU" w:hAnsi="Calibri"/>
              </w:rPr>
              <w:instrText xml:space="preserve">" </w:instrText>
            </w:r>
            <w:r w:rsidRPr="00844AEE">
              <w:rPr>
                <w:rFonts w:ascii="Calibri" w:eastAsia="PMingLiU" w:hAnsi="Calibri"/>
              </w:rPr>
              <w:fldChar w:fldCharType="separate"/>
            </w:r>
            <w:r w:rsidRPr="00844AEE">
              <w:rPr>
                <w:rFonts w:ascii="Calibri" w:eastAsia="PMingLiU" w:hAnsi="Calibri"/>
              </w:rPr>
              <w:t xml:space="preserve"> C </w:t>
            </w:r>
            <w:r w:rsidRPr="00844AEE">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F47B3" w:rsidRDefault="004A739D" w:rsidP="004A739D">
            <w:pPr>
              <w:pStyle w:val="ProductList-OfferingBody"/>
              <w:jc w:val="center"/>
              <w:rPr>
                <w:rFonts w:ascii="Calibri" w:eastAsia="PMingLiU" w:hAnsi="Calibri"/>
                <w:bCs/>
                <w:lang w:val="zh-TW" w:eastAsia="zh-TW"/>
              </w:rPr>
            </w:pPr>
            <w:r w:rsidRPr="005F47B3">
              <w:rPr>
                <w:rFonts w:ascii="Calibri" w:eastAsia="PMingLiU" w:hAnsi="Calibri"/>
                <w:bCs/>
              </w:rPr>
              <w:fldChar w:fldCharType="begin"/>
            </w:r>
            <w:r w:rsidRPr="005F47B3">
              <w:rPr>
                <w:rFonts w:ascii="Calibri" w:eastAsia="PMingLiU" w:hAnsi="Calibri"/>
                <w:bCs/>
              </w:rPr>
              <w:instrText xml:space="preserve">AutoTextList  \sNotStyle\t "Open License </w:instrText>
            </w:r>
            <w:r w:rsidRPr="005F47B3">
              <w:rPr>
                <w:rFonts w:ascii="Calibri" w:eastAsia="PMingLiU" w:hAnsi="Calibri"/>
                <w:bCs/>
              </w:rPr>
              <w:instrText>及</w:instrText>
            </w:r>
            <w:r w:rsidRPr="005F47B3">
              <w:rPr>
                <w:rFonts w:ascii="Calibri" w:eastAsia="PMingLiU" w:hAnsi="Calibri"/>
                <w:bCs/>
              </w:rPr>
              <w:instrText xml:space="preserve"> Open Value"</w:instrText>
            </w:r>
            <w:r w:rsidRPr="005F47B3">
              <w:rPr>
                <w:rFonts w:ascii="Calibri" w:eastAsia="PMingLiU" w:hAnsi="Calibri"/>
                <w:bCs/>
              </w:rPr>
              <w:fldChar w:fldCharType="separate"/>
            </w:r>
            <w:r w:rsidRPr="005F47B3">
              <w:rPr>
                <w:rFonts w:ascii="Calibri" w:eastAsia="PMingLiU" w:hAnsi="Calibri"/>
                <w:bCs/>
              </w:rPr>
              <w:t>OF</w:t>
            </w:r>
            <w:r w:rsidRPr="005F47B3">
              <w:rPr>
                <w:rFonts w:ascii="Calibri" w:eastAsia="PMingLiU" w:hAnsi="Calibri"/>
                <w:bCs/>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F64165" w:rsidRDefault="004A739D" w:rsidP="004A739D">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6D3D6D" w:rsidRDefault="004A739D" w:rsidP="004A739D">
            <w:pPr>
              <w:pStyle w:val="ProductList-OfferingBody"/>
              <w:jc w:val="center"/>
              <w:rPr>
                <w:rFonts w:ascii="Calibri" w:eastAsia="PMingLiU" w:hAnsi="Calibri"/>
                <w:bCs/>
                <w:lang w:val="zh-TW" w:eastAsia="zh-TW"/>
              </w:rPr>
            </w:pPr>
            <w:r w:rsidRPr="006D3D6D">
              <w:rPr>
                <w:rFonts w:ascii="Calibri" w:eastAsia="PMingLiU" w:hAnsi="Calibri"/>
                <w:bCs/>
              </w:rPr>
              <w:fldChar w:fldCharType="begin"/>
            </w:r>
            <w:r w:rsidRPr="006D3D6D">
              <w:rPr>
                <w:rFonts w:ascii="Calibri" w:eastAsia="PMingLiU" w:hAnsi="Calibri"/>
                <w:bCs/>
                <w:lang w:eastAsia="zh-TW"/>
              </w:rPr>
              <w:instrText xml:space="preserve"> AutoTextList \sNoStyle\t "</w:instrText>
            </w:r>
            <w:r w:rsidRPr="006D3D6D">
              <w:rPr>
                <w:rFonts w:ascii="Calibri" w:eastAsia="PMingLiU" w:hAnsi="Calibri"/>
                <w:bCs/>
                <w:lang w:eastAsia="zh-TW"/>
              </w:rPr>
              <w:instrText>伺服器及工具產品</w:instrText>
            </w:r>
            <w:r w:rsidRPr="006D3D6D">
              <w:rPr>
                <w:rFonts w:ascii="Calibri" w:eastAsia="PMingLiU" w:hAnsi="Calibri"/>
                <w:bCs/>
                <w:lang w:eastAsia="zh-TW"/>
              </w:rPr>
              <w:instrText>"</w:instrText>
            </w:r>
            <w:r w:rsidRPr="006D3D6D">
              <w:rPr>
                <w:rFonts w:ascii="Calibri" w:eastAsia="PMingLiU" w:hAnsi="Calibri"/>
                <w:bCs/>
              </w:rPr>
              <w:fldChar w:fldCharType="separate"/>
            </w:r>
            <w:r w:rsidRPr="006D3D6D">
              <w:rPr>
                <w:rFonts w:ascii="Calibri" w:eastAsia="PMingLiU" w:hAnsi="Calibri"/>
                <w:bCs/>
                <w:lang w:eastAsia="zh-TW"/>
              </w:rPr>
              <w:t>SP</w:t>
            </w:r>
            <w:r w:rsidRPr="006D3D6D">
              <w:rPr>
                <w:rFonts w:ascii="Calibri" w:eastAsia="PMingLiU" w:hAnsi="Calibri"/>
                <w:bCs/>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69"/>
        <w:gridCol w:w="3600"/>
        <w:gridCol w:w="3713"/>
      </w:tblGrid>
      <w:tr w:rsidR="00A630E0" w:rsidRPr="008B486D" w:rsidTr="001206B6">
        <w:tc>
          <w:tcPr>
            <w:tcW w:w="3469" w:type="dxa"/>
          </w:tcPr>
          <w:p w:rsidR="00A630E0" w:rsidRPr="008B486D" w:rsidRDefault="00A630E0">
            <w:pPr>
              <w:pStyle w:val="ProductList-Body"/>
              <w:rPr>
                <w:rFonts w:ascii="Calibri" w:eastAsia="PMingLiU" w:hAnsi="Calibri"/>
                <w:lang w:val="zh-TW" w:eastAsia="zh-TW"/>
              </w:rPr>
            </w:pPr>
          </w:p>
        </w:tc>
        <w:tc>
          <w:tcPr>
            <w:tcW w:w="3600"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3" w:type="dxa"/>
            <w:hideMark/>
          </w:tcPr>
          <w:p w:rsidR="00A630E0" w:rsidRPr="008B486D" w:rsidRDefault="00A630E0">
            <w:pPr>
              <w:pStyle w:val="ProductList-Body"/>
              <w:rPr>
                <w:rFonts w:ascii="Calibri" w:eastAsia="PMingLiU" w:hAnsi="Calibri"/>
                <w:b/>
                <w:lang w:val="zh-TW" w:eastAsia="zh-TW"/>
              </w:rPr>
            </w:pPr>
            <w:r w:rsidRPr="008B486D">
              <w:rPr>
                <w:rFonts w:ascii="Calibri" w:eastAsia="PMingLiU" w:hAnsi="Calibri"/>
                <w:lang w:eastAsia="zh-TW"/>
              </w:rPr>
              <w:t>具備減少的資格</w:t>
            </w:r>
            <w:r w:rsidRPr="008B486D">
              <w:rPr>
                <w:rFonts w:ascii="Calibri" w:eastAsia="PMingLiU" w:hAnsi="Calibri"/>
                <w:lang w:eastAsia="zh-TW"/>
              </w:rPr>
              <w:t xml:space="preserve"> (SCE)</w:t>
            </w:r>
            <w:r w:rsidRPr="008B486D">
              <w:rPr>
                <w:rFonts w:ascii="Calibri" w:eastAsia="PMingLiU" w:hAnsi="Calibri"/>
                <w:lang w:eastAsia="zh-TW"/>
              </w:rPr>
              <w:t>：</w:t>
            </w:r>
            <w:r w:rsidRPr="008B486D">
              <w:rPr>
                <w:rFonts w:ascii="Calibri" w:eastAsia="PMingLiU" w:hAnsi="Calibri"/>
                <w:b/>
                <w:lang w:eastAsia="zh-TW"/>
              </w:rPr>
              <w:t>所有</w:t>
            </w:r>
          </w:p>
        </w:tc>
      </w:tr>
      <w:tr w:rsidR="00A630E0" w:rsidRPr="008B486D" w:rsidTr="001206B6">
        <w:tc>
          <w:tcPr>
            <w:tcW w:w="3469" w:type="dxa"/>
          </w:tcPr>
          <w:p w:rsidR="00A630E0" w:rsidRPr="008B486D" w:rsidRDefault="00A630E0">
            <w:pPr>
              <w:pStyle w:val="ProductList-Body"/>
              <w:rPr>
                <w:rFonts w:ascii="Calibri" w:eastAsia="PMingLiU" w:hAnsi="Calibri"/>
                <w:lang w:val="zh-TW" w:eastAsia="zh-TW"/>
              </w:rPr>
            </w:pPr>
          </w:p>
        </w:tc>
        <w:tc>
          <w:tcPr>
            <w:tcW w:w="3600" w:type="dxa"/>
            <w:hideMark/>
          </w:tcPr>
          <w:p w:rsidR="00A630E0" w:rsidRPr="00A53060" w:rsidRDefault="00667D0E">
            <w:pPr>
              <w:pStyle w:val="ProductList-Body"/>
              <w:rPr>
                <w:rFonts w:ascii="Calibri" w:eastAsia="PMingLiU" w:hAnsi="Calibri"/>
                <w:lang w:val="zh-TW" w:eastAsia="zh-TW"/>
              </w:rPr>
            </w:pPr>
            <w:hyperlink r:id="rId20" w:anchor="SoftwareAssurance" w:history="1">
              <w:r w:rsidR="00A630E0" w:rsidRPr="00A53060">
                <w:rPr>
                  <w:rStyle w:val="Hyperlink"/>
                  <w:rFonts w:ascii="Calibri" w:eastAsia="PMingLiU" w:hAnsi="Calibri" w:cstheme="minorBidi"/>
                  <w:color w:val="000000" w:themeColor="text1"/>
                  <w:u w:val="none"/>
                  <w:lang w:eastAsia="zh-TW"/>
                </w:rPr>
                <w:t>軟體保證利益</w:t>
              </w:r>
            </w:hyperlink>
            <w:r w:rsidR="00A630E0" w:rsidRPr="00A53060">
              <w:rPr>
                <w:rFonts w:ascii="Calibri" w:eastAsia="PMingLiU" w:hAnsi="Calibri"/>
                <w:lang w:eastAsia="zh-TW"/>
              </w:rPr>
              <w:t>：</w:t>
            </w:r>
            <w:r w:rsidR="00A630E0" w:rsidRPr="00A53060">
              <w:rPr>
                <w:rFonts w:ascii="Calibri" w:eastAsia="PMingLiU" w:hAnsi="Calibri"/>
                <w:b/>
                <w:lang w:eastAsia="zh-TW"/>
              </w:rPr>
              <w:t>伺服器</w:t>
            </w:r>
          </w:p>
        </w:tc>
        <w:tc>
          <w:tcPr>
            <w:tcW w:w="3713" w:type="dxa"/>
          </w:tcPr>
          <w:p w:rsidR="00A630E0" w:rsidRPr="008B486D" w:rsidRDefault="00A630E0">
            <w:pPr>
              <w:pStyle w:val="ProductList-Body"/>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2A5514" w:rsidRDefault="00A630E0" w:rsidP="00A630E0">
      <w:pPr>
        <w:pStyle w:val="ProductList-Body"/>
        <w:rPr>
          <w:rFonts w:ascii="Calibri" w:eastAsia="PMingLiU" w:hAnsi="Calibri"/>
          <w:lang w:val="fr-FR" w:eastAsia="zh-TW"/>
        </w:rPr>
      </w:pPr>
      <w:r w:rsidRPr="002A5514">
        <w:rPr>
          <w:rFonts w:ascii="Calibri" w:eastAsia="PMingLiU" w:hAnsi="Calibri"/>
          <w:b/>
          <w:color w:val="00188F"/>
          <w:lang w:val="fr-FR" w:eastAsia="zh-TW"/>
        </w:rPr>
        <w:t xml:space="preserve">Core Infrastructure Server Suite (Standard </w:t>
      </w:r>
      <w:r w:rsidRPr="008B486D">
        <w:rPr>
          <w:rFonts w:ascii="Calibri" w:eastAsia="PMingLiU" w:hAnsi="Calibri"/>
          <w:b/>
          <w:color w:val="00188F"/>
          <w:lang w:eastAsia="zh-TW"/>
        </w:rPr>
        <w:t>或</w:t>
      </w:r>
      <w:r w:rsidRPr="002A5514">
        <w:rPr>
          <w:rFonts w:ascii="Calibri" w:eastAsia="PMingLiU" w:hAnsi="Calibri"/>
          <w:b/>
          <w:color w:val="00188F"/>
          <w:lang w:val="fr-FR" w:eastAsia="zh-TW"/>
        </w:rPr>
        <w:t xml:space="preserve"> Datacenter)</w:t>
      </w:r>
      <w:r w:rsidRPr="008B486D">
        <w:rPr>
          <w:rFonts w:ascii="Calibri" w:eastAsia="PMingLiU" w:hAnsi="Calibri"/>
          <w:b/>
          <w:color w:val="00188F"/>
        </w:rPr>
        <w:fldChar w:fldCharType="begin"/>
      </w:r>
      <w:r w:rsidRPr="002A5514">
        <w:rPr>
          <w:rFonts w:ascii="Calibri" w:eastAsia="PMingLiU" w:hAnsi="Calibri"/>
          <w:lang w:val="fr-FR" w:eastAsia="zh-TW"/>
        </w:rPr>
        <w:instrText>xe "Core Infrastructure Server Suite Standard"</w:instrText>
      </w:r>
      <w:r w:rsidRPr="008B486D">
        <w:rPr>
          <w:rFonts w:ascii="Calibri" w:eastAsia="PMingLiU" w:hAnsi="Calibri"/>
          <w:b/>
          <w:color w:val="00188F"/>
        </w:rPr>
        <w:fldChar w:fldCharType="end"/>
      </w:r>
    </w:p>
    <w:p w:rsidR="00A630E0" w:rsidRPr="002A5514" w:rsidRDefault="00A630E0" w:rsidP="00A630E0">
      <w:pPr>
        <w:pStyle w:val="ProductList-Body"/>
        <w:ind w:left="180"/>
        <w:rPr>
          <w:rFonts w:ascii="Calibri" w:eastAsia="PMingLiU" w:hAnsi="Calibri"/>
          <w:lang w:val="fr-FR" w:eastAsia="zh-TW"/>
        </w:rPr>
      </w:pPr>
      <w:r w:rsidRPr="008B486D">
        <w:rPr>
          <w:rFonts w:ascii="Calibri" w:eastAsia="PMingLiU" w:hAnsi="Calibri"/>
          <w:b/>
          <w:color w:val="00188F"/>
          <w:lang w:eastAsia="zh-TW"/>
        </w:rPr>
        <w:t>移轉至新授權模式</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自</w:t>
      </w:r>
      <w:r w:rsidRPr="002A5514">
        <w:rPr>
          <w:rFonts w:ascii="Calibri" w:eastAsia="PMingLiU" w:hAnsi="Calibri"/>
          <w:lang w:val="fr-FR" w:eastAsia="zh-TW"/>
        </w:rPr>
        <w:t xml:space="preserve"> 2012 </w:t>
      </w:r>
      <w:r w:rsidRPr="008B486D">
        <w:rPr>
          <w:rFonts w:ascii="Calibri" w:eastAsia="PMingLiU" w:hAnsi="Calibri"/>
          <w:lang w:eastAsia="zh-TW"/>
        </w:rPr>
        <w:t>年</w:t>
      </w:r>
      <w:r w:rsidRPr="002A5514">
        <w:rPr>
          <w:rFonts w:ascii="Calibri" w:eastAsia="PMingLiU" w:hAnsi="Calibri"/>
          <w:lang w:val="fr-FR" w:eastAsia="zh-TW"/>
        </w:rPr>
        <w:t xml:space="preserve"> 4 </w:t>
      </w:r>
      <w:r w:rsidRPr="008B486D">
        <w:rPr>
          <w:rFonts w:ascii="Calibri" w:eastAsia="PMingLiU" w:hAnsi="Calibri"/>
          <w:lang w:eastAsia="zh-TW"/>
        </w:rPr>
        <w:t>月</w:t>
      </w:r>
      <w:r w:rsidRPr="002A5514">
        <w:rPr>
          <w:rFonts w:ascii="Calibri" w:eastAsia="PMingLiU" w:hAnsi="Calibri"/>
          <w:lang w:val="fr-FR" w:eastAsia="zh-TW"/>
        </w:rPr>
        <w:t xml:space="preserve"> 1 </w:t>
      </w:r>
      <w:r w:rsidRPr="008B486D">
        <w:rPr>
          <w:rFonts w:ascii="Calibri" w:eastAsia="PMingLiU" w:hAnsi="Calibri"/>
          <w:lang w:eastAsia="zh-TW"/>
        </w:rPr>
        <w:t>日起</w:t>
      </w:r>
      <w:r w:rsidRPr="002A5514">
        <w:rPr>
          <w:rFonts w:ascii="Calibri" w:eastAsia="PMingLiU" w:hAnsi="Calibri"/>
          <w:lang w:val="fr-FR" w:eastAsia="zh-TW"/>
        </w:rPr>
        <w:t>，</w:t>
      </w:r>
      <w:r w:rsidRPr="002A5514">
        <w:rPr>
          <w:rFonts w:ascii="Calibri" w:eastAsia="PMingLiU" w:hAnsi="Calibri"/>
          <w:lang w:val="fr-FR" w:eastAsia="zh-TW"/>
        </w:rPr>
        <w:t>Core Infrastructure Server (</w:t>
      </w:r>
      <w:r w:rsidRPr="008B486D">
        <w:rPr>
          <w:rFonts w:ascii="Calibri" w:eastAsia="PMingLiU" w:hAnsi="Calibri"/>
          <w:lang w:eastAsia="zh-TW"/>
        </w:rPr>
        <w:t>以下稱「</w:t>
      </w:r>
      <w:r w:rsidRPr="002A5514">
        <w:rPr>
          <w:rFonts w:ascii="Calibri" w:eastAsia="PMingLiU" w:hAnsi="Calibri"/>
          <w:lang w:val="fr-FR" w:eastAsia="zh-TW"/>
        </w:rPr>
        <w:t>CIS</w:t>
      </w:r>
      <w:r w:rsidRPr="008B486D">
        <w:rPr>
          <w:rFonts w:ascii="Calibri" w:eastAsia="PMingLiU" w:hAnsi="Calibri"/>
          <w:lang w:eastAsia="zh-TW"/>
        </w:rPr>
        <w:t>」</w:t>
      </w:r>
      <w:r w:rsidRPr="002A5514">
        <w:rPr>
          <w:rFonts w:ascii="Calibri" w:eastAsia="PMingLiU" w:hAnsi="Calibri"/>
          <w:lang w:val="fr-FR" w:eastAsia="zh-TW"/>
        </w:rPr>
        <w:t xml:space="preserve">) </w:t>
      </w:r>
      <w:r w:rsidRPr="008B486D">
        <w:rPr>
          <w:rFonts w:ascii="Calibri" w:eastAsia="PMingLiU" w:hAnsi="Calibri"/>
          <w:lang w:eastAsia="zh-TW"/>
        </w:rPr>
        <w:t>的授權模式已變更。依新</w:t>
      </w:r>
      <w:r w:rsidRPr="008B486D">
        <w:rPr>
          <w:rFonts w:ascii="Calibri" w:eastAsia="PMingLiU" w:hAnsi="Calibri"/>
          <w:lang w:eastAsia="zh-TW"/>
        </w:rPr>
        <w:t xml:space="preserve"> Enrollment </w:t>
      </w:r>
      <w:r w:rsidRPr="008B486D">
        <w:rPr>
          <w:rFonts w:ascii="Calibri" w:eastAsia="PMingLiU" w:hAnsi="Calibri"/>
          <w:lang w:eastAsia="zh-TW"/>
        </w:rPr>
        <w:t>取得在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日之後生效的使用權，至多可以授權兩個實體處理器。</w:t>
      </w:r>
    </w:p>
    <w:p w:rsidR="00A630E0" w:rsidRPr="00A80C99" w:rsidRDefault="00A630E0" w:rsidP="00A630E0">
      <w:pPr>
        <w:pStyle w:val="ProductList-Body"/>
        <w:ind w:left="180"/>
        <w:rPr>
          <w:rFonts w:ascii="Calibri" w:eastAsia="PMingLiU" w:hAnsi="Calibri"/>
          <w:sz w:val="16"/>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自</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日起，客戶依現有註冊可以繼續依每項使用權僅可以授權一個處理器之舊模式校正使用權。下列移轉權利適用於這些客戶的使用權：</w:t>
      </w:r>
    </w:p>
    <w:p w:rsidR="00A630E0" w:rsidRPr="00A80C99" w:rsidRDefault="00A630E0" w:rsidP="00A630E0">
      <w:pPr>
        <w:pStyle w:val="ProductList-Body"/>
        <w:ind w:left="180"/>
        <w:rPr>
          <w:rFonts w:ascii="Calibri" w:eastAsia="PMingLiU" w:hAnsi="Calibri"/>
          <w:sz w:val="16"/>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Core Infrastructure Suite</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就客戶現有的</w:t>
      </w:r>
      <w:r w:rsidRPr="008B486D">
        <w:rPr>
          <w:rFonts w:ascii="Calibri" w:eastAsia="PMingLiU" w:hAnsi="Calibri"/>
        </w:rPr>
        <w:t xml:space="preserve"> Enrollment </w:t>
      </w:r>
      <w:r w:rsidRPr="008B486D">
        <w:rPr>
          <w:rFonts w:ascii="Calibri" w:eastAsia="PMingLiU" w:hAnsi="Calibri"/>
        </w:rPr>
        <w:t>之期間而言，客戶依舊模式所取得的現有及新的使用權將視同以下列比例依新模式取得之相等使用權。</w:t>
      </w:r>
    </w:p>
    <w:p w:rsidR="00A630E0" w:rsidRPr="008B486D" w:rsidRDefault="00A630E0" w:rsidP="00A630E0">
      <w:pPr>
        <w:pStyle w:val="ProductList-Body"/>
        <w:numPr>
          <w:ilvl w:val="0"/>
          <w:numId w:val="6"/>
        </w:numPr>
        <w:ind w:hanging="270"/>
        <w:rPr>
          <w:rFonts w:ascii="Calibri" w:eastAsia="PMingLiU" w:hAnsi="Calibri"/>
          <w:lang w:val="fr-FR"/>
        </w:rPr>
      </w:pPr>
      <w:r w:rsidRPr="008B486D">
        <w:rPr>
          <w:rFonts w:ascii="Calibri" w:eastAsia="PMingLiU" w:hAnsi="Calibri"/>
          <w:lang w:val="fr-FR"/>
        </w:rPr>
        <w:t xml:space="preserve">Core Infrastructure Suite Standard </w:t>
      </w:r>
      <w:r w:rsidRPr="008B486D">
        <w:rPr>
          <w:rFonts w:ascii="Calibri" w:eastAsia="PMingLiU" w:hAnsi="Calibri"/>
        </w:rPr>
        <w:t>以</w:t>
      </w:r>
      <w:r w:rsidRPr="008B486D">
        <w:rPr>
          <w:rFonts w:ascii="Calibri" w:eastAsia="PMingLiU" w:hAnsi="Calibri"/>
          <w:lang w:val="fr-FR"/>
        </w:rPr>
        <w:t xml:space="preserve"> 1:1 </w:t>
      </w:r>
      <w:r w:rsidRPr="008B486D">
        <w:rPr>
          <w:rFonts w:ascii="Calibri" w:eastAsia="PMingLiU" w:hAnsi="Calibri"/>
        </w:rPr>
        <w:t>比例</w:t>
      </w:r>
      <w:r w:rsidRPr="008B486D">
        <w:rPr>
          <w:rFonts w:ascii="Calibri" w:eastAsia="PMingLiU" w:hAnsi="Calibri"/>
          <w:lang w:val="fr-FR"/>
        </w:rPr>
        <w:t>；</w:t>
      </w:r>
      <w:r w:rsidRPr="008B486D">
        <w:rPr>
          <w:rFonts w:ascii="Calibri" w:eastAsia="PMingLiU" w:hAnsi="Calibri"/>
        </w:rPr>
        <w:t>以及</w:t>
      </w:r>
    </w:p>
    <w:p w:rsidR="00A630E0" w:rsidRPr="008B486D" w:rsidRDefault="00A630E0" w:rsidP="00A630E0">
      <w:pPr>
        <w:pStyle w:val="ProductList-Body"/>
        <w:numPr>
          <w:ilvl w:val="0"/>
          <w:numId w:val="6"/>
        </w:numPr>
        <w:ind w:hanging="270"/>
        <w:rPr>
          <w:rFonts w:ascii="Calibri" w:eastAsia="PMingLiU" w:hAnsi="Calibri"/>
          <w:lang w:val="zh-TW" w:eastAsia="zh-TW"/>
        </w:rPr>
      </w:pPr>
      <w:r w:rsidRPr="008B486D">
        <w:rPr>
          <w:rFonts w:ascii="Calibri" w:eastAsia="PMingLiU" w:hAnsi="Calibri"/>
          <w:lang w:val="fr-FR"/>
        </w:rPr>
        <w:t xml:space="preserve">Core Infrastructure Suite Datacenter </w:t>
      </w:r>
      <w:r w:rsidRPr="008B486D">
        <w:rPr>
          <w:rFonts w:ascii="Calibri" w:eastAsia="PMingLiU" w:hAnsi="Calibri"/>
        </w:rPr>
        <w:t>以</w:t>
      </w:r>
      <w:r w:rsidRPr="008B486D">
        <w:rPr>
          <w:rFonts w:ascii="Calibri" w:eastAsia="PMingLiU" w:hAnsi="Calibri"/>
          <w:lang w:val="fr-FR"/>
        </w:rPr>
        <w:t xml:space="preserve"> 2:1 </w:t>
      </w:r>
      <w:r w:rsidRPr="008B486D">
        <w:rPr>
          <w:rFonts w:ascii="Calibri" w:eastAsia="PMingLiU" w:hAnsi="Calibri"/>
        </w:rPr>
        <w:t>比例。</w:t>
      </w:r>
      <w:r w:rsidRPr="008B486D">
        <w:rPr>
          <w:rFonts w:ascii="Calibri" w:eastAsia="PMingLiU" w:hAnsi="Calibri"/>
          <w:lang w:eastAsia="zh-TW"/>
        </w:rPr>
        <w:t>依舊模式之每兩份使用權將等同於依新模式的一份使用權。</w:t>
      </w:r>
    </w:p>
    <w:p w:rsidR="00A630E0" w:rsidRPr="00A80C99" w:rsidRDefault="00A630E0" w:rsidP="00A630E0">
      <w:pPr>
        <w:pStyle w:val="ProductList-Body"/>
        <w:ind w:left="180"/>
        <w:rPr>
          <w:rFonts w:ascii="Calibri" w:eastAsia="PMingLiU" w:hAnsi="Calibri"/>
          <w:sz w:val="16"/>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 xml:space="preserve"> </w:t>
      </w:r>
      <w:r w:rsidRPr="008B486D">
        <w:rPr>
          <w:rFonts w:ascii="Calibri" w:eastAsia="PMingLiU" w:hAnsi="Calibri"/>
          <w:lang w:eastAsia="zh-TW"/>
        </w:rPr>
        <w:t>續約時，客戶可以將</w:t>
      </w:r>
      <w:r w:rsidRPr="008B486D">
        <w:rPr>
          <w:rFonts w:ascii="Calibri" w:eastAsia="PMingLiU" w:hAnsi="Calibri"/>
          <w:lang w:eastAsia="zh-TW"/>
        </w:rPr>
        <w:t xml:space="preserve"> SA </w:t>
      </w:r>
      <w:r w:rsidRPr="008B486D">
        <w:rPr>
          <w:rFonts w:ascii="Calibri" w:eastAsia="PMingLiU" w:hAnsi="Calibri"/>
          <w:lang w:eastAsia="zh-TW"/>
        </w:rPr>
        <w:t>續約為依新模式取得的使用權。</w:t>
      </w:r>
    </w:p>
    <w:p w:rsidR="00A630E0" w:rsidRPr="00A80C99" w:rsidRDefault="00A630E0" w:rsidP="00A630E0">
      <w:pPr>
        <w:pStyle w:val="ProductList-Body"/>
        <w:ind w:left="180"/>
        <w:rPr>
          <w:rFonts w:ascii="Calibri" w:eastAsia="PMingLiU" w:hAnsi="Calibri"/>
          <w:sz w:val="16"/>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Windows Server </w:t>
      </w:r>
      <w:r w:rsidRPr="008B486D">
        <w:rPr>
          <w:rFonts w:ascii="Calibri" w:eastAsia="PMingLiU" w:hAnsi="Calibri"/>
          <w:b/>
          <w:color w:val="00188F"/>
        </w:rPr>
        <w:t>的新版本發行</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自</w:t>
      </w:r>
      <w:r w:rsidRPr="008B486D">
        <w:rPr>
          <w:rFonts w:ascii="Calibri" w:eastAsia="PMingLiU" w:hAnsi="Calibri"/>
        </w:rPr>
        <w:t xml:space="preserve"> 2012 </w:t>
      </w:r>
      <w:r w:rsidRPr="008B486D">
        <w:rPr>
          <w:rFonts w:ascii="Calibri" w:eastAsia="PMingLiU" w:hAnsi="Calibri"/>
        </w:rPr>
        <w:t>年</w:t>
      </w:r>
      <w:r w:rsidRPr="008B486D">
        <w:rPr>
          <w:rFonts w:ascii="Calibri" w:eastAsia="PMingLiU" w:hAnsi="Calibri"/>
        </w:rPr>
        <w:t xml:space="preserve"> 9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日取得具備有效</w:t>
      </w:r>
      <w:r w:rsidRPr="008B486D">
        <w:rPr>
          <w:rFonts w:ascii="Calibri" w:eastAsia="PMingLiU" w:hAnsi="Calibri"/>
        </w:rPr>
        <w:t xml:space="preserve"> SA </w:t>
      </w:r>
      <w:r w:rsidRPr="008B486D">
        <w:rPr>
          <w:rFonts w:ascii="Calibri" w:eastAsia="PMingLiU" w:hAnsi="Calibri"/>
        </w:rPr>
        <w:t>之</w:t>
      </w:r>
      <w:r w:rsidRPr="008B486D">
        <w:rPr>
          <w:rFonts w:ascii="Calibri" w:eastAsia="PMingLiU" w:hAnsi="Calibri"/>
        </w:rPr>
        <w:t xml:space="preserve"> Core Infrastructure Server Suite (Standard </w:t>
      </w:r>
      <w:r w:rsidRPr="008B486D">
        <w:rPr>
          <w:rFonts w:ascii="Calibri" w:eastAsia="PMingLiU" w:hAnsi="Calibri"/>
        </w:rPr>
        <w:t>或</w:t>
      </w:r>
      <w:r w:rsidRPr="008B486D">
        <w:rPr>
          <w:rFonts w:ascii="Calibri" w:eastAsia="PMingLiU" w:hAnsi="Calibri"/>
        </w:rPr>
        <w:t xml:space="preserve"> Datacenter)</w:t>
      </w:r>
      <w:r w:rsidRPr="008B486D">
        <w:rPr>
          <w:rFonts w:ascii="Calibri" w:eastAsia="PMingLiU" w:hAnsi="Calibri"/>
        </w:rPr>
        <w:fldChar w:fldCharType="begin"/>
      </w:r>
      <w:r w:rsidRPr="008B486D">
        <w:rPr>
          <w:rFonts w:ascii="Calibri" w:eastAsia="PMingLiU" w:hAnsi="Calibri"/>
        </w:rPr>
        <w:instrText>xe "Core Infrastructure Server Suite Standard"</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授權的客戶有權利使用下列產品，其係受該等產品及</w:t>
      </w:r>
      <w:r w:rsidRPr="008B486D">
        <w:rPr>
          <w:rFonts w:ascii="Calibri" w:eastAsia="PMingLiU" w:hAnsi="Calibri"/>
        </w:rPr>
        <w:t xml:space="preserve"> Core Infrastructure Server Suite (Standard </w:t>
      </w:r>
      <w:r w:rsidRPr="008B486D">
        <w:rPr>
          <w:rFonts w:ascii="Calibri" w:eastAsia="PMingLiU" w:hAnsi="Calibri"/>
        </w:rPr>
        <w:t>或</w:t>
      </w:r>
      <w:r w:rsidRPr="008B486D">
        <w:rPr>
          <w:rFonts w:ascii="Calibri" w:eastAsia="PMingLiU" w:hAnsi="Calibri"/>
        </w:rPr>
        <w:t xml:space="preserve"> Datacenter) </w:t>
      </w:r>
      <w:r w:rsidRPr="008B486D">
        <w:rPr>
          <w:rFonts w:ascii="Calibri" w:eastAsia="PMingLiU" w:hAnsi="Calibri"/>
        </w:rPr>
        <w:t>之產品使用權利所拘束：</w:t>
      </w:r>
    </w:p>
    <w:p w:rsidR="00A630E0" w:rsidRPr="008B486D" w:rsidRDefault="00A630E0" w:rsidP="00A630E0">
      <w:pPr>
        <w:pStyle w:val="ProductList-Body"/>
        <w:numPr>
          <w:ilvl w:val="0"/>
          <w:numId w:val="7"/>
        </w:numPr>
        <w:ind w:hanging="270"/>
        <w:rPr>
          <w:rFonts w:ascii="Calibri" w:eastAsia="PMingLiU" w:hAnsi="Calibri"/>
        </w:rPr>
      </w:pPr>
      <w:r w:rsidRPr="008B486D">
        <w:rPr>
          <w:rFonts w:ascii="Calibri" w:eastAsia="PMingLiU" w:hAnsi="Calibri"/>
        </w:rPr>
        <w:t>Windows Server 2012 R2 Standard (Core Infrastructure Suite Standard)</w:t>
      </w:r>
      <w:r w:rsidRPr="008B486D">
        <w:rPr>
          <w:rFonts w:ascii="Calibri" w:eastAsia="PMingLiU" w:hAnsi="Calibri"/>
        </w:rPr>
        <w:fldChar w:fldCharType="begin"/>
      </w:r>
      <w:r w:rsidRPr="008B486D">
        <w:rPr>
          <w:rFonts w:ascii="Calibri" w:eastAsia="PMingLiU" w:hAnsi="Calibri"/>
        </w:rPr>
        <w:instrText>xe "Windows Server 2012 Standard"</w:instrText>
      </w:r>
      <w:r w:rsidRPr="008B486D">
        <w:rPr>
          <w:rFonts w:ascii="Calibri" w:eastAsia="PMingLiU" w:hAnsi="Calibri"/>
        </w:rPr>
        <w:fldChar w:fldCharType="end"/>
      </w:r>
    </w:p>
    <w:p w:rsidR="00A630E0" w:rsidRPr="008B486D" w:rsidRDefault="00A630E0" w:rsidP="00A630E0">
      <w:pPr>
        <w:pStyle w:val="ProductList-Body"/>
        <w:numPr>
          <w:ilvl w:val="0"/>
          <w:numId w:val="7"/>
        </w:numPr>
        <w:ind w:hanging="270"/>
        <w:rPr>
          <w:rFonts w:ascii="Calibri" w:eastAsia="PMingLiU" w:hAnsi="Calibri"/>
          <w:lang w:val="fr-FR"/>
        </w:rPr>
      </w:pPr>
      <w:r w:rsidRPr="008B486D">
        <w:rPr>
          <w:rFonts w:ascii="Calibri" w:eastAsia="PMingLiU" w:hAnsi="Calibri"/>
          <w:lang w:val="fr-FR"/>
        </w:rPr>
        <w:t>System Center 2012 R2 Standard (Core Infrastructure Suite Standard)</w:t>
      </w:r>
    </w:p>
    <w:p w:rsidR="00A630E0" w:rsidRPr="008B486D" w:rsidRDefault="00A630E0" w:rsidP="00A630E0">
      <w:pPr>
        <w:pStyle w:val="ProductList-Body"/>
        <w:numPr>
          <w:ilvl w:val="0"/>
          <w:numId w:val="7"/>
        </w:numPr>
        <w:ind w:hanging="270"/>
        <w:rPr>
          <w:rFonts w:ascii="Calibri" w:eastAsia="PMingLiU" w:hAnsi="Calibri"/>
          <w:lang w:val="pt-BR"/>
        </w:rPr>
      </w:pPr>
      <w:r w:rsidRPr="008B486D">
        <w:rPr>
          <w:rFonts w:ascii="Calibri" w:eastAsia="PMingLiU" w:hAnsi="Calibri"/>
          <w:lang w:val="pt-BR"/>
        </w:rPr>
        <w:t>Windows Server 2012 R2 Datacenter (Core Infrastructure Suite Datacenter)</w:t>
      </w:r>
    </w:p>
    <w:p w:rsidR="00A630E0" w:rsidRPr="008B486D" w:rsidRDefault="00A630E0" w:rsidP="00A630E0">
      <w:pPr>
        <w:pStyle w:val="ProductList-Body"/>
        <w:numPr>
          <w:ilvl w:val="0"/>
          <w:numId w:val="7"/>
        </w:numPr>
        <w:ind w:hanging="270"/>
        <w:rPr>
          <w:rFonts w:ascii="Calibri" w:eastAsia="PMingLiU" w:hAnsi="Calibri"/>
          <w:lang w:val="zh-TW"/>
        </w:rPr>
      </w:pPr>
      <w:r w:rsidRPr="008B486D">
        <w:rPr>
          <w:rFonts w:ascii="Calibri" w:eastAsia="PMingLiU" w:hAnsi="Calibri"/>
        </w:rPr>
        <w:t>System Center 2012 R2</w:t>
      </w:r>
      <w:r w:rsidR="0039656B">
        <w:rPr>
          <w:rFonts w:ascii="Calibri" w:eastAsia="PMingLiU" w:hAnsi="Calibri"/>
        </w:rPr>
        <w:t xml:space="preserve"> </w:t>
      </w:r>
      <w:r w:rsidRPr="008B486D">
        <w:rPr>
          <w:rFonts w:ascii="Calibri" w:eastAsia="PMingLiU" w:hAnsi="Calibri"/>
        </w:rPr>
        <w:t xml:space="preserve">Datacenter (Core Infrastructure Suite Datacenter) </w:t>
      </w:r>
      <w:r w:rsidRPr="008B486D">
        <w:rPr>
          <w:rFonts w:ascii="Calibri" w:eastAsia="PMingLiU" w:hAnsi="Calibri"/>
        </w:rPr>
        <w:fldChar w:fldCharType="begin"/>
      </w:r>
      <w:r w:rsidRPr="008B486D">
        <w:rPr>
          <w:rFonts w:ascii="Calibri" w:eastAsia="PMingLiU" w:hAnsi="Calibri"/>
        </w:rPr>
        <w:instrText>xe "System Center 2012 Standard"</w:instrText>
      </w:r>
      <w:r w:rsidRPr="008B486D">
        <w:rPr>
          <w:rFonts w:ascii="Calibri" w:eastAsia="PMingLiU" w:hAnsi="Calibri"/>
        </w:rPr>
        <w:fldChar w:fldCharType="end"/>
      </w:r>
    </w:p>
    <w:p w:rsidR="00A630E0" w:rsidRPr="00A80C99" w:rsidRDefault="00A630E0" w:rsidP="00A630E0">
      <w:pPr>
        <w:pStyle w:val="ProductList-Body"/>
        <w:rPr>
          <w:rFonts w:ascii="Calibri" w:eastAsia="PMingLiU" w:hAnsi="Calibri"/>
          <w:sz w:val="16"/>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rPr>
        <w:t>針對</w:t>
      </w:r>
      <w:r w:rsidRPr="008B486D">
        <w:rPr>
          <w:rFonts w:ascii="Calibri" w:eastAsia="PMingLiU" w:hAnsi="Calibri"/>
        </w:rPr>
        <w:t xml:space="preserve"> Core Infrastructure Server Suite Standard</w:t>
      </w:r>
      <w:r w:rsidRPr="008B486D">
        <w:rPr>
          <w:rFonts w:ascii="Calibri" w:eastAsia="PMingLiU" w:hAnsi="Calibri"/>
        </w:rPr>
        <w:fldChar w:fldCharType="begin"/>
      </w:r>
      <w:r w:rsidRPr="008B486D">
        <w:rPr>
          <w:rFonts w:ascii="Calibri" w:eastAsia="PMingLiU" w:hAnsi="Calibri"/>
        </w:rPr>
        <w:instrText>xe "Core Infrastructure Server Suite Standard"</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客戶已具備正確授權的任何伺服器，可以執行</w:t>
      </w:r>
      <w:r w:rsidRPr="008B486D">
        <w:rPr>
          <w:rFonts w:ascii="Calibri" w:eastAsia="PMingLiU" w:hAnsi="Calibri"/>
        </w:rPr>
        <w:t xml:space="preserve"> Windows Server 2008 R2</w:t>
      </w:r>
      <w:r w:rsidRPr="008B486D">
        <w:rPr>
          <w:rFonts w:ascii="Calibri" w:eastAsia="PMingLiU" w:hAnsi="Calibri"/>
        </w:rPr>
        <w:fldChar w:fldCharType="begin"/>
      </w:r>
      <w:r w:rsidRPr="008B486D">
        <w:rPr>
          <w:rFonts w:ascii="Calibri" w:eastAsia="PMingLiU" w:hAnsi="Calibri"/>
        </w:rPr>
        <w:instrText>xe "Windows Server 2008 R2"</w:instrText>
      </w:r>
      <w:r w:rsidRPr="008B486D">
        <w:rPr>
          <w:rFonts w:ascii="Calibri" w:eastAsia="PMingLiU" w:hAnsi="Calibri"/>
        </w:rPr>
        <w:fldChar w:fldCharType="end"/>
      </w:r>
      <w:r w:rsidRPr="008B486D">
        <w:rPr>
          <w:rFonts w:ascii="Calibri" w:eastAsia="PMingLiU" w:hAnsi="Calibri"/>
        </w:rPr>
        <w:t xml:space="preserve"> Enterprise </w:t>
      </w:r>
      <w:r w:rsidRPr="008B486D">
        <w:rPr>
          <w:rFonts w:ascii="Calibri" w:eastAsia="PMingLiU" w:hAnsi="Calibri"/>
        </w:rPr>
        <w:t>的執行個體取代</w:t>
      </w:r>
      <w:r w:rsidRPr="008B486D">
        <w:rPr>
          <w:rFonts w:ascii="Calibri" w:eastAsia="PMingLiU" w:hAnsi="Calibri"/>
        </w:rPr>
        <w:t xml:space="preserve"> Windows Server Standard</w:t>
      </w:r>
      <w:r w:rsidRPr="008B486D">
        <w:rPr>
          <w:rFonts w:ascii="Calibri" w:eastAsia="PMingLiU" w:hAnsi="Calibri"/>
        </w:rPr>
        <w:t>。</w:t>
      </w:r>
    </w:p>
    <w:p w:rsidR="00A630E0" w:rsidRPr="00A80C99" w:rsidRDefault="00A630E0" w:rsidP="00A630E0">
      <w:pPr>
        <w:pStyle w:val="ProductList-Body"/>
        <w:ind w:left="180"/>
        <w:rPr>
          <w:rFonts w:ascii="Calibri" w:eastAsia="PMingLiU" w:hAnsi="Calibri"/>
          <w:sz w:val="16"/>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Windows Server </w:t>
      </w:r>
      <w:r w:rsidRPr="008B486D">
        <w:rPr>
          <w:rFonts w:ascii="Calibri" w:eastAsia="PMingLiU" w:hAnsi="Calibri"/>
          <w:b/>
          <w:color w:val="00188F"/>
        </w:rPr>
        <w:t>和</w:t>
      </w:r>
      <w:r w:rsidRPr="008B486D">
        <w:rPr>
          <w:rFonts w:ascii="Calibri" w:eastAsia="PMingLiU" w:hAnsi="Calibri"/>
          <w:b/>
          <w:color w:val="00188F"/>
        </w:rPr>
        <w:t xml:space="preserve"> System Center </w:t>
      </w:r>
      <w:r w:rsidRPr="008B486D">
        <w:rPr>
          <w:rFonts w:ascii="Calibri" w:eastAsia="PMingLiU" w:hAnsi="Calibri"/>
          <w:b/>
          <w:color w:val="00188F"/>
        </w:rPr>
        <w:t>之軟體保證續約優惠方案</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針對下表欄</w:t>
      </w:r>
      <w:r w:rsidRPr="008B486D">
        <w:rPr>
          <w:rFonts w:ascii="Calibri" w:eastAsia="PMingLiU" w:hAnsi="Calibri"/>
        </w:rPr>
        <w:t xml:space="preserve"> A </w:t>
      </w:r>
      <w:r w:rsidRPr="008B486D">
        <w:rPr>
          <w:rFonts w:ascii="Calibri" w:eastAsia="PMingLiU" w:hAnsi="Calibri"/>
        </w:rPr>
        <w:t>中之任何產品具備有效的</w:t>
      </w:r>
      <w:r w:rsidRPr="008B486D">
        <w:rPr>
          <w:rFonts w:ascii="Calibri" w:eastAsia="PMingLiU" w:hAnsi="Calibri"/>
        </w:rPr>
        <w:t xml:space="preserve"> SA </w:t>
      </w:r>
      <w:r w:rsidRPr="008B486D">
        <w:rPr>
          <w:rFonts w:ascii="Calibri" w:eastAsia="PMingLiU" w:hAnsi="Calibri"/>
        </w:rPr>
        <w:t>之使用權的客戶，在未取得基礎</w:t>
      </w:r>
      <w:r w:rsidRPr="008B486D">
        <w:rPr>
          <w:rFonts w:ascii="Calibri" w:eastAsia="PMingLiU" w:hAnsi="Calibri"/>
        </w:rPr>
        <w:t xml:space="preserve"> Core Infrastructure Server Suite </w:t>
      </w:r>
      <w:r w:rsidRPr="008B486D">
        <w:rPr>
          <w:rFonts w:ascii="Calibri" w:eastAsia="PMingLiU" w:hAnsi="Calibri"/>
        </w:rPr>
        <w:t>的情況下，可能會因該範圍屆滿而取得欄</w:t>
      </w:r>
      <w:r w:rsidRPr="008B486D">
        <w:rPr>
          <w:rFonts w:ascii="Calibri" w:eastAsia="PMingLiU" w:hAnsi="Calibri"/>
        </w:rPr>
        <w:t xml:space="preserve"> B</w:t>
      </w:r>
      <w:r w:rsidRPr="008B486D">
        <w:rPr>
          <w:rFonts w:ascii="Calibri" w:eastAsia="PMingLiU" w:hAnsi="Calibri"/>
        </w:rPr>
        <w:fldChar w:fldCharType="begin"/>
      </w:r>
      <w:r w:rsidRPr="008B486D">
        <w:rPr>
          <w:rFonts w:ascii="Calibri" w:eastAsia="PMingLiU" w:hAnsi="Calibri"/>
        </w:rPr>
        <w:instrText>xe "Core Infrastructure Server Suite Standard"</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中之對應</w:t>
      </w:r>
      <w:r w:rsidRPr="008B486D">
        <w:rPr>
          <w:rFonts w:ascii="Calibri" w:eastAsia="PMingLiU" w:hAnsi="Calibri"/>
        </w:rPr>
        <w:t xml:space="preserve"> Core Infrastructure Server Suite </w:t>
      </w:r>
      <w:r w:rsidRPr="008B486D">
        <w:rPr>
          <w:rFonts w:ascii="Calibri" w:eastAsia="PMingLiU" w:hAnsi="Calibri"/>
        </w:rPr>
        <w:t>的</w:t>
      </w:r>
      <w:r w:rsidRPr="008B486D">
        <w:rPr>
          <w:rFonts w:ascii="Calibri" w:eastAsia="PMingLiU" w:hAnsi="Calibri"/>
        </w:rPr>
        <w:t xml:space="preserve"> SA</w:t>
      </w:r>
      <w:r w:rsidRPr="008B486D">
        <w:rPr>
          <w:rFonts w:ascii="Calibri" w:eastAsia="PMingLiU" w:hAnsi="Calibri"/>
        </w:rPr>
        <w:t>。</w:t>
      </w:r>
    </w:p>
    <w:tbl>
      <w:tblPr>
        <w:tblStyle w:val="TableGrid"/>
        <w:tblW w:w="0" w:type="auto"/>
        <w:tblInd w:w="135" w:type="dxa"/>
        <w:tblLook w:val="04A0" w:firstRow="1" w:lastRow="0" w:firstColumn="1" w:lastColumn="0" w:noHBand="0" w:noVBand="1"/>
      </w:tblPr>
      <w:tblGrid>
        <w:gridCol w:w="4180"/>
        <w:gridCol w:w="4140"/>
      </w:tblGrid>
      <w:tr w:rsidR="00A630E0" w:rsidRPr="008B486D" w:rsidTr="001206B6">
        <w:trPr>
          <w:tblHeader/>
        </w:trPr>
        <w:tc>
          <w:tcPr>
            <w:tcW w:w="418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tabs>
                <w:tab w:val="left" w:pos="990"/>
              </w:tabs>
              <w:spacing w:before="20" w:after="20"/>
              <w:rPr>
                <w:rFonts w:ascii="Calibri" w:eastAsia="PMingLiU" w:hAnsi="Calibri"/>
                <w:lang w:val="zh-TW" w:eastAsia="zh-TW"/>
              </w:rPr>
            </w:pPr>
            <w:r w:rsidRPr="008B486D">
              <w:rPr>
                <w:rFonts w:ascii="Calibri" w:eastAsia="PMingLiU" w:hAnsi="Calibri"/>
                <w:color w:val="FFFFFF" w:themeColor="background1"/>
              </w:rPr>
              <w:t>欄</w:t>
            </w:r>
            <w:r w:rsidRPr="008B486D">
              <w:rPr>
                <w:rFonts w:ascii="Calibri" w:eastAsia="PMingLiU" w:hAnsi="Calibri"/>
                <w:color w:val="FFFFFF" w:themeColor="background1"/>
              </w:rPr>
              <w:t xml:space="preserve"> A</w:t>
            </w:r>
            <w:r w:rsidRPr="008B486D">
              <w:rPr>
                <w:rFonts w:ascii="Calibri" w:eastAsia="PMingLiU" w:hAnsi="Calibri"/>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tabs>
                <w:tab w:val="left" w:pos="990"/>
              </w:tabs>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欄</w:t>
            </w:r>
            <w:r w:rsidRPr="008B486D">
              <w:rPr>
                <w:rFonts w:ascii="Calibri" w:eastAsia="PMingLiU" w:hAnsi="Calibri"/>
                <w:color w:val="FFFFFF" w:themeColor="background1"/>
              </w:rPr>
              <w:t xml:space="preserve"> B</w:t>
            </w:r>
          </w:p>
        </w:tc>
      </w:tr>
      <w:tr w:rsidR="00A630E0" w:rsidRPr="003A6E43" w:rsidTr="001206B6">
        <w:tc>
          <w:tcPr>
            <w:tcW w:w="418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Windows Server Standard</w:t>
            </w:r>
          </w:p>
          <w:p w:rsidR="00A630E0" w:rsidRPr="008B486D" w:rsidRDefault="00A630E0">
            <w:pPr>
              <w:pStyle w:val="ProductList-Body"/>
              <w:rPr>
                <w:rFonts w:ascii="Calibri" w:eastAsia="PMingLiU" w:hAnsi="Calibri"/>
                <w:lang w:val="zh-TW" w:eastAsia="zh-TW"/>
              </w:rPr>
            </w:pPr>
            <w:r w:rsidRPr="008B486D">
              <w:rPr>
                <w:rFonts w:ascii="Calibri" w:eastAsia="PMingLiU" w:hAnsi="Calibri"/>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Core Infrastructure Server Suite Standard</w:t>
            </w:r>
          </w:p>
        </w:tc>
      </w:tr>
      <w:tr w:rsidR="00A630E0" w:rsidRPr="003A6E43" w:rsidTr="001206B6">
        <w:tc>
          <w:tcPr>
            <w:tcW w:w="4180" w:type="dxa"/>
            <w:tcBorders>
              <w:top w:val="single" w:sz="4" w:space="0" w:color="auto"/>
              <w:left w:val="single" w:sz="4" w:space="0" w:color="auto"/>
              <w:bottom w:val="single" w:sz="4" w:space="0" w:color="auto"/>
              <w:right w:val="single" w:sz="4" w:space="0" w:color="auto"/>
            </w:tcBorders>
            <w:hideMark/>
          </w:tcPr>
          <w:p w:rsidR="00A630E0" w:rsidRPr="002A5514" w:rsidRDefault="00A630E0">
            <w:pPr>
              <w:pStyle w:val="ProductList-Body"/>
              <w:rPr>
                <w:rFonts w:ascii="Calibri" w:eastAsia="PMingLiU" w:hAnsi="Calibri"/>
                <w:lang w:val="pt-BR"/>
              </w:rPr>
            </w:pPr>
            <w:r w:rsidRPr="002A5514">
              <w:rPr>
                <w:rFonts w:ascii="Calibri" w:eastAsia="PMingLiU" w:hAnsi="Calibri"/>
                <w:lang w:val="pt-BR"/>
              </w:rPr>
              <w:t>Windows Server Datacenter</w:t>
            </w:r>
          </w:p>
          <w:p w:rsidR="00A630E0" w:rsidRPr="008B486D" w:rsidRDefault="00A630E0">
            <w:pPr>
              <w:pStyle w:val="ProductList-Body"/>
              <w:rPr>
                <w:rFonts w:ascii="Calibri" w:eastAsia="PMingLiU" w:hAnsi="Calibri"/>
                <w:lang w:val="zh-TW" w:eastAsia="zh-TW"/>
              </w:rPr>
            </w:pPr>
            <w:r w:rsidRPr="002A5514">
              <w:rPr>
                <w:rFonts w:ascii="Calibri" w:eastAsia="PMingLiU" w:hAnsi="Calibri"/>
                <w:lang w:val="pt-BR"/>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Core Infrastructure Server Suite Datacenter</w:t>
            </w:r>
          </w:p>
        </w:tc>
      </w:tr>
    </w:tbl>
    <w:p w:rsidR="00A630E0" w:rsidRPr="008B486D" w:rsidRDefault="00A630E0" w:rsidP="00A630E0">
      <w:pPr>
        <w:pStyle w:val="ProductList-Body"/>
        <w:rPr>
          <w:rFonts w:ascii="Calibri" w:eastAsia="PMingLiU" w:hAnsi="Calibri"/>
          <w:lang w:val="fr-FR" w:eastAsia="zh-TW"/>
        </w:rPr>
      </w:pPr>
    </w:p>
    <w:p w:rsidR="00A630E0" w:rsidRPr="008B486D" w:rsidRDefault="00A630E0" w:rsidP="00A630E0">
      <w:pPr>
        <w:pStyle w:val="ProductList-Body"/>
        <w:ind w:left="180"/>
        <w:rPr>
          <w:rFonts w:ascii="Calibri" w:eastAsia="PMingLiU" w:hAnsi="Calibri"/>
          <w:lang w:val="fr-FR"/>
        </w:rPr>
      </w:pPr>
      <w:r w:rsidRPr="008B486D">
        <w:rPr>
          <w:rFonts w:ascii="Calibri" w:eastAsia="PMingLiU" w:hAnsi="Calibri"/>
        </w:rPr>
        <w:t>針對上表包含每個合格使用權之任一使用權的每個組合中</w:t>
      </w:r>
      <w:r w:rsidRPr="008B486D">
        <w:rPr>
          <w:rFonts w:ascii="Calibri" w:eastAsia="PMingLiU" w:hAnsi="Calibri"/>
          <w:lang w:val="fr-FR"/>
        </w:rPr>
        <w:t>，</w:t>
      </w:r>
      <w:r w:rsidRPr="008B486D">
        <w:rPr>
          <w:rFonts w:ascii="Calibri" w:eastAsia="PMingLiU" w:hAnsi="Calibri"/>
        </w:rPr>
        <w:t>客戶可以取得</w:t>
      </w:r>
      <w:r w:rsidRPr="008B486D">
        <w:rPr>
          <w:rFonts w:ascii="Calibri" w:eastAsia="PMingLiU" w:hAnsi="Calibri"/>
          <w:lang w:val="fr-FR"/>
        </w:rPr>
        <w:t xml:space="preserve"> Core Infrastructure Server Suite</w:t>
      </w:r>
      <w:r w:rsidRPr="008B486D">
        <w:rPr>
          <w:rFonts w:ascii="Calibri" w:eastAsia="PMingLiU" w:hAnsi="Calibri"/>
          <w:lang w:val="fr-FR"/>
        </w:rPr>
        <w:fldChar w:fldCharType="begin"/>
      </w:r>
      <w:r w:rsidRPr="008B486D">
        <w:rPr>
          <w:rFonts w:ascii="Calibri" w:eastAsia="PMingLiU" w:hAnsi="Calibri"/>
          <w:lang w:val="fr-FR"/>
        </w:rPr>
        <w:instrText>xe "Core Infrastructure Server Suite Standard"</w:instrText>
      </w:r>
      <w:r w:rsidRPr="008B486D">
        <w:rPr>
          <w:rFonts w:ascii="Calibri" w:eastAsia="PMingLiU" w:hAnsi="Calibri"/>
          <w:lang w:val="fr-FR"/>
        </w:rPr>
        <w:fldChar w:fldCharType="end"/>
      </w:r>
      <w:r w:rsidRPr="008B486D">
        <w:rPr>
          <w:rFonts w:ascii="Calibri" w:eastAsia="PMingLiU" w:hAnsi="Calibri"/>
          <w:lang w:val="fr-FR"/>
        </w:rPr>
        <w:t xml:space="preserve"> </w:t>
      </w:r>
      <w:r w:rsidRPr="008B486D">
        <w:rPr>
          <w:rFonts w:ascii="Calibri" w:eastAsia="PMingLiU" w:hAnsi="Calibri"/>
        </w:rPr>
        <w:t>的一項使用權之</w:t>
      </w:r>
      <w:r w:rsidRPr="008B486D">
        <w:rPr>
          <w:rFonts w:ascii="Calibri" w:eastAsia="PMingLiU" w:hAnsi="Calibri"/>
          <w:lang w:val="fr-FR"/>
        </w:rPr>
        <w:t xml:space="preserve"> SA</w:t>
      </w:r>
      <w:r w:rsidRPr="008B486D">
        <w:rPr>
          <w:rFonts w:ascii="Calibri" w:eastAsia="PMingLiU" w:hAnsi="Calibri"/>
        </w:rPr>
        <w:t>。</w:t>
      </w:r>
    </w:p>
    <w:p w:rsidR="00A630E0" w:rsidRPr="008B486D" w:rsidRDefault="00A630E0" w:rsidP="00A630E0">
      <w:pPr>
        <w:pStyle w:val="ProductList-Body"/>
        <w:ind w:left="180"/>
        <w:rPr>
          <w:rFonts w:ascii="Calibri" w:eastAsia="PMingLiU" w:hAnsi="Calibri"/>
          <w:lang w:val="fr-FR"/>
        </w:rPr>
      </w:pPr>
    </w:p>
    <w:p w:rsidR="00A630E0" w:rsidRPr="008B486D" w:rsidRDefault="00A630E0" w:rsidP="00A630E0">
      <w:pPr>
        <w:pStyle w:val="ProductList-Body"/>
        <w:ind w:left="180"/>
        <w:rPr>
          <w:rFonts w:ascii="Calibri" w:eastAsia="PMingLiU" w:hAnsi="Calibri"/>
          <w:lang w:val="zh-TW" w:eastAsia="zh-TW"/>
        </w:rPr>
      </w:pPr>
      <w:r w:rsidRPr="008B486D">
        <w:rPr>
          <w:rFonts w:ascii="Calibri" w:eastAsia="PMingLiU" w:hAnsi="Calibri"/>
        </w:rPr>
        <w:t>依本優惠方案授權及使用</w:t>
      </w:r>
      <w:r w:rsidRPr="008B486D">
        <w:rPr>
          <w:rFonts w:ascii="Calibri" w:eastAsia="PMingLiU" w:hAnsi="Calibri"/>
          <w:lang w:val="fr-FR"/>
        </w:rPr>
        <w:t xml:space="preserve"> Core Infrastructure Server Suite (Standard </w:t>
      </w:r>
      <w:r w:rsidRPr="008B486D">
        <w:rPr>
          <w:rFonts w:ascii="Calibri" w:eastAsia="PMingLiU" w:hAnsi="Calibri"/>
        </w:rPr>
        <w:t>或</w:t>
      </w:r>
      <w:r w:rsidRPr="008B486D">
        <w:rPr>
          <w:rFonts w:ascii="Calibri" w:eastAsia="PMingLiU" w:hAnsi="Calibri"/>
          <w:lang w:val="fr-FR"/>
        </w:rPr>
        <w:t xml:space="preserve"> Datacenter)</w:t>
      </w:r>
      <w:r w:rsidRPr="008B486D">
        <w:rPr>
          <w:rFonts w:ascii="Calibri" w:eastAsia="PMingLiU" w:hAnsi="Calibri"/>
          <w:lang w:val="fr-FR"/>
        </w:rPr>
        <w:fldChar w:fldCharType="begin"/>
      </w:r>
      <w:r w:rsidRPr="008B486D">
        <w:rPr>
          <w:rFonts w:ascii="Calibri" w:eastAsia="PMingLiU" w:hAnsi="Calibri"/>
          <w:lang w:val="fr-FR"/>
        </w:rPr>
        <w:instrText>xe "Core Infrastructure Server Suite Standard"</w:instrText>
      </w:r>
      <w:r w:rsidRPr="008B486D">
        <w:rPr>
          <w:rFonts w:ascii="Calibri" w:eastAsia="PMingLiU" w:hAnsi="Calibri"/>
          <w:lang w:val="fr-FR"/>
        </w:rPr>
        <w:fldChar w:fldCharType="end"/>
      </w:r>
      <w:r w:rsidRPr="008B486D">
        <w:rPr>
          <w:rFonts w:ascii="Calibri" w:eastAsia="PMingLiU" w:hAnsi="Calibri"/>
          <w:lang w:val="fr-FR"/>
        </w:rPr>
        <w:t xml:space="preserve"> </w:t>
      </w:r>
      <w:r w:rsidRPr="008B486D">
        <w:rPr>
          <w:rFonts w:ascii="Calibri" w:eastAsia="PMingLiU" w:hAnsi="Calibri"/>
        </w:rPr>
        <w:t>的客戶</w:t>
      </w:r>
      <w:r w:rsidRPr="008B486D">
        <w:rPr>
          <w:rFonts w:ascii="Calibri" w:eastAsia="PMingLiU" w:hAnsi="Calibri"/>
          <w:lang w:val="fr-FR"/>
        </w:rPr>
        <w:t>，</w:t>
      </w:r>
      <w:r w:rsidRPr="008B486D">
        <w:rPr>
          <w:rFonts w:ascii="Calibri" w:eastAsia="PMingLiU" w:hAnsi="Calibri"/>
        </w:rPr>
        <w:t>便無法再依其合格的使用權使用軟體。</w:t>
      </w:r>
      <w:r w:rsidRPr="008B486D">
        <w:rPr>
          <w:rFonts w:ascii="Calibri" w:eastAsia="PMingLiU" w:hAnsi="Calibri"/>
          <w:lang w:eastAsia="zh-TW"/>
        </w:rPr>
        <w:t>依訂閱合約取得之使用權及</w:t>
      </w:r>
      <w:r w:rsidRPr="008B486D">
        <w:rPr>
          <w:rFonts w:ascii="Calibri" w:eastAsia="PMingLiU" w:hAnsi="Calibri"/>
          <w:lang w:eastAsia="zh-TW"/>
        </w:rPr>
        <w:t xml:space="preserve"> SA </w:t>
      </w:r>
      <w:r w:rsidRPr="008B486D">
        <w:rPr>
          <w:rFonts w:ascii="Calibri" w:eastAsia="PMingLiU" w:hAnsi="Calibri"/>
          <w:lang w:eastAsia="zh-TW"/>
        </w:rPr>
        <w:t>沒有資格取得此優惠方案。</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從</w:t>
      </w:r>
      <w:r w:rsidRPr="008B486D">
        <w:rPr>
          <w:rFonts w:ascii="Calibri" w:eastAsia="PMingLiU" w:hAnsi="Calibri"/>
          <w:b/>
          <w:color w:val="00188F"/>
        </w:rPr>
        <w:t xml:space="preserve"> Windows Server </w:t>
      </w:r>
      <w:r w:rsidRPr="008B486D">
        <w:rPr>
          <w:rFonts w:ascii="Calibri" w:eastAsia="PMingLiU" w:hAnsi="Calibri"/>
          <w:b/>
          <w:color w:val="00188F"/>
        </w:rPr>
        <w:t>或</w:t>
      </w:r>
      <w:r w:rsidRPr="008B486D">
        <w:rPr>
          <w:rFonts w:ascii="Calibri" w:eastAsia="PMingLiU" w:hAnsi="Calibri"/>
          <w:b/>
          <w:color w:val="00188F"/>
        </w:rPr>
        <w:t xml:space="preserve"> System Center </w:t>
      </w:r>
      <w:r w:rsidRPr="008B486D">
        <w:rPr>
          <w:rFonts w:ascii="Calibri" w:eastAsia="PMingLiU" w:hAnsi="Calibri"/>
          <w:b/>
          <w:color w:val="00188F"/>
        </w:rPr>
        <w:t>升級至</w:t>
      </w:r>
      <w:r w:rsidRPr="008B486D">
        <w:rPr>
          <w:rFonts w:ascii="Calibri" w:eastAsia="PMingLiU" w:hAnsi="Calibri"/>
          <w:b/>
          <w:color w:val="00188F"/>
        </w:rPr>
        <w:t xml:space="preserve"> Core Infrastructure Server Suite </w:t>
      </w:r>
      <w:r w:rsidRPr="008B486D">
        <w:rPr>
          <w:rFonts w:ascii="Calibri" w:eastAsia="PMingLiU" w:hAnsi="Calibri"/>
          <w:b/>
          <w:color w:val="00188F"/>
        </w:rPr>
        <w:fldChar w:fldCharType="begin"/>
      </w:r>
      <w:r w:rsidRPr="008B486D">
        <w:rPr>
          <w:rFonts w:ascii="Calibri" w:eastAsia="PMingLiU" w:hAnsi="Calibri"/>
        </w:rPr>
        <w:instrText>xe "Core Infrastructure Server Suite Standard"</w:instrText>
      </w:r>
      <w:r w:rsidRPr="008B486D">
        <w:rPr>
          <w:rFonts w:ascii="Calibri" w:eastAsia="PMingLiU" w:hAnsi="Calibri"/>
          <w:b/>
          <w:color w:val="00188F"/>
        </w:rPr>
        <w:fldChar w:fldCharType="end"/>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客戶可以藉由取得</w:t>
      </w:r>
      <w:r w:rsidRPr="002A5514">
        <w:rPr>
          <w:rFonts w:ascii="Calibri" w:eastAsia="PMingLiU" w:hAnsi="Calibri"/>
          <w:lang w:val="fr-FR"/>
        </w:rPr>
        <w:t xml:space="preserve"> Core Infrastructure Server Suite </w:t>
      </w:r>
      <w:r w:rsidRPr="008B486D">
        <w:rPr>
          <w:rFonts w:ascii="Calibri" w:eastAsia="PMingLiU" w:hAnsi="Calibri"/>
        </w:rPr>
        <w:t>之適當升級使用權</w:t>
      </w:r>
      <w:r w:rsidRPr="002A5514">
        <w:rPr>
          <w:rFonts w:ascii="Calibri" w:eastAsia="PMingLiU" w:hAnsi="Calibri"/>
          <w:lang w:val="fr-FR"/>
        </w:rPr>
        <w:t>，</w:t>
      </w:r>
      <w:r w:rsidRPr="008B486D">
        <w:rPr>
          <w:rFonts w:ascii="Calibri" w:eastAsia="PMingLiU" w:hAnsi="Calibri"/>
        </w:rPr>
        <w:t>從</w:t>
      </w:r>
      <w:r w:rsidRPr="002A5514">
        <w:rPr>
          <w:rFonts w:ascii="Calibri" w:eastAsia="PMingLiU" w:hAnsi="Calibri"/>
          <w:lang w:val="fr-FR"/>
        </w:rPr>
        <w:t xml:space="preserve"> Windows Server </w:t>
      </w:r>
      <w:r w:rsidRPr="008B486D">
        <w:rPr>
          <w:rFonts w:ascii="Calibri" w:eastAsia="PMingLiU" w:hAnsi="Calibri"/>
        </w:rPr>
        <w:t>或</w:t>
      </w:r>
      <w:r w:rsidRPr="002A5514">
        <w:rPr>
          <w:rFonts w:ascii="Calibri" w:eastAsia="PMingLiU" w:hAnsi="Calibri"/>
          <w:lang w:val="fr-FR"/>
        </w:rPr>
        <w:t xml:space="preserve"> System Center </w:t>
      </w:r>
      <w:r w:rsidRPr="008B486D">
        <w:rPr>
          <w:rFonts w:ascii="Calibri" w:eastAsia="PMingLiU" w:hAnsi="Calibri"/>
        </w:rPr>
        <w:t>升級至</w:t>
      </w:r>
      <w:r w:rsidRPr="002A5514">
        <w:rPr>
          <w:rFonts w:ascii="Calibri" w:eastAsia="PMingLiU" w:hAnsi="Calibri"/>
          <w:lang w:val="fr-FR"/>
        </w:rPr>
        <w:t xml:space="preserve"> Core Infrastructure Server Suite</w:t>
      </w:r>
      <w:r w:rsidRPr="008B486D">
        <w:rPr>
          <w:rFonts w:ascii="Calibri" w:eastAsia="PMingLiU" w:hAnsi="Calibri"/>
        </w:rPr>
        <w:fldChar w:fldCharType="begin"/>
      </w:r>
      <w:r w:rsidRPr="002A5514">
        <w:rPr>
          <w:rFonts w:ascii="Calibri" w:eastAsia="PMingLiU" w:hAnsi="Calibri"/>
          <w:lang w:val="fr-FR"/>
        </w:rPr>
        <w:instrText>xe "Core Infrastructure Server Suite Standard"</w:instrText>
      </w:r>
      <w:r w:rsidRPr="008B486D">
        <w:rPr>
          <w:rFonts w:ascii="Calibri" w:eastAsia="PMingLiU" w:hAnsi="Calibri"/>
        </w:rPr>
        <w:fldChar w:fldCharType="end"/>
      </w:r>
      <w:r w:rsidRPr="008B486D">
        <w:rPr>
          <w:rFonts w:ascii="Calibri" w:eastAsia="PMingLiU" w:hAnsi="Calibri"/>
        </w:rPr>
        <w:t>。客戶必須針對他們的</w:t>
      </w:r>
      <w:r w:rsidRPr="008B486D">
        <w:rPr>
          <w:rFonts w:ascii="Calibri" w:eastAsia="PMingLiU" w:hAnsi="Calibri"/>
        </w:rPr>
        <w:t xml:space="preserve"> Windows Server </w:t>
      </w:r>
      <w:r w:rsidRPr="008B486D">
        <w:rPr>
          <w:rFonts w:ascii="Calibri" w:eastAsia="PMingLiU" w:hAnsi="Calibri"/>
        </w:rPr>
        <w:t>或</w:t>
      </w:r>
      <w:r w:rsidRPr="008B486D">
        <w:rPr>
          <w:rFonts w:ascii="Calibri" w:eastAsia="PMingLiU" w:hAnsi="Calibri"/>
        </w:rPr>
        <w:t xml:space="preserve"> System Center </w:t>
      </w:r>
      <w:r w:rsidRPr="008B486D">
        <w:rPr>
          <w:rFonts w:ascii="Calibri" w:eastAsia="PMingLiU" w:hAnsi="Calibri"/>
        </w:rPr>
        <w:t>使用權具備有效的</w:t>
      </w:r>
      <w:r w:rsidRPr="008B486D">
        <w:rPr>
          <w:rFonts w:ascii="Calibri" w:eastAsia="PMingLiU" w:hAnsi="Calibri"/>
        </w:rPr>
        <w:t xml:space="preserve"> SA</w:t>
      </w:r>
      <w:r w:rsidRPr="008B486D">
        <w:rPr>
          <w:rFonts w:ascii="Calibri" w:eastAsia="PMingLiU" w:hAnsi="Calibri"/>
        </w:rPr>
        <w:t>，才能取得此等升級使用權。</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rPr>
        <w:t>客戶依據</w:t>
      </w:r>
      <w:r w:rsidRPr="008B486D">
        <w:rPr>
          <w:rFonts w:ascii="Calibri" w:eastAsia="PMingLiU" w:hAnsi="Calibri"/>
        </w:rPr>
        <w:t xml:space="preserve"> Core Infrastructure Server Suite</w:t>
      </w:r>
      <w:r w:rsidRPr="008B486D">
        <w:rPr>
          <w:rFonts w:ascii="Calibri" w:eastAsia="PMingLiU" w:hAnsi="Calibri"/>
        </w:rPr>
        <w:fldChar w:fldCharType="begin"/>
      </w:r>
      <w:r w:rsidRPr="008B486D">
        <w:rPr>
          <w:rFonts w:ascii="Calibri" w:eastAsia="PMingLiU" w:hAnsi="Calibri"/>
        </w:rPr>
        <w:instrText>xe "Core Infrastructure Server Suite Standard"</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使用權而使用軟體的權利，其取得條件為客戶需針對合格產品使用權完成任何其餘的付款義務。客戶的</w:t>
      </w:r>
      <w:r w:rsidRPr="008B486D">
        <w:rPr>
          <w:rFonts w:ascii="Calibri" w:eastAsia="PMingLiU" w:hAnsi="Calibri"/>
        </w:rPr>
        <w:t xml:space="preserve"> Core Infrastructure Server Suite </w:t>
      </w:r>
      <w:r w:rsidRPr="008B486D">
        <w:rPr>
          <w:rFonts w:ascii="Calibri" w:eastAsia="PMingLiU" w:hAnsi="Calibri"/>
        </w:rPr>
        <w:t>使用權會取代基本的合格產品使用權。</w:t>
      </w:r>
    </w:p>
    <w:p w:rsidR="00A630E0" w:rsidRPr="008B486D" w:rsidRDefault="00A630E0" w:rsidP="00A630E0">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207"/>
        <w:gridCol w:w="4140"/>
      </w:tblGrid>
      <w:tr w:rsidR="00A630E0" w:rsidRPr="008B486D" w:rsidTr="001206B6">
        <w:trPr>
          <w:tblHeader/>
        </w:trPr>
        <w:tc>
          <w:tcPr>
            <w:tcW w:w="420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合格產品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升級目標</w:t>
            </w:r>
          </w:p>
        </w:tc>
      </w:tr>
      <w:tr w:rsidR="00A630E0" w:rsidRPr="003A6E43" w:rsidTr="001206B6">
        <w:tc>
          <w:tcPr>
            <w:tcW w:w="420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Core Infrastructure Server Suite Standard</w:t>
            </w:r>
            <w:r w:rsidRPr="008B486D">
              <w:rPr>
                <w:rFonts w:ascii="Calibri" w:eastAsia="PMingLiU" w:hAnsi="Calibri"/>
                <w:lang w:val="fr-FR"/>
              </w:rPr>
              <w:fldChar w:fldCharType="begin"/>
            </w:r>
            <w:r w:rsidRPr="008B486D">
              <w:rPr>
                <w:rFonts w:ascii="Calibri" w:eastAsia="PMingLiU" w:hAnsi="Calibri"/>
                <w:lang w:val="fr-FR"/>
              </w:rPr>
              <w:instrText>xe "Core Infrastructure Server Suite Standard"</w:instrText>
            </w:r>
            <w:r w:rsidRPr="008B486D">
              <w:rPr>
                <w:rFonts w:ascii="Calibri" w:eastAsia="PMingLiU" w:hAnsi="Calibri"/>
                <w:lang w:val="fr-FR"/>
              </w:rPr>
              <w:fldChar w:fldCharType="end"/>
            </w:r>
          </w:p>
        </w:tc>
      </w:tr>
      <w:tr w:rsidR="00A630E0" w:rsidRPr="003A6E43" w:rsidTr="001206B6">
        <w:tc>
          <w:tcPr>
            <w:tcW w:w="420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Core Infrastructure Server Suite Standard</w:t>
            </w:r>
            <w:r w:rsidRPr="008B486D">
              <w:rPr>
                <w:rFonts w:ascii="Calibri" w:eastAsia="PMingLiU" w:hAnsi="Calibri"/>
                <w:lang w:val="fr-FR"/>
              </w:rPr>
              <w:fldChar w:fldCharType="begin"/>
            </w:r>
            <w:r w:rsidRPr="008B486D">
              <w:rPr>
                <w:rFonts w:ascii="Calibri" w:eastAsia="PMingLiU" w:hAnsi="Calibri"/>
                <w:lang w:val="fr-FR"/>
              </w:rPr>
              <w:instrText>xe "Core Infrastructure Server Suite Standard"</w:instrText>
            </w:r>
            <w:r w:rsidRPr="008B486D">
              <w:rPr>
                <w:rFonts w:ascii="Calibri" w:eastAsia="PMingLiU" w:hAnsi="Calibri"/>
                <w:lang w:val="fr-FR"/>
              </w:rPr>
              <w:fldChar w:fldCharType="end"/>
            </w:r>
          </w:p>
        </w:tc>
      </w:tr>
      <w:tr w:rsidR="00A630E0" w:rsidRPr="003A6E43" w:rsidTr="001206B6">
        <w:tc>
          <w:tcPr>
            <w:tcW w:w="420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Core Infrastructure Server Suite Datacenter</w:t>
            </w:r>
            <w:r w:rsidRPr="008B486D">
              <w:rPr>
                <w:rFonts w:ascii="Calibri" w:eastAsia="PMingLiU" w:hAnsi="Calibri"/>
                <w:lang w:val="fr-FR"/>
              </w:rPr>
              <w:fldChar w:fldCharType="begin"/>
            </w:r>
            <w:r w:rsidRPr="008B486D">
              <w:rPr>
                <w:rFonts w:ascii="Calibri" w:eastAsia="PMingLiU" w:hAnsi="Calibri"/>
                <w:lang w:val="fr-FR"/>
              </w:rPr>
              <w:instrText>xe "Core Infrastructure Server Suite Standard"</w:instrText>
            </w:r>
            <w:r w:rsidRPr="008B486D">
              <w:rPr>
                <w:rFonts w:ascii="Calibri" w:eastAsia="PMingLiU" w:hAnsi="Calibri"/>
                <w:lang w:val="fr-FR"/>
              </w:rPr>
              <w:fldChar w:fldCharType="end"/>
            </w:r>
          </w:p>
        </w:tc>
      </w:tr>
      <w:tr w:rsidR="00A630E0" w:rsidRPr="003A6E43" w:rsidTr="001206B6">
        <w:tc>
          <w:tcPr>
            <w:tcW w:w="420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Core Infrastructure Server Suite Datacenter</w:t>
            </w:r>
            <w:r w:rsidRPr="008B486D">
              <w:rPr>
                <w:rFonts w:ascii="Calibri" w:eastAsia="PMingLiU" w:hAnsi="Calibri"/>
                <w:lang w:val="fr-FR"/>
              </w:rPr>
              <w:fldChar w:fldCharType="begin"/>
            </w:r>
            <w:r w:rsidRPr="008B486D">
              <w:rPr>
                <w:rFonts w:ascii="Calibri" w:eastAsia="PMingLiU" w:hAnsi="Calibri"/>
                <w:lang w:val="fr-FR"/>
              </w:rPr>
              <w:instrText>xe "Core Infrastructure Server Suite Standard"</w:instrText>
            </w:r>
            <w:r w:rsidRPr="008B486D">
              <w:rPr>
                <w:rFonts w:ascii="Calibri" w:eastAsia="PMingLiU" w:hAnsi="Calibri"/>
                <w:lang w:val="fr-FR"/>
              </w:rPr>
              <w:fldChar w:fldCharType="end"/>
            </w:r>
          </w:p>
        </w:tc>
      </w:tr>
    </w:tbl>
    <w:p w:rsidR="00A630E0" w:rsidRPr="008B486D" w:rsidRDefault="00A630E0" w:rsidP="00A630E0">
      <w:pPr>
        <w:pStyle w:val="ProductList-Body"/>
        <w:rPr>
          <w:rFonts w:ascii="Calibri" w:eastAsia="PMingLiU" w:hAnsi="Calibri"/>
          <w:lang w:val="fr-FR" w:eastAsia="zh-TW"/>
        </w:rPr>
      </w:pPr>
    </w:p>
    <w:p w:rsidR="00A630E0" w:rsidRPr="008B486D" w:rsidRDefault="00A630E0" w:rsidP="00A630E0">
      <w:pPr>
        <w:pStyle w:val="ProductList-Body"/>
        <w:rPr>
          <w:rFonts w:ascii="Calibri" w:eastAsia="PMingLiU" w:hAnsi="Calibri"/>
          <w:lang w:val="fr-FR"/>
        </w:rPr>
      </w:pPr>
      <w:r w:rsidRPr="008B486D">
        <w:rPr>
          <w:rFonts w:ascii="Calibri" w:eastAsia="PMingLiU" w:hAnsi="Calibri"/>
          <w:b/>
          <w:color w:val="00188F"/>
          <w:lang w:val="fr-FR"/>
        </w:rPr>
        <w:t>Core Infrastructure Server Suite Enterprise</w:t>
      </w:r>
      <w:r w:rsidRPr="008B486D">
        <w:rPr>
          <w:rFonts w:ascii="Calibri" w:eastAsia="PMingLiU" w:hAnsi="Calibri"/>
          <w:b/>
          <w:color w:val="00188F"/>
          <w:lang w:val="fr-FR"/>
        </w:rPr>
        <w:fldChar w:fldCharType="begin"/>
      </w:r>
      <w:r w:rsidRPr="008B486D">
        <w:rPr>
          <w:rFonts w:ascii="Calibri" w:eastAsia="PMingLiU" w:hAnsi="Calibri"/>
          <w:lang w:val="fr-FR"/>
        </w:rPr>
        <w:instrText>xe "Core Infrastructure Server Suite Enterprise"</w:instrText>
      </w:r>
      <w:r w:rsidRPr="008B486D">
        <w:rPr>
          <w:rFonts w:ascii="Calibri" w:eastAsia="PMingLiU" w:hAnsi="Calibri"/>
          <w:b/>
          <w:color w:val="00188F"/>
          <w:lang w:val="fr-FR"/>
        </w:rPr>
        <w:fldChar w:fldCharType="end"/>
      </w:r>
    </w:p>
    <w:p w:rsidR="00A630E0" w:rsidRPr="008B486D" w:rsidRDefault="00A630E0" w:rsidP="00A630E0">
      <w:pPr>
        <w:pStyle w:val="ProductList-Body"/>
        <w:rPr>
          <w:rFonts w:ascii="Calibri" w:eastAsia="PMingLiU" w:hAnsi="Calibri"/>
          <w:lang w:val="zh-TW"/>
        </w:rPr>
      </w:pPr>
      <w:r w:rsidRPr="008B486D">
        <w:rPr>
          <w:rFonts w:ascii="Calibri" w:eastAsia="PMingLiU" w:hAnsi="Calibri"/>
        </w:rPr>
        <w:t>自</w:t>
      </w:r>
      <w:r w:rsidRPr="008B486D">
        <w:rPr>
          <w:rFonts w:ascii="Calibri" w:eastAsia="PMingLiU" w:hAnsi="Calibri"/>
          <w:lang w:val="fr-FR"/>
        </w:rPr>
        <w:t xml:space="preserve"> 2012 </w:t>
      </w:r>
      <w:r w:rsidRPr="008B486D">
        <w:rPr>
          <w:rFonts w:ascii="Calibri" w:eastAsia="PMingLiU" w:hAnsi="Calibri"/>
        </w:rPr>
        <w:t>年</w:t>
      </w:r>
      <w:r w:rsidRPr="008B486D">
        <w:rPr>
          <w:rFonts w:ascii="Calibri" w:eastAsia="PMingLiU" w:hAnsi="Calibri"/>
          <w:lang w:val="fr-FR"/>
        </w:rPr>
        <w:t xml:space="preserve"> 4 </w:t>
      </w:r>
      <w:r w:rsidRPr="008B486D">
        <w:rPr>
          <w:rFonts w:ascii="Calibri" w:eastAsia="PMingLiU" w:hAnsi="Calibri"/>
        </w:rPr>
        <w:t>月</w:t>
      </w:r>
      <w:r w:rsidRPr="008B486D">
        <w:rPr>
          <w:rFonts w:ascii="Calibri" w:eastAsia="PMingLiU" w:hAnsi="Calibri"/>
          <w:lang w:val="fr-FR"/>
        </w:rPr>
        <w:t xml:space="preserve"> 1 </w:t>
      </w:r>
      <w:r w:rsidRPr="008B486D">
        <w:rPr>
          <w:rFonts w:ascii="Calibri" w:eastAsia="PMingLiU" w:hAnsi="Calibri"/>
        </w:rPr>
        <w:t>日起</w:t>
      </w:r>
      <w:r w:rsidRPr="008B486D">
        <w:rPr>
          <w:rFonts w:ascii="Calibri" w:eastAsia="PMingLiU" w:hAnsi="Calibri"/>
          <w:lang w:val="fr-FR"/>
        </w:rPr>
        <w:t>，</w:t>
      </w:r>
      <w:r w:rsidRPr="008B486D">
        <w:rPr>
          <w:rFonts w:ascii="Calibri" w:eastAsia="PMingLiU" w:hAnsi="Calibri"/>
          <w:lang w:val="fr-FR"/>
        </w:rPr>
        <w:t xml:space="preserve">Microsoft </w:t>
      </w:r>
      <w:r w:rsidRPr="008B486D">
        <w:rPr>
          <w:rFonts w:ascii="Calibri" w:eastAsia="PMingLiU" w:hAnsi="Calibri"/>
        </w:rPr>
        <w:t>中止</w:t>
      </w:r>
      <w:r w:rsidRPr="008B486D">
        <w:rPr>
          <w:rFonts w:ascii="Calibri" w:eastAsia="PMingLiU" w:hAnsi="Calibri"/>
          <w:lang w:val="fr-FR"/>
        </w:rPr>
        <w:t xml:space="preserve"> Core Infrastructure Server Suite Enterprise</w:t>
      </w:r>
      <w:r w:rsidRPr="008B486D">
        <w:rPr>
          <w:rFonts w:ascii="Calibri" w:eastAsia="PMingLiU" w:hAnsi="Calibri"/>
          <w:lang w:val="fr-FR"/>
        </w:rPr>
        <w:fldChar w:fldCharType="begin"/>
      </w:r>
      <w:r w:rsidRPr="008B486D">
        <w:rPr>
          <w:rFonts w:ascii="Calibri" w:eastAsia="PMingLiU" w:hAnsi="Calibri"/>
          <w:lang w:val="fr-FR"/>
        </w:rPr>
        <w:instrText>xe "Core Infrastructure Server Suite Enterprise"</w:instrText>
      </w:r>
      <w:r w:rsidRPr="008B486D">
        <w:rPr>
          <w:rFonts w:ascii="Calibri" w:eastAsia="PMingLiU" w:hAnsi="Calibri"/>
          <w:lang w:val="fr-FR"/>
        </w:rPr>
        <w:fldChar w:fldCharType="end"/>
      </w:r>
      <w:r w:rsidRPr="008B486D">
        <w:rPr>
          <w:rFonts w:ascii="Calibri" w:eastAsia="PMingLiU" w:hAnsi="Calibri"/>
        </w:rPr>
        <w:t>。自</w:t>
      </w:r>
      <w:r w:rsidRPr="002A5514">
        <w:rPr>
          <w:rFonts w:ascii="Calibri" w:eastAsia="PMingLiU" w:hAnsi="Calibri"/>
          <w:lang w:val="fr-FR"/>
        </w:rPr>
        <w:t xml:space="preserve"> 2012 </w:t>
      </w:r>
      <w:r w:rsidRPr="008B486D">
        <w:rPr>
          <w:rFonts w:ascii="Calibri" w:eastAsia="PMingLiU" w:hAnsi="Calibri"/>
        </w:rPr>
        <w:t>年</w:t>
      </w:r>
      <w:r w:rsidRPr="002A5514">
        <w:rPr>
          <w:rFonts w:ascii="Calibri" w:eastAsia="PMingLiU" w:hAnsi="Calibri"/>
          <w:lang w:val="fr-FR"/>
        </w:rPr>
        <w:t xml:space="preserve"> 4 </w:t>
      </w:r>
      <w:r w:rsidRPr="008B486D">
        <w:rPr>
          <w:rFonts w:ascii="Calibri" w:eastAsia="PMingLiU" w:hAnsi="Calibri"/>
        </w:rPr>
        <w:t>月</w:t>
      </w:r>
      <w:r w:rsidRPr="002A5514">
        <w:rPr>
          <w:rFonts w:ascii="Calibri" w:eastAsia="PMingLiU" w:hAnsi="Calibri"/>
          <w:lang w:val="fr-FR"/>
        </w:rPr>
        <w:t xml:space="preserve"> 1 </w:t>
      </w:r>
      <w:r w:rsidRPr="008B486D">
        <w:rPr>
          <w:rFonts w:ascii="Calibri" w:eastAsia="PMingLiU" w:hAnsi="Calibri"/>
        </w:rPr>
        <w:t>日起具備有效的</w:t>
      </w:r>
      <w:r w:rsidRPr="002A5514">
        <w:rPr>
          <w:rFonts w:ascii="Calibri" w:eastAsia="PMingLiU" w:hAnsi="Calibri"/>
          <w:lang w:val="fr-FR"/>
        </w:rPr>
        <w:t xml:space="preserve"> SA </w:t>
      </w:r>
      <w:r w:rsidRPr="008B486D">
        <w:rPr>
          <w:rFonts w:ascii="Calibri" w:eastAsia="PMingLiU" w:hAnsi="Calibri"/>
        </w:rPr>
        <w:t>之</w:t>
      </w:r>
      <w:r w:rsidRPr="002A5514">
        <w:rPr>
          <w:rFonts w:ascii="Calibri" w:eastAsia="PMingLiU" w:hAnsi="Calibri"/>
          <w:lang w:val="fr-FR"/>
        </w:rPr>
        <w:t xml:space="preserve"> Core Infrastructure Server Suite Enterprise </w:t>
      </w:r>
      <w:r w:rsidRPr="008B486D">
        <w:rPr>
          <w:rFonts w:ascii="Calibri" w:eastAsia="PMingLiU" w:hAnsi="Calibri"/>
        </w:rPr>
        <w:t>的客戶</w:t>
      </w:r>
      <w:r w:rsidRPr="002A5514">
        <w:rPr>
          <w:rFonts w:ascii="Calibri" w:eastAsia="PMingLiU" w:hAnsi="Calibri"/>
          <w:lang w:val="fr-FR"/>
        </w:rPr>
        <w:t>，</w:t>
      </w:r>
      <w:r w:rsidRPr="008B486D">
        <w:rPr>
          <w:rFonts w:ascii="Calibri" w:eastAsia="PMingLiU" w:hAnsi="Calibri"/>
        </w:rPr>
        <w:t>針對他們自該日期起擁有之具備</w:t>
      </w:r>
      <w:r w:rsidRPr="002A5514">
        <w:rPr>
          <w:rFonts w:ascii="Calibri" w:eastAsia="PMingLiU" w:hAnsi="Calibri"/>
          <w:lang w:val="fr-FR"/>
        </w:rPr>
        <w:t xml:space="preserve"> SA </w:t>
      </w:r>
      <w:r w:rsidRPr="008B486D">
        <w:rPr>
          <w:rFonts w:ascii="Calibri" w:eastAsia="PMingLiU" w:hAnsi="Calibri"/>
        </w:rPr>
        <w:t>的</w:t>
      </w:r>
      <w:r w:rsidRPr="002A5514">
        <w:rPr>
          <w:rFonts w:ascii="Calibri" w:eastAsia="PMingLiU" w:hAnsi="Calibri"/>
          <w:lang w:val="fr-FR"/>
        </w:rPr>
        <w:t xml:space="preserve"> Core Infrastructure Server Suite Enterprise </w:t>
      </w:r>
      <w:r w:rsidRPr="008B486D">
        <w:rPr>
          <w:rFonts w:ascii="Calibri" w:eastAsia="PMingLiU" w:hAnsi="Calibri"/>
        </w:rPr>
        <w:t>的每份使用權</w:t>
      </w:r>
      <w:r w:rsidRPr="002A5514">
        <w:rPr>
          <w:rFonts w:ascii="Calibri" w:eastAsia="PMingLiU" w:hAnsi="Calibri"/>
          <w:lang w:val="fr-FR"/>
        </w:rPr>
        <w:t>，</w:t>
      </w:r>
      <w:r w:rsidRPr="008B486D">
        <w:rPr>
          <w:rFonts w:ascii="Calibri" w:eastAsia="PMingLiU" w:hAnsi="Calibri"/>
        </w:rPr>
        <w:t>將有資格取得</w:t>
      </w:r>
      <w:r w:rsidRPr="002A5514">
        <w:rPr>
          <w:rFonts w:ascii="Calibri" w:eastAsia="PMingLiU" w:hAnsi="Calibri"/>
          <w:lang w:val="fr-FR"/>
        </w:rPr>
        <w:t xml:space="preserve"> Core Infrastructure Server Standard </w:t>
      </w:r>
      <w:r w:rsidRPr="008B486D">
        <w:rPr>
          <w:rFonts w:ascii="Calibri" w:eastAsia="PMingLiU" w:hAnsi="Calibri"/>
        </w:rPr>
        <w:t>的一項使用權。依本優惠方案授與之</w:t>
      </w:r>
      <w:r w:rsidRPr="002A5514">
        <w:rPr>
          <w:rFonts w:ascii="Calibri" w:eastAsia="PMingLiU" w:hAnsi="Calibri"/>
          <w:lang w:val="fr-FR"/>
        </w:rPr>
        <w:t xml:space="preserve"> Core Infrastructure Server Suite Standard</w:t>
      </w:r>
      <w:r w:rsidRPr="008B486D">
        <w:rPr>
          <w:rFonts w:ascii="Calibri" w:eastAsia="PMingLiU" w:hAnsi="Calibri"/>
        </w:rPr>
        <w:fldChar w:fldCharType="begin"/>
      </w:r>
      <w:r w:rsidRPr="002A5514">
        <w:rPr>
          <w:rFonts w:ascii="Calibri" w:eastAsia="PMingLiU" w:hAnsi="Calibri"/>
          <w:lang w:val="fr-FR"/>
        </w:rPr>
        <w:instrText>xe "Core Infrastructure Server Suite Standard"</w:instrText>
      </w:r>
      <w:r w:rsidRPr="008B486D">
        <w:rPr>
          <w:rFonts w:ascii="Calibri" w:eastAsia="PMingLiU" w:hAnsi="Calibri"/>
        </w:rPr>
        <w:fldChar w:fldCharType="end"/>
      </w:r>
      <w:r w:rsidRPr="002A5514">
        <w:rPr>
          <w:rFonts w:ascii="Calibri" w:eastAsia="PMingLiU" w:hAnsi="Calibri"/>
          <w:lang w:val="fr-FR"/>
        </w:rPr>
        <w:t xml:space="preserve"> </w:t>
      </w:r>
      <w:r w:rsidRPr="008B486D">
        <w:rPr>
          <w:rFonts w:ascii="Calibri" w:eastAsia="PMingLiU" w:hAnsi="Calibri"/>
        </w:rPr>
        <w:t>的使用權將包含</w:t>
      </w:r>
      <w:r w:rsidRPr="002A5514">
        <w:rPr>
          <w:rFonts w:ascii="Calibri" w:eastAsia="PMingLiU" w:hAnsi="Calibri"/>
          <w:lang w:val="fr-FR"/>
        </w:rPr>
        <w:t xml:space="preserve"> SA </w:t>
      </w:r>
      <w:r w:rsidRPr="008B486D">
        <w:rPr>
          <w:rFonts w:ascii="Calibri" w:eastAsia="PMingLiU" w:hAnsi="Calibri"/>
        </w:rPr>
        <w:t>範圍</w:t>
      </w:r>
      <w:r w:rsidRPr="002A5514">
        <w:rPr>
          <w:rFonts w:ascii="Calibri" w:eastAsia="PMingLiU" w:hAnsi="Calibri"/>
          <w:lang w:val="fr-FR"/>
        </w:rPr>
        <w:t>，</w:t>
      </w:r>
      <w:r w:rsidRPr="008B486D">
        <w:rPr>
          <w:rFonts w:ascii="Calibri" w:eastAsia="PMingLiU" w:hAnsi="Calibri"/>
        </w:rPr>
        <w:t>該範圍會在他們的合格</w:t>
      </w:r>
      <w:r w:rsidRPr="002A5514">
        <w:rPr>
          <w:rFonts w:ascii="Calibri" w:eastAsia="PMingLiU" w:hAnsi="Calibri"/>
          <w:lang w:val="fr-FR"/>
        </w:rPr>
        <w:t xml:space="preserve"> Core Infrastructure Server Suite Enterprise </w:t>
      </w:r>
      <w:r w:rsidRPr="008B486D">
        <w:rPr>
          <w:rFonts w:ascii="Calibri" w:eastAsia="PMingLiU" w:hAnsi="Calibri"/>
        </w:rPr>
        <w:t>使用權範圍屆滿時屆滿。依本優惠方案使用</w:t>
      </w:r>
      <w:r w:rsidRPr="008B486D">
        <w:rPr>
          <w:rFonts w:ascii="Calibri" w:eastAsia="PMingLiU" w:hAnsi="Calibri"/>
        </w:rPr>
        <w:t xml:space="preserve"> Core Infrastructure Server Suite Standard </w:t>
      </w:r>
      <w:r w:rsidRPr="008B486D">
        <w:rPr>
          <w:rFonts w:ascii="Calibri" w:eastAsia="PMingLiU" w:hAnsi="Calibri"/>
        </w:rPr>
        <w:t>的客戶，便無法再依其合格的使用權使用軟體。本產品條件注意事項與客戶之合格使用權的文件便成為證明客戶具備依本優惠方案使用</w:t>
      </w:r>
      <w:r w:rsidRPr="008B486D">
        <w:rPr>
          <w:rFonts w:ascii="Calibri" w:eastAsia="PMingLiU" w:hAnsi="Calibri"/>
        </w:rPr>
        <w:t xml:space="preserve"> Core Infrastructure Server Suite Standard </w:t>
      </w:r>
      <w:r w:rsidRPr="008B486D">
        <w:rPr>
          <w:rFonts w:ascii="Calibri" w:eastAsia="PMingLiU" w:hAnsi="Calibri"/>
        </w:rPr>
        <w:t>的權利。該項權利會隨著依合格使用權屆滿而失去效力。</w:t>
      </w:r>
    </w:p>
    <w:bookmarkStart w:id="103" w:name="_Toc378151524"/>
    <w:bookmarkStart w:id="104" w:name="_Toc378147622"/>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A53060" w:rsidRDefault="00A630E0" w:rsidP="00A53060">
      <w:pPr>
        <w:pStyle w:val="ProductList-Offering1Heading"/>
        <w:pBdr>
          <w:bottom w:val="single" w:sz="4" w:space="0" w:color="BFBFBF" w:themeColor="background1" w:themeShade="BF"/>
        </w:pBdr>
        <w:outlineLvl w:val="1"/>
        <w:rPr>
          <w:rFonts w:eastAsia="PMingLiU"/>
        </w:rPr>
      </w:pPr>
      <w:bookmarkStart w:id="105" w:name="CALSuiteHeading"/>
      <w:bookmarkStart w:id="106" w:name="_Toc380655173"/>
      <w:bookmarkStart w:id="107" w:name="_Toc380513134"/>
      <w:bookmarkStart w:id="108" w:name="_Toc379797108"/>
      <w:bookmarkStart w:id="109" w:name="_Toc394517520"/>
      <w:r w:rsidRPr="00A53060">
        <w:rPr>
          <w:rFonts w:eastAsia="PMingLiU"/>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760"/>
        <w:gridCol w:w="431"/>
        <w:gridCol w:w="739"/>
      </w:tblGrid>
      <w:tr w:rsidR="009A5B1B" w:rsidRPr="008B486D" w:rsidTr="00CE52D5">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t xml:space="preserve"> </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630E0" w:rsidRPr="008B486D" w:rsidTr="00CE52D5">
        <w:tc>
          <w:tcPr>
            <w:tcW w:w="2917" w:type="dxa"/>
            <w:tcBorders>
              <w:top w:val="nil"/>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110" w:name="_Toc379797109"/>
            <w:bookmarkStart w:id="111" w:name="_Toc380513135"/>
            <w:bookmarkStart w:id="112" w:name="_Toc380655174"/>
            <w:bookmarkStart w:id="113" w:name="_Toc394517521"/>
            <w:r w:rsidRPr="008B486D">
              <w:rPr>
                <w:rFonts w:ascii="Calibri" w:eastAsia="PMingLiU" w:hAnsi="Calibri"/>
              </w:rPr>
              <w:t xml:space="preserve">Core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10/06</w:t>
            </w:r>
          </w:p>
        </w:tc>
        <w:tc>
          <w:tcPr>
            <w:tcW w:w="595" w:type="dxa"/>
            <w:tcBorders>
              <w:top w:val="nil"/>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rsidP="00B20472">
            <w:pPr>
              <w:pStyle w:val="ProductList-OfferingBody"/>
              <w:ind w:left="-113"/>
              <w:jc w:val="center"/>
              <w:rPr>
                <w:rFonts w:ascii="Calibri" w:eastAsia="PMingLiU" w:hAnsi="Calibri"/>
                <w:lang w:val="zh-TW" w:eastAsia="zh-TW"/>
              </w:rPr>
            </w:pPr>
            <w:r w:rsidRPr="008B486D">
              <w:rPr>
                <w:rFonts w:ascii="Calibri" w:eastAsia="PMingLiU" w:hAnsi="Calibri"/>
              </w:rPr>
              <w:t>1,</w:t>
            </w:r>
            <w:r w:rsidR="00B20472" w:rsidRPr="00CA3D41">
              <w:rPr>
                <w:rFonts w:ascii="Calibri" w:eastAsia="PMingLiU" w:hAnsi="Calibri"/>
                <w:bCs/>
              </w:rPr>
              <w:fldChar w:fldCharType="begin"/>
            </w:r>
            <w:r w:rsidR="00B20472" w:rsidRPr="00CA3D41">
              <w:rPr>
                <w:rFonts w:ascii="Calibri" w:eastAsia="PMingLiU" w:hAnsi="Calibri"/>
                <w:bCs/>
                <w:lang w:eastAsia="zh-TW"/>
              </w:rPr>
              <w:instrText xml:space="preserve">AutoTextList \sNoStyle\t "School </w:instrText>
            </w:r>
            <w:r w:rsidR="00B20472" w:rsidRPr="00CA3D41">
              <w:rPr>
                <w:rFonts w:ascii="Calibri" w:eastAsia="PMingLiU" w:hAnsi="Calibri"/>
                <w:bCs/>
                <w:lang w:eastAsia="zh-TW"/>
              </w:rPr>
              <w:instrText>桌面平台產品</w:instrText>
            </w:r>
            <w:r w:rsidR="00B20472" w:rsidRPr="00CA3D41">
              <w:rPr>
                <w:rFonts w:ascii="Calibri" w:eastAsia="PMingLiU" w:hAnsi="Calibri"/>
                <w:bCs/>
                <w:lang w:eastAsia="zh-TW"/>
              </w:rPr>
              <w:instrText>"</w:instrText>
            </w:r>
            <w:r w:rsidR="00B20472" w:rsidRPr="00CA3D41">
              <w:rPr>
                <w:rFonts w:ascii="Calibri" w:eastAsia="PMingLiU" w:hAnsi="Calibri"/>
                <w:bCs/>
              </w:rPr>
              <w:fldChar w:fldCharType="separate"/>
            </w:r>
            <w:r w:rsidR="00B20472" w:rsidRPr="00CA3D41">
              <w:rPr>
                <w:rFonts w:ascii="Calibri" w:eastAsia="PMingLiU" w:hAnsi="Calibri"/>
                <w:bCs/>
                <w:lang w:eastAsia="zh-TW"/>
              </w:rPr>
              <w:t>SD</w:t>
            </w:r>
            <w:r w:rsidR="00B20472" w:rsidRPr="00CA3D41">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CA3D41" w:rsidRDefault="00B20472">
            <w:pPr>
              <w:pStyle w:val="ProductList-OfferingBody"/>
              <w:ind w:left="-113"/>
              <w:jc w:val="center"/>
              <w:rPr>
                <w:rFonts w:ascii="Calibri" w:eastAsia="PMingLiU" w:hAnsi="Calibri"/>
                <w:lang w:val="zh-TW" w:eastAsia="zh-TW"/>
              </w:rPr>
            </w:pPr>
            <w:r w:rsidRPr="00CA3D41">
              <w:rPr>
                <w:rFonts w:ascii="Calibri" w:eastAsia="PMingLiU" w:hAnsi="Calibri"/>
              </w:rPr>
              <w:fldChar w:fldCharType="begin"/>
            </w:r>
            <w:r w:rsidRPr="00CA3D41">
              <w:rPr>
                <w:rFonts w:ascii="Calibri" w:eastAsia="PMingLiU" w:hAnsi="Calibri"/>
                <w:lang w:eastAsia="zh-TW"/>
              </w:rPr>
              <w:instrText xml:space="preserve"> AutoTextList  \sNoStyle\t "</w:instrText>
            </w:r>
            <w:r w:rsidRPr="00CA3D41">
              <w:rPr>
                <w:rFonts w:ascii="Calibri" w:eastAsia="PMingLiU" w:hAnsi="Calibri"/>
                <w:lang w:eastAsia="zh-TW"/>
              </w:rPr>
              <w:instrText>專業桌面平台產品</w:instrText>
            </w:r>
            <w:r w:rsidRPr="00CA3D41">
              <w:rPr>
                <w:rFonts w:ascii="Calibri" w:eastAsia="PMingLiU" w:hAnsi="Calibri"/>
                <w:lang w:eastAsia="zh-TW"/>
              </w:rPr>
              <w:instrText>"</w:instrText>
            </w:r>
            <w:r w:rsidRPr="00CA3D41">
              <w:rPr>
                <w:rFonts w:ascii="Calibri" w:eastAsia="PMingLiU" w:hAnsi="Calibri"/>
              </w:rPr>
              <w:fldChar w:fldCharType="separate"/>
            </w:r>
            <w:r w:rsidRPr="00CA3D41">
              <w:rPr>
                <w:rFonts w:ascii="Calibri" w:eastAsia="PMingLiU" w:hAnsi="Calibri"/>
                <w:lang w:eastAsia="zh-TW"/>
              </w:rPr>
              <w:t>PP</w:t>
            </w:r>
            <w:r w:rsidRPr="00CA3D4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CA3D41" w:rsidRDefault="00CA3D41">
            <w:pPr>
              <w:pStyle w:val="ProductList-OfferingBody"/>
              <w:ind w:left="-113"/>
              <w:jc w:val="center"/>
              <w:rPr>
                <w:rFonts w:ascii="Calibri" w:eastAsia="PMingLiU" w:hAnsi="Calibri"/>
                <w:bCs/>
                <w:lang w:val="zh-TW" w:eastAsia="zh-TW"/>
              </w:rPr>
            </w:pPr>
            <w:r w:rsidRPr="00CA3D41">
              <w:rPr>
                <w:rFonts w:ascii="Calibri" w:eastAsia="PMingLiU" w:hAnsi="Calibri"/>
                <w:bCs/>
              </w:rPr>
              <w:fldChar w:fldCharType="begin"/>
            </w:r>
            <w:r w:rsidRPr="00CA3D41">
              <w:rPr>
                <w:rFonts w:ascii="Calibri" w:eastAsia="PMingLiU" w:hAnsi="Calibri"/>
                <w:bCs/>
              </w:rPr>
              <w:instrText xml:space="preserve"> AutoTextList  \sNoStyle\t "Education </w:instrText>
            </w:r>
            <w:r w:rsidRPr="00CA3D41">
              <w:rPr>
                <w:rFonts w:ascii="Calibri" w:eastAsia="PMingLiU" w:hAnsi="Calibri"/>
                <w:bCs/>
              </w:rPr>
              <w:instrText>桌面</w:instrText>
            </w:r>
            <w:r w:rsidRPr="00CA3D41">
              <w:rPr>
                <w:rFonts w:ascii="Calibri" w:eastAsia="PMingLiU" w:hAnsi="Calibri"/>
                <w:bCs/>
              </w:rPr>
              <w:instrText xml:space="preserve">" </w:instrText>
            </w:r>
            <w:r w:rsidRPr="00CA3D41">
              <w:rPr>
                <w:rFonts w:ascii="Calibri" w:eastAsia="PMingLiU" w:hAnsi="Calibri"/>
                <w:bCs/>
              </w:rPr>
              <w:fldChar w:fldCharType="separate"/>
            </w:r>
            <w:r w:rsidRPr="00CA3D41">
              <w:rPr>
                <w:rFonts w:ascii="Calibri" w:eastAsia="PMingLiU" w:hAnsi="Calibri"/>
                <w:bCs/>
              </w:rPr>
              <w:t>ED</w:t>
            </w:r>
            <w:r w:rsidRPr="00CA3D41">
              <w:rPr>
                <w:rFonts w:ascii="Calibri" w:eastAsia="PMingLiU" w:hAnsi="Calibri"/>
                <w:bCs/>
              </w:rPr>
              <w:fldChar w:fldCharType="end"/>
            </w:r>
            <w:r w:rsidR="00A630E0" w:rsidRPr="00CA3D41">
              <w:rPr>
                <w:rFonts w:ascii="Calibri" w:eastAsia="PMingLiU" w:hAnsi="Calibri"/>
                <w:bCs/>
              </w:rPr>
              <w:t>,</w:t>
            </w:r>
            <w:r w:rsidRPr="00CA3D41">
              <w:rPr>
                <w:rFonts w:ascii="Calibri" w:eastAsia="PMingLiU" w:hAnsi="Calibri"/>
                <w:bCs/>
              </w:rPr>
              <w:fldChar w:fldCharType="begin"/>
            </w:r>
            <w:r w:rsidRPr="00CA3D41">
              <w:rPr>
                <w:rFonts w:ascii="Calibri" w:eastAsia="PMingLiU" w:hAnsi="Calibri"/>
                <w:bCs/>
                <w:lang w:eastAsia="zh-TW"/>
              </w:rPr>
              <w:instrText xml:space="preserve"> AutoTextList \sNoStyle\t "</w:instrText>
            </w:r>
            <w:r w:rsidRPr="00CA3D41">
              <w:rPr>
                <w:rFonts w:ascii="Calibri" w:eastAsia="PMingLiU" w:hAnsi="Calibri"/>
                <w:bCs/>
                <w:lang w:eastAsia="zh-TW"/>
              </w:rPr>
              <w:instrText>學生方案</w:instrText>
            </w:r>
            <w:r w:rsidRPr="00CA3D41">
              <w:rPr>
                <w:rFonts w:ascii="Calibri" w:eastAsia="PMingLiU" w:hAnsi="Calibri"/>
                <w:bCs/>
                <w:lang w:eastAsia="zh-TW"/>
              </w:rPr>
              <w:instrText>"</w:instrText>
            </w:r>
            <w:r w:rsidRPr="00CA3D41">
              <w:rPr>
                <w:rFonts w:ascii="Calibri" w:eastAsia="PMingLiU" w:hAnsi="Calibri"/>
                <w:bCs/>
              </w:rPr>
              <w:fldChar w:fldCharType="separate"/>
            </w:r>
            <w:r w:rsidRPr="00CA3D41">
              <w:rPr>
                <w:rFonts w:ascii="Calibri" w:eastAsia="PMingLiU" w:hAnsi="Calibri"/>
                <w:bCs/>
                <w:lang w:eastAsia="zh-TW"/>
              </w:rPr>
              <w:t>ST</w:t>
            </w:r>
            <w:r w:rsidRPr="00CA3D41">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CA3D41" w:rsidRDefault="00CA3D41" w:rsidP="00CA3D41">
            <w:pPr>
              <w:pStyle w:val="ProductList-OfferingBody"/>
              <w:ind w:left="-113"/>
              <w:jc w:val="center"/>
              <w:rPr>
                <w:rFonts w:ascii="Calibri" w:eastAsia="PMingLiU" w:hAnsi="Calibri"/>
                <w:lang w:val="zh-TW" w:eastAsia="zh-TW"/>
              </w:rPr>
            </w:pPr>
            <w:r w:rsidRPr="00CA3D41">
              <w:rPr>
                <w:rFonts w:ascii="Calibri" w:eastAsia="PMingLiU" w:hAnsi="Calibri"/>
              </w:rPr>
              <w:fldChar w:fldCharType="begin"/>
            </w:r>
            <w:r w:rsidRPr="00CA3D41">
              <w:rPr>
                <w:rFonts w:ascii="Calibri" w:eastAsia="PMingLiU" w:hAnsi="Calibri"/>
              </w:rPr>
              <w:instrText xml:space="preserve"> AutoTextList  \sNoStyle\t "Enterprise </w:instrText>
            </w:r>
            <w:r w:rsidRPr="00CA3D41">
              <w:rPr>
                <w:rFonts w:ascii="Calibri" w:eastAsia="PMingLiU" w:hAnsi="Calibri"/>
              </w:rPr>
              <w:instrText>產品</w:instrText>
            </w:r>
            <w:r w:rsidRPr="00CA3D41">
              <w:rPr>
                <w:rFonts w:ascii="Calibri" w:eastAsia="PMingLiU" w:hAnsi="Calibri"/>
              </w:rPr>
              <w:instrText>"</w:instrText>
            </w:r>
            <w:r w:rsidRPr="00CA3D41">
              <w:rPr>
                <w:rFonts w:ascii="Calibri" w:eastAsia="PMingLiU" w:hAnsi="Calibri"/>
              </w:rPr>
              <w:fldChar w:fldCharType="separate"/>
            </w:r>
            <w:r w:rsidRPr="00CA3D41">
              <w:rPr>
                <w:rFonts w:ascii="Calibri" w:eastAsia="PMingLiU" w:hAnsi="Calibri"/>
              </w:rPr>
              <w:t xml:space="preserve"> E</w:t>
            </w:r>
            <w:r w:rsidRPr="00CA3D41">
              <w:rPr>
                <w:rFonts w:ascii="Calibri" w:eastAsia="PMingLiU" w:hAnsi="Calibri"/>
              </w:rPr>
              <w:fldChar w:fldCharType="end"/>
            </w:r>
            <w:r w:rsidR="00A630E0" w:rsidRPr="00CA3D41">
              <w:rPr>
                <w:rFonts w:ascii="Calibri" w:eastAsia="PMingLiU" w:hAnsi="Calibri"/>
              </w:rPr>
              <w:t>,</w:t>
            </w:r>
            <w:r w:rsidRPr="00CA3D41">
              <w:rPr>
                <w:rFonts w:ascii="Calibri" w:eastAsia="PMingLiU" w:hAnsi="Calibri"/>
                <w:lang w:val="fr-FR"/>
              </w:rPr>
              <w:fldChar w:fldCharType="begin"/>
            </w:r>
            <w:r w:rsidRPr="00CA3D41">
              <w:rPr>
                <w:rFonts w:ascii="Calibri" w:eastAsia="PMingLiU" w:hAnsi="Calibri"/>
                <w:lang w:val="fr-FR" w:eastAsia="zh-TW"/>
              </w:rPr>
              <w:instrText xml:space="preserve"> AutoTextList  \sNoStyle\t "Open Value </w:instrText>
            </w:r>
            <w:r w:rsidRPr="00CA3D41">
              <w:rPr>
                <w:rFonts w:ascii="Calibri" w:eastAsia="PMingLiU" w:hAnsi="Calibri"/>
                <w:lang w:eastAsia="zh-TW"/>
              </w:rPr>
              <w:instrText>中之非全組織</w:instrText>
            </w:r>
            <w:r w:rsidRPr="00CA3D41">
              <w:rPr>
                <w:rFonts w:ascii="Calibri" w:eastAsia="PMingLiU" w:hAnsi="Calibri"/>
                <w:lang w:val="fr-FR" w:eastAsia="zh-TW"/>
              </w:rPr>
              <w:instrText>"</w:instrText>
            </w:r>
            <w:r w:rsidRPr="00CA3D41">
              <w:rPr>
                <w:rFonts w:ascii="Calibri" w:eastAsia="PMingLiU" w:hAnsi="Calibri"/>
                <w:lang w:val="fr-FR"/>
              </w:rPr>
              <w:fldChar w:fldCharType="separate"/>
            </w:r>
            <w:r w:rsidRPr="00CA3D41">
              <w:rPr>
                <w:rFonts w:ascii="Calibri" w:eastAsia="PMingLiU" w:hAnsi="Calibri"/>
                <w:lang w:val="fr-FR" w:eastAsia="zh-TW"/>
              </w:rPr>
              <w:t xml:space="preserve">P </w:t>
            </w:r>
            <w:r w:rsidRPr="00CA3D41">
              <w:rPr>
                <w:rFonts w:ascii="Calibri" w:eastAsia="PMingLiU" w:hAnsi="Calibri"/>
                <w:lang w:val="fr-FR"/>
              </w:rPr>
              <w:fldChar w:fldCharType="end"/>
            </w: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630E0" w:rsidRPr="008B486D" w:rsidTr="00CE52D5">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114" w:name="_Toc379797110"/>
            <w:bookmarkStart w:id="115" w:name="_Toc380513136"/>
            <w:bookmarkStart w:id="116" w:name="_Toc380655175"/>
            <w:bookmarkStart w:id="117" w:name="_Toc394517522"/>
            <w:r w:rsidRPr="008B486D">
              <w:rPr>
                <w:rFonts w:ascii="Calibri" w:eastAsia="PMingLiU" w:hAnsi="Calibri"/>
              </w:rPr>
              <w:t>Core CAL Suite</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Office 365</w:t>
            </w:r>
            <w:r w:rsidRPr="008B486D">
              <w:rPr>
                <w:rFonts w:ascii="Calibri" w:eastAsia="PMingLiU" w:hAnsi="Calibri"/>
              </w:rPr>
              <w:fldChar w:fldCharType="begin"/>
            </w:r>
            <w:r w:rsidRPr="008B486D">
              <w:rPr>
                <w:rFonts w:ascii="Calibri" w:eastAsia="PMingLiU" w:hAnsi="Calibri"/>
              </w:rPr>
              <w:instrText>xe "Core CAL Suite Bridge for Office 365"</w:instrText>
            </w:r>
            <w:r w:rsidRPr="008B486D">
              <w:rPr>
                <w:rFonts w:ascii="Calibri" w:eastAsia="PMingLiU" w:hAnsi="Calibri"/>
              </w:rPr>
              <w:fldChar w:fldCharType="end"/>
            </w:r>
            <w:r w:rsidRPr="008B486D">
              <w:rPr>
                <w:rFonts w:ascii="Calibri" w:eastAsia="PMingLiU" w:hAnsi="Calibri"/>
              </w:rPr>
              <w:t xml:space="preserve"> </w:t>
            </w:r>
            <w:r w:rsidR="00C05C4F">
              <w:rPr>
                <w:rFonts w:ascii="Calibri" w:eastAsia="PMingLiU" w:hAnsi="Calibri"/>
              </w:rPr>
              <w:br/>
            </w:r>
            <w:r w:rsidRPr="008B486D">
              <w:rPr>
                <w:rFonts w:ascii="Calibri" w:eastAsia="PMingLiU" w:hAnsi="Calibri"/>
              </w:rPr>
              <w:t>(</w:t>
            </w:r>
            <w:r w:rsidRPr="008B486D">
              <w:rPr>
                <w:rFonts w:ascii="Calibri" w:eastAsia="PMingLiU" w:hAnsi="Calibri"/>
              </w:rPr>
              <w:t>裝置及使用者</w:t>
            </w:r>
            <w:r w:rsidRPr="008B486D">
              <w:rPr>
                <w:rFonts w:ascii="Calibri" w:eastAsia="PMingLiU" w:hAnsi="Calibri"/>
              </w:rPr>
              <w:t>)</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B20472" w:rsidRDefault="00A630E0">
            <w:pPr>
              <w:pStyle w:val="ProductList-OfferingBody"/>
              <w:ind w:left="-113"/>
              <w:jc w:val="center"/>
              <w:rPr>
                <w:rFonts w:ascii="Calibri" w:eastAsia="PMingLiU" w:hAnsi="Calibri"/>
                <w:lang w:val="zh-TW" w:eastAsia="zh-TW"/>
              </w:rPr>
            </w:pPr>
            <w:r w:rsidRPr="00B20472">
              <w:rPr>
                <w:rFonts w:ascii="Calibri" w:eastAsia="PMingLiU" w:hAnsi="Calibri"/>
              </w:rPr>
              <w:fldChar w:fldCharType="begin"/>
            </w:r>
            <w:r w:rsidRPr="00B20472">
              <w:rPr>
                <w:rFonts w:ascii="Calibri" w:eastAsia="PMingLiU" w:hAnsi="Calibri"/>
              </w:rPr>
              <w:instrText xml:space="preserve"> AutoTextList  \sNoStyle\t "Enterprise Product"</w:instrText>
            </w:r>
            <w:r w:rsidRPr="00B20472">
              <w:rPr>
                <w:rFonts w:ascii="Calibri" w:eastAsia="PMingLiU" w:hAnsi="Calibri"/>
              </w:rPr>
              <w:fldChar w:fldCharType="separate"/>
            </w:r>
            <w:r w:rsidR="00B20472" w:rsidRPr="00B20472">
              <w:rPr>
                <w:rFonts w:ascii="Calibri" w:eastAsia="PMingLiU" w:hAnsi="Calibri"/>
              </w:rPr>
              <w:fldChar w:fldCharType="begin"/>
            </w:r>
            <w:r w:rsidR="00B20472" w:rsidRPr="00B20472">
              <w:rPr>
                <w:rFonts w:ascii="Calibri" w:eastAsia="PMingLiU" w:hAnsi="Calibri"/>
              </w:rPr>
              <w:instrText xml:space="preserve"> AutoTextList  \sNoStyle\t "Enterprise </w:instrText>
            </w:r>
            <w:r w:rsidR="00B20472" w:rsidRPr="00B20472">
              <w:rPr>
                <w:rFonts w:ascii="Calibri" w:eastAsia="PMingLiU" w:hAnsi="Calibri"/>
              </w:rPr>
              <w:instrText>產品</w:instrText>
            </w:r>
            <w:r w:rsidR="00B20472" w:rsidRPr="00B20472">
              <w:rPr>
                <w:rFonts w:ascii="Calibri" w:eastAsia="PMingLiU" w:hAnsi="Calibri"/>
              </w:rPr>
              <w:instrText>"</w:instrText>
            </w:r>
            <w:r w:rsidR="00B20472" w:rsidRPr="00B20472">
              <w:rPr>
                <w:rFonts w:ascii="Calibri" w:eastAsia="PMingLiU" w:hAnsi="Calibri"/>
              </w:rPr>
              <w:fldChar w:fldCharType="separate"/>
            </w:r>
            <w:r w:rsidR="00B20472" w:rsidRPr="00B20472">
              <w:rPr>
                <w:rFonts w:ascii="Calibri" w:eastAsia="PMingLiU" w:hAnsi="Calibri"/>
              </w:rPr>
              <w:t xml:space="preserve"> E </w:t>
            </w:r>
            <w:r w:rsidR="00B20472" w:rsidRPr="00B20472">
              <w:rPr>
                <w:rFonts w:ascii="Calibri" w:eastAsia="PMingLiU" w:hAnsi="Calibri"/>
              </w:rPr>
              <w:fldChar w:fldCharType="end"/>
            </w:r>
            <w:r w:rsidRPr="00B20472">
              <w:rPr>
                <w:rFonts w:ascii="Calibri" w:eastAsia="PMingLiU" w:hAnsi="Calibri"/>
              </w:rPr>
              <w:t xml:space="preserve"> </w:t>
            </w:r>
            <w:r w:rsidRPr="00B20472">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B20472" w:rsidRPr="008B486D" w:rsidTr="00CE52D5">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B20472" w:rsidRPr="008B486D" w:rsidRDefault="00B20472">
            <w:pPr>
              <w:pStyle w:val="ProductList-Offering1"/>
              <w:rPr>
                <w:rFonts w:ascii="Calibri" w:eastAsia="PMingLiU" w:hAnsi="Calibri"/>
                <w:lang w:val="zh-TW" w:eastAsia="zh-TW"/>
              </w:rPr>
            </w:pPr>
            <w:bookmarkStart w:id="118" w:name="_Toc379797111"/>
            <w:bookmarkStart w:id="119" w:name="_Toc380513137"/>
            <w:bookmarkStart w:id="120" w:name="_Toc380655176"/>
            <w:bookmarkStart w:id="121" w:name="_Toc394517523"/>
            <w:r w:rsidRPr="008B486D">
              <w:rPr>
                <w:rFonts w:ascii="Calibri" w:eastAsia="PMingLiU" w:hAnsi="Calibri"/>
              </w:rPr>
              <w:t>Core CAL Suite</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Office 365</w:t>
            </w:r>
            <w:r w:rsidRPr="008B486D">
              <w:rPr>
                <w:rFonts w:ascii="Calibri" w:eastAsia="PMingLiU" w:hAnsi="Calibri"/>
              </w:rPr>
              <w:fldChar w:fldCharType="begin"/>
            </w:r>
            <w:r w:rsidRPr="008B486D">
              <w:rPr>
                <w:rFonts w:ascii="Calibri" w:eastAsia="PMingLiU" w:hAnsi="Calibri"/>
              </w:rPr>
              <w:instrText>xe "Core CAL Suite Bridge for Office 365"</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Windows Intune</w:t>
            </w:r>
            <w:r w:rsidRPr="008B486D">
              <w:rPr>
                <w:rFonts w:ascii="Calibri" w:eastAsia="PMingLiU" w:hAnsi="Calibri"/>
              </w:rPr>
              <w:fldChar w:fldCharType="begin"/>
            </w:r>
            <w:r w:rsidRPr="008B486D">
              <w:rPr>
                <w:rFonts w:ascii="Calibri" w:eastAsia="PMingLiU" w:hAnsi="Calibri"/>
              </w:rPr>
              <w:instrText xml:space="preserve">xe "Core CAL Suite Bridge for Office 365 </w:instrText>
            </w:r>
            <w:r w:rsidRPr="008B486D">
              <w:rPr>
                <w:rFonts w:ascii="Calibri" w:eastAsia="PMingLiU" w:hAnsi="Calibri"/>
              </w:rPr>
              <w:instrText>及</w:instrText>
            </w:r>
            <w:r w:rsidRPr="008B486D">
              <w:rPr>
                <w:rFonts w:ascii="Calibri" w:eastAsia="PMingLiU" w:hAnsi="Calibri"/>
              </w:rPr>
              <w:instrText xml:space="preserve"> Windows Intune"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20472" w:rsidRPr="008B486D" w:rsidRDefault="00B20472">
            <w:pPr>
              <w:pStyle w:val="ProductList-OfferingBody"/>
              <w:ind w:left="-113"/>
              <w:jc w:val="center"/>
              <w:rPr>
                <w:rFonts w:ascii="Calibri" w:eastAsia="PMingLiU" w:hAnsi="Calibri"/>
                <w:lang w:val="zh-TW" w:eastAsia="zh-TW"/>
              </w:rPr>
            </w:pPr>
            <w:r w:rsidRPr="008B486D">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0472" w:rsidRPr="008B486D" w:rsidRDefault="00B20472">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20472" w:rsidRPr="008B486D" w:rsidRDefault="00B20472">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20472" w:rsidRPr="008B486D" w:rsidRDefault="00B20472">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0472" w:rsidRPr="00B20472" w:rsidRDefault="00B20472" w:rsidP="00CE52D5">
            <w:pPr>
              <w:pStyle w:val="ProductList-OfferingBody"/>
              <w:ind w:left="-113"/>
              <w:jc w:val="center"/>
              <w:rPr>
                <w:rFonts w:ascii="Calibri" w:eastAsia="PMingLiU" w:hAnsi="Calibri"/>
                <w:lang w:val="zh-TW" w:eastAsia="zh-TW"/>
              </w:rPr>
            </w:pPr>
            <w:r w:rsidRPr="00B20472">
              <w:rPr>
                <w:rFonts w:ascii="Calibri" w:eastAsia="PMingLiU" w:hAnsi="Calibri"/>
              </w:rPr>
              <w:fldChar w:fldCharType="begin"/>
            </w:r>
            <w:r w:rsidRPr="00B20472">
              <w:rPr>
                <w:rFonts w:ascii="Calibri" w:eastAsia="PMingLiU" w:hAnsi="Calibri"/>
              </w:rPr>
              <w:instrText xml:space="preserve"> AutoTextList  \sNoStyle\t "Enterprise Product"</w:instrText>
            </w:r>
            <w:r w:rsidRPr="00B20472">
              <w:rPr>
                <w:rFonts w:ascii="Calibri" w:eastAsia="PMingLiU" w:hAnsi="Calibri"/>
              </w:rPr>
              <w:fldChar w:fldCharType="separate"/>
            </w:r>
            <w:r w:rsidRPr="00B20472">
              <w:rPr>
                <w:rFonts w:ascii="Calibri" w:eastAsia="PMingLiU" w:hAnsi="Calibri"/>
              </w:rPr>
              <w:fldChar w:fldCharType="begin"/>
            </w:r>
            <w:r w:rsidRPr="00B20472">
              <w:rPr>
                <w:rFonts w:ascii="Calibri" w:eastAsia="PMingLiU" w:hAnsi="Calibri"/>
              </w:rPr>
              <w:instrText xml:space="preserve"> AutoTextList  \sNoStyle\t "Enterprise </w:instrText>
            </w:r>
            <w:r w:rsidRPr="00B20472">
              <w:rPr>
                <w:rFonts w:ascii="Calibri" w:eastAsia="PMingLiU" w:hAnsi="Calibri"/>
              </w:rPr>
              <w:instrText>產品</w:instrText>
            </w:r>
            <w:r w:rsidRPr="00B20472">
              <w:rPr>
                <w:rFonts w:ascii="Calibri" w:eastAsia="PMingLiU" w:hAnsi="Calibri"/>
              </w:rPr>
              <w:instrText>"</w:instrText>
            </w:r>
            <w:r w:rsidRPr="00B20472">
              <w:rPr>
                <w:rFonts w:ascii="Calibri" w:eastAsia="PMingLiU" w:hAnsi="Calibri"/>
              </w:rPr>
              <w:fldChar w:fldCharType="separate"/>
            </w:r>
            <w:r w:rsidRPr="00B20472">
              <w:rPr>
                <w:rFonts w:ascii="Calibri" w:eastAsia="PMingLiU" w:hAnsi="Calibri"/>
              </w:rPr>
              <w:t xml:space="preserve"> E </w:t>
            </w:r>
            <w:r w:rsidRPr="00B20472">
              <w:rPr>
                <w:rFonts w:ascii="Calibri" w:eastAsia="PMingLiU" w:hAnsi="Calibri"/>
              </w:rPr>
              <w:fldChar w:fldCharType="end"/>
            </w:r>
            <w:r w:rsidRPr="00B20472">
              <w:rPr>
                <w:rFonts w:ascii="Calibri" w:eastAsia="PMingLiU" w:hAnsi="Calibri"/>
              </w:rPr>
              <w:t xml:space="preserve"> </w:t>
            </w:r>
            <w:r w:rsidRPr="00B20472">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r>
      <w:tr w:rsidR="00B20472" w:rsidRPr="008B486D" w:rsidTr="00CE52D5">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B20472" w:rsidRPr="008B486D" w:rsidRDefault="00B20472">
            <w:pPr>
              <w:pStyle w:val="ProductList-Offering1"/>
              <w:rPr>
                <w:rFonts w:ascii="Calibri" w:eastAsia="PMingLiU" w:hAnsi="Calibri"/>
                <w:lang w:val="zh-TW" w:eastAsia="zh-TW"/>
              </w:rPr>
            </w:pPr>
            <w:bookmarkStart w:id="122" w:name="_Toc379797112"/>
            <w:bookmarkStart w:id="123" w:name="_Toc380513138"/>
            <w:bookmarkStart w:id="124" w:name="_Toc380655177"/>
            <w:bookmarkStart w:id="125" w:name="_Toc394517524"/>
            <w:r w:rsidRPr="008B486D">
              <w:rPr>
                <w:rFonts w:ascii="Calibri" w:eastAsia="PMingLiU" w:hAnsi="Calibri"/>
              </w:rPr>
              <w:t>Core CAL Suite</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for Windows Intune</w:t>
            </w:r>
            <w:r w:rsidRPr="008B486D">
              <w:rPr>
                <w:rFonts w:ascii="Calibri" w:eastAsia="PMingLiU" w:hAnsi="Calibri"/>
              </w:rPr>
              <w:fldChar w:fldCharType="begin"/>
            </w:r>
            <w:r w:rsidRPr="008B486D">
              <w:rPr>
                <w:rFonts w:ascii="Calibri" w:eastAsia="PMingLiU" w:hAnsi="Calibri"/>
              </w:rPr>
              <w:instrText>xe "Core CAL Suite for Windows Intune"</w:instrText>
            </w:r>
            <w:r w:rsidRPr="008B486D">
              <w:rPr>
                <w:rFonts w:ascii="Calibri" w:eastAsia="PMingLiU" w:hAnsi="Calibri"/>
              </w:rPr>
              <w:fldChar w:fldCharType="end"/>
            </w:r>
            <w:r w:rsidRPr="008B486D">
              <w:rPr>
                <w:rFonts w:ascii="Calibri" w:eastAsia="PMingLiU" w:hAnsi="Calibri"/>
              </w:rPr>
              <w:t xml:space="preserve"> </w:t>
            </w:r>
            <w:r w:rsidR="00C05C4F">
              <w:rPr>
                <w:rFonts w:ascii="Calibri" w:eastAsia="PMingLiU" w:hAnsi="Calibri"/>
              </w:rPr>
              <w:br/>
            </w:r>
            <w:r w:rsidRPr="008B486D">
              <w:rPr>
                <w:rFonts w:ascii="Calibri" w:eastAsia="PMingLiU" w:hAnsi="Calibri"/>
              </w:rPr>
              <w:t>(</w:t>
            </w:r>
            <w:r w:rsidRPr="008B486D">
              <w:rPr>
                <w:rFonts w:ascii="Calibri" w:eastAsia="PMingLiU" w:hAnsi="Calibri"/>
              </w:rPr>
              <w:t>裝置及使用者</w:t>
            </w:r>
            <w:r w:rsidRPr="008B486D">
              <w:rPr>
                <w:rFonts w:ascii="Calibri" w:eastAsia="PMingLiU" w:hAnsi="Calibri"/>
              </w:rPr>
              <w:t>)</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20472" w:rsidRPr="008B486D" w:rsidRDefault="00B20472">
            <w:pPr>
              <w:pStyle w:val="ProductList-OfferingBody"/>
              <w:ind w:left="-113"/>
              <w:jc w:val="center"/>
              <w:rPr>
                <w:rFonts w:ascii="Calibri" w:eastAsia="PMingLiU" w:hAnsi="Calibri"/>
                <w:lang w:val="zh-TW" w:eastAsia="zh-TW"/>
              </w:rPr>
            </w:pPr>
            <w:r w:rsidRPr="008B486D">
              <w:rPr>
                <w:rFonts w:ascii="Calibri" w:eastAsia="PMingLiU"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0472" w:rsidRPr="008B486D" w:rsidRDefault="00B20472">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20472" w:rsidRPr="008B486D" w:rsidRDefault="00B20472">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20472" w:rsidRPr="008B486D" w:rsidRDefault="00B20472">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0472" w:rsidRPr="00B20472" w:rsidRDefault="00B20472" w:rsidP="00CE52D5">
            <w:pPr>
              <w:pStyle w:val="ProductList-OfferingBody"/>
              <w:ind w:left="-113"/>
              <w:jc w:val="center"/>
              <w:rPr>
                <w:rFonts w:ascii="Calibri" w:eastAsia="PMingLiU" w:hAnsi="Calibri"/>
                <w:lang w:val="zh-TW" w:eastAsia="zh-TW"/>
              </w:rPr>
            </w:pPr>
            <w:r w:rsidRPr="00B20472">
              <w:rPr>
                <w:rFonts w:ascii="Calibri" w:eastAsia="PMingLiU" w:hAnsi="Calibri"/>
              </w:rPr>
              <w:fldChar w:fldCharType="begin"/>
            </w:r>
            <w:r w:rsidRPr="00B20472">
              <w:rPr>
                <w:rFonts w:ascii="Calibri" w:eastAsia="PMingLiU" w:hAnsi="Calibri"/>
              </w:rPr>
              <w:instrText xml:space="preserve"> AutoTextList  \sNoStyle\t "Enterprise Product"</w:instrText>
            </w:r>
            <w:r w:rsidRPr="00B20472">
              <w:rPr>
                <w:rFonts w:ascii="Calibri" w:eastAsia="PMingLiU" w:hAnsi="Calibri"/>
              </w:rPr>
              <w:fldChar w:fldCharType="separate"/>
            </w:r>
            <w:r w:rsidRPr="00B20472">
              <w:rPr>
                <w:rFonts w:ascii="Calibri" w:eastAsia="PMingLiU" w:hAnsi="Calibri"/>
              </w:rPr>
              <w:fldChar w:fldCharType="begin"/>
            </w:r>
            <w:r w:rsidRPr="00B20472">
              <w:rPr>
                <w:rFonts w:ascii="Calibri" w:eastAsia="PMingLiU" w:hAnsi="Calibri"/>
              </w:rPr>
              <w:instrText xml:space="preserve"> AutoTextList  \sNoStyle\t "Enterprise </w:instrText>
            </w:r>
            <w:r w:rsidRPr="00B20472">
              <w:rPr>
                <w:rFonts w:ascii="Calibri" w:eastAsia="PMingLiU" w:hAnsi="Calibri"/>
              </w:rPr>
              <w:instrText>產品</w:instrText>
            </w:r>
            <w:r w:rsidRPr="00B20472">
              <w:rPr>
                <w:rFonts w:ascii="Calibri" w:eastAsia="PMingLiU" w:hAnsi="Calibri"/>
              </w:rPr>
              <w:instrText>"</w:instrText>
            </w:r>
            <w:r w:rsidRPr="00B20472">
              <w:rPr>
                <w:rFonts w:ascii="Calibri" w:eastAsia="PMingLiU" w:hAnsi="Calibri"/>
              </w:rPr>
              <w:fldChar w:fldCharType="separate"/>
            </w:r>
            <w:r w:rsidRPr="00B20472">
              <w:rPr>
                <w:rFonts w:ascii="Calibri" w:eastAsia="PMingLiU" w:hAnsi="Calibri"/>
              </w:rPr>
              <w:t xml:space="preserve"> E </w:t>
            </w:r>
            <w:r w:rsidRPr="00B20472">
              <w:rPr>
                <w:rFonts w:ascii="Calibri" w:eastAsia="PMingLiU" w:hAnsi="Calibri"/>
              </w:rPr>
              <w:fldChar w:fldCharType="end"/>
            </w:r>
            <w:r w:rsidRPr="00B20472">
              <w:rPr>
                <w:rFonts w:ascii="Calibri" w:eastAsia="PMingLiU" w:hAnsi="Calibri"/>
              </w:rPr>
              <w:t xml:space="preserve"> </w:t>
            </w:r>
            <w:r w:rsidRPr="00B20472">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0472" w:rsidRPr="008B486D" w:rsidRDefault="00B20472">
            <w:pPr>
              <w:pStyle w:val="ProductList-OfferingBody"/>
              <w:ind w:left="-113"/>
              <w:jc w:val="center"/>
              <w:rPr>
                <w:rFonts w:ascii="Calibri" w:eastAsia="PMingLiU" w:hAnsi="Calibri"/>
                <w:lang w:val="zh-TW" w:eastAsia="zh-TW"/>
              </w:rPr>
            </w:pPr>
          </w:p>
        </w:tc>
      </w:tr>
      <w:tr w:rsidR="00A630E0" w:rsidRPr="008B486D" w:rsidTr="00CE52D5">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126" w:name="_Toc379797113"/>
            <w:bookmarkStart w:id="127" w:name="_Toc380513139"/>
            <w:bookmarkStart w:id="128" w:name="_Toc380655178"/>
            <w:bookmarkStart w:id="129" w:name="_Toc394517525"/>
            <w:r w:rsidRPr="008B486D">
              <w:rPr>
                <w:rFonts w:ascii="Calibri" w:eastAsia="PMingLiU" w:hAnsi="Calibri"/>
              </w:rPr>
              <w:t xml:space="preserve">Enterprise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r w:rsidR="00FF37ED" w:rsidRPr="00CA3D41">
              <w:rPr>
                <w:rFonts w:ascii="Calibri" w:eastAsia="PMingLiU" w:hAnsi="Calibri"/>
                <w:bCs/>
              </w:rPr>
              <w:fldChar w:fldCharType="begin"/>
            </w:r>
            <w:r w:rsidR="00FF37ED" w:rsidRPr="00CA3D41">
              <w:rPr>
                <w:rFonts w:ascii="Calibri" w:eastAsia="PMingLiU" w:hAnsi="Calibri"/>
                <w:bCs/>
                <w:lang w:eastAsia="zh-TW"/>
              </w:rPr>
              <w:instrText xml:space="preserve">AutoTextList \sNoStyle\t "School </w:instrText>
            </w:r>
            <w:r w:rsidR="00FF37ED" w:rsidRPr="00CA3D41">
              <w:rPr>
                <w:rFonts w:ascii="Calibri" w:eastAsia="PMingLiU" w:hAnsi="Calibri"/>
                <w:bCs/>
                <w:lang w:eastAsia="zh-TW"/>
              </w:rPr>
              <w:instrText>桌面平台產品</w:instrText>
            </w:r>
            <w:r w:rsidR="00FF37ED" w:rsidRPr="00CA3D41">
              <w:rPr>
                <w:rFonts w:ascii="Calibri" w:eastAsia="PMingLiU" w:hAnsi="Calibri"/>
                <w:bCs/>
                <w:lang w:eastAsia="zh-TW"/>
              </w:rPr>
              <w:instrText>"</w:instrText>
            </w:r>
            <w:r w:rsidR="00FF37ED" w:rsidRPr="00CA3D41">
              <w:rPr>
                <w:rFonts w:ascii="Calibri" w:eastAsia="PMingLiU" w:hAnsi="Calibri"/>
                <w:bCs/>
              </w:rPr>
              <w:fldChar w:fldCharType="separate"/>
            </w:r>
            <w:r w:rsidR="00FF37ED" w:rsidRPr="00CA3D41">
              <w:rPr>
                <w:rFonts w:ascii="Calibri" w:eastAsia="PMingLiU" w:hAnsi="Calibri"/>
                <w:bCs/>
                <w:lang w:eastAsia="zh-TW"/>
              </w:rPr>
              <w:t>SD</w:t>
            </w:r>
            <w:r w:rsidR="00FF37ED" w:rsidRPr="00CA3D41">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CA3D41" w:rsidRDefault="00B20472">
            <w:pPr>
              <w:pStyle w:val="ProductList-OfferingBody"/>
              <w:ind w:left="-113"/>
              <w:jc w:val="center"/>
              <w:rPr>
                <w:rFonts w:ascii="Calibri" w:eastAsia="PMingLiU" w:hAnsi="Calibri"/>
                <w:bCs/>
                <w:lang w:val="zh-TW" w:eastAsia="zh-TW"/>
              </w:rPr>
            </w:pPr>
            <w:r w:rsidRPr="00CA3D41">
              <w:rPr>
                <w:rFonts w:ascii="Calibri" w:eastAsia="PMingLiU" w:hAnsi="Calibri"/>
                <w:bCs/>
              </w:rPr>
              <w:fldChar w:fldCharType="begin"/>
            </w:r>
            <w:r w:rsidRPr="00CA3D41">
              <w:rPr>
                <w:rFonts w:ascii="Calibri" w:eastAsia="PMingLiU" w:hAnsi="Calibri"/>
                <w:bCs/>
              </w:rPr>
              <w:instrText xml:space="preserve"> AutoTextList  \sNoStyle\t "</w:instrText>
            </w:r>
            <w:r w:rsidRPr="00CA3D41">
              <w:rPr>
                <w:rFonts w:ascii="Calibri" w:eastAsia="PMingLiU" w:hAnsi="Calibri"/>
                <w:bCs/>
              </w:rPr>
              <w:instrText>企業桌面</w:instrText>
            </w:r>
            <w:r w:rsidRPr="00CA3D41">
              <w:rPr>
                <w:rFonts w:ascii="Calibri" w:eastAsia="PMingLiU" w:hAnsi="Calibri"/>
                <w:bCs/>
              </w:rPr>
              <w:instrText xml:space="preserve"> (Enterprise Desktop) </w:instrText>
            </w:r>
            <w:r w:rsidRPr="00CA3D41">
              <w:rPr>
                <w:rFonts w:ascii="Calibri" w:eastAsia="PMingLiU" w:hAnsi="Calibri"/>
                <w:bCs/>
              </w:rPr>
              <w:instrText>平台產品</w:instrText>
            </w:r>
            <w:r w:rsidRPr="00CA3D41">
              <w:rPr>
                <w:rFonts w:ascii="Calibri" w:eastAsia="PMingLiU" w:hAnsi="Calibri"/>
                <w:bCs/>
              </w:rPr>
              <w:instrText>"</w:instrText>
            </w:r>
            <w:r w:rsidRPr="00CA3D41">
              <w:rPr>
                <w:rFonts w:ascii="Calibri" w:eastAsia="PMingLiU" w:hAnsi="Calibri"/>
                <w:bCs/>
              </w:rPr>
              <w:fldChar w:fldCharType="separate"/>
            </w:r>
            <w:r w:rsidRPr="00CA3D41">
              <w:rPr>
                <w:rFonts w:ascii="Calibri" w:eastAsia="PMingLiU" w:hAnsi="Calibri"/>
                <w:bCs/>
              </w:rPr>
              <w:t>EP</w:t>
            </w:r>
            <w:r w:rsidRPr="00CA3D41">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CA3D41" w:rsidRDefault="00CA3D41">
            <w:pPr>
              <w:pStyle w:val="ProductList-OfferingBody"/>
              <w:ind w:left="-113"/>
              <w:jc w:val="center"/>
              <w:rPr>
                <w:rFonts w:ascii="Calibri" w:eastAsia="PMingLiU" w:hAnsi="Calibri"/>
                <w:bCs/>
                <w:lang w:val="zh-TW" w:eastAsia="zh-TW"/>
              </w:rPr>
            </w:pPr>
            <w:r w:rsidRPr="00CA3D41">
              <w:rPr>
                <w:rFonts w:ascii="Calibri" w:eastAsia="PMingLiU" w:hAnsi="Calibri"/>
                <w:bCs/>
              </w:rPr>
              <w:fldChar w:fldCharType="begin"/>
            </w:r>
            <w:r w:rsidRPr="00CA3D41">
              <w:rPr>
                <w:rFonts w:ascii="Calibri" w:eastAsia="PMingLiU" w:hAnsi="Calibri"/>
                <w:bCs/>
              </w:rPr>
              <w:instrText xml:space="preserve"> AutoTextList  \sNoStyle\t "Education </w:instrText>
            </w:r>
            <w:r w:rsidRPr="00CA3D41">
              <w:rPr>
                <w:rFonts w:ascii="Calibri" w:eastAsia="PMingLiU" w:hAnsi="Calibri"/>
                <w:bCs/>
              </w:rPr>
              <w:instrText>桌面</w:instrText>
            </w:r>
            <w:r w:rsidRPr="00CA3D41">
              <w:rPr>
                <w:rFonts w:ascii="Calibri" w:eastAsia="PMingLiU" w:hAnsi="Calibri"/>
                <w:bCs/>
              </w:rPr>
              <w:instrText xml:space="preserve">" </w:instrText>
            </w:r>
            <w:r w:rsidRPr="00CA3D41">
              <w:rPr>
                <w:rFonts w:ascii="Calibri" w:eastAsia="PMingLiU" w:hAnsi="Calibri"/>
                <w:bCs/>
              </w:rPr>
              <w:fldChar w:fldCharType="separate"/>
            </w:r>
            <w:r w:rsidRPr="00CA3D41">
              <w:rPr>
                <w:rFonts w:ascii="Calibri" w:eastAsia="PMingLiU" w:hAnsi="Calibri"/>
                <w:bCs/>
              </w:rPr>
              <w:t>ED</w:t>
            </w:r>
            <w:r w:rsidRPr="00CA3D41">
              <w:rPr>
                <w:rFonts w:ascii="Calibri" w:eastAsia="PMingLiU" w:hAnsi="Calibri"/>
                <w:bCs/>
              </w:rPr>
              <w:fldChar w:fldCharType="end"/>
            </w:r>
            <w:r w:rsidR="00A630E0" w:rsidRPr="00CA3D41">
              <w:rPr>
                <w:rFonts w:ascii="Calibri" w:eastAsia="PMingLiU" w:hAnsi="Calibri"/>
                <w:bCs/>
              </w:rPr>
              <w:t>,</w:t>
            </w:r>
            <w:r w:rsidRPr="00CA3D41">
              <w:rPr>
                <w:rFonts w:ascii="Calibri" w:eastAsia="PMingLiU" w:hAnsi="Calibri"/>
                <w:bCs/>
              </w:rPr>
              <w:fldChar w:fldCharType="begin"/>
            </w:r>
            <w:r w:rsidRPr="00CA3D41">
              <w:rPr>
                <w:rFonts w:ascii="Calibri" w:eastAsia="PMingLiU" w:hAnsi="Calibri"/>
                <w:bCs/>
                <w:lang w:eastAsia="zh-TW"/>
              </w:rPr>
              <w:instrText xml:space="preserve"> AutoTextList \sNoStyle\t "</w:instrText>
            </w:r>
            <w:r w:rsidRPr="00CA3D41">
              <w:rPr>
                <w:rFonts w:ascii="Calibri" w:eastAsia="PMingLiU" w:hAnsi="Calibri"/>
                <w:bCs/>
                <w:lang w:eastAsia="zh-TW"/>
              </w:rPr>
              <w:instrText>學生方案</w:instrText>
            </w:r>
            <w:r w:rsidRPr="00CA3D41">
              <w:rPr>
                <w:rFonts w:ascii="Calibri" w:eastAsia="PMingLiU" w:hAnsi="Calibri"/>
                <w:bCs/>
                <w:lang w:eastAsia="zh-TW"/>
              </w:rPr>
              <w:instrText>"</w:instrText>
            </w:r>
            <w:r w:rsidRPr="00CA3D41">
              <w:rPr>
                <w:rFonts w:ascii="Calibri" w:eastAsia="PMingLiU" w:hAnsi="Calibri"/>
                <w:bCs/>
              </w:rPr>
              <w:fldChar w:fldCharType="separate"/>
            </w:r>
            <w:r w:rsidRPr="00CA3D41">
              <w:rPr>
                <w:rFonts w:ascii="Calibri" w:eastAsia="PMingLiU" w:hAnsi="Calibri"/>
                <w:bCs/>
                <w:lang w:eastAsia="zh-TW"/>
              </w:rPr>
              <w:t>ST</w:t>
            </w:r>
            <w:r w:rsidRPr="00CA3D41">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CA3D41" w:rsidRDefault="00CA3D41" w:rsidP="00CA3D41">
            <w:pPr>
              <w:pStyle w:val="ProductList-OfferingBody"/>
              <w:ind w:left="-113"/>
              <w:jc w:val="center"/>
              <w:rPr>
                <w:rFonts w:ascii="Calibri" w:eastAsia="PMingLiU" w:hAnsi="Calibri"/>
                <w:lang w:val="zh-TW" w:eastAsia="zh-TW"/>
              </w:rPr>
            </w:pPr>
            <w:r w:rsidRPr="00CA3D41">
              <w:rPr>
                <w:rFonts w:ascii="Calibri" w:eastAsia="PMingLiU" w:hAnsi="Calibri"/>
              </w:rPr>
              <w:fldChar w:fldCharType="begin"/>
            </w:r>
            <w:r w:rsidRPr="00CA3D41">
              <w:rPr>
                <w:rFonts w:ascii="Calibri" w:eastAsia="PMingLiU" w:hAnsi="Calibri"/>
              </w:rPr>
              <w:instrText xml:space="preserve"> AutoTextList  \sNoStyle\t "</w:instrText>
            </w:r>
            <w:r w:rsidRPr="00CA3D41">
              <w:rPr>
                <w:rFonts w:ascii="Calibri" w:eastAsia="PMingLiU" w:hAnsi="Calibri"/>
              </w:rPr>
              <w:instrText>自訂的桌面平台</w:instrText>
            </w:r>
            <w:r w:rsidRPr="00CA3D41">
              <w:rPr>
                <w:rFonts w:ascii="Calibri" w:eastAsia="PMingLiU" w:hAnsi="Calibri"/>
              </w:rPr>
              <w:instrText xml:space="preserve">" </w:instrText>
            </w:r>
            <w:r w:rsidRPr="00CA3D41">
              <w:rPr>
                <w:rFonts w:ascii="Calibri" w:eastAsia="PMingLiU" w:hAnsi="Calibri"/>
              </w:rPr>
              <w:fldChar w:fldCharType="separate"/>
            </w:r>
            <w:r w:rsidRPr="00CA3D41">
              <w:rPr>
                <w:rFonts w:ascii="Calibri" w:eastAsia="PMingLiU" w:hAnsi="Calibri"/>
              </w:rPr>
              <w:t>CP</w:t>
            </w:r>
            <w:r w:rsidRPr="00CA3D41">
              <w:rPr>
                <w:rFonts w:ascii="Calibri" w:eastAsia="PMingLiU" w:hAnsi="Calibri"/>
              </w:rPr>
              <w:fldChar w:fldCharType="end"/>
            </w:r>
            <w:r w:rsidR="00A630E0" w:rsidRPr="00CA3D41">
              <w:rPr>
                <w:rFonts w:ascii="Calibri" w:eastAsia="PMingLiU" w:hAnsi="Calibri"/>
              </w:rPr>
              <w:fldChar w:fldCharType="begin"/>
            </w:r>
            <w:r w:rsidR="00A630E0" w:rsidRPr="00CA3D41">
              <w:rPr>
                <w:rFonts w:ascii="Calibri" w:eastAsia="PMingLiU" w:hAnsi="Calibri"/>
              </w:rPr>
              <w:instrText xml:space="preserve"> AutoTextList  \sNoStyle\t "Non-Company Wide in Open Value"</w:instrText>
            </w:r>
            <w:r w:rsidR="00A630E0" w:rsidRPr="00CA3D41">
              <w:rPr>
                <w:rFonts w:ascii="Calibri" w:eastAsia="PMingLiU" w:hAnsi="Calibri"/>
              </w:rPr>
              <w:fldChar w:fldCharType="separate"/>
            </w:r>
            <w:r w:rsidR="00A630E0" w:rsidRPr="00CA3D41">
              <w:rPr>
                <w:rFonts w:ascii="Calibri" w:eastAsia="PMingLiU" w:hAnsi="Calibri"/>
              </w:rPr>
              <w:t>,</w:t>
            </w:r>
            <w:r w:rsidRPr="00CA3D41">
              <w:rPr>
                <w:rFonts w:ascii="Calibri" w:eastAsia="PMingLiU" w:hAnsi="Calibri"/>
                <w:lang w:val="fr-FR"/>
              </w:rPr>
              <w:fldChar w:fldCharType="begin"/>
            </w:r>
            <w:r w:rsidRPr="00CA3D41">
              <w:rPr>
                <w:rFonts w:ascii="Calibri" w:eastAsia="PMingLiU" w:hAnsi="Calibri"/>
                <w:lang w:val="fr-FR" w:eastAsia="zh-TW"/>
              </w:rPr>
              <w:instrText xml:space="preserve"> AutoTextList  \sNoStyle\t "Open Value </w:instrText>
            </w:r>
            <w:r w:rsidRPr="00CA3D41">
              <w:rPr>
                <w:rFonts w:ascii="Calibri" w:eastAsia="PMingLiU" w:hAnsi="Calibri"/>
                <w:lang w:eastAsia="zh-TW"/>
              </w:rPr>
              <w:instrText>中之非全組織</w:instrText>
            </w:r>
            <w:r w:rsidRPr="00CA3D41">
              <w:rPr>
                <w:rFonts w:ascii="Calibri" w:eastAsia="PMingLiU" w:hAnsi="Calibri"/>
                <w:lang w:val="fr-FR" w:eastAsia="zh-TW"/>
              </w:rPr>
              <w:instrText>"</w:instrText>
            </w:r>
            <w:r w:rsidRPr="00CA3D41">
              <w:rPr>
                <w:rFonts w:ascii="Calibri" w:eastAsia="PMingLiU" w:hAnsi="Calibri"/>
                <w:lang w:val="fr-FR"/>
              </w:rPr>
              <w:fldChar w:fldCharType="separate"/>
            </w:r>
            <w:r w:rsidRPr="00CA3D41">
              <w:rPr>
                <w:rFonts w:ascii="Calibri" w:eastAsia="PMingLiU" w:hAnsi="Calibri"/>
                <w:lang w:val="fr-FR" w:eastAsia="zh-TW"/>
              </w:rPr>
              <w:t xml:space="preserve">P </w:t>
            </w:r>
            <w:r w:rsidRPr="00CA3D41">
              <w:rPr>
                <w:rFonts w:ascii="Calibri" w:eastAsia="PMingLiU" w:hAnsi="Calibri"/>
                <w:lang w:val="fr-FR"/>
              </w:rPr>
              <w:fldChar w:fldCharType="end"/>
            </w:r>
            <w:r w:rsidR="00A630E0" w:rsidRPr="00CA3D41">
              <w:rPr>
                <w:rFonts w:ascii="Calibri" w:eastAsia="PMingLiU" w:hAnsi="Calibri"/>
              </w:rPr>
              <w:fldChar w:fldCharType="end"/>
            </w: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0243D1" w:rsidRPr="008B486D" w:rsidTr="00CE52D5">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0243D1" w:rsidRPr="008B486D" w:rsidRDefault="000243D1">
            <w:pPr>
              <w:pStyle w:val="ProductList-Offering1"/>
              <w:rPr>
                <w:rFonts w:ascii="Calibri" w:eastAsia="PMingLiU" w:hAnsi="Calibri"/>
                <w:lang w:val="zh-TW" w:eastAsia="zh-TW"/>
              </w:rPr>
            </w:pPr>
            <w:bookmarkStart w:id="130" w:name="_Toc379797114"/>
            <w:bookmarkStart w:id="131" w:name="_Toc380513140"/>
            <w:bookmarkStart w:id="132" w:name="_Toc380655179"/>
            <w:bookmarkStart w:id="133" w:name="_Toc394517526"/>
            <w:r w:rsidRPr="008B486D">
              <w:rPr>
                <w:rFonts w:ascii="Calibri" w:eastAsia="PMingLiU" w:hAnsi="Calibri"/>
              </w:rPr>
              <w:t>Enterprise CAL Suite</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Office 365</w:t>
            </w:r>
            <w:r w:rsidRPr="008B486D">
              <w:rPr>
                <w:rFonts w:ascii="Calibri" w:eastAsia="PMingLiU" w:hAnsi="Calibri"/>
              </w:rPr>
              <w:fldChar w:fldCharType="begin"/>
            </w:r>
            <w:r w:rsidRPr="008B486D">
              <w:rPr>
                <w:rFonts w:ascii="Calibri" w:eastAsia="PMingLiU" w:hAnsi="Calibri"/>
              </w:rPr>
              <w:instrText>xe "Enterprise CAL Suite Bridge for Office 365"</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243D1" w:rsidRPr="008B486D" w:rsidRDefault="000243D1">
            <w:pPr>
              <w:pStyle w:val="ProductList-OfferingBody"/>
              <w:ind w:left="-113"/>
              <w:jc w:val="center"/>
              <w:rPr>
                <w:rFonts w:ascii="Calibri" w:eastAsia="PMingLiU" w:hAnsi="Calibri"/>
                <w:lang w:val="zh-TW" w:eastAsia="zh-TW"/>
              </w:rPr>
            </w:pPr>
            <w:r w:rsidRPr="008B486D">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243D1" w:rsidRPr="008B486D" w:rsidRDefault="000243D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243D1" w:rsidRPr="00B20472" w:rsidRDefault="000243D1" w:rsidP="00CE52D5">
            <w:pPr>
              <w:pStyle w:val="ProductList-OfferingBody"/>
              <w:ind w:left="-113"/>
              <w:jc w:val="center"/>
              <w:rPr>
                <w:rFonts w:ascii="Calibri" w:eastAsia="PMingLiU" w:hAnsi="Calibri"/>
                <w:lang w:val="zh-TW" w:eastAsia="zh-TW"/>
              </w:rPr>
            </w:pPr>
            <w:r w:rsidRPr="00B20472">
              <w:rPr>
                <w:rFonts w:ascii="Calibri" w:eastAsia="PMingLiU" w:hAnsi="Calibri"/>
              </w:rPr>
              <w:fldChar w:fldCharType="begin"/>
            </w:r>
            <w:r w:rsidRPr="00B20472">
              <w:rPr>
                <w:rFonts w:ascii="Calibri" w:eastAsia="PMingLiU" w:hAnsi="Calibri"/>
              </w:rPr>
              <w:instrText xml:space="preserve"> AutoTextList  \sNoStyle\t "Enterprise Product"</w:instrText>
            </w:r>
            <w:r w:rsidRPr="00B20472">
              <w:rPr>
                <w:rFonts w:ascii="Calibri" w:eastAsia="PMingLiU" w:hAnsi="Calibri"/>
              </w:rPr>
              <w:fldChar w:fldCharType="separate"/>
            </w:r>
            <w:r w:rsidRPr="00B20472">
              <w:rPr>
                <w:rFonts w:ascii="Calibri" w:eastAsia="PMingLiU" w:hAnsi="Calibri"/>
              </w:rPr>
              <w:fldChar w:fldCharType="begin"/>
            </w:r>
            <w:r w:rsidRPr="00B20472">
              <w:rPr>
                <w:rFonts w:ascii="Calibri" w:eastAsia="PMingLiU" w:hAnsi="Calibri"/>
              </w:rPr>
              <w:instrText xml:space="preserve"> AutoTextList  \sNoStyle\t "Enterprise </w:instrText>
            </w:r>
            <w:r w:rsidRPr="00B20472">
              <w:rPr>
                <w:rFonts w:ascii="Calibri" w:eastAsia="PMingLiU" w:hAnsi="Calibri"/>
              </w:rPr>
              <w:instrText>產品</w:instrText>
            </w:r>
            <w:r w:rsidRPr="00B20472">
              <w:rPr>
                <w:rFonts w:ascii="Calibri" w:eastAsia="PMingLiU" w:hAnsi="Calibri"/>
              </w:rPr>
              <w:instrText>"</w:instrText>
            </w:r>
            <w:r w:rsidRPr="00B20472">
              <w:rPr>
                <w:rFonts w:ascii="Calibri" w:eastAsia="PMingLiU" w:hAnsi="Calibri"/>
              </w:rPr>
              <w:fldChar w:fldCharType="separate"/>
            </w:r>
            <w:r w:rsidRPr="00B20472">
              <w:rPr>
                <w:rFonts w:ascii="Calibri" w:eastAsia="PMingLiU" w:hAnsi="Calibri"/>
              </w:rPr>
              <w:t xml:space="preserve"> E </w:t>
            </w:r>
            <w:r w:rsidRPr="00B20472">
              <w:rPr>
                <w:rFonts w:ascii="Calibri" w:eastAsia="PMingLiU" w:hAnsi="Calibri"/>
              </w:rPr>
              <w:fldChar w:fldCharType="end"/>
            </w:r>
            <w:r w:rsidRPr="00B20472">
              <w:rPr>
                <w:rFonts w:ascii="Calibri" w:eastAsia="PMingLiU" w:hAnsi="Calibri"/>
              </w:rPr>
              <w:t xml:space="preserve"> </w:t>
            </w:r>
            <w:r w:rsidRPr="00B20472">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r>
      <w:tr w:rsidR="000243D1" w:rsidRPr="008B486D" w:rsidTr="00CE52D5">
        <w:tc>
          <w:tcPr>
            <w:tcW w:w="2917" w:type="dxa"/>
            <w:tcBorders>
              <w:top w:val="dashSmallGap" w:sz="4" w:space="0" w:color="BFBFBF" w:themeColor="background1" w:themeShade="BF"/>
              <w:left w:val="nil"/>
              <w:bottom w:val="dashSmallGap" w:sz="4" w:space="0" w:color="BFBFBF" w:themeColor="background1" w:themeShade="BF"/>
              <w:right w:val="nil"/>
            </w:tcBorders>
            <w:hideMark/>
          </w:tcPr>
          <w:p w:rsidR="000243D1" w:rsidRPr="008B486D" w:rsidRDefault="000243D1">
            <w:pPr>
              <w:pStyle w:val="ProductList-Offering1"/>
              <w:rPr>
                <w:rFonts w:ascii="Calibri" w:eastAsia="PMingLiU" w:hAnsi="Calibri"/>
                <w:lang w:val="zh-TW" w:eastAsia="zh-TW"/>
              </w:rPr>
            </w:pPr>
            <w:bookmarkStart w:id="134" w:name="_Toc379797115"/>
            <w:bookmarkStart w:id="135" w:name="_Toc380513141"/>
            <w:bookmarkStart w:id="136" w:name="_Toc380655180"/>
            <w:bookmarkStart w:id="137" w:name="_Toc394517527"/>
            <w:r w:rsidRPr="008B486D">
              <w:rPr>
                <w:rFonts w:ascii="Calibri" w:eastAsia="PMingLiU" w:hAnsi="Calibri"/>
              </w:rPr>
              <w:t>Enterprise CAL Suite</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Office 365</w:t>
            </w:r>
            <w:r w:rsidRPr="008B486D">
              <w:rPr>
                <w:rFonts w:ascii="Calibri" w:eastAsia="PMingLiU" w:hAnsi="Calibri"/>
              </w:rPr>
              <w:fldChar w:fldCharType="begin"/>
            </w:r>
            <w:r w:rsidRPr="008B486D">
              <w:rPr>
                <w:rFonts w:ascii="Calibri" w:eastAsia="PMingLiU" w:hAnsi="Calibri"/>
              </w:rPr>
              <w:instrText>xe "Enterprise CAL Suite Bridge for Office 365"</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Windows Intune</w:t>
            </w:r>
            <w:r w:rsidRPr="008B486D">
              <w:rPr>
                <w:rFonts w:ascii="Calibri" w:eastAsia="PMingLiU" w:hAnsi="Calibri"/>
              </w:rPr>
              <w:fldChar w:fldCharType="begin"/>
            </w:r>
            <w:r w:rsidRPr="008B486D">
              <w:rPr>
                <w:rFonts w:ascii="Calibri" w:eastAsia="PMingLiU" w:hAnsi="Calibri"/>
              </w:rPr>
              <w:instrText xml:space="preserve">xe "Enterprise CAL Suite Bridge for Office 365 </w:instrText>
            </w:r>
            <w:r w:rsidRPr="008B486D">
              <w:rPr>
                <w:rFonts w:ascii="Calibri" w:eastAsia="PMingLiU" w:hAnsi="Calibri"/>
              </w:rPr>
              <w:instrText>及</w:instrText>
            </w:r>
            <w:r w:rsidRPr="008B486D">
              <w:rPr>
                <w:rFonts w:ascii="Calibri" w:eastAsia="PMingLiU" w:hAnsi="Calibri"/>
              </w:rPr>
              <w:instrText xml:space="preserve"> Windows Intune"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243D1" w:rsidRPr="008B486D" w:rsidRDefault="000243D1">
            <w:pPr>
              <w:pStyle w:val="ProductList-OfferingBody"/>
              <w:ind w:left="-113"/>
              <w:jc w:val="center"/>
              <w:rPr>
                <w:rFonts w:ascii="Calibri" w:eastAsia="PMingLiU" w:hAnsi="Calibri"/>
                <w:lang w:val="zh-TW" w:eastAsia="zh-TW"/>
              </w:rPr>
            </w:pPr>
            <w:r w:rsidRPr="008B486D">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243D1" w:rsidRPr="008B486D" w:rsidRDefault="000243D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243D1" w:rsidRPr="00B20472" w:rsidRDefault="000243D1" w:rsidP="00CE52D5">
            <w:pPr>
              <w:pStyle w:val="ProductList-OfferingBody"/>
              <w:ind w:left="-113"/>
              <w:jc w:val="center"/>
              <w:rPr>
                <w:rFonts w:ascii="Calibri" w:eastAsia="PMingLiU" w:hAnsi="Calibri"/>
                <w:lang w:val="zh-TW" w:eastAsia="zh-TW"/>
              </w:rPr>
            </w:pPr>
            <w:r w:rsidRPr="00B20472">
              <w:rPr>
                <w:rFonts w:ascii="Calibri" w:eastAsia="PMingLiU" w:hAnsi="Calibri"/>
              </w:rPr>
              <w:fldChar w:fldCharType="begin"/>
            </w:r>
            <w:r w:rsidRPr="00B20472">
              <w:rPr>
                <w:rFonts w:ascii="Calibri" w:eastAsia="PMingLiU" w:hAnsi="Calibri"/>
              </w:rPr>
              <w:instrText xml:space="preserve"> AutoTextList  \sNoStyle\t "Enterprise Product"</w:instrText>
            </w:r>
            <w:r w:rsidRPr="00B20472">
              <w:rPr>
                <w:rFonts w:ascii="Calibri" w:eastAsia="PMingLiU" w:hAnsi="Calibri"/>
              </w:rPr>
              <w:fldChar w:fldCharType="separate"/>
            </w:r>
            <w:r w:rsidRPr="00B20472">
              <w:rPr>
                <w:rFonts w:ascii="Calibri" w:eastAsia="PMingLiU" w:hAnsi="Calibri"/>
              </w:rPr>
              <w:fldChar w:fldCharType="begin"/>
            </w:r>
            <w:r w:rsidRPr="00B20472">
              <w:rPr>
                <w:rFonts w:ascii="Calibri" w:eastAsia="PMingLiU" w:hAnsi="Calibri"/>
              </w:rPr>
              <w:instrText xml:space="preserve"> AutoTextList  \sNoStyle\t "Enterprise </w:instrText>
            </w:r>
            <w:r w:rsidRPr="00B20472">
              <w:rPr>
                <w:rFonts w:ascii="Calibri" w:eastAsia="PMingLiU" w:hAnsi="Calibri"/>
              </w:rPr>
              <w:instrText>產品</w:instrText>
            </w:r>
            <w:r w:rsidRPr="00B20472">
              <w:rPr>
                <w:rFonts w:ascii="Calibri" w:eastAsia="PMingLiU" w:hAnsi="Calibri"/>
              </w:rPr>
              <w:instrText>"</w:instrText>
            </w:r>
            <w:r w:rsidRPr="00B20472">
              <w:rPr>
                <w:rFonts w:ascii="Calibri" w:eastAsia="PMingLiU" w:hAnsi="Calibri"/>
              </w:rPr>
              <w:fldChar w:fldCharType="separate"/>
            </w:r>
            <w:r w:rsidRPr="00B20472">
              <w:rPr>
                <w:rFonts w:ascii="Calibri" w:eastAsia="PMingLiU" w:hAnsi="Calibri"/>
              </w:rPr>
              <w:t xml:space="preserve"> E </w:t>
            </w:r>
            <w:r w:rsidRPr="00B20472">
              <w:rPr>
                <w:rFonts w:ascii="Calibri" w:eastAsia="PMingLiU" w:hAnsi="Calibri"/>
              </w:rPr>
              <w:fldChar w:fldCharType="end"/>
            </w:r>
            <w:r w:rsidRPr="00B20472">
              <w:rPr>
                <w:rFonts w:ascii="Calibri" w:eastAsia="PMingLiU" w:hAnsi="Calibri"/>
              </w:rPr>
              <w:t xml:space="preserve"> </w:t>
            </w:r>
            <w:r w:rsidRPr="00B20472">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r>
      <w:tr w:rsidR="000243D1" w:rsidRPr="008B486D" w:rsidTr="00CE52D5">
        <w:tc>
          <w:tcPr>
            <w:tcW w:w="2917" w:type="dxa"/>
            <w:tcBorders>
              <w:top w:val="dashSmallGap" w:sz="4" w:space="0" w:color="BFBFBF" w:themeColor="background1" w:themeShade="BF"/>
              <w:left w:val="nil"/>
              <w:bottom w:val="nil"/>
              <w:right w:val="nil"/>
            </w:tcBorders>
            <w:hideMark/>
          </w:tcPr>
          <w:p w:rsidR="000243D1" w:rsidRPr="008B486D" w:rsidRDefault="000243D1">
            <w:pPr>
              <w:pStyle w:val="ProductList-Offering1"/>
              <w:rPr>
                <w:rFonts w:ascii="Calibri" w:eastAsia="PMingLiU" w:hAnsi="Calibri"/>
                <w:lang w:val="zh-TW" w:eastAsia="zh-TW"/>
              </w:rPr>
            </w:pPr>
            <w:bookmarkStart w:id="138" w:name="_Toc379797116"/>
            <w:bookmarkStart w:id="139" w:name="_Toc380513142"/>
            <w:bookmarkStart w:id="140" w:name="_Toc380655181"/>
            <w:bookmarkStart w:id="141" w:name="_Toc394517528"/>
            <w:r w:rsidRPr="008B486D">
              <w:rPr>
                <w:rFonts w:ascii="Calibri" w:eastAsia="PMingLiU" w:hAnsi="Calibri"/>
              </w:rPr>
              <w:t>Enterprise CAL Suite</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Windows Intune</w:t>
            </w:r>
            <w:r w:rsidRPr="008B486D">
              <w:rPr>
                <w:rFonts w:ascii="Calibri" w:eastAsia="PMingLiU" w:hAnsi="Calibri"/>
              </w:rPr>
              <w:fldChar w:fldCharType="begin"/>
            </w:r>
            <w:r w:rsidRPr="008B486D">
              <w:rPr>
                <w:rFonts w:ascii="Calibri" w:eastAsia="PMingLiU" w:hAnsi="Calibri"/>
              </w:rPr>
              <w:instrText>xe "Enterprise CAL Suite Bridge for Windows Intune"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hideMark/>
          </w:tcPr>
          <w:p w:rsidR="000243D1" w:rsidRPr="008B486D" w:rsidRDefault="000243D1">
            <w:pPr>
              <w:pStyle w:val="ProductList-OfferingBody"/>
              <w:ind w:left="-113"/>
              <w:jc w:val="center"/>
              <w:rPr>
                <w:rFonts w:ascii="Calibri" w:eastAsia="PMingLiU" w:hAnsi="Calibri"/>
                <w:lang w:val="zh-TW" w:eastAsia="zh-TW"/>
              </w:rPr>
            </w:pPr>
            <w:r w:rsidRPr="008B486D">
              <w:rPr>
                <w:rFonts w:ascii="Calibri" w:eastAsia="PMingLiU" w:hAnsi="Calibri"/>
              </w:rPr>
              <w:t>4/11</w:t>
            </w:r>
          </w:p>
        </w:tc>
        <w:tc>
          <w:tcPr>
            <w:tcW w:w="595" w:type="dxa"/>
            <w:tcBorders>
              <w:top w:val="dashSmallGap" w:sz="4" w:space="0" w:color="BFBFBF" w:themeColor="background1" w:themeShade="BF"/>
              <w:left w:val="nil"/>
              <w:bottom w:val="nil"/>
              <w:right w:val="nil"/>
            </w:tcBorders>
            <w:vAlign w:val="center"/>
          </w:tcPr>
          <w:p w:rsidR="000243D1" w:rsidRPr="008B486D" w:rsidRDefault="000243D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243D1" w:rsidRPr="00B20472" w:rsidRDefault="000243D1" w:rsidP="00CE52D5">
            <w:pPr>
              <w:pStyle w:val="ProductList-OfferingBody"/>
              <w:ind w:left="-113"/>
              <w:jc w:val="center"/>
              <w:rPr>
                <w:rFonts w:ascii="Calibri" w:eastAsia="PMingLiU" w:hAnsi="Calibri"/>
                <w:lang w:val="zh-TW" w:eastAsia="zh-TW"/>
              </w:rPr>
            </w:pPr>
            <w:r w:rsidRPr="00B20472">
              <w:rPr>
                <w:rFonts w:ascii="Calibri" w:eastAsia="PMingLiU" w:hAnsi="Calibri"/>
              </w:rPr>
              <w:fldChar w:fldCharType="begin"/>
            </w:r>
            <w:r w:rsidRPr="00B20472">
              <w:rPr>
                <w:rFonts w:ascii="Calibri" w:eastAsia="PMingLiU" w:hAnsi="Calibri"/>
              </w:rPr>
              <w:instrText xml:space="preserve"> AutoTextList  \sNoStyle\t "Enterprise Product"</w:instrText>
            </w:r>
            <w:r w:rsidRPr="00B20472">
              <w:rPr>
                <w:rFonts w:ascii="Calibri" w:eastAsia="PMingLiU" w:hAnsi="Calibri"/>
              </w:rPr>
              <w:fldChar w:fldCharType="separate"/>
            </w:r>
            <w:r w:rsidRPr="00B20472">
              <w:rPr>
                <w:rFonts w:ascii="Calibri" w:eastAsia="PMingLiU" w:hAnsi="Calibri"/>
              </w:rPr>
              <w:fldChar w:fldCharType="begin"/>
            </w:r>
            <w:r w:rsidRPr="00B20472">
              <w:rPr>
                <w:rFonts w:ascii="Calibri" w:eastAsia="PMingLiU" w:hAnsi="Calibri"/>
              </w:rPr>
              <w:instrText xml:space="preserve"> AutoTextList  \sNoStyle\t "Enterprise </w:instrText>
            </w:r>
            <w:r w:rsidRPr="00B20472">
              <w:rPr>
                <w:rFonts w:ascii="Calibri" w:eastAsia="PMingLiU" w:hAnsi="Calibri"/>
              </w:rPr>
              <w:instrText>產品</w:instrText>
            </w:r>
            <w:r w:rsidRPr="00B20472">
              <w:rPr>
                <w:rFonts w:ascii="Calibri" w:eastAsia="PMingLiU" w:hAnsi="Calibri"/>
              </w:rPr>
              <w:instrText>"</w:instrText>
            </w:r>
            <w:r w:rsidRPr="00B20472">
              <w:rPr>
                <w:rFonts w:ascii="Calibri" w:eastAsia="PMingLiU" w:hAnsi="Calibri"/>
              </w:rPr>
              <w:fldChar w:fldCharType="separate"/>
            </w:r>
            <w:r w:rsidRPr="00B20472">
              <w:rPr>
                <w:rFonts w:ascii="Calibri" w:eastAsia="PMingLiU" w:hAnsi="Calibri"/>
              </w:rPr>
              <w:t xml:space="preserve"> E </w:t>
            </w:r>
            <w:r w:rsidRPr="00B20472">
              <w:rPr>
                <w:rFonts w:ascii="Calibri" w:eastAsia="PMingLiU" w:hAnsi="Calibri"/>
              </w:rPr>
              <w:fldChar w:fldCharType="end"/>
            </w:r>
            <w:r w:rsidRPr="00B20472">
              <w:rPr>
                <w:rFonts w:ascii="Calibri" w:eastAsia="PMingLiU" w:hAnsi="Calibri"/>
              </w:rPr>
              <w:t xml:space="preserve"> </w:t>
            </w:r>
            <w:r w:rsidRPr="00B20472">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43D1" w:rsidRPr="008B486D" w:rsidRDefault="000243D1">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A630E0" w:rsidRPr="008B486D" w:rsidTr="001206B6">
        <w:tc>
          <w:tcPr>
            <w:tcW w:w="3461"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具備轉換的資格：</w:t>
            </w:r>
            <w:r w:rsidRPr="008B486D">
              <w:rPr>
                <w:rFonts w:ascii="Calibri" w:eastAsia="PMingLiU" w:hAnsi="Calibri"/>
                <w:b/>
                <w:lang w:eastAsia="zh-TW"/>
              </w:rPr>
              <w:t>全部但</w:t>
            </w:r>
            <w:r w:rsidRPr="008B486D">
              <w:rPr>
                <w:rFonts w:ascii="Calibri" w:eastAsia="PMingLiU" w:hAnsi="Calibri"/>
                <w:b/>
                <w:lang w:eastAsia="zh-TW"/>
              </w:rPr>
              <w:t xml:space="preserve"> Bridges </w:t>
            </w:r>
            <w:r w:rsidRPr="008B486D">
              <w:rPr>
                <w:rFonts w:ascii="Calibri" w:eastAsia="PMingLiU" w:hAnsi="Calibri"/>
                <w:b/>
                <w:lang w:eastAsia="zh-TW"/>
              </w:rPr>
              <w:t>除外</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最新折扣：</w:t>
            </w:r>
            <w:r w:rsidRPr="008B486D">
              <w:rPr>
                <w:rFonts w:ascii="Calibri" w:eastAsia="PMingLiU" w:hAnsi="Calibri"/>
                <w:b/>
              </w:rPr>
              <w:t xml:space="preserve">Core CAL </w:t>
            </w:r>
            <w:r w:rsidRPr="008B486D">
              <w:rPr>
                <w:rFonts w:ascii="Calibri" w:eastAsia="PMingLiU" w:hAnsi="Calibri"/>
                <w:b/>
              </w:rPr>
              <w:t>或</w:t>
            </w:r>
            <w:r w:rsidRPr="008B486D">
              <w:rPr>
                <w:rFonts w:ascii="Calibri" w:eastAsia="PMingLiU" w:hAnsi="Calibri"/>
                <w:b/>
              </w:rPr>
              <w:t xml:space="preserve"> Enterprise </w:t>
            </w:r>
          </w:p>
        </w:tc>
      </w:tr>
      <w:tr w:rsidR="00A630E0" w:rsidRPr="008B486D" w:rsidTr="001206B6">
        <w:tc>
          <w:tcPr>
            <w:tcW w:w="3461"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套件：</w:t>
            </w:r>
            <w:r w:rsidRPr="008B486D">
              <w:rPr>
                <w:rFonts w:ascii="Calibri" w:eastAsia="PMingLiU" w:hAnsi="Calibri"/>
                <w:b/>
              </w:rPr>
              <w:t>是</w:t>
            </w:r>
          </w:p>
        </w:tc>
        <w:tc>
          <w:tcPr>
            <w:tcW w:w="3597" w:type="dxa"/>
            <w:hideMark/>
          </w:tcPr>
          <w:p w:rsidR="00A630E0" w:rsidRPr="007408C3" w:rsidRDefault="00667D0E">
            <w:pPr>
              <w:pStyle w:val="ProductList-Body"/>
              <w:spacing w:before="20" w:after="20"/>
              <w:rPr>
                <w:rFonts w:ascii="Calibri" w:eastAsia="PMingLiU" w:hAnsi="Calibri"/>
                <w:lang w:val="zh-TW" w:eastAsia="zh-TW"/>
              </w:rPr>
            </w:pPr>
            <w:hyperlink r:id="rId21" w:anchor="SoftwareAssurance" w:history="1">
              <w:r w:rsidR="00A630E0" w:rsidRPr="007408C3">
                <w:rPr>
                  <w:rStyle w:val="Hyperlink"/>
                  <w:rFonts w:ascii="Calibri" w:eastAsia="PMingLiU" w:hAnsi="Calibri" w:cstheme="minorBidi"/>
                  <w:color w:val="000000" w:themeColor="text1"/>
                  <w:u w:val="none"/>
                  <w:lang w:eastAsia="zh-TW"/>
                </w:rPr>
                <w:t>軟體保證利益</w:t>
              </w:r>
            </w:hyperlink>
            <w:r w:rsidR="00A630E0" w:rsidRPr="007408C3">
              <w:rPr>
                <w:rFonts w:ascii="Calibri" w:eastAsia="PMingLiU" w:hAnsi="Calibri"/>
                <w:lang w:eastAsia="zh-TW"/>
              </w:rPr>
              <w:t>：</w:t>
            </w:r>
            <w:r w:rsidR="00A630E0" w:rsidRPr="007408C3">
              <w:rPr>
                <w:rFonts w:ascii="Calibri" w:eastAsia="PMingLiU" w:hAnsi="Calibri"/>
                <w:b/>
                <w:lang w:eastAsia="zh-TW"/>
              </w:rPr>
              <w:t>伺服器</w:t>
            </w:r>
          </w:p>
        </w:tc>
        <w:tc>
          <w:tcPr>
            <w:tcW w:w="3715" w:type="dxa"/>
            <w:hideMark/>
          </w:tcPr>
          <w:p w:rsidR="00A630E0" w:rsidRPr="008B486D" w:rsidRDefault="00A630E0">
            <w:pPr>
              <w:pStyle w:val="ProductList-Body"/>
              <w:spacing w:before="20" w:after="20"/>
              <w:ind w:left="169"/>
              <w:rPr>
                <w:rFonts w:ascii="Calibri" w:eastAsia="PMingLiU" w:hAnsi="Calibri"/>
                <w:lang w:val="zh-TW" w:eastAsia="zh-TW"/>
              </w:rPr>
            </w:pPr>
            <w:r w:rsidRPr="008B486D">
              <w:rPr>
                <w:rFonts w:ascii="Calibri" w:eastAsia="PMingLiU" w:hAnsi="Calibri"/>
                <w:b/>
              </w:rPr>
              <w:t>CAL Suite</w:t>
            </w:r>
            <w:r w:rsidRPr="008B486D">
              <w:rPr>
                <w:rFonts w:ascii="Calibri" w:eastAsia="PMingLiU" w:hAnsi="Calibri"/>
                <w:b/>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b/>
              </w:rPr>
              <w:fldChar w:fldCharType="end"/>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80C99" w:rsidRDefault="00A80C99" w:rsidP="00A630E0">
      <w:pPr>
        <w:pStyle w:val="ProductList-Body"/>
        <w:rPr>
          <w:rFonts w:ascii="Calibri" w:eastAsia="PMingLiU" w:hAnsi="Calibri"/>
          <w:b/>
          <w:color w:val="00188F"/>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決定</w:t>
      </w:r>
      <w:r w:rsidRPr="008B486D">
        <w:rPr>
          <w:rFonts w:ascii="Calibri" w:eastAsia="PMingLiU" w:hAnsi="Calibri"/>
          <w:b/>
          <w:color w:val="00188F"/>
          <w:lang w:eastAsia="zh-TW"/>
        </w:rPr>
        <w:t xml:space="preserve"> CAL </w:t>
      </w:r>
      <w:r w:rsidRPr="008B486D">
        <w:rPr>
          <w:rFonts w:ascii="Calibri" w:eastAsia="PMingLiU" w:hAnsi="Calibri"/>
          <w:b/>
          <w:color w:val="00188F"/>
          <w:lang w:eastAsia="zh-TW"/>
        </w:rPr>
        <w:t>套件適用之使用權利的程序</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CAL </w:t>
      </w:r>
      <w:r w:rsidRPr="008B486D">
        <w:rPr>
          <w:rFonts w:ascii="Calibri" w:eastAsia="PMingLiU" w:hAnsi="Calibri"/>
          <w:lang w:eastAsia="zh-TW"/>
        </w:rPr>
        <w:t>套件使用權是沒有版本的，且存取權係取決於其上的</w:t>
      </w:r>
      <w:r w:rsidRPr="008B486D">
        <w:rPr>
          <w:rFonts w:ascii="Calibri" w:eastAsia="PMingLiU" w:hAnsi="Calibri"/>
          <w:lang w:eastAsia="zh-TW"/>
        </w:rPr>
        <w:t xml:space="preserve"> SA </w:t>
      </w:r>
      <w:r w:rsidRPr="008B486D">
        <w:rPr>
          <w:rFonts w:ascii="Calibri" w:eastAsia="PMingLiU" w:hAnsi="Calibri"/>
          <w:lang w:eastAsia="zh-TW"/>
        </w:rPr>
        <w:t>範圍的狀態。如果</w:t>
      </w:r>
      <w:r w:rsidRPr="008B486D">
        <w:rPr>
          <w:rFonts w:ascii="Calibri" w:eastAsia="PMingLiU" w:hAnsi="Calibri"/>
          <w:lang w:eastAsia="zh-TW"/>
        </w:rPr>
        <w:t xml:space="preserve"> SA </w:t>
      </w:r>
      <w:r w:rsidRPr="008B486D">
        <w:rPr>
          <w:rFonts w:ascii="Calibri" w:eastAsia="PMingLiU" w:hAnsi="Calibri"/>
          <w:lang w:eastAsia="zh-TW"/>
        </w:rPr>
        <w:t>範圍失效，依永久使用權行使的存取權將根據範圍失效之前已生效的</w:t>
      </w:r>
      <w:r w:rsidRPr="008B486D">
        <w:rPr>
          <w:rFonts w:ascii="Calibri" w:eastAsia="PMingLiU" w:hAnsi="Calibri"/>
          <w:lang w:eastAsia="zh-TW"/>
        </w:rPr>
        <w:t xml:space="preserve"> PUR </w:t>
      </w:r>
      <w:r w:rsidRPr="008B486D">
        <w:rPr>
          <w:rFonts w:ascii="Calibri" w:eastAsia="PMingLiU" w:hAnsi="Calibri"/>
          <w:lang w:eastAsia="zh-TW"/>
        </w:rPr>
        <w:t>來決定。</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Core CAL </w:t>
      </w:r>
      <w:r w:rsidRPr="008B486D">
        <w:rPr>
          <w:rFonts w:ascii="Calibri" w:eastAsia="PMingLiU" w:hAnsi="Calibri"/>
          <w:b/>
          <w:color w:val="00188F"/>
        </w:rPr>
        <w:t>套件</w:t>
      </w:r>
      <w:r w:rsidRPr="008B486D">
        <w:rPr>
          <w:rFonts w:ascii="Calibri" w:eastAsia="PMingLiU" w:hAnsi="Calibri"/>
          <w:b/>
          <w:color w:val="00188F"/>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自</w:t>
      </w:r>
      <w:r w:rsidRPr="008B486D">
        <w:rPr>
          <w:rFonts w:ascii="Calibri" w:eastAsia="PMingLiU" w:hAnsi="Calibri"/>
        </w:rPr>
        <w:t xml:space="preserve"> 2013 </w:t>
      </w:r>
      <w:r w:rsidRPr="008B486D">
        <w:rPr>
          <w:rFonts w:ascii="Calibri" w:eastAsia="PMingLiU" w:hAnsi="Calibri"/>
        </w:rPr>
        <w:t>年</w:t>
      </w:r>
      <w:r w:rsidRPr="008B486D">
        <w:rPr>
          <w:rFonts w:ascii="Calibri" w:eastAsia="PMingLiU" w:hAnsi="Calibri"/>
        </w:rPr>
        <w:t xml:space="preserve"> 11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日起，具備有效的</w:t>
      </w:r>
      <w:r w:rsidRPr="008B486D">
        <w:rPr>
          <w:rFonts w:ascii="Calibri" w:eastAsia="PMingLiU" w:hAnsi="Calibri"/>
        </w:rPr>
        <w:t xml:space="preserve"> SA </w:t>
      </w:r>
      <w:r w:rsidRPr="008B486D">
        <w:rPr>
          <w:rFonts w:ascii="Calibri" w:eastAsia="PMingLiU" w:hAnsi="Calibri"/>
        </w:rPr>
        <w:t>範圍之</w:t>
      </w:r>
      <w:r w:rsidRPr="008B486D">
        <w:rPr>
          <w:rFonts w:ascii="Calibri" w:eastAsia="PMingLiU" w:hAnsi="Calibri"/>
        </w:rPr>
        <w:t xml:space="preserve"> Core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的使用權會提供相當於下列項目之權利：</w:t>
      </w:r>
      <w:r w:rsidRPr="008B486D">
        <w:rPr>
          <w:rFonts w:ascii="Calibri" w:eastAsia="PMingLiU" w:hAnsi="Calibri"/>
        </w:rPr>
        <w:t>Windows Server 2012 CAL</w:t>
      </w:r>
      <w:r w:rsidRPr="008B486D">
        <w:rPr>
          <w:rFonts w:ascii="Calibri" w:eastAsia="PMingLiU" w:hAnsi="Calibri"/>
        </w:rPr>
        <w:fldChar w:fldCharType="begin"/>
      </w:r>
      <w:r w:rsidRPr="008B486D">
        <w:rPr>
          <w:rFonts w:ascii="Calibri" w:eastAsia="PMingLiU" w:hAnsi="Calibri"/>
        </w:rPr>
        <w:instrText>xe "Windows Server 2012 CAL"</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Exchange Server 2013 Standard CAL</w:t>
      </w:r>
      <w:r w:rsidRPr="008B486D">
        <w:rPr>
          <w:rFonts w:ascii="Calibri" w:eastAsia="PMingLiU" w:hAnsi="Calibri"/>
        </w:rPr>
        <w:t>、</w:t>
      </w:r>
      <w:r w:rsidRPr="008B486D">
        <w:rPr>
          <w:rFonts w:ascii="Calibri" w:eastAsia="PMingLiU" w:hAnsi="Calibri"/>
        </w:rPr>
        <w:t>Lync Server 2013</w:t>
      </w:r>
      <w:r w:rsidRPr="008B486D">
        <w:rPr>
          <w:rFonts w:ascii="Calibri" w:eastAsia="PMingLiU" w:hAnsi="Calibri"/>
        </w:rPr>
        <w:fldChar w:fldCharType="begin"/>
      </w:r>
      <w:r w:rsidRPr="008B486D">
        <w:rPr>
          <w:rFonts w:ascii="Calibri" w:eastAsia="PMingLiU" w:hAnsi="Calibri"/>
        </w:rPr>
        <w:instrText>xe "Lync Server 2013"</w:instrText>
      </w:r>
      <w:r w:rsidRPr="008B486D">
        <w:rPr>
          <w:rFonts w:ascii="Calibri" w:eastAsia="PMingLiU" w:hAnsi="Calibri"/>
        </w:rPr>
        <w:fldChar w:fldCharType="end"/>
      </w:r>
      <w:r w:rsidRPr="008B486D">
        <w:rPr>
          <w:rFonts w:ascii="Calibri" w:eastAsia="PMingLiU" w:hAnsi="Calibri"/>
        </w:rPr>
        <w:t xml:space="preserve"> Standard CAL</w:t>
      </w:r>
      <w:r w:rsidRPr="008B486D">
        <w:rPr>
          <w:rFonts w:ascii="Calibri" w:eastAsia="PMingLiU" w:hAnsi="Calibri"/>
        </w:rPr>
        <w:t>、</w:t>
      </w:r>
      <w:r w:rsidRPr="008B486D">
        <w:rPr>
          <w:rFonts w:ascii="Calibri" w:eastAsia="PMingLiU" w:hAnsi="Calibri"/>
        </w:rPr>
        <w:t>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Standard CAL</w:t>
      </w:r>
      <w:r w:rsidRPr="008B486D">
        <w:rPr>
          <w:rFonts w:ascii="Calibri" w:eastAsia="PMingLiU" w:hAnsi="Calibri"/>
        </w:rPr>
        <w:fldChar w:fldCharType="begin"/>
      </w:r>
      <w:r w:rsidRPr="008B486D">
        <w:rPr>
          <w:rFonts w:ascii="Calibri" w:eastAsia="PMingLiU" w:hAnsi="Calibri"/>
        </w:rPr>
        <w:instrText>xe "SharePoint Server 2013 Standard CAL"</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 xml:space="preserve">System Center 2012 R2 Configuration Manager </w:t>
      </w:r>
      <w:r w:rsidRPr="008B486D">
        <w:rPr>
          <w:rFonts w:ascii="Calibri" w:eastAsia="PMingLiU" w:hAnsi="Calibri"/>
        </w:rPr>
        <w:t>用戶端管理使用權及</w:t>
      </w:r>
      <w:r w:rsidRPr="008B486D">
        <w:rPr>
          <w:rFonts w:ascii="Calibri" w:eastAsia="PMingLiU" w:hAnsi="Calibri"/>
        </w:rPr>
        <w:t xml:space="preserve"> System Center 2012 R2 Endpoint Protection</w:t>
      </w:r>
      <w:r w:rsidRPr="008B486D">
        <w:rPr>
          <w:rFonts w:ascii="Calibri" w:eastAsia="PMingLiU" w:hAnsi="Calibri"/>
        </w:rPr>
        <w:fldChar w:fldCharType="begin"/>
      </w:r>
      <w:r w:rsidRPr="008B486D">
        <w:rPr>
          <w:rFonts w:ascii="Calibri" w:eastAsia="PMingLiU" w:hAnsi="Calibri"/>
        </w:rPr>
        <w:instrText>xe "System Center 2012 Endpoint Protection"</w:instrText>
      </w:r>
      <w:r w:rsidRPr="008B486D">
        <w:rPr>
          <w:rFonts w:ascii="Calibri" w:eastAsia="PMingLiU" w:hAnsi="Calibri"/>
        </w:rPr>
        <w:fldChar w:fldCharType="end"/>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Open Value </w:t>
      </w:r>
      <w:r w:rsidRPr="008B486D">
        <w:rPr>
          <w:rFonts w:ascii="Calibri" w:eastAsia="PMingLiU" w:hAnsi="Calibri"/>
        </w:rPr>
        <w:t>客戶得有資格根據現有</w:t>
      </w:r>
      <w:r w:rsidRPr="008B486D">
        <w:rPr>
          <w:rFonts w:ascii="Calibri" w:eastAsia="PMingLiU" w:hAnsi="Calibri"/>
        </w:rPr>
        <w:t xml:space="preserve"> Core CAL </w:t>
      </w:r>
      <w:r w:rsidRPr="008B486D">
        <w:rPr>
          <w:rFonts w:ascii="Calibri" w:eastAsia="PMingLiU" w:hAnsi="Calibri"/>
        </w:rPr>
        <w:t>享有最新折扣。請參閱</w:t>
      </w:r>
      <w:hyperlink w:anchor="ChartKey" w:history="1">
        <w:r w:rsidRPr="008B486D">
          <w:rPr>
            <w:rStyle w:val="Hyperlink"/>
            <w:rFonts w:ascii="Calibri" w:eastAsia="PMingLiU" w:hAnsi="Calibri" w:cstheme="minorBidi"/>
          </w:rPr>
          <w:t>列表索引鍵</w:t>
        </w:r>
      </w:hyperlink>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Enterprise CAL </w:t>
      </w:r>
      <w:r w:rsidRPr="008B486D">
        <w:rPr>
          <w:rFonts w:ascii="Calibri" w:eastAsia="PMingLiU" w:hAnsi="Calibri"/>
          <w:b/>
          <w:color w:val="00188F"/>
        </w:rPr>
        <w:t>套件</w:t>
      </w:r>
      <w:r w:rsidRPr="008B486D">
        <w:rPr>
          <w:rFonts w:ascii="Calibri" w:eastAsia="PMingLiU" w:hAnsi="Calibri"/>
          <w:b/>
          <w:color w:val="00188F"/>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自</w:t>
      </w:r>
      <w:r w:rsidRPr="008B486D">
        <w:rPr>
          <w:rFonts w:ascii="Calibri" w:eastAsia="PMingLiU" w:hAnsi="Calibri"/>
        </w:rPr>
        <w:t xml:space="preserve"> 2013 </w:t>
      </w:r>
      <w:r w:rsidRPr="008B486D">
        <w:rPr>
          <w:rFonts w:ascii="Calibri" w:eastAsia="PMingLiU" w:hAnsi="Calibri"/>
        </w:rPr>
        <w:t>年</w:t>
      </w:r>
      <w:r w:rsidRPr="008B486D">
        <w:rPr>
          <w:rFonts w:ascii="Calibri" w:eastAsia="PMingLiU" w:hAnsi="Calibri"/>
        </w:rPr>
        <w:t xml:space="preserve"> 4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日起，具備有效的</w:t>
      </w:r>
      <w:r w:rsidRPr="008B486D">
        <w:rPr>
          <w:rFonts w:ascii="Calibri" w:eastAsia="PMingLiU" w:hAnsi="Calibri"/>
        </w:rPr>
        <w:t xml:space="preserve"> SA </w:t>
      </w:r>
      <w:r w:rsidRPr="008B486D">
        <w:rPr>
          <w:rFonts w:ascii="Calibri" w:eastAsia="PMingLiU" w:hAnsi="Calibri"/>
        </w:rPr>
        <w:t>範圍之</w:t>
      </w:r>
      <w:r w:rsidRPr="008B486D">
        <w:rPr>
          <w:rFonts w:ascii="Calibri" w:eastAsia="PMingLiU" w:hAnsi="Calibri"/>
        </w:rPr>
        <w:t xml:space="preserve"> Enterprise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的使用權會提供相當於下列項目之權利：</w:t>
      </w:r>
      <w:r w:rsidRPr="008B486D">
        <w:rPr>
          <w:rFonts w:ascii="Calibri" w:eastAsia="PMingLiU" w:hAnsi="Calibri"/>
        </w:rPr>
        <w:t xml:space="preserve">Core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之所有目前元件、</w:t>
      </w:r>
      <w:r w:rsidRPr="008B486D">
        <w:rPr>
          <w:rFonts w:ascii="Calibri" w:eastAsia="PMingLiU" w:hAnsi="Calibri"/>
        </w:rPr>
        <w:t>Exchange Enterprise CAL with Services 2013</w:t>
      </w:r>
      <w:r w:rsidRPr="008B486D">
        <w:rPr>
          <w:rFonts w:ascii="Calibri" w:eastAsia="PMingLiU" w:hAnsi="Calibri"/>
        </w:rPr>
        <w:t>、</w:t>
      </w:r>
      <w:r w:rsidRPr="008B486D">
        <w:rPr>
          <w:rFonts w:ascii="Calibri" w:eastAsia="PMingLiU" w:hAnsi="Calibri"/>
        </w:rPr>
        <w:t>Exchange Online Archiving for Exchange Server</w:t>
      </w:r>
      <w:r w:rsidRPr="008B486D">
        <w:rPr>
          <w:rFonts w:ascii="Calibri" w:eastAsia="PMingLiU" w:hAnsi="Calibri"/>
        </w:rPr>
        <w:fldChar w:fldCharType="begin"/>
      </w:r>
      <w:r w:rsidRPr="008B486D">
        <w:rPr>
          <w:rFonts w:ascii="Calibri" w:eastAsia="PMingLiU" w:hAnsi="Calibri"/>
        </w:rPr>
        <w:instrText>xe "Exchange Online Archiving for Exchange Server"</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SharePoint Server Enterprise CAL 2013</w:t>
      </w:r>
      <w:r w:rsidRPr="008B486D">
        <w:rPr>
          <w:rFonts w:ascii="Calibri" w:eastAsia="PMingLiU" w:hAnsi="Calibri"/>
        </w:rPr>
        <w:t>、</w:t>
      </w:r>
      <w:r w:rsidRPr="008B486D">
        <w:rPr>
          <w:rFonts w:ascii="Calibri" w:eastAsia="PMingLiU" w:hAnsi="Calibri"/>
        </w:rPr>
        <w:t>Lync Server Enterprise CAL 2013</w:t>
      </w:r>
      <w:r w:rsidRPr="008B486D">
        <w:rPr>
          <w:rFonts w:ascii="Calibri" w:eastAsia="PMingLiU" w:hAnsi="Calibri"/>
        </w:rPr>
        <w:t>、</w:t>
      </w:r>
      <w:r w:rsidRPr="008B486D">
        <w:rPr>
          <w:rFonts w:ascii="Calibri" w:eastAsia="PMingLiU" w:hAnsi="Calibri"/>
        </w:rPr>
        <w:t xml:space="preserve">Windows Server 2012 Active Directory Rights Management Services CAL </w:t>
      </w:r>
      <w:r w:rsidRPr="008B486D">
        <w:rPr>
          <w:rFonts w:ascii="Calibri" w:eastAsia="PMingLiU" w:hAnsi="Calibri"/>
        </w:rPr>
        <w:t>及</w:t>
      </w:r>
      <w:r w:rsidRPr="008B486D">
        <w:rPr>
          <w:rFonts w:ascii="Calibri" w:eastAsia="PMingLiU" w:hAnsi="Calibri"/>
        </w:rPr>
        <w:t xml:space="preserve"> System Center 2012 Client Management Suite </w:t>
      </w:r>
      <w:r w:rsidRPr="008B486D">
        <w:rPr>
          <w:rFonts w:ascii="Calibri" w:eastAsia="PMingLiU" w:hAnsi="Calibri"/>
        </w:rPr>
        <w:t>之所有目前元件。</w:t>
      </w:r>
      <w:r w:rsidRPr="008B486D">
        <w:rPr>
          <w:rFonts w:ascii="Calibri" w:eastAsia="PMingLiU" w:hAnsi="Calibri"/>
          <w:lang w:eastAsia="zh-TW"/>
        </w:rPr>
        <w:t>無論</w:t>
      </w:r>
      <w:r w:rsidRPr="008B486D">
        <w:rPr>
          <w:rFonts w:ascii="Calibri" w:eastAsia="PMingLiU" w:hAnsi="Calibri"/>
          <w:lang w:eastAsia="zh-TW"/>
        </w:rPr>
        <w:t xml:space="preserve"> Enterprise CAL </w:t>
      </w:r>
      <w:r w:rsidRPr="008B486D">
        <w:rPr>
          <w:rFonts w:ascii="Calibri" w:eastAsia="PMingLiU" w:hAnsi="Calibri"/>
          <w:lang w:eastAsia="zh-TW"/>
        </w:rPr>
        <w:t>套件是否永久有效，與線上服務優惠方案相關聯的權利會隨著</w:t>
      </w:r>
      <w:r w:rsidRPr="008B486D">
        <w:rPr>
          <w:rFonts w:ascii="Calibri" w:eastAsia="PMingLiU" w:hAnsi="Calibri"/>
          <w:lang w:eastAsia="zh-TW"/>
        </w:rPr>
        <w:t xml:space="preserve"> SA </w:t>
      </w:r>
      <w:r w:rsidRPr="008B486D">
        <w:rPr>
          <w:rFonts w:ascii="Calibri" w:eastAsia="PMingLiU" w:hAnsi="Calibri"/>
          <w:lang w:eastAsia="zh-TW"/>
        </w:rPr>
        <w:t>範圍失效而屆滿。</w:t>
      </w:r>
    </w:p>
    <w:p w:rsidR="00A630E0" w:rsidRPr="008B486D" w:rsidRDefault="00A630E0" w:rsidP="00A630E0">
      <w:pPr>
        <w:pStyle w:val="ProductList-Body"/>
        <w:rPr>
          <w:rFonts w:ascii="Calibri" w:eastAsia="PMingLiU" w:hAnsi="Calibri"/>
          <w:lang w:eastAsia="zh-TW"/>
        </w:rPr>
      </w:pPr>
    </w:p>
    <w:p w:rsidR="00A630E0" w:rsidRPr="008B486D" w:rsidRDefault="00A630E0" w:rsidP="00DA2D36">
      <w:pPr>
        <w:pStyle w:val="ProductList-Body"/>
        <w:rPr>
          <w:rFonts w:ascii="Calibri" w:eastAsia="PMingLiU" w:hAnsi="Calibri"/>
        </w:rPr>
      </w:pPr>
      <w:r w:rsidRPr="008B486D">
        <w:rPr>
          <w:rFonts w:ascii="Calibri" w:eastAsia="PMingLiU" w:hAnsi="Calibri"/>
        </w:rPr>
        <w:t xml:space="preserve">Open Value </w:t>
      </w:r>
      <w:r w:rsidRPr="008B486D">
        <w:rPr>
          <w:rFonts w:ascii="Calibri" w:eastAsia="PMingLiU" w:hAnsi="Calibri"/>
        </w:rPr>
        <w:t>客戶得有資格根據現有</w:t>
      </w:r>
      <w:r w:rsidRPr="008B486D">
        <w:rPr>
          <w:rFonts w:ascii="Calibri" w:eastAsia="PMingLiU" w:hAnsi="Calibri"/>
        </w:rPr>
        <w:t xml:space="preserve"> Enterprise CAL </w:t>
      </w:r>
      <w:r w:rsidRPr="008B486D">
        <w:rPr>
          <w:rFonts w:ascii="Calibri" w:eastAsia="PMingLiU" w:hAnsi="Calibri"/>
        </w:rPr>
        <w:t>享有最新折扣。請參閱</w:t>
      </w:r>
      <w:hyperlink w:anchor="ChartKey" w:history="1">
        <w:r w:rsidR="00DA2D36" w:rsidRPr="008B486D">
          <w:rPr>
            <w:rStyle w:val="Hyperlink"/>
            <w:rFonts w:ascii="Calibri" w:eastAsia="PMingLiU" w:hAnsi="Calibri" w:cstheme="minorBidi"/>
          </w:rPr>
          <w:t>列表索引鍵</w:t>
        </w:r>
      </w:hyperlink>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隨附於</w:t>
      </w:r>
      <w:r w:rsidRPr="008B486D">
        <w:rPr>
          <w:rFonts w:ascii="Calibri" w:eastAsia="PMingLiU" w:hAnsi="Calibri"/>
          <w:b/>
          <w:color w:val="00188F"/>
        </w:rPr>
        <w:t xml:space="preserve"> Enterprise CAL </w:t>
      </w:r>
      <w:r w:rsidRPr="008B486D">
        <w:rPr>
          <w:rFonts w:ascii="Calibri" w:eastAsia="PMingLiU" w:hAnsi="Calibri"/>
          <w:b/>
          <w:color w:val="00188F"/>
        </w:rPr>
        <w:t>套件內之線上服務</w:t>
      </w:r>
      <w:r w:rsidRPr="008B486D">
        <w:rPr>
          <w:rFonts w:ascii="Calibri" w:eastAsia="PMingLiU" w:hAnsi="Calibri"/>
          <w:b/>
          <w:color w:val="00188F"/>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自</w:t>
      </w:r>
      <w:r w:rsidRPr="008B486D">
        <w:rPr>
          <w:rFonts w:ascii="Calibri" w:eastAsia="PMingLiU" w:hAnsi="Calibri"/>
        </w:rPr>
        <w:t xml:space="preserve"> 2013 </w:t>
      </w:r>
      <w:r w:rsidRPr="008B486D">
        <w:rPr>
          <w:rFonts w:ascii="Calibri" w:eastAsia="PMingLiU" w:hAnsi="Calibri"/>
        </w:rPr>
        <w:t>年</w:t>
      </w:r>
      <w:r w:rsidRPr="008B486D">
        <w:rPr>
          <w:rFonts w:ascii="Calibri" w:eastAsia="PMingLiU" w:hAnsi="Calibri"/>
        </w:rPr>
        <w:t xml:space="preserve"> 4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日起，具備有效</w:t>
      </w:r>
      <w:r w:rsidRPr="008B486D">
        <w:rPr>
          <w:rFonts w:ascii="Calibri" w:eastAsia="PMingLiU" w:hAnsi="Calibri"/>
        </w:rPr>
        <w:t xml:space="preserve"> SA </w:t>
      </w:r>
      <w:r w:rsidRPr="008B486D">
        <w:rPr>
          <w:rFonts w:ascii="Calibri" w:eastAsia="PMingLiU" w:hAnsi="Calibri"/>
        </w:rPr>
        <w:t>範圍之</w:t>
      </w:r>
      <w:r w:rsidRPr="008B486D">
        <w:rPr>
          <w:rFonts w:ascii="Calibri" w:eastAsia="PMingLiU" w:hAnsi="Calibri"/>
        </w:rPr>
        <w:t xml:space="preserve"> Enterprise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包含對</w:t>
      </w:r>
      <w:r w:rsidRPr="008B486D">
        <w:rPr>
          <w:rFonts w:ascii="Calibri" w:eastAsia="PMingLiU" w:hAnsi="Calibri"/>
        </w:rPr>
        <w:t xml:space="preserve"> Exchange Online Archiving for Exchange Server</w:t>
      </w:r>
      <w:r w:rsidRPr="008B486D">
        <w:rPr>
          <w:rFonts w:ascii="Calibri" w:eastAsia="PMingLiU" w:hAnsi="Calibri"/>
        </w:rPr>
        <w:fldChar w:fldCharType="begin"/>
      </w:r>
      <w:r w:rsidRPr="008B486D">
        <w:rPr>
          <w:rFonts w:ascii="Calibri" w:eastAsia="PMingLiU" w:hAnsi="Calibri"/>
        </w:rPr>
        <w:instrText>xe "Exchange Online Archiving for Exchange Server"</w:instrText>
      </w:r>
      <w:r w:rsidRPr="008B486D">
        <w:rPr>
          <w:rFonts w:ascii="Calibri" w:eastAsia="PMingLiU" w:hAnsi="Calibri"/>
        </w:rPr>
        <w:fldChar w:fldCharType="end"/>
      </w:r>
      <w:r w:rsidRPr="008B486D">
        <w:rPr>
          <w:rFonts w:ascii="Calibri" w:eastAsia="PMingLiU" w:hAnsi="Calibri"/>
        </w:rPr>
        <w:t>、資料遺失之預防和</w:t>
      </w:r>
      <w:r w:rsidRPr="008B486D">
        <w:rPr>
          <w:rFonts w:ascii="Calibri" w:eastAsia="PMingLiU" w:hAnsi="Calibri"/>
        </w:rPr>
        <w:t xml:space="preserve"> Exchange Online Protection</w:t>
      </w:r>
      <w:r w:rsidRPr="008B486D">
        <w:rPr>
          <w:rFonts w:ascii="Calibri" w:eastAsia="PMingLiU" w:hAnsi="Calibri"/>
        </w:rPr>
        <w:fldChar w:fldCharType="begin"/>
      </w:r>
      <w:r w:rsidRPr="008B486D">
        <w:rPr>
          <w:rFonts w:ascii="Calibri" w:eastAsia="PMingLiU" w:hAnsi="Calibri"/>
        </w:rPr>
        <w:instrText>xe "Exchange Online Protection"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之權利。</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numPr>
          <w:ilvl w:val="0"/>
          <w:numId w:val="8"/>
        </w:numPr>
        <w:ind w:left="450" w:hanging="270"/>
        <w:rPr>
          <w:rFonts w:ascii="Calibri" w:eastAsia="PMingLiU" w:hAnsi="Calibri"/>
          <w:lang w:eastAsia="zh-TW"/>
        </w:rPr>
      </w:pPr>
      <w:r w:rsidRPr="008B486D">
        <w:rPr>
          <w:rFonts w:ascii="Calibri" w:eastAsia="PMingLiU" w:hAnsi="Calibri"/>
          <w:b/>
          <w:lang w:eastAsia="zh-TW"/>
        </w:rPr>
        <w:t>國際可用性</w:t>
      </w:r>
      <w:r w:rsidRPr="00C81BD0">
        <w:rPr>
          <w:rFonts w:ascii="Calibri" w:eastAsia="PMingLiU" w:hAnsi="Calibri"/>
          <w:b/>
          <w:bCs/>
          <w:lang w:eastAsia="zh-TW"/>
        </w:rPr>
        <w:t>。</w:t>
      </w:r>
      <w:r w:rsidRPr="008B486D">
        <w:rPr>
          <w:rFonts w:ascii="Calibri" w:eastAsia="PMingLiU" w:hAnsi="Calibri"/>
          <w:lang w:eastAsia="zh-TW"/>
        </w:rPr>
        <w:t>這些線上服務僅在可提供</w:t>
      </w:r>
      <w:r w:rsidRPr="008B486D">
        <w:rPr>
          <w:rFonts w:ascii="Calibri" w:eastAsia="PMingLiU" w:hAnsi="Calibri"/>
          <w:lang w:eastAsia="zh-TW"/>
        </w:rPr>
        <w:t xml:space="preserve"> Office 365 </w:t>
      </w:r>
      <w:r w:rsidRPr="008B486D">
        <w:rPr>
          <w:rFonts w:ascii="Calibri" w:eastAsia="PMingLiU" w:hAnsi="Calibri"/>
          <w:lang w:eastAsia="zh-TW"/>
        </w:rPr>
        <w:t>服務的國家</w:t>
      </w:r>
      <w:r w:rsidRPr="008B486D">
        <w:rPr>
          <w:rFonts w:ascii="Calibri" w:eastAsia="PMingLiU" w:hAnsi="Calibri"/>
          <w:lang w:eastAsia="zh-TW"/>
        </w:rPr>
        <w:t>/</w:t>
      </w:r>
      <w:r w:rsidRPr="008B486D">
        <w:rPr>
          <w:rFonts w:ascii="Calibri" w:eastAsia="PMingLiU" w:hAnsi="Calibri"/>
          <w:lang w:eastAsia="zh-TW"/>
        </w:rPr>
        <w:t>地區中提供：</w:t>
      </w:r>
      <w:hyperlink r:id="rId22" w:anchor="international" w:history="1">
        <w:r w:rsidRPr="008B486D">
          <w:rPr>
            <w:rStyle w:val="Hyperlink"/>
            <w:rFonts w:ascii="Calibri" w:eastAsia="PMingLiU" w:hAnsi="Calibri" w:cstheme="minorBidi"/>
            <w:lang w:eastAsia="zh-TW"/>
          </w:rPr>
          <w:t>http://www.microsoft.com/online/faq.aspx#international</w:t>
        </w:r>
      </w:hyperlink>
    </w:p>
    <w:p w:rsidR="00A630E0" w:rsidRPr="008B486D" w:rsidRDefault="00A630E0" w:rsidP="00A630E0">
      <w:pPr>
        <w:pStyle w:val="ProductList-Body"/>
        <w:numPr>
          <w:ilvl w:val="0"/>
          <w:numId w:val="8"/>
        </w:numPr>
        <w:ind w:left="450" w:hanging="270"/>
        <w:rPr>
          <w:rFonts w:ascii="Calibri" w:eastAsia="PMingLiU" w:hAnsi="Calibri"/>
          <w:lang w:eastAsia="zh-TW"/>
        </w:rPr>
      </w:pPr>
      <w:r w:rsidRPr="008B486D">
        <w:rPr>
          <w:rFonts w:ascii="Calibri" w:eastAsia="PMingLiU" w:hAnsi="Calibri"/>
          <w:b/>
          <w:lang w:eastAsia="zh-TW"/>
        </w:rPr>
        <w:t>提供</w:t>
      </w:r>
      <w:r w:rsidRPr="00C81BD0">
        <w:rPr>
          <w:rFonts w:ascii="Calibri" w:eastAsia="PMingLiU" w:hAnsi="Calibri"/>
          <w:b/>
          <w:bCs/>
          <w:lang w:eastAsia="zh-TW"/>
        </w:rPr>
        <w:t>。</w:t>
      </w:r>
      <w:r w:rsidRPr="008B486D">
        <w:rPr>
          <w:rFonts w:ascii="Calibri" w:eastAsia="PMingLiU" w:hAnsi="Calibri"/>
          <w:lang w:eastAsia="zh-TW"/>
        </w:rPr>
        <w:t>若要開始使用這些服務，客戶必須連絡他們的</w:t>
      </w:r>
      <w:r w:rsidRPr="008B486D">
        <w:rPr>
          <w:rFonts w:ascii="Calibri" w:eastAsia="PMingLiU" w:hAnsi="Calibri"/>
          <w:lang w:eastAsia="zh-TW"/>
        </w:rPr>
        <w:t xml:space="preserve"> Microsoft </w:t>
      </w:r>
      <w:r w:rsidRPr="008B486D">
        <w:rPr>
          <w:rFonts w:ascii="Calibri" w:eastAsia="PMingLiU" w:hAnsi="Calibri"/>
          <w:lang w:eastAsia="zh-TW"/>
        </w:rPr>
        <w:t>合作夥伴，其可以開始提供啟動每項服務所需的程序。</w:t>
      </w:r>
    </w:p>
    <w:p w:rsidR="00A630E0" w:rsidRPr="008B486D" w:rsidRDefault="00A630E0" w:rsidP="00A630E0">
      <w:pPr>
        <w:pStyle w:val="ProductList-Body"/>
        <w:numPr>
          <w:ilvl w:val="0"/>
          <w:numId w:val="8"/>
        </w:numPr>
        <w:ind w:left="450" w:hanging="270"/>
        <w:rPr>
          <w:rFonts w:ascii="Calibri" w:eastAsia="PMingLiU" w:hAnsi="Calibri"/>
          <w:lang w:eastAsia="zh-TW"/>
        </w:rPr>
      </w:pPr>
      <w:r w:rsidRPr="008B486D">
        <w:rPr>
          <w:rFonts w:ascii="Calibri" w:eastAsia="PMingLiU" w:hAnsi="Calibri"/>
          <w:b/>
          <w:lang w:eastAsia="zh-TW"/>
        </w:rPr>
        <w:t>增補條款及條件</w:t>
      </w:r>
      <w:r w:rsidRPr="00C81BD0">
        <w:rPr>
          <w:rFonts w:ascii="Calibri" w:eastAsia="PMingLiU" w:hAnsi="Calibri"/>
          <w:b/>
          <w:bCs/>
          <w:lang w:eastAsia="zh-TW"/>
        </w:rPr>
        <w:t>。</w:t>
      </w:r>
      <w:r w:rsidRPr="008B486D">
        <w:rPr>
          <w:rFonts w:ascii="Calibri" w:eastAsia="PMingLiU" w:hAnsi="Calibri"/>
          <w:lang w:eastAsia="zh-TW"/>
        </w:rPr>
        <w:t>如果客戶依據日期為</w:t>
      </w:r>
      <w:r w:rsidRPr="008B486D">
        <w:rPr>
          <w:rFonts w:ascii="Calibri" w:eastAsia="PMingLiU" w:hAnsi="Calibri"/>
          <w:lang w:eastAsia="zh-TW"/>
        </w:rPr>
        <w:t xml:space="preserve"> 2010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月之前的</w:t>
      </w:r>
      <w:r w:rsidRPr="008B486D">
        <w:rPr>
          <w:rFonts w:ascii="Calibri" w:eastAsia="PMingLiU" w:hAnsi="Calibri"/>
          <w:lang w:eastAsia="zh-TW"/>
        </w:rPr>
        <w:t xml:space="preserve"> Microsoft Business Agreement</w:t>
      </w:r>
      <w:r w:rsidRPr="008B486D">
        <w:rPr>
          <w:rFonts w:ascii="Calibri" w:eastAsia="PMingLiU" w:hAnsi="Calibri"/>
          <w:lang w:eastAsia="zh-TW"/>
        </w:rPr>
        <w:t>，且客戶尚未透過日期為</w:t>
      </w:r>
      <w:r w:rsidRPr="008B486D">
        <w:rPr>
          <w:rFonts w:ascii="Calibri" w:eastAsia="PMingLiU" w:hAnsi="Calibri"/>
          <w:lang w:eastAsia="zh-TW"/>
        </w:rPr>
        <w:t xml:space="preserve"> 2011 </w:t>
      </w:r>
      <w:r w:rsidRPr="008B486D">
        <w:rPr>
          <w:rFonts w:ascii="Calibri" w:eastAsia="PMingLiU" w:hAnsi="Calibri"/>
          <w:lang w:eastAsia="zh-TW"/>
        </w:rPr>
        <w:t>年</w:t>
      </w:r>
      <w:r w:rsidRPr="008B486D">
        <w:rPr>
          <w:rFonts w:ascii="Calibri" w:eastAsia="PMingLiU" w:hAnsi="Calibri"/>
          <w:lang w:eastAsia="zh-TW"/>
        </w:rPr>
        <w:t xml:space="preserve"> 7 </w:t>
      </w:r>
      <w:r w:rsidRPr="008B486D">
        <w:rPr>
          <w:rFonts w:ascii="Calibri" w:eastAsia="PMingLiU" w:hAnsi="Calibri"/>
          <w:lang w:eastAsia="zh-TW"/>
        </w:rPr>
        <w:t>月或其他日期之後的</w:t>
      </w:r>
      <w:r w:rsidRPr="008B486D">
        <w:rPr>
          <w:rFonts w:ascii="Calibri" w:eastAsia="PMingLiU" w:hAnsi="Calibri"/>
          <w:lang w:eastAsia="zh-TW"/>
        </w:rPr>
        <w:t xml:space="preserve"> Enrollment </w:t>
      </w:r>
      <w:r w:rsidRPr="008B486D">
        <w:rPr>
          <w:rFonts w:ascii="Calibri" w:eastAsia="PMingLiU" w:hAnsi="Calibri"/>
          <w:lang w:eastAsia="zh-TW"/>
        </w:rPr>
        <w:t>另行將線上服務的線上服務增補條款及條件連結其大量授權合約，則在附錄</w:t>
      </w:r>
      <w:r w:rsidRPr="008B486D">
        <w:rPr>
          <w:rFonts w:ascii="Calibri" w:eastAsia="PMingLiU" w:hAnsi="Calibri"/>
          <w:lang w:eastAsia="zh-TW"/>
        </w:rPr>
        <w:t xml:space="preserve"> A – </w:t>
      </w:r>
      <w:r w:rsidRPr="008B486D">
        <w:rPr>
          <w:rFonts w:ascii="Calibri" w:eastAsia="PMingLiU" w:hAnsi="Calibri"/>
          <w:lang w:eastAsia="zh-TW"/>
        </w:rPr>
        <w:t>方案合約增補條款中之與軟體搭配使用之線上服務增補條款</w:t>
      </w:r>
      <w:r w:rsidRPr="008B486D">
        <w:rPr>
          <w:rFonts w:ascii="Calibri" w:eastAsia="PMingLiU" w:hAnsi="Calibri"/>
          <w:lang w:eastAsia="zh-TW"/>
        </w:rPr>
        <w:t xml:space="preserve"> – </w:t>
      </w:r>
      <w:r w:rsidRPr="008B486D">
        <w:rPr>
          <w:rFonts w:ascii="Calibri" w:eastAsia="PMingLiU" w:hAnsi="Calibri"/>
          <w:lang w:eastAsia="zh-TW"/>
        </w:rPr>
        <w:t>傳統合約適用於</w:t>
      </w:r>
      <w:r w:rsidRPr="008B486D">
        <w:rPr>
          <w:rFonts w:ascii="Calibri" w:eastAsia="PMingLiU" w:hAnsi="Calibri"/>
          <w:lang w:eastAsia="zh-TW"/>
        </w:rPr>
        <w:t xml:space="preserve"> Enterprise CAL </w:t>
      </w:r>
      <w:r w:rsidRPr="008B486D">
        <w:rPr>
          <w:rFonts w:ascii="Calibri" w:eastAsia="PMingLiU" w:hAnsi="Calibri"/>
          <w:lang w:eastAsia="zh-TW"/>
        </w:rPr>
        <w:t>套件</w:t>
      </w:r>
      <w:r w:rsidRPr="008B486D">
        <w:rPr>
          <w:rFonts w:ascii="Calibri" w:eastAsia="PMingLiU" w:hAnsi="Calibri"/>
        </w:rPr>
        <w:fldChar w:fldCharType="begin"/>
      </w:r>
      <w:r w:rsidRPr="008B486D">
        <w:rPr>
          <w:rFonts w:ascii="Calibri" w:eastAsia="PMingLiU" w:hAnsi="Calibri"/>
          <w:lang w:eastAsia="zh-TW"/>
        </w:rPr>
        <w:instrText xml:space="preserve">xe "Enterprise CAL </w:instrText>
      </w:r>
      <w:r w:rsidRPr="008B486D">
        <w:rPr>
          <w:rFonts w:ascii="Calibri" w:eastAsia="PMingLiU" w:hAnsi="Calibri"/>
          <w:lang w:eastAsia="zh-TW"/>
        </w:rPr>
        <w:instrText>套件</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隨附之線上服務的訂購及使用。</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Forefront Unified Access Gateway</w:t>
      </w:r>
      <w:r w:rsidRPr="008B486D">
        <w:rPr>
          <w:rFonts w:ascii="Calibri" w:eastAsia="PMingLiU" w:hAnsi="Calibri"/>
          <w:b/>
          <w:color w:val="00188F"/>
        </w:rPr>
        <w:fldChar w:fldCharType="begin"/>
      </w:r>
      <w:r w:rsidRPr="008B486D">
        <w:rPr>
          <w:rFonts w:ascii="Calibri" w:eastAsia="PMingLiU" w:hAnsi="Calibri"/>
        </w:rPr>
        <w:instrText>xe "Forefront Unified Access Gateway"</w:instrText>
      </w:r>
      <w:r w:rsidRPr="008B486D">
        <w:rPr>
          <w:rFonts w:ascii="Calibri" w:eastAsia="PMingLiU" w:hAnsi="Calibri"/>
          <w:b/>
          <w:color w:val="00188F"/>
        </w:rPr>
        <w:fldChar w:fldCharType="end"/>
      </w:r>
      <w:r w:rsidRPr="008B486D">
        <w:rPr>
          <w:rFonts w:ascii="Calibri" w:eastAsia="PMingLiU" w:hAnsi="Calibri"/>
          <w:b/>
          <w:color w:val="00188F"/>
        </w:rPr>
        <w:t xml:space="preserve"> 2010</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自</w:t>
      </w:r>
      <w:r w:rsidRPr="008B486D">
        <w:rPr>
          <w:rFonts w:ascii="Calibri" w:eastAsia="PMingLiU" w:hAnsi="Calibri"/>
        </w:rPr>
        <w:t xml:space="preserve"> 2012 </w:t>
      </w:r>
      <w:r w:rsidRPr="008B486D">
        <w:rPr>
          <w:rFonts w:ascii="Calibri" w:eastAsia="PMingLiU" w:hAnsi="Calibri"/>
        </w:rPr>
        <w:t>年</w:t>
      </w:r>
      <w:r w:rsidRPr="008B486D">
        <w:rPr>
          <w:rFonts w:ascii="Calibri" w:eastAsia="PMingLiU" w:hAnsi="Calibri"/>
        </w:rPr>
        <w:t xml:space="preserve"> 12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日起具備有效</w:t>
      </w:r>
      <w:r w:rsidRPr="008B486D">
        <w:rPr>
          <w:rFonts w:ascii="Calibri" w:eastAsia="PMingLiU" w:hAnsi="Calibri"/>
        </w:rPr>
        <w:t xml:space="preserve"> SA </w:t>
      </w:r>
      <w:r w:rsidRPr="008B486D">
        <w:rPr>
          <w:rFonts w:ascii="Calibri" w:eastAsia="PMingLiU" w:hAnsi="Calibri"/>
        </w:rPr>
        <w:t>範圍之</w:t>
      </w:r>
      <w:r w:rsidRPr="008B486D">
        <w:rPr>
          <w:rFonts w:ascii="Calibri" w:eastAsia="PMingLiU" w:hAnsi="Calibri"/>
        </w:rPr>
        <w:t xml:space="preserve"> Enterprise CAL </w:t>
      </w:r>
      <w:r w:rsidRPr="008B486D">
        <w:rPr>
          <w:rFonts w:ascii="Calibri" w:eastAsia="PMingLiU" w:hAnsi="Calibri"/>
        </w:rPr>
        <w:t>客戶，有資格享有與</w:t>
      </w:r>
      <w:r w:rsidRPr="008B486D">
        <w:rPr>
          <w:rFonts w:ascii="Calibri" w:eastAsia="PMingLiU" w:hAnsi="Calibri"/>
        </w:rPr>
        <w:t xml:space="preserve"> Forefront Unified Access Gateway</w:t>
      </w:r>
      <w:r w:rsidRPr="008B486D">
        <w:rPr>
          <w:rFonts w:ascii="Calibri" w:eastAsia="PMingLiU" w:hAnsi="Calibri"/>
        </w:rPr>
        <w:fldChar w:fldCharType="begin"/>
      </w:r>
      <w:r w:rsidRPr="008B486D">
        <w:rPr>
          <w:rFonts w:ascii="Calibri" w:eastAsia="PMingLiU" w:hAnsi="Calibri"/>
        </w:rPr>
        <w:instrText>xe "Forefront Unified Access Gateway"</w:instrText>
      </w:r>
      <w:r w:rsidRPr="008B486D">
        <w:rPr>
          <w:rFonts w:ascii="Calibri" w:eastAsia="PMingLiU" w:hAnsi="Calibri"/>
        </w:rPr>
        <w:fldChar w:fldCharType="end"/>
      </w:r>
      <w:r w:rsidRPr="008B486D">
        <w:rPr>
          <w:rFonts w:ascii="Calibri" w:eastAsia="PMingLiU" w:hAnsi="Calibri"/>
        </w:rPr>
        <w:t xml:space="preserve"> 2010 </w:t>
      </w:r>
      <w:r w:rsidRPr="008B486D">
        <w:rPr>
          <w:rFonts w:ascii="Calibri" w:eastAsia="PMingLiU" w:hAnsi="Calibri"/>
        </w:rPr>
        <w:t>之使用相關的特別條款。</w:t>
      </w:r>
      <w:r w:rsidRPr="008B486D">
        <w:rPr>
          <w:rFonts w:ascii="Calibri" w:eastAsia="PMingLiU" w:hAnsi="Calibri"/>
          <w:lang w:eastAsia="zh-TW"/>
        </w:rPr>
        <w:t>如需詳細資訊，請參閱</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23"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Core CAL Suite</w:t>
      </w:r>
      <w:r w:rsidRPr="008B486D">
        <w:rPr>
          <w:rFonts w:ascii="Calibri" w:eastAsia="PMingLiU" w:hAnsi="Calibri"/>
          <w:b/>
          <w:color w:val="00188F"/>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b/>
          <w:color w:val="00188F"/>
        </w:rPr>
        <w:fldChar w:fldCharType="end"/>
      </w:r>
      <w:r w:rsidRPr="008B486D">
        <w:rPr>
          <w:rFonts w:ascii="Calibri" w:eastAsia="PMingLiU" w:hAnsi="Calibri"/>
          <w:b/>
          <w:color w:val="00188F"/>
        </w:rPr>
        <w:t xml:space="preserve"> Bridge for O365</w:t>
      </w:r>
      <w:r w:rsidRPr="008B486D">
        <w:rPr>
          <w:rFonts w:ascii="Calibri" w:eastAsia="PMingLiU" w:hAnsi="Calibri"/>
          <w:b/>
          <w:color w:val="00188F"/>
        </w:rPr>
        <w:t>、</w:t>
      </w:r>
      <w:r w:rsidRPr="008B486D">
        <w:rPr>
          <w:rFonts w:ascii="Calibri" w:eastAsia="PMingLiU" w:hAnsi="Calibri"/>
          <w:b/>
          <w:color w:val="00188F"/>
        </w:rPr>
        <w:t xml:space="preserve">for O365 &amp; Intune </w:t>
      </w:r>
      <w:r w:rsidRPr="008B486D">
        <w:rPr>
          <w:rFonts w:ascii="Calibri" w:eastAsia="PMingLiU" w:hAnsi="Calibri"/>
          <w:b/>
          <w:color w:val="00188F"/>
        </w:rPr>
        <w:t>及</w:t>
      </w:r>
      <w:r w:rsidRPr="008B486D">
        <w:rPr>
          <w:rFonts w:ascii="Calibri" w:eastAsia="PMingLiU" w:hAnsi="Calibri"/>
          <w:b/>
          <w:color w:val="00188F"/>
        </w:rPr>
        <w:t xml:space="preserve"> for Intune</w:t>
      </w: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CAL Suite Bridges </w:t>
      </w:r>
      <w:r w:rsidRPr="008B486D">
        <w:rPr>
          <w:rFonts w:ascii="Calibri" w:eastAsia="PMingLiU" w:hAnsi="Calibri"/>
          <w:b/>
          <w:color w:val="00188F"/>
        </w:rPr>
        <w:t>要件</w:t>
      </w:r>
    </w:p>
    <w:p w:rsidR="00A630E0" w:rsidRPr="008B486D" w:rsidRDefault="00A630E0" w:rsidP="00A630E0">
      <w:pPr>
        <w:pStyle w:val="ProductList-Body"/>
        <w:ind w:left="180"/>
        <w:rPr>
          <w:rFonts w:ascii="Calibri" w:eastAsia="PMingLiU" w:hAnsi="Calibri"/>
          <w:lang w:val="zh-TW" w:eastAsia="zh-TW"/>
        </w:rPr>
      </w:pPr>
      <w:r w:rsidRPr="008B486D">
        <w:rPr>
          <w:rFonts w:ascii="Calibri" w:eastAsia="PMingLiU" w:hAnsi="Calibri"/>
          <w:lang w:eastAsia="zh-TW"/>
        </w:rPr>
        <w:t>從</w:t>
      </w:r>
      <w:r w:rsidRPr="008B486D">
        <w:rPr>
          <w:rFonts w:ascii="Calibri" w:eastAsia="PMingLiU" w:hAnsi="Calibri"/>
          <w:lang w:eastAsia="zh-TW"/>
        </w:rPr>
        <w:t xml:space="preserve"> CAL </w:t>
      </w:r>
      <w:r w:rsidRPr="008B486D">
        <w:rPr>
          <w:rFonts w:ascii="Calibri" w:eastAsia="PMingLiU" w:hAnsi="Calibri"/>
          <w:lang w:eastAsia="zh-TW"/>
        </w:rPr>
        <w:t>套件轉換為相當的軟體和線上服務組合時，可能需要</w:t>
      </w:r>
      <w:r w:rsidRPr="008B486D">
        <w:rPr>
          <w:rFonts w:ascii="Calibri" w:eastAsia="PMingLiU" w:hAnsi="Calibri"/>
          <w:lang w:eastAsia="zh-TW"/>
        </w:rPr>
        <w:t xml:space="preserve"> CAL Suite Bridge</w:t>
      </w:r>
      <w:r w:rsidRPr="008B486D">
        <w:rPr>
          <w:rFonts w:ascii="Calibri" w:eastAsia="PMingLiU" w:hAnsi="Calibri"/>
          <w:lang w:eastAsia="zh-TW"/>
        </w:rPr>
        <w:t>。當轉換需要</w:t>
      </w:r>
      <w:r w:rsidRPr="008B486D">
        <w:rPr>
          <w:rFonts w:ascii="Calibri" w:eastAsia="PMingLiU" w:hAnsi="Calibri"/>
          <w:lang w:eastAsia="zh-TW"/>
        </w:rPr>
        <w:t xml:space="preserve"> CAL Suite Bridge </w:t>
      </w:r>
      <w:r w:rsidRPr="008B486D">
        <w:rPr>
          <w:rFonts w:ascii="Calibri" w:eastAsia="PMingLiU" w:hAnsi="Calibri"/>
          <w:lang w:eastAsia="zh-TW"/>
        </w:rPr>
        <w:t>且合格使用權已由客戶繳清時，</w:t>
      </w:r>
      <w:r w:rsidRPr="008B486D">
        <w:rPr>
          <w:rFonts w:ascii="Calibri" w:eastAsia="PMingLiU" w:hAnsi="Calibri"/>
          <w:lang w:eastAsia="zh-TW"/>
        </w:rPr>
        <w:t xml:space="preserve">CAL Suite Bridge </w:t>
      </w:r>
      <w:r w:rsidRPr="008B486D">
        <w:rPr>
          <w:rFonts w:ascii="Calibri" w:eastAsia="PMingLiU" w:hAnsi="Calibri"/>
          <w:lang w:eastAsia="zh-TW"/>
        </w:rPr>
        <w:t>便不需要任何使用權之訂購。取而代之地，可以在轉換生效之註冊週年日訂購</w:t>
      </w:r>
      <w:r w:rsidRPr="008B486D">
        <w:rPr>
          <w:rFonts w:ascii="Calibri" w:eastAsia="PMingLiU" w:hAnsi="Calibri"/>
          <w:lang w:eastAsia="zh-TW"/>
        </w:rPr>
        <w:t xml:space="preserve"> CAL Suite Bridge </w:t>
      </w:r>
      <w:r w:rsidRPr="008B486D">
        <w:rPr>
          <w:rFonts w:ascii="Calibri" w:eastAsia="PMingLiU" w:hAnsi="Calibri"/>
          <w:lang w:eastAsia="zh-TW"/>
        </w:rPr>
        <w:t>的</w:t>
      </w:r>
      <w:r w:rsidRPr="008B486D">
        <w:rPr>
          <w:rFonts w:ascii="Calibri" w:eastAsia="PMingLiU" w:hAnsi="Calibri"/>
          <w:lang w:eastAsia="zh-TW"/>
        </w:rPr>
        <w:t xml:space="preserve"> SA</w:t>
      </w:r>
      <w:r w:rsidRPr="008B486D">
        <w:rPr>
          <w:rFonts w:ascii="Calibri" w:eastAsia="PMingLiU" w:hAnsi="Calibri"/>
          <w:lang w:eastAsia="zh-TW"/>
        </w:rPr>
        <w:t>。在此種情況下，轉換比例僅得為一份</w:t>
      </w:r>
      <w:r w:rsidRPr="008B486D">
        <w:rPr>
          <w:rFonts w:ascii="Calibri" w:eastAsia="PMingLiU" w:hAnsi="Calibri"/>
          <w:lang w:eastAsia="zh-TW"/>
        </w:rPr>
        <w:t xml:space="preserve"> CAL Suite Bridge SA </w:t>
      </w:r>
      <w:r w:rsidRPr="008B486D">
        <w:rPr>
          <w:rFonts w:ascii="Calibri" w:eastAsia="PMingLiU" w:hAnsi="Calibri"/>
          <w:lang w:eastAsia="zh-TW"/>
        </w:rPr>
        <w:t>對一份</w:t>
      </w:r>
      <w:r w:rsidRPr="008B486D">
        <w:rPr>
          <w:rFonts w:ascii="Calibri" w:eastAsia="PMingLiU" w:hAnsi="Calibri"/>
          <w:lang w:eastAsia="zh-TW"/>
        </w:rPr>
        <w:t xml:space="preserve"> CAL </w:t>
      </w:r>
      <w:r w:rsidRPr="008B486D">
        <w:rPr>
          <w:rFonts w:ascii="Calibri" w:eastAsia="PMingLiU" w:hAnsi="Calibri"/>
          <w:lang w:eastAsia="zh-TW"/>
        </w:rPr>
        <w:t>套件</w:t>
      </w:r>
      <w:r w:rsidRPr="008B486D">
        <w:rPr>
          <w:rFonts w:ascii="Calibri" w:eastAsia="PMingLiU" w:hAnsi="Calibri"/>
          <w:lang w:eastAsia="zh-TW"/>
        </w:rPr>
        <w:t xml:space="preserve"> SA</w:t>
      </w:r>
      <w:r w:rsidRPr="008B486D">
        <w:rPr>
          <w:rFonts w:ascii="Calibri" w:eastAsia="PMingLiU" w:hAnsi="Calibri"/>
          <w:lang w:eastAsia="zh-TW"/>
        </w:rPr>
        <w:t>，且針對相同的使用者或裝置使用權均視為合格</w:t>
      </w:r>
      <w:r w:rsidRPr="008B486D">
        <w:rPr>
          <w:rFonts w:ascii="Calibri" w:eastAsia="PMingLiU" w:hAnsi="Calibri"/>
          <w:lang w:eastAsia="zh-TW"/>
        </w:rPr>
        <w:t xml:space="preserve"> CAL </w:t>
      </w:r>
      <w:r w:rsidRPr="008B486D">
        <w:rPr>
          <w:rFonts w:ascii="Calibri" w:eastAsia="PMingLiU" w:hAnsi="Calibri"/>
          <w:lang w:eastAsia="zh-TW"/>
        </w:rPr>
        <w:t>套件。</w:t>
      </w:r>
    </w:p>
    <w:p w:rsidR="00A630E0" w:rsidRPr="008B486D" w:rsidRDefault="00A630E0" w:rsidP="00A630E0">
      <w:pPr>
        <w:pStyle w:val="ProductList-Body"/>
        <w:ind w:left="180"/>
        <w:rPr>
          <w:rFonts w:ascii="Calibri" w:eastAsia="PMingLiU" w:hAnsi="Calibri"/>
          <w:lang w:eastAsia="zh-TW"/>
        </w:rPr>
      </w:pPr>
    </w:p>
    <w:p w:rsidR="00A630E0" w:rsidRPr="00443D2B" w:rsidRDefault="00A630E0" w:rsidP="00A630E0">
      <w:pPr>
        <w:pStyle w:val="ProductList-Body"/>
        <w:ind w:left="180"/>
        <w:rPr>
          <w:rFonts w:ascii="Calibri" w:eastAsia="PMingLiU" w:hAnsi="Calibri"/>
          <w:spacing w:val="-2"/>
        </w:rPr>
      </w:pPr>
      <w:r w:rsidRPr="00443D2B">
        <w:rPr>
          <w:rFonts w:ascii="Calibri" w:eastAsia="PMingLiU" w:hAnsi="Calibri"/>
          <w:spacing w:val="-2"/>
        </w:rPr>
        <w:t xml:space="preserve">CAL Suite Bridge </w:t>
      </w:r>
      <w:r w:rsidRPr="00443D2B">
        <w:rPr>
          <w:rFonts w:ascii="Calibri" w:eastAsia="PMingLiU" w:hAnsi="Calibri"/>
          <w:spacing w:val="-2"/>
        </w:rPr>
        <w:t>是一項</w:t>
      </w:r>
      <w:r w:rsidRPr="00443D2B">
        <w:rPr>
          <w:rFonts w:ascii="Calibri" w:eastAsia="PMingLiU" w:hAnsi="Calibri"/>
          <w:spacing w:val="-2"/>
        </w:rPr>
        <w:t xml:space="preserve"> Enterprise </w:t>
      </w:r>
      <w:r w:rsidRPr="00443D2B">
        <w:rPr>
          <w:rFonts w:ascii="Calibri" w:eastAsia="PMingLiU" w:hAnsi="Calibri"/>
          <w:spacing w:val="-2"/>
        </w:rPr>
        <w:t>產品，其只應搭配其合格的線上服務一起授權以滿足該</w:t>
      </w:r>
      <w:r w:rsidRPr="00443D2B">
        <w:rPr>
          <w:rFonts w:ascii="Calibri" w:eastAsia="PMingLiU" w:hAnsi="Calibri"/>
          <w:spacing w:val="-2"/>
        </w:rPr>
        <w:t xml:space="preserve"> CAL Suite Bridge </w:t>
      </w:r>
      <w:r w:rsidRPr="00443D2B">
        <w:rPr>
          <w:rFonts w:ascii="Calibri" w:eastAsia="PMingLiU" w:hAnsi="Calibri"/>
          <w:spacing w:val="-2"/>
        </w:rPr>
        <w:t>或其父代</w:t>
      </w:r>
      <w:r w:rsidRPr="00443D2B">
        <w:rPr>
          <w:rFonts w:ascii="Calibri" w:eastAsia="PMingLiU" w:hAnsi="Calibri"/>
          <w:spacing w:val="-2"/>
        </w:rPr>
        <w:t xml:space="preserve"> CAL </w:t>
      </w:r>
      <w:r w:rsidRPr="00443D2B">
        <w:rPr>
          <w:rFonts w:ascii="Calibri" w:eastAsia="PMingLiU" w:hAnsi="Calibri"/>
          <w:spacing w:val="-2"/>
        </w:rPr>
        <w:t>套件的全組織要件。</w:t>
      </w:r>
    </w:p>
    <w:p w:rsidR="00A630E0" w:rsidRPr="008B486D" w:rsidRDefault="00A630E0" w:rsidP="00A630E0">
      <w:pPr>
        <w:pStyle w:val="ProductList-Body"/>
        <w:rPr>
          <w:rFonts w:ascii="Calibri" w:eastAsia="PMingLiU" w:hAnsi="Calibri"/>
        </w:rPr>
      </w:pPr>
    </w:p>
    <w:tbl>
      <w:tblPr>
        <w:tblStyle w:val="TableGrid"/>
        <w:tblW w:w="10800" w:type="dxa"/>
        <w:tblInd w:w="108" w:type="dxa"/>
        <w:tblLook w:val="04A0" w:firstRow="1" w:lastRow="0" w:firstColumn="1" w:lastColumn="0" w:noHBand="0" w:noVBand="1"/>
      </w:tblPr>
      <w:tblGrid>
        <w:gridCol w:w="3937"/>
        <w:gridCol w:w="2790"/>
        <w:gridCol w:w="4073"/>
      </w:tblGrid>
      <w:tr w:rsidR="00A630E0" w:rsidRPr="008B486D" w:rsidTr="001206B6">
        <w:trPr>
          <w:tblHeader/>
        </w:trPr>
        <w:tc>
          <w:tcPr>
            <w:tcW w:w="393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CAL Suite Bridge</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父代</w:t>
            </w:r>
            <w:r w:rsidRPr="008B486D">
              <w:rPr>
                <w:rFonts w:ascii="Calibri" w:eastAsia="PMingLiU" w:hAnsi="Calibri"/>
                <w:color w:val="FFFFFF" w:themeColor="background1"/>
              </w:rPr>
              <w:t xml:space="preserve"> CAL </w:t>
            </w:r>
            <w:r w:rsidRPr="008B486D">
              <w:rPr>
                <w:rFonts w:ascii="Calibri" w:eastAsia="PMingLiU" w:hAnsi="Calibri"/>
                <w:color w:val="FFFFFF" w:themeColor="background1"/>
              </w:rPr>
              <w:t>套件</w:t>
            </w:r>
          </w:p>
        </w:tc>
        <w:tc>
          <w:tcPr>
            <w:tcW w:w="407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合格線上服務</w:t>
            </w:r>
          </w:p>
        </w:tc>
      </w:tr>
      <w:tr w:rsidR="00A630E0" w:rsidRPr="008B486D" w:rsidTr="001206B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Core CAL Suite</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Office 365</w:t>
            </w:r>
            <w:r w:rsidRPr="008B486D">
              <w:rPr>
                <w:rFonts w:ascii="Calibri" w:eastAsia="PMingLiU" w:hAnsi="Calibri"/>
              </w:rPr>
              <w:fldChar w:fldCharType="begin"/>
            </w:r>
            <w:r w:rsidRPr="008B486D">
              <w:rPr>
                <w:rFonts w:ascii="Calibri" w:eastAsia="PMingLiU" w:hAnsi="Calibri"/>
              </w:rPr>
              <w:instrText>xe "Core CAL Suite Bridge for Office 365"</w:instrText>
            </w:r>
            <w:r w:rsidRPr="008B486D">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Core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Office 365 Enterprise E1</w:t>
            </w:r>
            <w:r w:rsidRPr="008B486D">
              <w:rPr>
                <w:rFonts w:ascii="Calibri" w:eastAsia="PMingLiU" w:hAnsi="Calibri"/>
              </w:rPr>
              <w:fldChar w:fldCharType="begin"/>
            </w:r>
            <w:r w:rsidRPr="008B486D">
              <w:rPr>
                <w:rFonts w:ascii="Calibri" w:eastAsia="PMingLiU" w:hAnsi="Calibri"/>
              </w:rPr>
              <w:instrText>xe "Office 365 Enterprise E1"</w:instrText>
            </w:r>
            <w:r w:rsidRPr="008B486D">
              <w:rPr>
                <w:rFonts w:ascii="Calibri" w:eastAsia="PMingLiU" w:hAnsi="Calibri"/>
              </w:rPr>
              <w:fldChar w:fldCharType="end"/>
            </w:r>
            <w:r w:rsidRPr="008B486D">
              <w:rPr>
                <w:rFonts w:ascii="Calibri" w:eastAsia="PMingLiU" w:hAnsi="Calibri"/>
              </w:rPr>
              <w:t>，或</w:t>
            </w:r>
          </w:p>
          <w:p w:rsidR="00A630E0" w:rsidRPr="008B486D" w:rsidRDefault="00A630E0">
            <w:pPr>
              <w:pStyle w:val="ProductList-Body"/>
              <w:rPr>
                <w:rFonts w:ascii="Calibri" w:eastAsia="PMingLiU" w:hAnsi="Calibri"/>
              </w:rPr>
            </w:pPr>
            <w:r w:rsidRPr="008B486D">
              <w:rPr>
                <w:rFonts w:ascii="Calibri" w:eastAsia="PMingLiU" w:hAnsi="Calibri"/>
              </w:rPr>
              <w:t>Office 365 Enterprise E3</w:t>
            </w:r>
            <w:r w:rsidRPr="008B486D">
              <w:rPr>
                <w:rFonts w:ascii="Calibri" w:eastAsia="PMingLiU" w:hAnsi="Calibri"/>
              </w:rPr>
              <w:fldChar w:fldCharType="begin"/>
            </w:r>
            <w:r w:rsidRPr="008B486D">
              <w:rPr>
                <w:rFonts w:ascii="Calibri" w:eastAsia="PMingLiU" w:hAnsi="Calibri"/>
              </w:rPr>
              <w:instrText>xe "Office 365 Enterprise E3"</w:instrText>
            </w:r>
            <w:r w:rsidRPr="008B486D">
              <w:rPr>
                <w:rFonts w:ascii="Calibri" w:eastAsia="PMingLiU" w:hAnsi="Calibri"/>
              </w:rPr>
              <w:fldChar w:fldCharType="end"/>
            </w:r>
            <w:r w:rsidRPr="008B486D">
              <w:rPr>
                <w:rFonts w:ascii="Calibri" w:eastAsia="PMingLiU" w:hAnsi="Calibri"/>
              </w:rPr>
              <w:t>，或</w:t>
            </w:r>
          </w:p>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E4</w:t>
            </w:r>
            <w:r w:rsidRPr="008B486D">
              <w:rPr>
                <w:rFonts w:ascii="Calibri" w:eastAsia="PMingLiU" w:hAnsi="Calibri"/>
              </w:rPr>
              <w:fldChar w:fldCharType="begin"/>
            </w:r>
            <w:r w:rsidRPr="008B486D">
              <w:rPr>
                <w:rFonts w:ascii="Calibri" w:eastAsia="PMingLiU" w:hAnsi="Calibri"/>
              </w:rPr>
              <w:instrText>xe "Office 365 Enterprise E4"</w:instrText>
            </w:r>
            <w:r w:rsidRPr="008B486D">
              <w:rPr>
                <w:rFonts w:ascii="Calibri" w:eastAsia="PMingLiU" w:hAnsi="Calibri"/>
              </w:rPr>
              <w:fldChar w:fldCharType="end"/>
            </w:r>
          </w:p>
        </w:tc>
      </w:tr>
      <w:tr w:rsidR="00A630E0" w:rsidRPr="008B486D" w:rsidTr="001206B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Core CAL Suite</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Office 365</w:t>
            </w:r>
            <w:r w:rsidRPr="008B486D">
              <w:rPr>
                <w:rFonts w:ascii="Calibri" w:eastAsia="PMingLiU" w:hAnsi="Calibri"/>
              </w:rPr>
              <w:fldChar w:fldCharType="begin"/>
            </w:r>
            <w:r w:rsidRPr="008B486D">
              <w:rPr>
                <w:rFonts w:ascii="Calibri" w:eastAsia="PMingLiU" w:hAnsi="Calibri"/>
              </w:rPr>
              <w:instrText>xe "Core CAL Suite Bridge for Office 365"</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Windows Intune</w:t>
            </w:r>
            <w:r w:rsidRPr="008B486D">
              <w:rPr>
                <w:rFonts w:ascii="Calibri" w:eastAsia="PMingLiU" w:hAnsi="Calibri"/>
              </w:rPr>
              <w:fldChar w:fldCharType="begin"/>
            </w:r>
            <w:r w:rsidRPr="008B486D">
              <w:rPr>
                <w:rFonts w:ascii="Calibri" w:eastAsia="PMingLiU" w:hAnsi="Calibri"/>
              </w:rPr>
              <w:instrText xml:space="preserve">xe "Core CAL Suite Bridge for Office 365 </w:instrText>
            </w:r>
            <w:r w:rsidRPr="008B486D">
              <w:rPr>
                <w:rFonts w:ascii="Calibri" w:eastAsia="PMingLiU" w:hAnsi="Calibri"/>
              </w:rPr>
              <w:instrText>及</w:instrText>
            </w:r>
            <w:r w:rsidRPr="008B486D">
              <w:rPr>
                <w:rFonts w:ascii="Calibri" w:eastAsia="PMingLiU" w:hAnsi="Calibri"/>
              </w:rPr>
              <w:instrText xml:space="preserve"> Windows Intune"</w:instrText>
            </w:r>
            <w:r w:rsidRPr="008B486D">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Core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lang w:eastAsia="zh-TW"/>
              </w:rPr>
              <w:t>Office 365 Enterprise E1</w:t>
            </w:r>
            <w:r w:rsidRPr="008B486D">
              <w:rPr>
                <w:rFonts w:ascii="Calibri" w:eastAsia="PMingLiU" w:hAnsi="Calibri"/>
              </w:rPr>
              <w:fldChar w:fldCharType="begin"/>
            </w:r>
            <w:r w:rsidRPr="008B486D">
              <w:rPr>
                <w:rFonts w:ascii="Calibri" w:eastAsia="PMingLiU" w:hAnsi="Calibri"/>
                <w:lang w:eastAsia="zh-TW"/>
              </w:rPr>
              <w:instrText>xe "Office 365 Enterprise E1"</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及</w:t>
            </w:r>
            <w:r w:rsidRPr="008B486D">
              <w:rPr>
                <w:rFonts w:ascii="Calibri" w:eastAsia="PMingLiU" w:hAnsi="Calibri"/>
                <w:lang w:eastAsia="zh-TW"/>
              </w:rPr>
              <w:t xml:space="preserve"> Windows Intune</w:t>
            </w:r>
            <w:r w:rsidRPr="008B486D">
              <w:rPr>
                <w:rFonts w:ascii="Calibri" w:eastAsia="PMingLiU" w:hAnsi="Calibri"/>
              </w:rPr>
              <w:fldChar w:fldCharType="begin"/>
            </w:r>
            <w:r w:rsidRPr="008B486D">
              <w:rPr>
                <w:rFonts w:ascii="Calibri" w:eastAsia="PMingLiU" w:hAnsi="Calibri"/>
                <w:lang w:eastAsia="zh-TW"/>
              </w:rPr>
              <w:instrText>xe "Windows Intune"</w:instrText>
            </w:r>
            <w:r w:rsidRPr="008B486D">
              <w:rPr>
                <w:rFonts w:ascii="Calibri" w:eastAsia="PMingLiU" w:hAnsi="Calibri"/>
              </w:rPr>
              <w:fldChar w:fldCharType="end"/>
            </w:r>
            <w:r w:rsidRPr="008B486D">
              <w:rPr>
                <w:rFonts w:ascii="Calibri" w:eastAsia="PMingLiU" w:hAnsi="Calibri"/>
                <w:lang w:eastAsia="zh-TW"/>
              </w:rPr>
              <w:t>，或</w:t>
            </w:r>
          </w:p>
          <w:p w:rsidR="00A630E0" w:rsidRPr="008B486D" w:rsidRDefault="00A630E0">
            <w:pPr>
              <w:pStyle w:val="ProductList-Body"/>
              <w:rPr>
                <w:rFonts w:ascii="Calibri" w:eastAsia="PMingLiU" w:hAnsi="Calibri"/>
                <w:lang w:eastAsia="zh-TW"/>
              </w:rPr>
            </w:pPr>
            <w:r w:rsidRPr="008B486D">
              <w:rPr>
                <w:rFonts w:ascii="Calibri" w:eastAsia="PMingLiU" w:hAnsi="Calibri"/>
                <w:lang w:eastAsia="zh-TW"/>
              </w:rPr>
              <w:t>Office 365 Enterprise E3</w:t>
            </w:r>
            <w:r w:rsidRPr="008B486D">
              <w:rPr>
                <w:rFonts w:ascii="Calibri" w:eastAsia="PMingLiU" w:hAnsi="Calibri"/>
              </w:rPr>
              <w:fldChar w:fldCharType="begin"/>
            </w:r>
            <w:r w:rsidRPr="008B486D">
              <w:rPr>
                <w:rFonts w:ascii="Calibri" w:eastAsia="PMingLiU" w:hAnsi="Calibri"/>
                <w:lang w:eastAsia="zh-TW"/>
              </w:rPr>
              <w:instrText>xe "Office 365 Enterprise E3"</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及</w:t>
            </w:r>
            <w:r w:rsidRPr="008B486D">
              <w:rPr>
                <w:rFonts w:ascii="Calibri" w:eastAsia="PMingLiU" w:hAnsi="Calibri"/>
                <w:lang w:eastAsia="zh-TW"/>
              </w:rPr>
              <w:t xml:space="preserve"> Windows Intune</w:t>
            </w:r>
            <w:r w:rsidRPr="008B486D">
              <w:rPr>
                <w:rFonts w:ascii="Calibri" w:eastAsia="PMingLiU" w:hAnsi="Calibri"/>
              </w:rPr>
              <w:fldChar w:fldCharType="begin"/>
            </w:r>
            <w:r w:rsidRPr="008B486D">
              <w:rPr>
                <w:rFonts w:ascii="Calibri" w:eastAsia="PMingLiU" w:hAnsi="Calibri"/>
                <w:lang w:eastAsia="zh-TW"/>
              </w:rPr>
              <w:instrText>xe "Windows Intune"</w:instrText>
            </w:r>
            <w:r w:rsidRPr="008B486D">
              <w:rPr>
                <w:rFonts w:ascii="Calibri" w:eastAsia="PMingLiU" w:hAnsi="Calibri"/>
              </w:rPr>
              <w:fldChar w:fldCharType="end"/>
            </w:r>
            <w:r w:rsidRPr="008B486D">
              <w:rPr>
                <w:rFonts w:ascii="Calibri" w:eastAsia="PMingLiU" w:hAnsi="Calibri"/>
                <w:lang w:eastAsia="zh-TW"/>
              </w:rPr>
              <w:t>，或</w:t>
            </w:r>
          </w:p>
          <w:p w:rsidR="00A630E0" w:rsidRPr="008B486D" w:rsidRDefault="00A630E0">
            <w:pPr>
              <w:pStyle w:val="ProductList-Body"/>
              <w:rPr>
                <w:rFonts w:ascii="Calibri" w:eastAsia="PMingLiU" w:hAnsi="Calibri"/>
                <w:lang w:eastAsia="zh-TW"/>
              </w:rPr>
            </w:pPr>
            <w:r w:rsidRPr="008B486D">
              <w:rPr>
                <w:rFonts w:ascii="Calibri" w:eastAsia="PMingLiU" w:hAnsi="Calibri"/>
                <w:lang w:eastAsia="zh-TW"/>
              </w:rPr>
              <w:t>Office 365 Enterprise E4</w:t>
            </w:r>
            <w:r w:rsidRPr="008B486D">
              <w:rPr>
                <w:rFonts w:ascii="Calibri" w:eastAsia="PMingLiU" w:hAnsi="Calibri"/>
              </w:rPr>
              <w:fldChar w:fldCharType="begin"/>
            </w:r>
            <w:r w:rsidRPr="008B486D">
              <w:rPr>
                <w:rFonts w:ascii="Calibri" w:eastAsia="PMingLiU" w:hAnsi="Calibri"/>
                <w:lang w:eastAsia="zh-TW"/>
              </w:rPr>
              <w:instrText>xe "Office 365 Enterprise E4"</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及</w:t>
            </w:r>
            <w:r w:rsidRPr="008B486D">
              <w:rPr>
                <w:rFonts w:ascii="Calibri" w:eastAsia="PMingLiU" w:hAnsi="Calibri"/>
                <w:lang w:eastAsia="zh-TW"/>
              </w:rPr>
              <w:t xml:space="preserve"> Windows Intune</w:t>
            </w:r>
            <w:r w:rsidRPr="008B486D">
              <w:rPr>
                <w:rFonts w:ascii="Calibri" w:eastAsia="PMingLiU" w:hAnsi="Calibri"/>
              </w:rPr>
              <w:fldChar w:fldCharType="begin"/>
            </w:r>
            <w:r w:rsidRPr="008B486D">
              <w:rPr>
                <w:rFonts w:ascii="Calibri" w:eastAsia="PMingLiU" w:hAnsi="Calibri"/>
                <w:lang w:eastAsia="zh-TW"/>
              </w:rPr>
              <w:instrText>xe "Windows Intune"</w:instrText>
            </w:r>
            <w:r w:rsidRPr="008B486D">
              <w:rPr>
                <w:rFonts w:ascii="Calibri" w:eastAsia="PMingLiU" w:hAnsi="Calibri"/>
              </w:rPr>
              <w:fldChar w:fldCharType="end"/>
            </w:r>
          </w:p>
        </w:tc>
      </w:tr>
      <w:tr w:rsidR="00A630E0" w:rsidRPr="008B486D" w:rsidTr="001206B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Core CAL Suite</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Windows Intune</w:t>
            </w:r>
            <w:r w:rsidRPr="008B486D">
              <w:rPr>
                <w:rFonts w:ascii="Calibri" w:eastAsia="PMingLiU" w:hAnsi="Calibri"/>
              </w:rPr>
              <w:fldChar w:fldCharType="begin"/>
            </w:r>
            <w:r w:rsidRPr="008B486D">
              <w:rPr>
                <w:rFonts w:ascii="Calibri" w:eastAsia="PMingLiU" w:hAnsi="Calibri"/>
              </w:rPr>
              <w:instrText>xe "Windows Intune"</w:instrText>
            </w:r>
            <w:r w:rsidRPr="008B486D">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Core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Windows Intune</w:t>
            </w:r>
            <w:r w:rsidRPr="008B486D">
              <w:rPr>
                <w:rFonts w:ascii="Calibri" w:eastAsia="PMingLiU" w:hAnsi="Calibri"/>
              </w:rPr>
              <w:fldChar w:fldCharType="begin"/>
            </w:r>
            <w:r w:rsidRPr="008B486D">
              <w:rPr>
                <w:rFonts w:ascii="Calibri" w:eastAsia="PMingLiU" w:hAnsi="Calibri"/>
              </w:rPr>
              <w:instrText>xe "Windows Intune"</w:instrText>
            </w:r>
            <w:r w:rsidRPr="008B486D">
              <w:rPr>
                <w:rFonts w:ascii="Calibri" w:eastAsia="PMingLiU" w:hAnsi="Calibri"/>
              </w:rPr>
              <w:fldChar w:fldCharType="end"/>
            </w:r>
          </w:p>
        </w:tc>
      </w:tr>
      <w:tr w:rsidR="00A630E0" w:rsidRPr="008B486D" w:rsidTr="001206B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Enterprise CAL Suite</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Office 365</w:t>
            </w:r>
            <w:r w:rsidRPr="008B486D">
              <w:rPr>
                <w:rFonts w:ascii="Calibri" w:eastAsia="PMingLiU" w:hAnsi="Calibri"/>
              </w:rPr>
              <w:fldChar w:fldCharType="begin"/>
            </w:r>
            <w:r w:rsidRPr="008B486D">
              <w:rPr>
                <w:rFonts w:ascii="Calibri" w:eastAsia="PMingLiU" w:hAnsi="Calibri"/>
              </w:rPr>
              <w:instrText>xe "Enterprise CAL Suite Bridge for Office 365"</w:instrText>
            </w:r>
            <w:r w:rsidRPr="008B486D">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Enterprise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Office 365 Enterprise E3</w:t>
            </w:r>
            <w:r w:rsidRPr="008B486D">
              <w:rPr>
                <w:rFonts w:ascii="Calibri" w:eastAsia="PMingLiU" w:hAnsi="Calibri"/>
              </w:rPr>
              <w:fldChar w:fldCharType="begin"/>
            </w:r>
            <w:r w:rsidRPr="008B486D">
              <w:rPr>
                <w:rFonts w:ascii="Calibri" w:eastAsia="PMingLiU" w:hAnsi="Calibri"/>
              </w:rPr>
              <w:instrText>xe "Office 365 Enterprise E3"</w:instrText>
            </w:r>
            <w:r w:rsidRPr="008B486D">
              <w:rPr>
                <w:rFonts w:ascii="Calibri" w:eastAsia="PMingLiU" w:hAnsi="Calibri"/>
              </w:rPr>
              <w:fldChar w:fldCharType="end"/>
            </w:r>
            <w:r w:rsidRPr="008B486D">
              <w:rPr>
                <w:rFonts w:ascii="Calibri" w:eastAsia="PMingLiU" w:hAnsi="Calibri"/>
              </w:rPr>
              <w:t>，或</w:t>
            </w:r>
          </w:p>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E4</w:t>
            </w:r>
            <w:r w:rsidRPr="008B486D">
              <w:rPr>
                <w:rFonts w:ascii="Calibri" w:eastAsia="PMingLiU" w:hAnsi="Calibri"/>
              </w:rPr>
              <w:fldChar w:fldCharType="begin"/>
            </w:r>
            <w:r w:rsidRPr="008B486D">
              <w:rPr>
                <w:rFonts w:ascii="Calibri" w:eastAsia="PMingLiU" w:hAnsi="Calibri"/>
              </w:rPr>
              <w:instrText>xe "Office 365 Enterprise E4"</w:instrText>
            </w:r>
            <w:r w:rsidRPr="008B486D">
              <w:rPr>
                <w:rFonts w:ascii="Calibri" w:eastAsia="PMingLiU" w:hAnsi="Calibri"/>
              </w:rPr>
              <w:fldChar w:fldCharType="end"/>
            </w:r>
          </w:p>
        </w:tc>
      </w:tr>
      <w:tr w:rsidR="00A630E0" w:rsidRPr="008B486D" w:rsidTr="001206B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Enterprise CAL Suite</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Office 365</w:t>
            </w:r>
            <w:r w:rsidRPr="008B486D">
              <w:rPr>
                <w:rFonts w:ascii="Calibri" w:eastAsia="PMingLiU" w:hAnsi="Calibri"/>
              </w:rPr>
              <w:fldChar w:fldCharType="begin"/>
            </w:r>
            <w:r w:rsidRPr="008B486D">
              <w:rPr>
                <w:rFonts w:ascii="Calibri" w:eastAsia="PMingLiU" w:hAnsi="Calibri"/>
              </w:rPr>
              <w:instrText>xe "Enterprise CAL Suite Bridge for Office 365"</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Windows Intune</w:t>
            </w:r>
            <w:r w:rsidRPr="008B486D">
              <w:rPr>
                <w:rFonts w:ascii="Calibri" w:eastAsia="PMingLiU" w:hAnsi="Calibri"/>
              </w:rPr>
              <w:fldChar w:fldCharType="begin"/>
            </w:r>
            <w:r w:rsidRPr="008B486D">
              <w:rPr>
                <w:rFonts w:ascii="Calibri" w:eastAsia="PMingLiU" w:hAnsi="Calibri"/>
              </w:rPr>
              <w:instrText xml:space="preserve">xe "Enterprise CAL Suite Bridge for Office 365 </w:instrText>
            </w:r>
            <w:r w:rsidRPr="008B486D">
              <w:rPr>
                <w:rFonts w:ascii="Calibri" w:eastAsia="PMingLiU" w:hAnsi="Calibri"/>
              </w:rPr>
              <w:instrText>及</w:instrText>
            </w:r>
            <w:r w:rsidRPr="008B486D">
              <w:rPr>
                <w:rFonts w:ascii="Calibri" w:eastAsia="PMingLiU" w:hAnsi="Calibri"/>
              </w:rPr>
              <w:instrText xml:space="preserve"> Windows Intune"</w:instrText>
            </w:r>
            <w:r w:rsidRPr="008B486D">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Enterprise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Office 365 Enterprise E3</w:t>
            </w:r>
            <w:r w:rsidRPr="008B486D">
              <w:rPr>
                <w:rFonts w:ascii="Calibri" w:eastAsia="PMingLiU" w:hAnsi="Calibri"/>
              </w:rPr>
              <w:fldChar w:fldCharType="begin"/>
            </w:r>
            <w:r w:rsidRPr="008B486D">
              <w:rPr>
                <w:rFonts w:ascii="Calibri" w:eastAsia="PMingLiU" w:hAnsi="Calibri"/>
              </w:rPr>
              <w:instrText>xe "Office 365 Enterprise E3"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Windows Intune</w:t>
            </w:r>
            <w:r w:rsidRPr="008B486D">
              <w:rPr>
                <w:rFonts w:ascii="Calibri" w:eastAsia="PMingLiU" w:hAnsi="Calibri"/>
              </w:rPr>
              <w:fldChar w:fldCharType="begin"/>
            </w:r>
            <w:r w:rsidRPr="008B486D">
              <w:rPr>
                <w:rFonts w:ascii="Calibri" w:eastAsia="PMingLiU" w:hAnsi="Calibri"/>
              </w:rPr>
              <w:instrText>xe "Windows Intune"</w:instrText>
            </w:r>
            <w:r w:rsidRPr="008B486D">
              <w:rPr>
                <w:rFonts w:ascii="Calibri" w:eastAsia="PMingLiU" w:hAnsi="Calibri"/>
              </w:rPr>
              <w:fldChar w:fldCharType="end"/>
            </w:r>
            <w:r w:rsidRPr="008B486D">
              <w:rPr>
                <w:rFonts w:ascii="Calibri" w:eastAsia="PMingLiU" w:hAnsi="Calibri"/>
              </w:rPr>
              <w:t>，或</w:t>
            </w:r>
          </w:p>
          <w:p w:rsidR="00A630E0" w:rsidRPr="008B486D" w:rsidRDefault="00A630E0">
            <w:pPr>
              <w:pStyle w:val="ProductList-Body"/>
              <w:rPr>
                <w:rFonts w:ascii="Calibri" w:eastAsia="PMingLiU" w:hAnsi="Calibri"/>
                <w:lang w:eastAsia="zh-TW"/>
              </w:rPr>
            </w:pPr>
            <w:r w:rsidRPr="008B486D">
              <w:rPr>
                <w:rFonts w:ascii="Calibri" w:eastAsia="PMingLiU" w:hAnsi="Calibri"/>
              </w:rPr>
              <w:t>Office 365 Enterprise E4</w:t>
            </w:r>
            <w:r w:rsidRPr="008B486D">
              <w:rPr>
                <w:rFonts w:ascii="Calibri" w:eastAsia="PMingLiU" w:hAnsi="Calibri"/>
              </w:rPr>
              <w:fldChar w:fldCharType="begin"/>
            </w:r>
            <w:r w:rsidRPr="008B486D">
              <w:rPr>
                <w:rFonts w:ascii="Calibri" w:eastAsia="PMingLiU" w:hAnsi="Calibri"/>
              </w:rPr>
              <w:instrText>xe "Office 365 Enterprise E4"</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Windows Intune</w:t>
            </w:r>
            <w:r w:rsidRPr="008B486D">
              <w:rPr>
                <w:rFonts w:ascii="Calibri" w:eastAsia="PMingLiU" w:hAnsi="Calibri"/>
              </w:rPr>
              <w:fldChar w:fldCharType="begin"/>
            </w:r>
            <w:r w:rsidRPr="008B486D">
              <w:rPr>
                <w:rFonts w:ascii="Calibri" w:eastAsia="PMingLiU" w:hAnsi="Calibri"/>
              </w:rPr>
              <w:instrText>xe "Windows Intune"</w:instrText>
            </w:r>
            <w:r w:rsidRPr="008B486D">
              <w:rPr>
                <w:rFonts w:ascii="Calibri" w:eastAsia="PMingLiU" w:hAnsi="Calibri"/>
              </w:rPr>
              <w:fldChar w:fldCharType="end"/>
            </w:r>
          </w:p>
        </w:tc>
      </w:tr>
      <w:tr w:rsidR="00A630E0" w:rsidRPr="008B486D" w:rsidTr="001206B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Enterprise CAL Suite</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Bridge for Windows Intune</w:t>
            </w:r>
            <w:r w:rsidRPr="008B486D">
              <w:rPr>
                <w:rFonts w:ascii="Calibri" w:eastAsia="PMingLiU" w:hAnsi="Calibri"/>
              </w:rPr>
              <w:fldChar w:fldCharType="begin"/>
            </w:r>
            <w:r w:rsidRPr="008B486D">
              <w:rPr>
                <w:rFonts w:ascii="Calibri" w:eastAsia="PMingLiU" w:hAnsi="Calibri"/>
              </w:rPr>
              <w:instrText>xe "Enterprise CAL Suite Bridge for Windows Intune"</w:instrText>
            </w:r>
            <w:r w:rsidRPr="008B486D">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Enterprise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Windows Intune</w:t>
            </w:r>
            <w:r w:rsidRPr="008B486D">
              <w:rPr>
                <w:rFonts w:ascii="Calibri" w:eastAsia="PMingLiU" w:hAnsi="Calibri"/>
              </w:rPr>
              <w:fldChar w:fldCharType="begin"/>
            </w:r>
            <w:r w:rsidRPr="008B486D">
              <w:rPr>
                <w:rFonts w:ascii="Calibri" w:eastAsia="PMingLiU" w:hAnsi="Calibri"/>
              </w:rPr>
              <w:instrText>xe "Windows Intune"</w:instrText>
            </w:r>
            <w:r w:rsidRPr="008B486D">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僅學生適用之</w:t>
      </w:r>
      <w:r w:rsidRPr="008B486D">
        <w:rPr>
          <w:rFonts w:ascii="Calibri" w:eastAsia="PMingLiU" w:hAnsi="Calibri"/>
          <w:b/>
          <w:color w:val="00188F"/>
        </w:rPr>
        <w:t xml:space="preserve"> CAL (Academic Open License </w:t>
      </w:r>
      <w:r w:rsidRPr="008B486D">
        <w:rPr>
          <w:rFonts w:ascii="Calibri" w:eastAsia="PMingLiU" w:hAnsi="Calibri"/>
          <w:b/>
          <w:color w:val="00188F"/>
        </w:rPr>
        <w:t>及</w:t>
      </w:r>
      <w:r w:rsidRPr="008B486D">
        <w:rPr>
          <w:rFonts w:ascii="Calibri" w:eastAsia="PMingLiU" w:hAnsi="Calibri"/>
          <w:b/>
          <w:color w:val="00188F"/>
        </w:rPr>
        <w:t xml:space="preserve"> Academic Select)</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僅學生適用之</w:t>
      </w:r>
      <w:r w:rsidRPr="008B486D">
        <w:rPr>
          <w:rFonts w:ascii="Calibri" w:eastAsia="PMingLiU" w:hAnsi="Calibri"/>
          <w:lang w:eastAsia="zh-TW"/>
        </w:rPr>
        <w:t xml:space="preserve"> CAL </w:t>
      </w:r>
      <w:r w:rsidRPr="008B486D">
        <w:rPr>
          <w:rFonts w:ascii="Calibri" w:eastAsia="PMingLiU" w:hAnsi="Calibri"/>
          <w:lang w:eastAsia="zh-TW"/>
        </w:rPr>
        <w:t>僅限於授權學生所擁有之個人電腦，或授權分配給個別學生而非供實驗室或教室內使用之機構所擁有之個人電腦。</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轉換</w:t>
      </w:r>
    </w:p>
    <w:tbl>
      <w:tblPr>
        <w:tblStyle w:val="TableGrid"/>
        <w:tblW w:w="0" w:type="auto"/>
        <w:tblInd w:w="108" w:type="dxa"/>
        <w:tblLook w:val="04A0" w:firstRow="1" w:lastRow="0" w:firstColumn="1" w:lastColumn="0" w:noHBand="0" w:noVBand="1"/>
      </w:tblPr>
      <w:tblGrid>
        <w:gridCol w:w="3937"/>
        <w:gridCol w:w="5585"/>
      </w:tblGrid>
      <w:tr w:rsidR="00A630E0" w:rsidRPr="008B486D" w:rsidTr="00DA2D36">
        <w:trPr>
          <w:tblHeader/>
        </w:trPr>
        <w:tc>
          <w:tcPr>
            <w:tcW w:w="393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要轉換之產品</w:t>
            </w:r>
          </w:p>
        </w:tc>
        <w:tc>
          <w:tcPr>
            <w:tcW w:w="5585"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有效之轉換選項</w:t>
            </w:r>
          </w:p>
        </w:tc>
      </w:tr>
      <w:tr w:rsidR="00A630E0" w:rsidRPr="008B486D" w:rsidTr="00DA2D3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Core CAL </w:t>
            </w:r>
            <w:r w:rsidRPr="008B486D">
              <w:rPr>
                <w:rFonts w:ascii="Calibri" w:eastAsia="PMingLiU" w:hAnsi="Calibri"/>
              </w:rPr>
              <w:t>套件</w:t>
            </w:r>
          </w:p>
        </w:tc>
        <w:tc>
          <w:tcPr>
            <w:tcW w:w="5585" w:type="dxa"/>
            <w:tcBorders>
              <w:top w:val="single" w:sz="4" w:space="0" w:color="auto"/>
              <w:left w:val="single" w:sz="4" w:space="0" w:color="auto"/>
              <w:bottom w:val="single" w:sz="4" w:space="0" w:color="auto"/>
              <w:right w:val="single" w:sz="4" w:space="0" w:color="auto"/>
            </w:tcBorders>
            <w:hideMark/>
          </w:tcPr>
          <w:p w:rsidR="00A630E0" w:rsidRPr="008B486D" w:rsidRDefault="00A630E0" w:rsidP="00DA2D36">
            <w:pPr>
              <w:pStyle w:val="ProductList-Body"/>
              <w:rPr>
                <w:rFonts w:ascii="Calibri" w:eastAsia="PMingLiU" w:hAnsi="Calibri"/>
                <w:lang w:val="zh-TW" w:eastAsia="zh-TW"/>
              </w:rPr>
            </w:pPr>
            <w:r w:rsidRPr="008B486D">
              <w:rPr>
                <w:rFonts w:ascii="Calibri" w:eastAsia="PMingLiU" w:hAnsi="Calibri"/>
                <w:lang w:eastAsia="zh-TW"/>
              </w:rPr>
              <w:t>Office 365 (Enterprise E1</w:t>
            </w:r>
            <w:r w:rsidRPr="008B486D">
              <w:rPr>
                <w:rFonts w:ascii="Calibri" w:eastAsia="PMingLiU" w:hAnsi="Calibri"/>
                <w:lang w:eastAsia="zh-TW"/>
              </w:rPr>
              <w:t>、</w:t>
            </w:r>
            <w:r w:rsidRPr="008B486D">
              <w:rPr>
                <w:rFonts w:ascii="Calibri" w:eastAsia="PMingLiU" w:hAnsi="Calibri"/>
                <w:lang w:eastAsia="zh-TW"/>
              </w:rPr>
              <w:t>E3</w:t>
            </w:r>
            <w:r w:rsidRPr="008B486D">
              <w:rPr>
                <w:rFonts w:ascii="Calibri" w:eastAsia="PMingLiU" w:hAnsi="Calibri"/>
                <w:lang w:eastAsia="zh-TW"/>
              </w:rPr>
              <w:t>、</w:t>
            </w:r>
            <w:r w:rsidRPr="008B486D">
              <w:rPr>
                <w:rFonts w:ascii="Calibri" w:eastAsia="PMingLiU" w:hAnsi="Calibri"/>
                <w:lang w:eastAsia="zh-TW"/>
              </w:rPr>
              <w:t>E4</w:t>
            </w:r>
            <w:r w:rsidRPr="008B486D">
              <w:rPr>
                <w:rFonts w:ascii="Calibri" w:eastAsia="PMingLiU" w:hAnsi="Calibri"/>
                <w:lang w:eastAsia="zh-TW"/>
              </w:rPr>
              <w:t>、</w:t>
            </w:r>
            <w:r w:rsidRPr="008B486D">
              <w:rPr>
                <w:rFonts w:ascii="Calibri" w:eastAsia="PMingLiU" w:hAnsi="Calibri"/>
                <w:lang w:eastAsia="zh-TW"/>
              </w:rPr>
              <w:t>G1</w:t>
            </w:r>
            <w:r w:rsidRPr="008B486D">
              <w:rPr>
                <w:rFonts w:ascii="Calibri" w:eastAsia="PMingLiU" w:hAnsi="Calibri"/>
                <w:lang w:eastAsia="zh-TW"/>
              </w:rPr>
              <w:t>、</w:t>
            </w:r>
            <w:r w:rsidRPr="008B486D">
              <w:rPr>
                <w:rFonts w:ascii="Calibri" w:eastAsia="PMingLiU" w:hAnsi="Calibri"/>
                <w:lang w:eastAsia="zh-TW"/>
              </w:rPr>
              <w:t>G3</w:t>
            </w:r>
            <w:r w:rsidRPr="008B486D">
              <w:rPr>
                <w:rFonts w:ascii="Calibri" w:eastAsia="PMingLiU" w:hAnsi="Calibri"/>
                <w:lang w:eastAsia="zh-TW"/>
              </w:rPr>
              <w:t>、</w:t>
            </w:r>
            <w:r w:rsidRPr="008B486D">
              <w:rPr>
                <w:rFonts w:ascii="Calibri" w:eastAsia="PMingLiU" w:hAnsi="Calibri"/>
                <w:lang w:eastAsia="zh-TW"/>
              </w:rPr>
              <w:t>G4)*</w:t>
            </w:r>
            <w:r w:rsidRPr="008B486D">
              <w:rPr>
                <w:rFonts w:ascii="Calibri" w:eastAsia="PMingLiU" w:hAnsi="Calibri"/>
                <w:lang w:eastAsia="zh-TW"/>
              </w:rPr>
              <w:t>、</w:t>
            </w:r>
            <w:r w:rsidRPr="008B486D">
              <w:rPr>
                <w:rFonts w:ascii="Calibri" w:eastAsia="PMingLiU" w:hAnsi="Calibri"/>
                <w:lang w:eastAsia="zh-TW"/>
              </w:rPr>
              <w:t>Windows Intune</w:t>
            </w:r>
          </w:p>
        </w:tc>
      </w:tr>
      <w:tr w:rsidR="00A630E0" w:rsidRPr="008B486D" w:rsidTr="00DA2D3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Enterprise CAL </w:t>
            </w:r>
            <w:r w:rsidRPr="008B486D">
              <w:rPr>
                <w:rFonts w:ascii="Calibri" w:eastAsia="PMingLiU" w:hAnsi="Calibri"/>
              </w:rPr>
              <w:t>套件</w:t>
            </w:r>
          </w:p>
        </w:tc>
        <w:tc>
          <w:tcPr>
            <w:tcW w:w="5585"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E3</w:t>
            </w:r>
            <w:r w:rsidRPr="008B486D">
              <w:rPr>
                <w:rFonts w:ascii="Calibri" w:eastAsia="PMingLiU" w:hAnsi="Calibri"/>
              </w:rPr>
              <w:t>、</w:t>
            </w:r>
            <w:r w:rsidRPr="008B486D">
              <w:rPr>
                <w:rFonts w:ascii="Calibri" w:eastAsia="PMingLiU" w:hAnsi="Calibri"/>
              </w:rPr>
              <w:t>E4</w:t>
            </w:r>
            <w:r w:rsidRPr="008B486D">
              <w:rPr>
                <w:rFonts w:ascii="Calibri" w:eastAsia="PMingLiU" w:hAnsi="Calibri"/>
              </w:rPr>
              <w:t>、</w:t>
            </w:r>
            <w:r w:rsidRPr="008B486D">
              <w:rPr>
                <w:rFonts w:ascii="Calibri" w:eastAsia="PMingLiU" w:hAnsi="Calibri"/>
              </w:rPr>
              <w:t>G3</w:t>
            </w:r>
            <w:r w:rsidRPr="008B486D">
              <w:rPr>
                <w:rFonts w:ascii="Calibri" w:eastAsia="PMingLiU" w:hAnsi="Calibri"/>
              </w:rPr>
              <w:t>、</w:t>
            </w:r>
            <w:r w:rsidRPr="008B486D">
              <w:rPr>
                <w:rFonts w:ascii="Calibri" w:eastAsia="PMingLiU" w:hAnsi="Calibri"/>
              </w:rPr>
              <w:t>G4)*</w:t>
            </w:r>
            <w:r w:rsidRPr="008B486D">
              <w:rPr>
                <w:rFonts w:ascii="Calibri" w:eastAsia="PMingLiU" w:hAnsi="Calibri"/>
              </w:rPr>
              <w:t>、</w:t>
            </w:r>
            <w:r w:rsidRPr="008B486D">
              <w:rPr>
                <w:rFonts w:ascii="Calibri" w:eastAsia="PMingLiU" w:hAnsi="Calibri"/>
              </w:rPr>
              <w:t>Windows Intune</w:t>
            </w:r>
          </w:p>
        </w:tc>
      </w:tr>
      <w:tr w:rsidR="00A630E0" w:rsidRPr="008B486D" w:rsidTr="00DA2D3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 xml:space="preserve">Office Professional Plus </w:t>
            </w:r>
            <w:r w:rsidRPr="008B486D">
              <w:rPr>
                <w:rFonts w:ascii="Calibri" w:eastAsia="PMingLiU" w:hAnsi="Calibri"/>
              </w:rPr>
              <w:t>和</w:t>
            </w:r>
            <w:r w:rsidRPr="008B486D">
              <w:rPr>
                <w:rFonts w:ascii="Calibri" w:eastAsia="PMingLiU" w:hAnsi="Calibri"/>
                <w:lang w:val="fr-FR"/>
              </w:rPr>
              <w:t xml:space="preserve"> Core CAL </w:t>
            </w:r>
            <w:r w:rsidRPr="008B486D">
              <w:rPr>
                <w:rFonts w:ascii="Calibri" w:eastAsia="PMingLiU" w:hAnsi="Calibri"/>
              </w:rPr>
              <w:t>套件</w:t>
            </w:r>
          </w:p>
        </w:tc>
        <w:tc>
          <w:tcPr>
            <w:tcW w:w="5585"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E3</w:t>
            </w:r>
            <w:r w:rsidRPr="008B486D">
              <w:rPr>
                <w:rFonts w:ascii="Calibri" w:eastAsia="PMingLiU" w:hAnsi="Calibri"/>
              </w:rPr>
              <w:t>、</w:t>
            </w:r>
            <w:r w:rsidRPr="008B486D">
              <w:rPr>
                <w:rFonts w:ascii="Calibri" w:eastAsia="PMingLiU" w:hAnsi="Calibri"/>
              </w:rPr>
              <w:t>E4</w:t>
            </w:r>
            <w:r w:rsidRPr="008B486D">
              <w:rPr>
                <w:rFonts w:ascii="Calibri" w:eastAsia="PMingLiU" w:hAnsi="Calibri"/>
              </w:rPr>
              <w:t>、</w:t>
            </w:r>
            <w:r w:rsidRPr="008B486D">
              <w:rPr>
                <w:rFonts w:ascii="Calibri" w:eastAsia="PMingLiU" w:hAnsi="Calibri"/>
              </w:rPr>
              <w:t>G3</w:t>
            </w:r>
            <w:r w:rsidRPr="008B486D">
              <w:rPr>
                <w:rFonts w:ascii="Calibri" w:eastAsia="PMingLiU" w:hAnsi="Calibri"/>
              </w:rPr>
              <w:t>、</w:t>
            </w:r>
            <w:r w:rsidRPr="008B486D">
              <w:rPr>
                <w:rFonts w:ascii="Calibri" w:eastAsia="PMingLiU" w:hAnsi="Calibri"/>
              </w:rPr>
              <w:t>G4)*</w:t>
            </w:r>
          </w:p>
        </w:tc>
      </w:tr>
      <w:tr w:rsidR="00A630E0" w:rsidRPr="008B486D" w:rsidTr="00DA2D36">
        <w:tc>
          <w:tcPr>
            <w:tcW w:w="39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 xml:space="preserve">Office Professional Plus </w:t>
            </w:r>
            <w:r w:rsidRPr="008B486D">
              <w:rPr>
                <w:rFonts w:ascii="Calibri" w:eastAsia="PMingLiU" w:hAnsi="Calibri"/>
              </w:rPr>
              <w:t>及</w:t>
            </w:r>
            <w:r w:rsidRPr="008B486D">
              <w:rPr>
                <w:rFonts w:ascii="Calibri" w:eastAsia="PMingLiU" w:hAnsi="Calibri"/>
                <w:lang w:val="fr-FR"/>
              </w:rPr>
              <w:t xml:space="preserve"> Enterprise CAL </w:t>
            </w:r>
            <w:r w:rsidRPr="008B486D">
              <w:rPr>
                <w:rFonts w:ascii="Calibri" w:eastAsia="PMingLiU" w:hAnsi="Calibri"/>
              </w:rPr>
              <w:t>套件</w:t>
            </w:r>
          </w:p>
        </w:tc>
        <w:tc>
          <w:tcPr>
            <w:tcW w:w="5585"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E3</w:t>
            </w:r>
            <w:r w:rsidRPr="008B486D">
              <w:rPr>
                <w:rFonts w:ascii="Calibri" w:eastAsia="PMingLiU" w:hAnsi="Calibri"/>
              </w:rPr>
              <w:t>、</w:t>
            </w:r>
            <w:r w:rsidRPr="008B486D">
              <w:rPr>
                <w:rFonts w:ascii="Calibri" w:eastAsia="PMingLiU" w:hAnsi="Calibri"/>
              </w:rPr>
              <w:t>E4</w:t>
            </w:r>
            <w:r w:rsidRPr="008B486D">
              <w:rPr>
                <w:rFonts w:ascii="Calibri" w:eastAsia="PMingLiU" w:hAnsi="Calibri"/>
              </w:rPr>
              <w:t>、</w:t>
            </w:r>
            <w:r w:rsidRPr="008B486D">
              <w:rPr>
                <w:rFonts w:ascii="Calibri" w:eastAsia="PMingLiU" w:hAnsi="Calibri"/>
              </w:rPr>
              <w:t>G3</w:t>
            </w:r>
            <w:r w:rsidRPr="008B486D">
              <w:rPr>
                <w:rFonts w:ascii="Calibri" w:eastAsia="PMingLiU" w:hAnsi="Calibri"/>
              </w:rPr>
              <w:t>、</w:t>
            </w:r>
            <w:r w:rsidRPr="008B486D">
              <w:rPr>
                <w:rFonts w:ascii="Calibri" w:eastAsia="PMingLiU" w:hAnsi="Calibri"/>
              </w:rPr>
              <w:t>G4)*</w:t>
            </w:r>
          </w:p>
        </w:tc>
      </w:tr>
    </w:tbl>
    <w:p w:rsidR="00A630E0" w:rsidRPr="008B486D" w:rsidRDefault="00A630E0" w:rsidP="00A630E0">
      <w:pPr>
        <w:pStyle w:val="ProductList-Body"/>
        <w:ind w:left="180"/>
        <w:rPr>
          <w:rFonts w:ascii="Calibri" w:eastAsia="PMingLiU" w:hAnsi="Calibri"/>
          <w:lang w:val="zh-TW" w:eastAsia="zh-TW"/>
        </w:rPr>
      </w:pPr>
      <w:r w:rsidRPr="008B486D">
        <w:rPr>
          <w:rFonts w:ascii="Calibri" w:eastAsia="PMingLiU" w:hAnsi="Calibri"/>
        </w:rPr>
        <w:t xml:space="preserve">* </w:t>
      </w:r>
      <w:r w:rsidRPr="008B486D">
        <w:rPr>
          <w:rFonts w:ascii="Calibri" w:eastAsia="PMingLiU" w:hAnsi="Calibri"/>
        </w:rPr>
        <w:t>需要適當的</w:t>
      </w:r>
      <w:r w:rsidRPr="008B486D">
        <w:rPr>
          <w:rFonts w:ascii="Calibri" w:eastAsia="PMingLiU" w:hAnsi="Calibri"/>
        </w:rPr>
        <w:t xml:space="preserve"> CAL Suite Bridge</w:t>
      </w:r>
      <w:r w:rsidRPr="008B486D">
        <w:rPr>
          <w:rFonts w:ascii="Calibri" w:eastAsia="PMingLiU" w:hAnsi="Calibri"/>
        </w:rPr>
        <w:t>。</w:t>
      </w:r>
    </w:p>
    <w:bookmarkStart w:id="142" w:name="_Toc378151526"/>
    <w:bookmarkStart w:id="143" w:name="_Toc378147624"/>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1814B7" w:rsidRDefault="00A630E0" w:rsidP="00A630E0">
      <w:pPr>
        <w:pStyle w:val="ProductList-Offering1Heading"/>
        <w:outlineLvl w:val="1"/>
        <w:rPr>
          <w:rFonts w:eastAsia="PMingLiU"/>
        </w:rPr>
      </w:pPr>
      <w:bookmarkStart w:id="144" w:name="_Toc380655203"/>
      <w:bookmarkStart w:id="145" w:name="_Toc380513161"/>
      <w:bookmarkStart w:id="146" w:name="_Toc379797135"/>
      <w:bookmarkStart w:id="147" w:name="_Toc394517529"/>
      <w:r w:rsidRPr="001814B7">
        <w:rPr>
          <w:rFonts w:eastAsia="PMingLiU"/>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9A5B1B" w:rsidRPr="008B486D" w:rsidTr="006539E0">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t xml:space="preserve"> </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DA2D36" w:rsidRPr="008B486D" w:rsidTr="006539E0">
        <w:tc>
          <w:tcPr>
            <w:tcW w:w="2932" w:type="dxa"/>
            <w:tcBorders>
              <w:top w:val="nil"/>
              <w:left w:val="nil"/>
              <w:bottom w:val="dashSmallGap" w:sz="4" w:space="0" w:color="BFBFBF" w:themeColor="background1" w:themeShade="BF"/>
              <w:right w:val="nil"/>
            </w:tcBorders>
            <w:hideMark/>
          </w:tcPr>
          <w:p w:rsidR="00DA2D36" w:rsidRPr="008B486D" w:rsidRDefault="00DA2D36">
            <w:pPr>
              <w:pStyle w:val="ProductList-Offering1"/>
              <w:rPr>
                <w:rFonts w:ascii="Calibri" w:eastAsia="PMingLiU" w:hAnsi="Calibri"/>
                <w:lang w:eastAsia="zh-TW"/>
              </w:rPr>
            </w:pPr>
            <w:bookmarkStart w:id="148" w:name="_Toc379797136"/>
            <w:bookmarkStart w:id="149" w:name="_Toc380513162"/>
            <w:bookmarkStart w:id="150" w:name="_Toc380655204"/>
            <w:bookmarkStart w:id="151" w:name="_Toc394517530"/>
            <w:r w:rsidRPr="008B486D">
              <w:rPr>
                <w:rFonts w:ascii="Calibri" w:eastAsia="PMingLiU" w:hAnsi="Calibri"/>
              </w:rPr>
              <w:t>Forefront Identity Manager 2010 R2 CAL</w:t>
            </w:r>
            <w:r w:rsidRPr="008B486D">
              <w:rPr>
                <w:rFonts w:ascii="Calibri" w:eastAsia="PMingLiU" w:hAnsi="Calibri"/>
              </w:rPr>
              <w:fldChar w:fldCharType="begin"/>
            </w:r>
            <w:r w:rsidRPr="008B486D">
              <w:rPr>
                <w:rFonts w:ascii="Calibri" w:eastAsia="PMingLiU" w:hAnsi="Calibri"/>
              </w:rPr>
              <w:instrText>xe "Forefront Identity Manager 2010 R2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w:t>
            </w:r>
            <w:r w:rsidRPr="008B486D">
              <w:rPr>
                <w:rFonts w:ascii="Calibri" w:eastAsia="PMingLiU" w:hAnsi="Calibri"/>
              </w:rPr>
              <w:t>)</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5/12</w:t>
            </w:r>
          </w:p>
        </w:tc>
        <w:tc>
          <w:tcPr>
            <w:tcW w:w="595" w:type="dxa"/>
            <w:tcBorders>
              <w:top w:val="nil"/>
              <w:left w:val="nil"/>
              <w:bottom w:val="dashSmallGap" w:sz="4" w:space="0" w:color="BFBFBF" w:themeColor="background1" w:themeShade="BF"/>
              <w:right w:val="nil"/>
            </w:tcBorders>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A2D36" w:rsidRPr="00401F27" w:rsidRDefault="00DA2D36" w:rsidP="00DA2D36">
            <w:pPr>
              <w:pStyle w:val="ProductList-OfferingBody"/>
              <w:ind w:left="-113"/>
              <w:jc w:val="center"/>
              <w:rPr>
                <w:rFonts w:ascii="Calibri" w:eastAsia="PMingLiU" w:hAnsi="Calibri"/>
                <w:lang w:val="zh-TW" w:eastAsia="zh-TW"/>
              </w:rPr>
            </w:pPr>
            <w:r w:rsidRPr="00401F27">
              <w:rPr>
                <w:rFonts w:ascii="Calibri" w:eastAsia="PMingLiU" w:hAnsi="Calibri"/>
              </w:rPr>
              <w:fldChar w:fldCharType="begin"/>
            </w:r>
            <w:r w:rsidRPr="00401F27">
              <w:rPr>
                <w:rFonts w:ascii="Calibri" w:eastAsia="PMingLiU" w:hAnsi="Calibri"/>
              </w:rPr>
              <w:instrText xml:space="preserve"> AutoTextList  \sNoStyle\t "Additional Product"</w:instrText>
            </w:r>
            <w:r w:rsidRPr="00401F27">
              <w:rPr>
                <w:rFonts w:ascii="Calibri" w:eastAsia="PMingLiU" w:hAnsi="Calibri"/>
              </w:rPr>
              <w:fldChar w:fldCharType="separate"/>
            </w:r>
            <w:r w:rsidRPr="00401F27">
              <w:rPr>
                <w:rFonts w:ascii="Calibri" w:eastAsia="PMingLiU" w:hAnsi="Calibri"/>
              </w:rPr>
              <w:fldChar w:fldCharType="begin"/>
            </w:r>
            <w:r w:rsidRPr="00401F27">
              <w:rPr>
                <w:rFonts w:ascii="Calibri" w:eastAsia="PMingLiU" w:hAnsi="Calibri"/>
                <w:lang w:eastAsia="zh-TW"/>
              </w:rPr>
              <w:instrText>AutoTextList  \s NoStyle \t "</w:instrText>
            </w:r>
            <w:r w:rsidRPr="00401F27">
              <w:rPr>
                <w:rFonts w:ascii="Calibri" w:eastAsia="PMingLiU" w:hAnsi="Calibri"/>
                <w:lang w:eastAsia="zh-TW"/>
              </w:rPr>
              <w:instrText>額外產品</w:instrText>
            </w:r>
            <w:r w:rsidRPr="00401F27">
              <w:rPr>
                <w:rFonts w:ascii="Calibri" w:eastAsia="PMingLiU" w:hAnsi="Calibri"/>
                <w:lang w:eastAsia="zh-TW"/>
              </w:rPr>
              <w:instrText xml:space="preserve">" </w:instrText>
            </w:r>
            <w:r w:rsidRPr="00401F27">
              <w:rPr>
                <w:rFonts w:ascii="Calibri" w:eastAsia="PMingLiU" w:hAnsi="Calibri"/>
              </w:rPr>
              <w:fldChar w:fldCharType="separate"/>
            </w:r>
            <w:r w:rsidRPr="00401F27">
              <w:rPr>
                <w:rFonts w:ascii="Calibri" w:eastAsia="PMingLiU" w:hAnsi="Calibri"/>
                <w:lang w:eastAsia="zh-TW"/>
              </w:rPr>
              <w:t xml:space="preserve"> A</w:t>
            </w:r>
            <w:r w:rsidRPr="00401F27">
              <w:rPr>
                <w:rFonts w:ascii="Calibri" w:eastAsia="PMingLiU" w:hAnsi="Calibri"/>
              </w:rPr>
              <w:fldChar w:fldCharType="end"/>
            </w:r>
            <w:r w:rsidRPr="00401F27">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A2D36" w:rsidRPr="00401F27" w:rsidRDefault="00DA2D36" w:rsidP="00401F27">
            <w:pPr>
              <w:pStyle w:val="ProductList-OfferingBody"/>
              <w:ind w:left="-113"/>
              <w:jc w:val="center"/>
              <w:rPr>
                <w:rFonts w:ascii="Calibri" w:eastAsia="PMingLiU" w:hAnsi="Calibri"/>
                <w:lang w:val="zh-TW" w:eastAsia="zh-TW"/>
              </w:rPr>
            </w:pPr>
            <w:r w:rsidRPr="00401F27">
              <w:rPr>
                <w:rFonts w:ascii="Calibri" w:eastAsia="PMingLiU" w:hAnsi="Calibri"/>
              </w:rPr>
              <w:fldChar w:fldCharType="begin"/>
            </w:r>
            <w:r w:rsidRPr="00401F27">
              <w:rPr>
                <w:rFonts w:ascii="Calibri" w:eastAsia="PMingLiU" w:hAnsi="Calibri"/>
                <w:lang w:eastAsia="zh-TW"/>
              </w:rPr>
              <w:instrText>AutoTextList  \s NoStyle \t "</w:instrText>
            </w:r>
            <w:r w:rsidRPr="00401F27">
              <w:rPr>
                <w:rFonts w:ascii="Calibri" w:eastAsia="PMingLiU" w:hAnsi="Calibri"/>
                <w:lang w:eastAsia="zh-TW"/>
              </w:rPr>
              <w:instrText>額外產品</w:instrText>
            </w:r>
            <w:r w:rsidRPr="00401F27">
              <w:rPr>
                <w:rFonts w:ascii="Calibri" w:eastAsia="PMingLiU" w:hAnsi="Calibri"/>
                <w:lang w:eastAsia="zh-TW"/>
              </w:rPr>
              <w:instrText xml:space="preserve">" </w:instrText>
            </w:r>
            <w:r w:rsidRPr="00401F27">
              <w:rPr>
                <w:rFonts w:ascii="Calibri" w:eastAsia="PMingLiU" w:hAnsi="Calibri"/>
              </w:rPr>
              <w:fldChar w:fldCharType="separate"/>
            </w:r>
            <w:r w:rsidRPr="00401F27">
              <w:rPr>
                <w:rFonts w:ascii="Calibri" w:eastAsia="PMingLiU" w:hAnsi="Calibri"/>
                <w:lang w:eastAsia="zh-TW"/>
              </w:rPr>
              <w:t xml:space="preserve"> A</w:t>
            </w:r>
            <w:r w:rsidRPr="00401F27">
              <w:rPr>
                <w:rFonts w:ascii="Calibri" w:eastAsia="PMingLiU" w:hAnsi="Calibri"/>
              </w:rPr>
              <w:fldChar w:fldCharType="end"/>
            </w:r>
            <w:r w:rsidRPr="00401F27">
              <w:rPr>
                <w:rFonts w:ascii="Calibri" w:eastAsia="PMingLiU" w:hAnsi="Calibri"/>
              </w:rPr>
              <w:t>,</w:t>
            </w:r>
            <w:r w:rsidRPr="00401F27">
              <w:rPr>
                <w:rFonts w:ascii="Calibri" w:eastAsia="PMingLiU" w:hAnsi="Calibri"/>
              </w:rPr>
              <w:fldChar w:fldCharType="begin"/>
            </w:r>
            <w:r w:rsidRPr="00401F27">
              <w:rPr>
                <w:rFonts w:ascii="Calibri" w:eastAsia="PMingLiU" w:hAnsi="Calibri"/>
                <w:lang w:eastAsia="zh-TW"/>
              </w:rPr>
              <w:instrText xml:space="preserve"> AutoTextList \sNoStyle\t "</w:instrText>
            </w:r>
            <w:r w:rsidRPr="00401F27">
              <w:rPr>
                <w:rFonts w:ascii="Calibri" w:eastAsia="PMingLiU" w:hAnsi="Calibri"/>
                <w:lang w:eastAsia="zh-TW"/>
              </w:rPr>
              <w:instrText>學生方案</w:instrText>
            </w:r>
            <w:r w:rsidRPr="00401F27">
              <w:rPr>
                <w:rFonts w:ascii="Calibri" w:eastAsia="PMingLiU" w:hAnsi="Calibri"/>
                <w:lang w:eastAsia="zh-TW"/>
              </w:rPr>
              <w:instrText>"</w:instrText>
            </w:r>
            <w:r w:rsidRPr="00401F27">
              <w:rPr>
                <w:rFonts w:ascii="Calibri" w:eastAsia="PMingLiU" w:hAnsi="Calibri"/>
              </w:rPr>
              <w:fldChar w:fldCharType="separate"/>
            </w:r>
            <w:r w:rsidRPr="00401F27">
              <w:rPr>
                <w:rFonts w:ascii="Calibri" w:eastAsia="PMingLiU" w:hAnsi="Calibri"/>
                <w:lang w:eastAsia="zh-TW"/>
              </w:rPr>
              <w:t>ST</w:t>
            </w:r>
            <w:r w:rsidRPr="00401F27">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A2D36" w:rsidRPr="008B486D" w:rsidRDefault="00DA2D3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A2D36" w:rsidRPr="008B486D" w:rsidRDefault="00DA2D3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A2D36" w:rsidRPr="008B486D" w:rsidRDefault="00DA2D36">
            <w:pPr>
              <w:pStyle w:val="ProductList-OfferingBody"/>
              <w:ind w:left="-113"/>
              <w:jc w:val="center"/>
              <w:rPr>
                <w:rFonts w:ascii="Calibri" w:eastAsia="PMingLiU" w:hAnsi="Calibri"/>
                <w:lang w:val="zh-TW" w:eastAsia="zh-TW"/>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A2D36" w:rsidRPr="008B486D" w:rsidRDefault="00DA2D36">
            <w:pPr>
              <w:pStyle w:val="ProductList-OfferingBody"/>
              <w:ind w:left="-113"/>
              <w:jc w:val="center"/>
              <w:rPr>
                <w:rFonts w:ascii="Calibri" w:eastAsia="PMingLiU" w:hAnsi="Calibri"/>
                <w:lang w:val="zh-TW" w:eastAsia="zh-TW"/>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A2D36" w:rsidRPr="008B486D" w:rsidRDefault="00DA2D36">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A2D36" w:rsidRPr="00401F27" w:rsidRDefault="00DA2D36" w:rsidP="004B6640">
            <w:pPr>
              <w:pStyle w:val="ProductList-OfferingBody"/>
              <w:ind w:left="-113"/>
              <w:jc w:val="center"/>
              <w:rPr>
                <w:rFonts w:ascii="Calibri" w:eastAsia="PMingLiU" w:hAnsi="Calibri"/>
                <w:lang w:val="zh-TW" w:eastAsia="zh-TW"/>
              </w:rPr>
            </w:pPr>
            <w:r w:rsidRPr="00401F27">
              <w:rPr>
                <w:rFonts w:ascii="Calibri" w:eastAsia="PMingLiU" w:hAnsi="Calibri"/>
              </w:rPr>
              <w:fldChar w:fldCharType="begin"/>
            </w:r>
            <w:r w:rsidRPr="00401F27">
              <w:rPr>
                <w:rFonts w:ascii="Calibri" w:eastAsia="PMingLiU" w:hAnsi="Calibri"/>
              </w:rPr>
              <w:instrText xml:space="preserve"> AutoTextList  \sNoStyle\t "Additional Product"</w:instrText>
            </w:r>
            <w:r w:rsidRPr="00401F27">
              <w:rPr>
                <w:rFonts w:ascii="Calibri" w:eastAsia="PMingLiU" w:hAnsi="Calibri"/>
              </w:rPr>
              <w:fldChar w:fldCharType="separate"/>
            </w:r>
            <w:r w:rsidRPr="00401F27">
              <w:rPr>
                <w:rFonts w:ascii="Calibri" w:eastAsia="PMingLiU" w:hAnsi="Calibri"/>
              </w:rPr>
              <w:fldChar w:fldCharType="begin"/>
            </w:r>
            <w:r w:rsidRPr="00401F27">
              <w:rPr>
                <w:rFonts w:ascii="Calibri" w:eastAsia="PMingLiU" w:hAnsi="Calibri"/>
                <w:lang w:eastAsia="zh-TW"/>
              </w:rPr>
              <w:instrText>AutoTextList  \s NoStyle \t "</w:instrText>
            </w:r>
            <w:r w:rsidRPr="00401F27">
              <w:rPr>
                <w:rFonts w:ascii="Calibri" w:eastAsia="PMingLiU" w:hAnsi="Calibri"/>
                <w:lang w:eastAsia="zh-TW"/>
              </w:rPr>
              <w:instrText>額外產品</w:instrText>
            </w:r>
            <w:r w:rsidRPr="00401F27">
              <w:rPr>
                <w:rFonts w:ascii="Calibri" w:eastAsia="PMingLiU" w:hAnsi="Calibri"/>
                <w:lang w:eastAsia="zh-TW"/>
              </w:rPr>
              <w:instrText xml:space="preserve">" </w:instrText>
            </w:r>
            <w:r w:rsidRPr="00401F27">
              <w:rPr>
                <w:rFonts w:ascii="Calibri" w:eastAsia="PMingLiU" w:hAnsi="Calibri"/>
              </w:rPr>
              <w:fldChar w:fldCharType="separate"/>
            </w:r>
            <w:r w:rsidRPr="00401F27">
              <w:rPr>
                <w:rFonts w:ascii="Calibri" w:eastAsia="PMingLiU" w:hAnsi="Calibri"/>
                <w:lang w:eastAsia="zh-TW"/>
              </w:rPr>
              <w:t xml:space="preserve"> A</w:t>
            </w:r>
            <w:r w:rsidRPr="00401F27">
              <w:rPr>
                <w:rFonts w:ascii="Calibri" w:eastAsia="PMingLiU" w:hAnsi="Calibri"/>
              </w:rPr>
              <w:fldChar w:fldCharType="end"/>
            </w:r>
            <w:r w:rsidRPr="00401F27">
              <w:rPr>
                <w:rFonts w:ascii="Calibri" w:eastAsia="PMingLiU" w:hAnsi="Calibri"/>
              </w:rPr>
              <w:fldChar w:fldCharType="end"/>
            </w:r>
          </w:p>
        </w:tc>
      </w:tr>
      <w:tr w:rsidR="004A739D" w:rsidRPr="008B486D" w:rsidTr="004A739D">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4A739D" w:rsidRPr="008B486D" w:rsidRDefault="004A739D" w:rsidP="004A739D">
            <w:pPr>
              <w:pStyle w:val="ProductList-Offering1"/>
              <w:rPr>
                <w:rFonts w:ascii="Calibri" w:eastAsia="PMingLiU" w:hAnsi="Calibri"/>
                <w:lang w:eastAsia="zh-TW"/>
              </w:rPr>
            </w:pPr>
            <w:bookmarkStart w:id="152" w:name="_Toc379797137"/>
            <w:bookmarkStart w:id="153" w:name="_Toc380513163"/>
            <w:bookmarkStart w:id="154" w:name="_Toc380655205"/>
            <w:bookmarkStart w:id="155" w:name="_Toc394517531"/>
            <w:r w:rsidRPr="008B486D">
              <w:rPr>
                <w:rFonts w:ascii="Calibri" w:eastAsia="PMingLiU" w:hAnsi="Calibri"/>
              </w:rPr>
              <w:t>Forefront Identity Manager 2010 R2 External Connector</w:t>
            </w:r>
            <w:bookmarkEnd w:id="152"/>
            <w:bookmarkEnd w:id="153"/>
            <w:bookmarkEnd w:id="154"/>
            <w:bookmarkEnd w:id="155"/>
            <w:r w:rsidRPr="008B486D">
              <w:rPr>
                <w:rFonts w:ascii="Calibri" w:eastAsia="PMingLiU" w:hAnsi="Calibri"/>
              </w:rPr>
              <w:fldChar w:fldCharType="begin"/>
            </w:r>
            <w:r w:rsidRPr="008B486D">
              <w:rPr>
                <w:rFonts w:ascii="Calibri" w:eastAsia="PMingLiU" w:hAnsi="Calibri"/>
              </w:rPr>
              <w:instrText>xe "Forefront Identity Manager 2010 R2 External Connector"</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401F27" w:rsidRDefault="004A739D" w:rsidP="004A739D">
            <w:pPr>
              <w:pStyle w:val="ProductList-OfferingBody"/>
              <w:ind w:left="-113"/>
              <w:jc w:val="center"/>
              <w:rPr>
                <w:rFonts w:ascii="Calibri" w:eastAsia="PMingLiU" w:hAnsi="Calibri"/>
                <w:lang w:val="zh-TW" w:eastAsia="zh-TW"/>
              </w:rPr>
            </w:pPr>
            <w:r w:rsidRPr="00401F27">
              <w:rPr>
                <w:rFonts w:ascii="Calibri" w:eastAsia="PMingLiU" w:hAnsi="Calibri"/>
              </w:rPr>
              <w:fldChar w:fldCharType="begin"/>
            </w:r>
            <w:r w:rsidRPr="00401F27">
              <w:rPr>
                <w:rFonts w:ascii="Calibri" w:eastAsia="PMingLiU" w:hAnsi="Calibri"/>
              </w:rPr>
              <w:instrText xml:space="preserve"> AutoTextList  \sNoStyle\t "Additional Product"</w:instrText>
            </w:r>
            <w:r w:rsidRPr="00401F27">
              <w:rPr>
                <w:rFonts w:ascii="Calibri" w:eastAsia="PMingLiU" w:hAnsi="Calibri"/>
              </w:rPr>
              <w:fldChar w:fldCharType="separate"/>
            </w:r>
            <w:r w:rsidRPr="00401F27">
              <w:rPr>
                <w:rFonts w:ascii="Calibri" w:eastAsia="PMingLiU" w:hAnsi="Calibri"/>
              </w:rPr>
              <w:fldChar w:fldCharType="begin"/>
            </w:r>
            <w:r w:rsidRPr="00401F27">
              <w:rPr>
                <w:rFonts w:ascii="Calibri" w:eastAsia="PMingLiU" w:hAnsi="Calibri"/>
                <w:lang w:eastAsia="zh-TW"/>
              </w:rPr>
              <w:instrText>AutoTextList  \s NoStyle \t "</w:instrText>
            </w:r>
            <w:r w:rsidRPr="00401F27">
              <w:rPr>
                <w:rFonts w:ascii="Calibri" w:eastAsia="PMingLiU" w:hAnsi="Calibri"/>
                <w:lang w:eastAsia="zh-TW"/>
              </w:rPr>
              <w:instrText>額外產品</w:instrText>
            </w:r>
            <w:r w:rsidRPr="00401F27">
              <w:rPr>
                <w:rFonts w:ascii="Calibri" w:eastAsia="PMingLiU" w:hAnsi="Calibri"/>
                <w:lang w:eastAsia="zh-TW"/>
              </w:rPr>
              <w:instrText xml:space="preserve">" </w:instrText>
            </w:r>
            <w:r w:rsidRPr="00401F27">
              <w:rPr>
                <w:rFonts w:ascii="Calibri" w:eastAsia="PMingLiU" w:hAnsi="Calibri"/>
              </w:rPr>
              <w:fldChar w:fldCharType="separate"/>
            </w:r>
            <w:r w:rsidRPr="00401F27">
              <w:rPr>
                <w:rFonts w:ascii="Calibri" w:eastAsia="PMingLiU" w:hAnsi="Calibri"/>
                <w:lang w:eastAsia="zh-TW"/>
              </w:rPr>
              <w:t xml:space="preserve"> A</w:t>
            </w:r>
            <w:r w:rsidRPr="00401F27">
              <w:rPr>
                <w:rFonts w:ascii="Calibri" w:eastAsia="PMingLiU" w:hAnsi="Calibri"/>
              </w:rPr>
              <w:fldChar w:fldCharType="end"/>
            </w:r>
            <w:r w:rsidRPr="00401F27">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401F27" w:rsidRDefault="004A739D" w:rsidP="004A739D">
            <w:pPr>
              <w:pStyle w:val="ProductList-OfferingBody"/>
              <w:ind w:left="-113"/>
              <w:jc w:val="center"/>
              <w:rPr>
                <w:rFonts w:ascii="Calibri" w:eastAsia="PMingLiU" w:hAnsi="Calibri"/>
                <w:lang w:val="zh-TW" w:eastAsia="zh-TW"/>
              </w:rPr>
            </w:pPr>
            <w:r w:rsidRPr="00401F27">
              <w:rPr>
                <w:rFonts w:ascii="Calibri" w:eastAsia="PMingLiU" w:hAnsi="Calibri"/>
              </w:rPr>
              <w:fldChar w:fldCharType="begin"/>
            </w:r>
            <w:r w:rsidRPr="00401F27">
              <w:rPr>
                <w:rFonts w:ascii="Calibri" w:eastAsia="PMingLiU" w:hAnsi="Calibri"/>
              </w:rPr>
              <w:instrText xml:space="preserve"> AutoTextList  \sNoStyle\t "Additional Product"</w:instrText>
            </w:r>
            <w:r w:rsidRPr="00401F27">
              <w:rPr>
                <w:rFonts w:ascii="Calibri" w:eastAsia="PMingLiU" w:hAnsi="Calibri"/>
              </w:rPr>
              <w:fldChar w:fldCharType="separate"/>
            </w:r>
            <w:r w:rsidRPr="00401F27">
              <w:rPr>
                <w:rFonts w:ascii="Calibri" w:eastAsia="PMingLiU" w:hAnsi="Calibri"/>
              </w:rPr>
              <w:fldChar w:fldCharType="begin"/>
            </w:r>
            <w:r w:rsidRPr="00401F27">
              <w:rPr>
                <w:rFonts w:ascii="Calibri" w:eastAsia="PMingLiU" w:hAnsi="Calibri"/>
                <w:lang w:eastAsia="zh-TW"/>
              </w:rPr>
              <w:instrText>AutoTextList  \s NoStyle \t "</w:instrText>
            </w:r>
            <w:r w:rsidRPr="00401F27">
              <w:rPr>
                <w:rFonts w:ascii="Calibri" w:eastAsia="PMingLiU" w:hAnsi="Calibri"/>
                <w:lang w:eastAsia="zh-TW"/>
              </w:rPr>
              <w:instrText>額外產品</w:instrText>
            </w:r>
            <w:r w:rsidRPr="00401F27">
              <w:rPr>
                <w:rFonts w:ascii="Calibri" w:eastAsia="PMingLiU" w:hAnsi="Calibri"/>
                <w:lang w:eastAsia="zh-TW"/>
              </w:rPr>
              <w:instrText xml:space="preserve">" </w:instrText>
            </w:r>
            <w:r w:rsidRPr="00401F27">
              <w:rPr>
                <w:rFonts w:ascii="Calibri" w:eastAsia="PMingLiU" w:hAnsi="Calibri"/>
              </w:rPr>
              <w:fldChar w:fldCharType="separate"/>
            </w:r>
            <w:r w:rsidRPr="00401F27">
              <w:rPr>
                <w:rFonts w:ascii="Calibri" w:eastAsia="PMingLiU" w:hAnsi="Calibri"/>
                <w:lang w:eastAsia="zh-TW"/>
              </w:rPr>
              <w:t xml:space="preserve"> A</w:t>
            </w:r>
            <w:r w:rsidRPr="00401F27">
              <w:rPr>
                <w:rFonts w:ascii="Calibri" w:eastAsia="PMingLiU" w:hAnsi="Calibri"/>
              </w:rPr>
              <w:fldChar w:fldCharType="end"/>
            </w:r>
            <w:r w:rsidRPr="00401F27">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F47B3" w:rsidRDefault="004A739D" w:rsidP="004A739D">
            <w:pPr>
              <w:pStyle w:val="ProductList-OfferingBody"/>
              <w:jc w:val="center"/>
              <w:rPr>
                <w:rFonts w:ascii="Calibri" w:eastAsia="PMingLiU" w:hAnsi="Calibri"/>
                <w:bCs/>
                <w:lang w:val="zh-TW" w:eastAsia="zh-TW"/>
              </w:rPr>
            </w:pPr>
            <w:r w:rsidRPr="005F47B3">
              <w:rPr>
                <w:rFonts w:ascii="Calibri" w:eastAsia="PMingLiU" w:hAnsi="Calibri"/>
                <w:bCs/>
              </w:rPr>
              <w:fldChar w:fldCharType="begin"/>
            </w:r>
            <w:r w:rsidRPr="005F47B3">
              <w:rPr>
                <w:rFonts w:ascii="Calibri" w:eastAsia="PMingLiU" w:hAnsi="Calibri"/>
                <w:bCs/>
              </w:rPr>
              <w:instrText xml:space="preserve">AutoTextList  \sNotStyle\t "Open License </w:instrText>
            </w:r>
            <w:r w:rsidRPr="005F47B3">
              <w:rPr>
                <w:rFonts w:ascii="Calibri" w:eastAsia="PMingLiU" w:hAnsi="Calibri"/>
                <w:bCs/>
              </w:rPr>
              <w:instrText>及</w:instrText>
            </w:r>
            <w:r w:rsidRPr="005F47B3">
              <w:rPr>
                <w:rFonts w:ascii="Calibri" w:eastAsia="PMingLiU" w:hAnsi="Calibri"/>
                <w:bCs/>
              </w:rPr>
              <w:instrText xml:space="preserve"> Open Value"</w:instrText>
            </w:r>
            <w:r w:rsidRPr="005F47B3">
              <w:rPr>
                <w:rFonts w:ascii="Calibri" w:eastAsia="PMingLiU" w:hAnsi="Calibri"/>
                <w:bCs/>
              </w:rPr>
              <w:fldChar w:fldCharType="separate"/>
            </w:r>
            <w:r w:rsidRPr="005F47B3">
              <w:rPr>
                <w:rFonts w:ascii="Calibri" w:eastAsia="PMingLiU" w:hAnsi="Calibri"/>
                <w:bCs/>
              </w:rPr>
              <w:t>OF</w:t>
            </w:r>
            <w:r w:rsidRPr="005F47B3">
              <w:rPr>
                <w:rFonts w:ascii="Calibri" w:eastAsia="PMingLiU" w:hAnsi="Calibri"/>
                <w:bCs/>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F64165" w:rsidRDefault="004A739D" w:rsidP="004A739D">
            <w:pPr>
              <w:pStyle w:val="ProductList-OfferingBody"/>
              <w:ind w:left="-88"/>
              <w:jc w:val="center"/>
              <w:rPr>
                <w:rFonts w:ascii="Calibri" w:eastAsia="PMingLiU" w:hAnsi="Calibri"/>
                <w:bCs/>
                <w:szCs w:val="16"/>
              </w:rPr>
            </w:pPr>
            <w:r w:rsidRPr="00F64165">
              <w:rPr>
                <w:rFonts w:ascii="Calibri" w:eastAsia="PMingLiU" w:hAnsi="Calibri"/>
                <w:bCs/>
                <w:szCs w:val="16"/>
              </w:rPr>
              <w:fldChar w:fldCharType="begin"/>
            </w:r>
            <w:r w:rsidRPr="00F64165">
              <w:rPr>
                <w:rFonts w:ascii="Calibri" w:eastAsia="PMingLiU" w:hAnsi="Calibri"/>
                <w:bCs/>
                <w:szCs w:val="16"/>
                <w:lang w:eastAsia="zh-TW"/>
              </w:rPr>
              <w:instrText xml:space="preserve"> AutoTextList  \s NoStyle \t “Open Value </w:instrText>
            </w:r>
            <w:r w:rsidRPr="00F64165">
              <w:rPr>
                <w:rFonts w:ascii="Calibri" w:eastAsia="PMingLiU" w:hAnsi="Calibri"/>
                <w:bCs/>
                <w:szCs w:val="16"/>
                <w:lang w:eastAsia="zh-TW"/>
              </w:rPr>
              <w:instrText>中之非全組織</w:instrText>
            </w:r>
            <w:r w:rsidRPr="00F64165">
              <w:rPr>
                <w:rFonts w:ascii="Calibri" w:eastAsia="PMingLiU" w:hAnsi="Calibri"/>
                <w:bCs/>
                <w:szCs w:val="16"/>
                <w:lang w:eastAsia="zh-TW"/>
              </w:rPr>
              <w:instrText xml:space="preserve">” </w:instrText>
            </w:r>
            <w:r w:rsidRPr="00F64165">
              <w:rPr>
                <w:rFonts w:ascii="Calibri" w:eastAsia="PMingLiU" w:hAnsi="Calibri"/>
                <w:bCs/>
                <w:szCs w:val="16"/>
              </w:rPr>
              <w:fldChar w:fldCharType="separate"/>
            </w:r>
            <w:r w:rsidRPr="00F64165">
              <w:rPr>
                <w:rFonts w:ascii="Calibri" w:eastAsia="PMingLiU" w:hAnsi="Calibri"/>
                <w:bCs/>
                <w:szCs w:val="16"/>
              </w:rPr>
              <w:t xml:space="preserve">P </w:t>
            </w:r>
            <w:r w:rsidRPr="00F64165">
              <w:rPr>
                <w:rFonts w:ascii="Calibri" w:eastAsia="PMingLiU" w:hAnsi="Calibri"/>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401F27" w:rsidRDefault="004A739D" w:rsidP="004A739D">
            <w:pPr>
              <w:pStyle w:val="ProductList-OfferingBody"/>
              <w:ind w:left="-113"/>
              <w:jc w:val="center"/>
              <w:rPr>
                <w:rFonts w:ascii="Calibri" w:eastAsia="PMingLiU" w:hAnsi="Calibri"/>
                <w:lang w:val="zh-TW" w:eastAsia="zh-TW"/>
              </w:rPr>
            </w:pPr>
            <w:r w:rsidRPr="00401F27">
              <w:rPr>
                <w:rFonts w:ascii="Calibri" w:eastAsia="PMingLiU" w:hAnsi="Calibri"/>
              </w:rPr>
              <w:fldChar w:fldCharType="begin"/>
            </w:r>
            <w:r w:rsidRPr="00401F27">
              <w:rPr>
                <w:rFonts w:ascii="Calibri" w:eastAsia="PMingLiU" w:hAnsi="Calibri"/>
              </w:rPr>
              <w:instrText xml:space="preserve"> AutoTextList  \sNoStyle\t "Additional Product"</w:instrText>
            </w:r>
            <w:r w:rsidRPr="00401F27">
              <w:rPr>
                <w:rFonts w:ascii="Calibri" w:eastAsia="PMingLiU" w:hAnsi="Calibri"/>
              </w:rPr>
              <w:fldChar w:fldCharType="separate"/>
            </w:r>
            <w:r w:rsidRPr="00401F27">
              <w:rPr>
                <w:rFonts w:ascii="Calibri" w:eastAsia="PMingLiU" w:hAnsi="Calibri"/>
              </w:rPr>
              <w:fldChar w:fldCharType="begin"/>
            </w:r>
            <w:r w:rsidRPr="00401F27">
              <w:rPr>
                <w:rFonts w:ascii="Calibri" w:eastAsia="PMingLiU" w:hAnsi="Calibri"/>
                <w:lang w:eastAsia="zh-TW"/>
              </w:rPr>
              <w:instrText>AutoTextList  \s NoStyle \t "</w:instrText>
            </w:r>
            <w:r w:rsidRPr="00401F27">
              <w:rPr>
                <w:rFonts w:ascii="Calibri" w:eastAsia="PMingLiU" w:hAnsi="Calibri"/>
                <w:lang w:eastAsia="zh-TW"/>
              </w:rPr>
              <w:instrText>額外產品</w:instrText>
            </w:r>
            <w:r w:rsidRPr="00401F27">
              <w:rPr>
                <w:rFonts w:ascii="Calibri" w:eastAsia="PMingLiU" w:hAnsi="Calibri"/>
                <w:lang w:eastAsia="zh-TW"/>
              </w:rPr>
              <w:instrText xml:space="preserve">" </w:instrText>
            </w:r>
            <w:r w:rsidRPr="00401F27">
              <w:rPr>
                <w:rFonts w:ascii="Calibri" w:eastAsia="PMingLiU" w:hAnsi="Calibri"/>
              </w:rPr>
              <w:fldChar w:fldCharType="separate"/>
            </w:r>
            <w:r w:rsidRPr="00401F27">
              <w:rPr>
                <w:rFonts w:ascii="Calibri" w:eastAsia="PMingLiU" w:hAnsi="Calibri"/>
                <w:lang w:eastAsia="zh-TW"/>
              </w:rPr>
              <w:t xml:space="preserve"> A</w:t>
            </w:r>
            <w:r w:rsidRPr="00401F27">
              <w:rPr>
                <w:rFonts w:ascii="Calibri" w:eastAsia="PMingLiU" w:hAnsi="Calibri"/>
              </w:rPr>
              <w:fldChar w:fldCharType="end"/>
            </w:r>
            <w:r w:rsidRPr="00401F27">
              <w:rPr>
                <w:rFonts w:ascii="Calibri" w:eastAsia="PMingLiU" w:hAnsi="Calibri"/>
              </w:rPr>
              <w:fldChar w:fldCharType="end"/>
            </w:r>
          </w:p>
        </w:tc>
      </w:tr>
      <w:tr w:rsidR="00DA2D36" w:rsidRPr="008B486D" w:rsidTr="006539E0">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DA2D36" w:rsidRPr="008B486D" w:rsidRDefault="00DA2D36">
            <w:pPr>
              <w:pStyle w:val="ProductList-Offering1"/>
              <w:rPr>
                <w:rFonts w:ascii="Calibri" w:eastAsia="PMingLiU" w:hAnsi="Calibri"/>
                <w:lang w:val="zh-TW" w:eastAsia="zh-TW"/>
              </w:rPr>
            </w:pPr>
            <w:bookmarkStart w:id="156" w:name="_Toc379797138"/>
            <w:bookmarkStart w:id="157" w:name="_Toc380513164"/>
            <w:bookmarkStart w:id="158" w:name="_Toc380655206"/>
            <w:bookmarkStart w:id="159" w:name="_Toc394517532"/>
            <w:r w:rsidRPr="008B486D">
              <w:rPr>
                <w:rFonts w:ascii="Calibri" w:eastAsia="PMingLiU" w:hAnsi="Calibri"/>
              </w:rPr>
              <w:t>Forefront Identity Manager 2010 R2 Server</w:t>
            </w:r>
            <w:bookmarkEnd w:id="156"/>
            <w:bookmarkEnd w:id="157"/>
            <w:bookmarkEnd w:id="158"/>
            <w:bookmarkEnd w:id="159"/>
            <w:r w:rsidRPr="008B486D">
              <w:rPr>
                <w:rFonts w:ascii="Calibri" w:eastAsia="PMingLiU" w:hAnsi="Calibri"/>
              </w:rPr>
              <w:fldChar w:fldCharType="begin"/>
            </w:r>
            <w:r w:rsidRPr="008B486D">
              <w:rPr>
                <w:rFonts w:ascii="Calibri" w:eastAsia="PMingLiU" w:hAnsi="Calibri"/>
              </w:rPr>
              <w:instrText>xe "Forefront Identity Manager 2010 R2 Server"</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A2D36" w:rsidRPr="008B486D" w:rsidRDefault="00DA2D36">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A2D36" w:rsidRPr="00401F27" w:rsidRDefault="00DA2D36" w:rsidP="004B6640">
            <w:pPr>
              <w:pStyle w:val="ProductList-OfferingBody"/>
              <w:ind w:left="-113"/>
              <w:jc w:val="center"/>
              <w:rPr>
                <w:rFonts w:ascii="Calibri" w:eastAsia="PMingLiU" w:hAnsi="Calibri"/>
                <w:lang w:val="zh-TW" w:eastAsia="zh-TW"/>
              </w:rPr>
            </w:pPr>
            <w:r w:rsidRPr="00401F27">
              <w:rPr>
                <w:rFonts w:ascii="Calibri" w:eastAsia="PMingLiU" w:hAnsi="Calibri"/>
              </w:rPr>
              <w:fldChar w:fldCharType="begin"/>
            </w:r>
            <w:r w:rsidRPr="00401F27">
              <w:rPr>
                <w:rFonts w:ascii="Calibri" w:eastAsia="PMingLiU" w:hAnsi="Calibri"/>
              </w:rPr>
              <w:instrText xml:space="preserve"> AutoTextList  \sNoStyle\t "Additional Product"</w:instrText>
            </w:r>
            <w:r w:rsidRPr="00401F27">
              <w:rPr>
                <w:rFonts w:ascii="Calibri" w:eastAsia="PMingLiU" w:hAnsi="Calibri"/>
              </w:rPr>
              <w:fldChar w:fldCharType="separate"/>
            </w:r>
            <w:r w:rsidRPr="00401F27">
              <w:rPr>
                <w:rFonts w:ascii="Calibri" w:eastAsia="PMingLiU" w:hAnsi="Calibri"/>
              </w:rPr>
              <w:fldChar w:fldCharType="begin"/>
            </w:r>
            <w:r w:rsidRPr="00401F27">
              <w:rPr>
                <w:rFonts w:ascii="Calibri" w:eastAsia="PMingLiU" w:hAnsi="Calibri"/>
                <w:lang w:eastAsia="zh-TW"/>
              </w:rPr>
              <w:instrText>AutoTextList  \s NoStyle \t "</w:instrText>
            </w:r>
            <w:r w:rsidRPr="00401F27">
              <w:rPr>
                <w:rFonts w:ascii="Calibri" w:eastAsia="PMingLiU" w:hAnsi="Calibri"/>
                <w:lang w:eastAsia="zh-TW"/>
              </w:rPr>
              <w:instrText>額外產品</w:instrText>
            </w:r>
            <w:r w:rsidRPr="00401F27">
              <w:rPr>
                <w:rFonts w:ascii="Calibri" w:eastAsia="PMingLiU" w:hAnsi="Calibri"/>
                <w:lang w:eastAsia="zh-TW"/>
              </w:rPr>
              <w:instrText xml:space="preserve">" </w:instrText>
            </w:r>
            <w:r w:rsidRPr="00401F27">
              <w:rPr>
                <w:rFonts w:ascii="Calibri" w:eastAsia="PMingLiU" w:hAnsi="Calibri"/>
              </w:rPr>
              <w:fldChar w:fldCharType="separate"/>
            </w:r>
            <w:r w:rsidRPr="00401F27">
              <w:rPr>
                <w:rFonts w:ascii="Calibri" w:eastAsia="PMingLiU" w:hAnsi="Calibri"/>
                <w:lang w:eastAsia="zh-TW"/>
              </w:rPr>
              <w:t xml:space="preserve"> A</w:t>
            </w:r>
            <w:r w:rsidRPr="00401F27">
              <w:rPr>
                <w:rFonts w:ascii="Calibri" w:eastAsia="PMingLiU" w:hAnsi="Calibri"/>
              </w:rPr>
              <w:fldChar w:fldCharType="end"/>
            </w:r>
            <w:r w:rsidRPr="00401F27">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A2D36" w:rsidRPr="00401F27" w:rsidRDefault="00DA2D36" w:rsidP="004B6640">
            <w:pPr>
              <w:pStyle w:val="ProductList-OfferingBody"/>
              <w:ind w:left="-113"/>
              <w:jc w:val="center"/>
              <w:rPr>
                <w:rFonts w:ascii="Calibri" w:eastAsia="PMingLiU" w:hAnsi="Calibri"/>
                <w:lang w:val="zh-TW" w:eastAsia="zh-TW"/>
              </w:rPr>
            </w:pPr>
            <w:r w:rsidRPr="00401F27">
              <w:rPr>
                <w:rFonts w:ascii="Calibri" w:eastAsia="PMingLiU" w:hAnsi="Calibri"/>
              </w:rPr>
              <w:fldChar w:fldCharType="begin"/>
            </w:r>
            <w:r w:rsidRPr="00401F27">
              <w:rPr>
                <w:rFonts w:ascii="Calibri" w:eastAsia="PMingLiU" w:hAnsi="Calibri"/>
              </w:rPr>
              <w:instrText xml:space="preserve"> AutoTextList  \sNoStyle\t "Additional Product"</w:instrText>
            </w:r>
            <w:r w:rsidRPr="00401F27">
              <w:rPr>
                <w:rFonts w:ascii="Calibri" w:eastAsia="PMingLiU" w:hAnsi="Calibri"/>
              </w:rPr>
              <w:fldChar w:fldCharType="separate"/>
            </w:r>
            <w:r w:rsidRPr="00401F27">
              <w:rPr>
                <w:rFonts w:ascii="Calibri" w:eastAsia="PMingLiU" w:hAnsi="Calibri"/>
              </w:rPr>
              <w:fldChar w:fldCharType="begin"/>
            </w:r>
            <w:r w:rsidRPr="00401F27">
              <w:rPr>
                <w:rFonts w:ascii="Calibri" w:eastAsia="PMingLiU" w:hAnsi="Calibri"/>
                <w:lang w:eastAsia="zh-TW"/>
              </w:rPr>
              <w:instrText>AutoTextList  \s NoStyle \t "</w:instrText>
            </w:r>
            <w:r w:rsidRPr="00401F27">
              <w:rPr>
                <w:rFonts w:ascii="Calibri" w:eastAsia="PMingLiU" w:hAnsi="Calibri"/>
                <w:lang w:eastAsia="zh-TW"/>
              </w:rPr>
              <w:instrText>額外產品</w:instrText>
            </w:r>
            <w:r w:rsidRPr="00401F27">
              <w:rPr>
                <w:rFonts w:ascii="Calibri" w:eastAsia="PMingLiU" w:hAnsi="Calibri"/>
                <w:lang w:eastAsia="zh-TW"/>
              </w:rPr>
              <w:instrText xml:space="preserve">" </w:instrText>
            </w:r>
            <w:r w:rsidRPr="00401F27">
              <w:rPr>
                <w:rFonts w:ascii="Calibri" w:eastAsia="PMingLiU" w:hAnsi="Calibri"/>
              </w:rPr>
              <w:fldChar w:fldCharType="separate"/>
            </w:r>
            <w:r w:rsidRPr="00401F27">
              <w:rPr>
                <w:rFonts w:ascii="Calibri" w:eastAsia="PMingLiU" w:hAnsi="Calibri"/>
                <w:lang w:eastAsia="zh-TW"/>
              </w:rPr>
              <w:t xml:space="preserve"> A</w:t>
            </w:r>
            <w:r w:rsidRPr="00401F27">
              <w:rPr>
                <w:rFonts w:ascii="Calibri" w:eastAsia="PMingLiU" w:hAnsi="Calibri"/>
              </w:rPr>
              <w:fldChar w:fldCharType="end"/>
            </w:r>
            <w:r w:rsidRPr="00401F27">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A2D36" w:rsidRPr="008B486D" w:rsidRDefault="00DA2D3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A2D36" w:rsidRPr="008B486D" w:rsidRDefault="00DA2D3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A2D36" w:rsidRPr="008B486D" w:rsidRDefault="00DA2D36">
            <w:pPr>
              <w:pStyle w:val="ProductList-OfferingBody"/>
              <w:ind w:left="-113"/>
              <w:jc w:val="center"/>
              <w:rPr>
                <w:rFonts w:ascii="Calibri" w:eastAsia="PMingLiU" w:hAnsi="Calibri"/>
                <w:lang w:val="zh-TW" w:eastAsia="zh-TW"/>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tcPr>
          <w:p w:rsidR="00DA2D36" w:rsidRPr="009F12D4" w:rsidRDefault="00DA2D36" w:rsidP="009F12D4">
            <w:pPr>
              <w:pStyle w:val="ProductList-OfferingBody"/>
              <w:ind w:left="-113"/>
              <w:jc w:val="center"/>
              <w:rPr>
                <w:rFonts w:ascii="Calibri" w:eastAsia="PMingLiU" w:hAnsi="Calibri"/>
                <w:lang w:val="fr-FR" w:eastAsia="zh-TW"/>
              </w:rPr>
            </w:pPr>
            <w:r w:rsidRPr="000D3BA7">
              <w:rPr>
                <w:rFonts w:ascii="Calibri" w:eastAsia="PMingLiU" w:hAnsi="Calibri"/>
                <w:lang w:val="fr-FR" w:eastAsia="zh-TW"/>
              </w:rPr>
              <w:fldChar w:fldCharType="begin"/>
            </w:r>
            <w:r w:rsidRPr="00355A7F">
              <w:rPr>
                <w:rFonts w:ascii="Calibri" w:eastAsia="PMingLiU" w:hAnsi="Calibri"/>
                <w:lang w:val="fr-FR" w:eastAsia="zh-TW"/>
              </w:rPr>
              <w:instrText xml:space="preserve"> AutoTextList  \sNoStyle\t "Open Value </w:instrText>
            </w:r>
            <w:r w:rsidRPr="009F12D4">
              <w:rPr>
                <w:rFonts w:ascii="Calibri" w:eastAsia="PMingLiU" w:hAnsi="Calibri"/>
                <w:lang w:val="fr-FR" w:eastAsia="zh-TW"/>
              </w:rPr>
              <w:instrText>中之非全組織</w:instrText>
            </w:r>
            <w:r w:rsidRPr="00355A7F">
              <w:rPr>
                <w:rFonts w:ascii="Calibri" w:eastAsia="PMingLiU" w:hAnsi="Calibri"/>
                <w:lang w:val="fr-FR" w:eastAsia="zh-TW"/>
              </w:rPr>
              <w:instrText>"</w:instrText>
            </w:r>
            <w:r w:rsidRPr="000D3BA7">
              <w:rPr>
                <w:rFonts w:ascii="Calibri" w:eastAsia="PMingLiU" w:hAnsi="Calibri"/>
                <w:lang w:val="fr-FR" w:eastAsia="zh-TW"/>
              </w:rPr>
              <w:fldChar w:fldCharType="separate"/>
            </w:r>
            <w:r w:rsidRPr="00355A7F">
              <w:rPr>
                <w:rFonts w:ascii="Calibri" w:eastAsia="PMingLiU" w:hAnsi="Calibri"/>
                <w:lang w:val="fr-FR" w:eastAsia="zh-TW"/>
              </w:rPr>
              <w:t xml:space="preserve"> </w:t>
            </w:r>
            <w:r w:rsidRPr="009F12D4">
              <w:rPr>
                <w:rFonts w:ascii="Calibri" w:eastAsia="PMingLiU" w:hAnsi="Calibri"/>
                <w:lang w:val="fr-FR" w:eastAsia="zh-TW"/>
              </w:rPr>
              <w:t>P</w:t>
            </w:r>
            <w:r w:rsidRPr="00355A7F">
              <w:rPr>
                <w:rFonts w:ascii="Calibri" w:eastAsia="PMingLiU" w:hAnsi="Calibri"/>
                <w:lang w:val="fr-FR" w:eastAsia="zh-TW"/>
              </w:rPr>
              <w:t xml:space="preserve"> </w:t>
            </w:r>
            <w:r w:rsidRPr="000D3BA7">
              <w:rPr>
                <w:rFonts w:ascii="Calibri" w:eastAsia="PMingLiU" w:hAnsi="Calibri"/>
                <w:lang w:val="fr-FR" w:eastAsia="zh-TW"/>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A2D36" w:rsidRPr="008B486D" w:rsidRDefault="00DA2D36">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A2D36" w:rsidRPr="00401F27" w:rsidRDefault="00DA2D36" w:rsidP="004B6640">
            <w:pPr>
              <w:pStyle w:val="ProductList-OfferingBody"/>
              <w:ind w:left="-113"/>
              <w:jc w:val="center"/>
              <w:rPr>
                <w:rFonts w:ascii="Calibri" w:eastAsia="PMingLiU" w:hAnsi="Calibri"/>
                <w:lang w:val="zh-TW" w:eastAsia="zh-TW"/>
              </w:rPr>
            </w:pPr>
            <w:r w:rsidRPr="00401F27">
              <w:rPr>
                <w:rFonts w:ascii="Calibri" w:eastAsia="PMingLiU" w:hAnsi="Calibri"/>
              </w:rPr>
              <w:fldChar w:fldCharType="begin"/>
            </w:r>
            <w:r w:rsidRPr="00401F27">
              <w:rPr>
                <w:rFonts w:ascii="Calibri" w:eastAsia="PMingLiU" w:hAnsi="Calibri"/>
              </w:rPr>
              <w:instrText xml:space="preserve"> AutoTextList  \sNoStyle\t "Additional Product"</w:instrText>
            </w:r>
            <w:r w:rsidRPr="00401F27">
              <w:rPr>
                <w:rFonts w:ascii="Calibri" w:eastAsia="PMingLiU" w:hAnsi="Calibri"/>
              </w:rPr>
              <w:fldChar w:fldCharType="separate"/>
            </w:r>
            <w:r w:rsidRPr="00401F27">
              <w:rPr>
                <w:rFonts w:ascii="Calibri" w:eastAsia="PMingLiU" w:hAnsi="Calibri"/>
              </w:rPr>
              <w:fldChar w:fldCharType="begin"/>
            </w:r>
            <w:r w:rsidRPr="00401F27">
              <w:rPr>
                <w:rFonts w:ascii="Calibri" w:eastAsia="PMingLiU" w:hAnsi="Calibri"/>
                <w:lang w:eastAsia="zh-TW"/>
              </w:rPr>
              <w:instrText>AutoTextList  \s NoStyle \t "</w:instrText>
            </w:r>
            <w:r w:rsidRPr="00401F27">
              <w:rPr>
                <w:rFonts w:ascii="Calibri" w:eastAsia="PMingLiU" w:hAnsi="Calibri"/>
                <w:lang w:eastAsia="zh-TW"/>
              </w:rPr>
              <w:instrText>額外產品</w:instrText>
            </w:r>
            <w:r w:rsidRPr="00401F27">
              <w:rPr>
                <w:rFonts w:ascii="Calibri" w:eastAsia="PMingLiU" w:hAnsi="Calibri"/>
                <w:lang w:eastAsia="zh-TW"/>
              </w:rPr>
              <w:instrText xml:space="preserve">" </w:instrText>
            </w:r>
            <w:r w:rsidRPr="00401F27">
              <w:rPr>
                <w:rFonts w:ascii="Calibri" w:eastAsia="PMingLiU" w:hAnsi="Calibri"/>
              </w:rPr>
              <w:fldChar w:fldCharType="separate"/>
            </w:r>
            <w:r w:rsidRPr="00401F27">
              <w:rPr>
                <w:rFonts w:ascii="Calibri" w:eastAsia="PMingLiU" w:hAnsi="Calibri"/>
                <w:lang w:eastAsia="zh-TW"/>
              </w:rPr>
              <w:t xml:space="preserve"> A</w:t>
            </w:r>
            <w:r w:rsidRPr="00401F27">
              <w:rPr>
                <w:rFonts w:ascii="Calibri" w:eastAsia="PMingLiU" w:hAnsi="Calibri"/>
              </w:rPr>
              <w:fldChar w:fldCharType="end"/>
            </w:r>
            <w:r w:rsidRPr="00401F27">
              <w:rPr>
                <w:rFonts w:ascii="Calibri" w:eastAsia="PMingLiU" w:hAnsi="Calibri"/>
              </w:rPr>
              <w:fldChar w:fldCharType="end"/>
            </w:r>
          </w:p>
        </w:tc>
      </w:tr>
      <w:tr w:rsidR="009F12D4" w:rsidRPr="008B486D" w:rsidTr="006539E0">
        <w:tc>
          <w:tcPr>
            <w:tcW w:w="2932" w:type="dxa"/>
            <w:tcBorders>
              <w:top w:val="dashSmallGap" w:sz="4" w:space="0" w:color="BFBFBF" w:themeColor="background1" w:themeShade="BF"/>
              <w:left w:val="nil"/>
              <w:bottom w:val="nil"/>
              <w:right w:val="nil"/>
            </w:tcBorders>
            <w:hideMark/>
          </w:tcPr>
          <w:p w:rsidR="009F12D4" w:rsidRPr="008B486D" w:rsidRDefault="009F12D4">
            <w:pPr>
              <w:pStyle w:val="ProductList-Offering1"/>
              <w:rPr>
                <w:rFonts w:ascii="Calibri" w:eastAsia="PMingLiU" w:hAnsi="Calibri"/>
                <w:lang w:eastAsia="zh-TW"/>
              </w:rPr>
            </w:pPr>
            <w:bookmarkStart w:id="160" w:name="_Toc379797139"/>
            <w:bookmarkStart w:id="161" w:name="_Toc380513165"/>
            <w:bookmarkStart w:id="162" w:name="_Toc380655207"/>
            <w:bookmarkStart w:id="163" w:name="_Toc394517533"/>
            <w:r w:rsidRPr="008B486D">
              <w:rPr>
                <w:rFonts w:ascii="Calibri" w:eastAsia="PMingLiU" w:hAnsi="Calibri"/>
              </w:rPr>
              <w:t>Forefront Identity Manager 2010 R2 Windows Live Edition</w:t>
            </w:r>
            <w:bookmarkEnd w:id="160"/>
            <w:bookmarkEnd w:id="161"/>
            <w:bookmarkEnd w:id="162"/>
            <w:bookmarkEnd w:id="163"/>
            <w:r w:rsidRPr="008B486D">
              <w:rPr>
                <w:rFonts w:ascii="Calibri" w:eastAsia="PMingLiU" w:hAnsi="Calibri"/>
              </w:rPr>
              <w:fldChar w:fldCharType="begin"/>
            </w:r>
            <w:r w:rsidRPr="008B486D">
              <w:rPr>
                <w:rFonts w:ascii="Calibri" w:eastAsia="PMingLiU" w:hAnsi="Calibri"/>
              </w:rPr>
              <w:instrText>xe "Forefront Identity Manager 2012 R2 Windows Live Edition"</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9F12D4" w:rsidRPr="008B486D" w:rsidRDefault="009F12D4">
            <w:pPr>
              <w:pStyle w:val="ProductList-OfferingBody"/>
              <w:ind w:left="-113"/>
              <w:jc w:val="center"/>
              <w:rPr>
                <w:rFonts w:ascii="Calibri" w:eastAsia="PMingLiU" w:hAnsi="Calibri"/>
                <w:lang w:val="zh-TW" w:eastAsia="zh-TW"/>
              </w:rPr>
            </w:pPr>
            <w:r w:rsidRPr="008B486D">
              <w:rPr>
                <w:rFonts w:ascii="Calibri" w:eastAsia="PMingLiU" w:hAnsi="Calibri"/>
              </w:rPr>
              <w:t>5/12</w:t>
            </w:r>
          </w:p>
        </w:tc>
        <w:tc>
          <w:tcPr>
            <w:tcW w:w="595" w:type="dxa"/>
            <w:tcBorders>
              <w:top w:val="dashSmallGap" w:sz="4" w:space="0" w:color="BFBFBF" w:themeColor="background1" w:themeShade="BF"/>
              <w:left w:val="nil"/>
              <w:bottom w:val="nil"/>
              <w:right w:val="nil"/>
            </w:tcBorders>
            <w:vAlign w:val="center"/>
            <w:hideMark/>
          </w:tcPr>
          <w:p w:rsidR="009F12D4" w:rsidRPr="008B486D" w:rsidRDefault="009F12D4">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rsidR="009F12D4" w:rsidRPr="008B486D" w:rsidRDefault="009F12D4">
            <w:pPr>
              <w:pStyle w:val="ProductList-OfferingBody"/>
              <w:ind w:left="-113"/>
              <w:jc w:val="center"/>
              <w:rPr>
                <w:rFonts w:ascii="Calibri" w:eastAsia="PMingLiU" w:hAnsi="Calibri"/>
                <w:lang w:val="zh-TW" w:eastAsia="zh-TW"/>
              </w:rPr>
            </w:pPr>
            <w:r w:rsidRPr="008B486D">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F12D4" w:rsidRPr="008B486D" w:rsidRDefault="009F12D4">
            <w:pPr>
              <w:pStyle w:val="ProductList-OfferingBody"/>
              <w:ind w:left="-113"/>
              <w:jc w:val="center"/>
              <w:rPr>
                <w:rFonts w:ascii="Calibri" w:eastAsia="PMingLiU" w:hAnsi="Calibri"/>
                <w:lang w:val="zh-TW" w:eastAsia="zh-TW"/>
              </w:rPr>
            </w:pPr>
            <w:r w:rsidRPr="008B486D">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12D4" w:rsidRPr="008B486D" w:rsidRDefault="009F12D4">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12D4" w:rsidRPr="008B486D" w:rsidRDefault="009F12D4">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12D4" w:rsidRPr="008B486D" w:rsidRDefault="009F12D4">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12D4" w:rsidRPr="008B486D" w:rsidRDefault="009F12D4">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12D4" w:rsidRPr="008B486D" w:rsidRDefault="009F12D4">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12D4" w:rsidRPr="008B486D" w:rsidRDefault="009F12D4">
            <w:pPr>
              <w:pStyle w:val="ProductList-OfferingBody"/>
              <w:ind w:left="-113"/>
              <w:jc w:val="center"/>
              <w:rPr>
                <w:rFonts w:ascii="Calibri" w:eastAsia="PMingLiU" w:hAnsi="Calibri"/>
                <w:lang w:val="zh-TW" w:eastAsia="zh-TW"/>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tcPr>
          <w:p w:rsidR="009F12D4" w:rsidRPr="009F12D4" w:rsidRDefault="009F12D4" w:rsidP="009F12D4">
            <w:pPr>
              <w:pStyle w:val="ProductList-OfferingBody"/>
              <w:ind w:left="-113"/>
              <w:jc w:val="center"/>
              <w:rPr>
                <w:rFonts w:ascii="Calibri" w:eastAsia="PMingLiU" w:hAnsi="Calibri"/>
                <w:lang w:val="fr-FR" w:eastAsia="zh-TW"/>
              </w:rPr>
            </w:pPr>
            <w:r w:rsidRPr="000D3BA7">
              <w:rPr>
                <w:rFonts w:ascii="Calibri" w:eastAsia="PMingLiU" w:hAnsi="Calibri"/>
                <w:lang w:val="fr-FR" w:eastAsia="zh-TW"/>
              </w:rPr>
              <w:fldChar w:fldCharType="begin"/>
            </w:r>
            <w:r w:rsidRPr="00355A7F">
              <w:rPr>
                <w:rFonts w:ascii="Calibri" w:eastAsia="PMingLiU" w:hAnsi="Calibri"/>
                <w:lang w:val="fr-FR" w:eastAsia="zh-TW"/>
              </w:rPr>
              <w:instrText xml:space="preserve"> AutoTextList  \sNoStyle\t "Open Value </w:instrText>
            </w:r>
            <w:r w:rsidRPr="009F12D4">
              <w:rPr>
                <w:rFonts w:ascii="Calibri" w:eastAsia="PMingLiU" w:hAnsi="Calibri"/>
                <w:lang w:val="fr-FR" w:eastAsia="zh-TW"/>
              </w:rPr>
              <w:instrText>中之非全組織</w:instrText>
            </w:r>
            <w:r w:rsidRPr="00355A7F">
              <w:rPr>
                <w:rFonts w:ascii="Calibri" w:eastAsia="PMingLiU" w:hAnsi="Calibri"/>
                <w:lang w:val="fr-FR" w:eastAsia="zh-TW"/>
              </w:rPr>
              <w:instrText>"</w:instrText>
            </w:r>
            <w:r w:rsidRPr="000D3BA7">
              <w:rPr>
                <w:rFonts w:ascii="Calibri" w:eastAsia="PMingLiU" w:hAnsi="Calibri"/>
                <w:lang w:val="fr-FR" w:eastAsia="zh-TW"/>
              </w:rPr>
              <w:fldChar w:fldCharType="separate"/>
            </w:r>
            <w:r w:rsidRPr="00355A7F">
              <w:rPr>
                <w:rFonts w:ascii="Calibri" w:eastAsia="PMingLiU" w:hAnsi="Calibri"/>
                <w:lang w:val="fr-FR" w:eastAsia="zh-TW"/>
              </w:rPr>
              <w:t xml:space="preserve"> </w:t>
            </w:r>
            <w:r w:rsidRPr="009F12D4">
              <w:rPr>
                <w:rFonts w:ascii="Calibri" w:eastAsia="PMingLiU" w:hAnsi="Calibri"/>
                <w:lang w:val="fr-FR" w:eastAsia="zh-TW"/>
              </w:rPr>
              <w:t>P</w:t>
            </w:r>
            <w:r w:rsidRPr="00355A7F">
              <w:rPr>
                <w:rFonts w:ascii="Calibri" w:eastAsia="PMingLiU" w:hAnsi="Calibri"/>
                <w:lang w:val="fr-FR" w:eastAsia="zh-TW"/>
              </w:rPr>
              <w:t xml:space="preserve"> </w:t>
            </w:r>
            <w:r w:rsidRPr="000D3BA7">
              <w:rPr>
                <w:rFonts w:ascii="Calibri" w:eastAsia="PMingLiU" w:hAnsi="Calibri"/>
                <w:lang w:val="fr-FR" w:eastAsia="zh-TW"/>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12D4" w:rsidRPr="008B486D" w:rsidRDefault="009F12D4">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12D4" w:rsidRPr="008B486D" w:rsidRDefault="009F12D4">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630E0" w:rsidRPr="008B486D" w:rsidTr="001206B6">
        <w:tc>
          <w:tcPr>
            <w:tcW w:w="3488" w:type="dxa"/>
            <w:hideMark/>
          </w:tcPr>
          <w:p w:rsidR="00A630E0" w:rsidRPr="008B486D" w:rsidRDefault="00A630E0">
            <w:pPr>
              <w:pStyle w:val="ProductList-Body"/>
              <w:ind w:left="162" w:hanging="162"/>
              <w:rPr>
                <w:rFonts w:ascii="Calibri" w:eastAsia="PMingLiU" w:hAnsi="Calibri"/>
                <w:lang w:eastAsia="zh-TW"/>
              </w:rPr>
            </w:pPr>
            <w:r w:rsidRPr="008B486D">
              <w:rPr>
                <w:rFonts w:ascii="Calibri" w:eastAsia="PMingLiU" w:hAnsi="Calibri"/>
              </w:rPr>
              <w:t>先前版本：</w:t>
            </w:r>
            <w:r w:rsidRPr="008B486D">
              <w:rPr>
                <w:rFonts w:ascii="Calibri" w:eastAsia="PMingLiU" w:hAnsi="Calibri"/>
                <w:b/>
              </w:rPr>
              <w:t>Forefront Identity Manager 2010</w:t>
            </w:r>
            <w:r w:rsidRPr="008B486D">
              <w:rPr>
                <w:rFonts w:ascii="Calibri" w:eastAsia="PMingLiU" w:hAnsi="Calibri"/>
              </w:rPr>
              <w:t xml:space="preserve"> (4/10)</w:t>
            </w:r>
          </w:p>
        </w:tc>
        <w:tc>
          <w:tcPr>
            <w:tcW w:w="3597" w:type="dxa"/>
            <w:hideMark/>
          </w:tcPr>
          <w:p w:rsidR="00A630E0" w:rsidRPr="001814B7" w:rsidRDefault="00A630E0">
            <w:pPr>
              <w:pStyle w:val="ProductList-Body"/>
              <w:rPr>
                <w:rFonts w:ascii="Calibri" w:eastAsia="PMingLiU" w:hAnsi="Calibri"/>
                <w:lang w:eastAsia="zh-TW"/>
              </w:rPr>
            </w:pPr>
            <w:r w:rsidRPr="001814B7">
              <w:rPr>
                <w:rFonts w:ascii="Calibri" w:eastAsia="PMingLiU" w:hAnsi="Calibri"/>
                <w:lang w:eastAsia="zh-TW"/>
              </w:rPr>
              <w:t>產品組合：</w:t>
            </w:r>
            <w:r w:rsidRPr="001814B7">
              <w:rPr>
                <w:rFonts w:ascii="Calibri" w:eastAsia="PMingLiU" w:hAnsi="Calibri"/>
                <w:b/>
                <w:lang w:eastAsia="zh-TW"/>
              </w:rPr>
              <w:t>伺服器</w:t>
            </w:r>
          </w:p>
          <w:p w:rsidR="00A630E0" w:rsidRPr="001814B7" w:rsidRDefault="00667D0E">
            <w:pPr>
              <w:pStyle w:val="ProductList-Body"/>
              <w:rPr>
                <w:rFonts w:ascii="Calibri" w:eastAsia="PMingLiU" w:hAnsi="Calibri"/>
                <w:lang w:val="zh-TW" w:eastAsia="zh-TW"/>
              </w:rPr>
            </w:pPr>
            <w:hyperlink w:anchor="SoftwareAssurance" w:history="1">
              <w:r w:rsidR="00A630E0" w:rsidRPr="001814B7">
                <w:rPr>
                  <w:rStyle w:val="Hyperlink"/>
                  <w:rFonts w:ascii="Calibri" w:eastAsia="PMingLiU" w:hAnsi="Calibri" w:cstheme="minorBidi"/>
                  <w:color w:val="000000" w:themeColor="text1"/>
                  <w:u w:val="none"/>
                  <w:lang w:eastAsia="zh-TW"/>
                </w:rPr>
                <w:t>軟體保證利益</w:t>
              </w:r>
            </w:hyperlink>
            <w:r w:rsidR="00A630E0" w:rsidRPr="001814B7">
              <w:rPr>
                <w:rFonts w:ascii="Calibri" w:eastAsia="PMingLiU" w:hAnsi="Calibri"/>
                <w:lang w:eastAsia="zh-TW"/>
              </w:rPr>
              <w:t>：</w:t>
            </w:r>
            <w:r w:rsidR="00A630E0" w:rsidRPr="001814B7">
              <w:rPr>
                <w:rFonts w:ascii="Calibri" w:eastAsia="PMingLiU" w:hAnsi="Calibri"/>
                <w:b/>
                <w:lang w:eastAsia="zh-TW"/>
              </w:rPr>
              <w:t>伺服器</w:t>
            </w:r>
          </w:p>
        </w:tc>
        <w:tc>
          <w:tcPr>
            <w:tcW w:w="3715" w:type="dxa"/>
          </w:tcPr>
          <w:p w:rsidR="00A630E0" w:rsidRPr="008B486D" w:rsidRDefault="00A630E0">
            <w:pPr>
              <w:pStyle w:val="ProductList-Body"/>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Forefront Identity Manager 2010 – Windows Live Edition</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Forefront Identity Manager 2010 – Windows Live Edition </w:t>
      </w:r>
      <w:r w:rsidRPr="008B486D">
        <w:rPr>
          <w:rFonts w:ascii="Calibri" w:eastAsia="PMingLiU" w:hAnsi="Calibri"/>
        </w:rPr>
        <w:fldChar w:fldCharType="begin"/>
      </w:r>
      <w:r w:rsidRPr="008B486D">
        <w:rPr>
          <w:rFonts w:ascii="Calibri" w:eastAsia="PMingLiU" w:hAnsi="Calibri"/>
          <w:lang w:eastAsia="zh-TW"/>
        </w:rPr>
        <w:instrText>xe "Forefront Identity Manager 2010 – Windows Live Edition"</w:instrText>
      </w:r>
      <w:r w:rsidRPr="008B486D">
        <w:rPr>
          <w:rFonts w:ascii="Calibri" w:eastAsia="PMingLiU" w:hAnsi="Calibri"/>
        </w:rPr>
        <w:fldChar w:fldCharType="end"/>
      </w:r>
      <w:r w:rsidRPr="008B486D">
        <w:rPr>
          <w:rFonts w:ascii="Calibri" w:eastAsia="PMingLiU" w:hAnsi="Calibri"/>
          <w:lang w:eastAsia="zh-TW"/>
        </w:rPr>
        <w:t>是</w:t>
      </w:r>
      <w:r w:rsidRPr="008B486D">
        <w:rPr>
          <w:rFonts w:ascii="Calibri" w:eastAsia="PMingLiU" w:hAnsi="Calibri"/>
          <w:lang w:eastAsia="zh-TW"/>
        </w:rPr>
        <w:t xml:space="preserve"> Identity Lifecycle Manager 2007 – Windows Live Edition</w:t>
      </w:r>
      <w:r w:rsidRPr="008B486D">
        <w:rPr>
          <w:rFonts w:ascii="Calibri" w:eastAsia="PMingLiU" w:hAnsi="Calibri"/>
        </w:rPr>
        <w:fldChar w:fldCharType="begin"/>
      </w:r>
      <w:r w:rsidRPr="008B486D">
        <w:rPr>
          <w:rFonts w:ascii="Calibri" w:eastAsia="PMingLiU" w:hAnsi="Calibri"/>
          <w:lang w:eastAsia="zh-TW"/>
        </w:rPr>
        <w:instrText>xe "Identity Lifecycle Manager 2007 – Windows Live Edition"</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的下一個版本</w:t>
      </w:r>
    </w:p>
    <w:p w:rsidR="00A630E0" w:rsidRPr="008B486D" w:rsidRDefault="00A630E0" w:rsidP="00A630E0">
      <w:pPr>
        <w:pStyle w:val="ProductList-Body"/>
        <w:rPr>
          <w:rFonts w:ascii="Calibri" w:eastAsia="PMingLiU" w:hAnsi="Calibri"/>
        </w:rPr>
      </w:pPr>
      <w:r w:rsidRPr="008B486D">
        <w:rPr>
          <w:rFonts w:ascii="Calibri" w:eastAsia="PMingLiU" w:hAnsi="Calibri"/>
        </w:rPr>
        <w:t>Forefront Protection 2010 for SharePoint</w:t>
      </w:r>
      <w:r w:rsidRPr="008B486D">
        <w:rPr>
          <w:rFonts w:ascii="Calibri" w:eastAsia="PMingLiU" w:hAnsi="Calibri"/>
        </w:rPr>
        <w:fldChar w:fldCharType="begin"/>
      </w:r>
      <w:r w:rsidRPr="008B486D">
        <w:rPr>
          <w:rFonts w:ascii="Calibri" w:eastAsia="PMingLiU" w:hAnsi="Calibri"/>
        </w:rPr>
        <w:instrText>xe "Forefront Protection 2010 for SharePoint"</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Forefront Protection 2010 for Exchange Server</w:t>
      </w:r>
      <w:r w:rsidRPr="008B486D">
        <w:rPr>
          <w:rFonts w:ascii="Calibri" w:eastAsia="PMingLiU" w:hAnsi="Calibri"/>
        </w:rPr>
        <w:fldChar w:fldCharType="begin"/>
      </w:r>
      <w:r w:rsidRPr="008B486D">
        <w:rPr>
          <w:rFonts w:ascii="Calibri" w:eastAsia="PMingLiU" w:hAnsi="Calibri"/>
        </w:rPr>
        <w:instrText>xe "Forefront Protection 2010 for Exchange Server"</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Forefront Protection 2010 for Internet Sites</w:t>
      </w:r>
      <w:r w:rsidRPr="008B486D">
        <w:rPr>
          <w:rFonts w:ascii="Calibri" w:eastAsia="PMingLiU" w:hAnsi="Calibri"/>
        </w:rPr>
        <w:fldChar w:fldCharType="begin"/>
      </w:r>
      <w:r w:rsidRPr="008B486D">
        <w:rPr>
          <w:rFonts w:ascii="Calibri" w:eastAsia="PMingLiU" w:hAnsi="Calibri"/>
        </w:rPr>
        <w:instrText>xe "Forefront Protection 2010 for Internet Sites"</w:instrText>
      </w:r>
      <w:r w:rsidRPr="008B486D">
        <w:rPr>
          <w:rFonts w:ascii="Calibri" w:eastAsia="PMingLiU" w:hAnsi="Calibri"/>
        </w:rPr>
        <w:fldChar w:fldCharType="end"/>
      </w:r>
    </w:p>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rPr>
        <w:t>自</w:t>
      </w:r>
      <w:r w:rsidRPr="008B486D">
        <w:rPr>
          <w:rFonts w:ascii="Calibri" w:eastAsia="PMingLiU" w:hAnsi="Calibri"/>
        </w:rPr>
        <w:t xml:space="preserve"> 2012 </w:t>
      </w:r>
      <w:r w:rsidRPr="008B486D">
        <w:rPr>
          <w:rFonts w:ascii="Calibri" w:eastAsia="PMingLiU" w:hAnsi="Calibri"/>
        </w:rPr>
        <w:t>年</w:t>
      </w:r>
      <w:r w:rsidRPr="008B486D">
        <w:rPr>
          <w:rFonts w:ascii="Calibri" w:eastAsia="PMingLiU" w:hAnsi="Calibri"/>
        </w:rPr>
        <w:t xml:space="preserve"> 12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日起，將不再提供</w:t>
      </w:r>
      <w:r w:rsidRPr="008B486D">
        <w:rPr>
          <w:rFonts w:ascii="Calibri" w:eastAsia="PMingLiU" w:hAnsi="Calibri"/>
        </w:rPr>
        <w:t xml:space="preserve"> Forefront Protection 2010 for SharePoint</w:t>
      </w:r>
      <w:r w:rsidRPr="008B486D">
        <w:rPr>
          <w:rFonts w:ascii="Calibri" w:eastAsia="PMingLiU" w:hAnsi="Calibri"/>
        </w:rPr>
        <w:fldChar w:fldCharType="begin"/>
      </w:r>
      <w:r w:rsidRPr="008B486D">
        <w:rPr>
          <w:rFonts w:ascii="Calibri" w:eastAsia="PMingLiU" w:hAnsi="Calibri"/>
        </w:rPr>
        <w:instrText>xe "Forefront Protection 2010 for SharePoint"</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Forefront Protection 2010 for Exchange Server</w:t>
      </w:r>
      <w:r w:rsidRPr="008B486D">
        <w:rPr>
          <w:rFonts w:ascii="Calibri" w:eastAsia="PMingLiU" w:hAnsi="Calibri"/>
        </w:rPr>
        <w:fldChar w:fldCharType="begin"/>
      </w:r>
      <w:r w:rsidRPr="008B486D">
        <w:rPr>
          <w:rFonts w:ascii="Calibri" w:eastAsia="PMingLiU" w:hAnsi="Calibri"/>
        </w:rPr>
        <w:instrText>xe "Forefront Protection 2010 for Exchange Server"</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Forefront Protection 2010 for Internet Sites</w:t>
      </w:r>
      <w:r w:rsidRPr="008B486D">
        <w:rPr>
          <w:rFonts w:ascii="Calibri" w:eastAsia="PMingLiU" w:hAnsi="Calibri"/>
        </w:rPr>
        <w:fldChar w:fldCharType="begin"/>
      </w:r>
      <w:r w:rsidRPr="008B486D">
        <w:rPr>
          <w:rFonts w:ascii="Calibri" w:eastAsia="PMingLiU" w:hAnsi="Calibri"/>
        </w:rPr>
        <w:instrText>xe "Forefront Protection 2010 for Internet Sites"</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lang w:eastAsia="zh-TW"/>
        </w:rPr>
        <w:t>自</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11 </w:t>
      </w:r>
      <w:r w:rsidRPr="008B486D">
        <w:rPr>
          <w:rFonts w:ascii="Calibri" w:eastAsia="PMingLiU" w:hAnsi="Calibri"/>
          <w:lang w:eastAsia="zh-TW"/>
        </w:rPr>
        <w:t>月</w:t>
      </w:r>
      <w:r w:rsidRPr="008B486D">
        <w:rPr>
          <w:rFonts w:ascii="Calibri" w:eastAsia="PMingLiU" w:hAnsi="Calibri"/>
          <w:lang w:eastAsia="zh-TW"/>
        </w:rPr>
        <w:t xml:space="preserve"> 30 </w:t>
      </w:r>
      <w:r w:rsidRPr="008B486D">
        <w:rPr>
          <w:rFonts w:ascii="Calibri" w:eastAsia="PMingLiU" w:hAnsi="Calibri"/>
          <w:lang w:eastAsia="zh-TW"/>
        </w:rPr>
        <w:t>日起，具備線上服務之有效訂閱的現有客戶得繼續使用線上服務，直至</w:t>
      </w:r>
      <w:r w:rsidRPr="008B486D">
        <w:rPr>
          <w:rFonts w:ascii="Calibri" w:eastAsia="PMingLiU" w:hAnsi="Calibri"/>
          <w:lang w:eastAsia="zh-TW"/>
        </w:rPr>
        <w:t xml:space="preserve"> 2015 </w:t>
      </w:r>
      <w:r w:rsidRPr="008B486D">
        <w:rPr>
          <w:rFonts w:ascii="Calibri" w:eastAsia="PMingLiU" w:hAnsi="Calibri"/>
          <w:lang w:eastAsia="zh-TW"/>
        </w:rPr>
        <w:t>年</w:t>
      </w:r>
      <w:r w:rsidRPr="008B486D">
        <w:rPr>
          <w:rFonts w:ascii="Calibri" w:eastAsia="PMingLiU" w:hAnsi="Calibri"/>
          <w:lang w:eastAsia="zh-TW"/>
        </w:rPr>
        <w:t xml:space="preserve"> 12 </w:t>
      </w:r>
      <w:r w:rsidRPr="008B486D">
        <w:rPr>
          <w:rFonts w:ascii="Calibri" w:eastAsia="PMingLiU" w:hAnsi="Calibri"/>
          <w:lang w:eastAsia="zh-TW"/>
        </w:rPr>
        <w:t>月</w:t>
      </w:r>
      <w:r w:rsidRPr="008B486D">
        <w:rPr>
          <w:rFonts w:ascii="Calibri" w:eastAsia="PMingLiU" w:hAnsi="Calibri"/>
          <w:lang w:eastAsia="zh-TW"/>
        </w:rPr>
        <w:t xml:space="preserve"> 31 </w:t>
      </w:r>
      <w:r w:rsidRPr="008B486D">
        <w:rPr>
          <w:rFonts w:ascii="Calibri" w:eastAsia="PMingLiU" w:hAnsi="Calibri"/>
          <w:lang w:eastAsia="zh-TW"/>
        </w:rPr>
        <w:t>日為止。現有客戶亦得視需求加入新使用者，不需要訂購額外的使用者訂閱使用權。線上服務之持續使用仍需受客戶之大量授權合約的條款及條件、線上服務之服務條款，以及在此所述之條款及條件所拘束。</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Forefront Protection 2010 for Exchange Server </w:t>
      </w:r>
      <w:r w:rsidRPr="008B486D">
        <w:rPr>
          <w:rFonts w:ascii="Calibri" w:eastAsia="PMingLiU" w:hAnsi="Calibri"/>
          <w:b/>
          <w:color w:val="00188F"/>
        </w:rPr>
        <w:t>的移轉權</w:t>
      </w:r>
      <w:r w:rsidRPr="008B486D">
        <w:rPr>
          <w:rFonts w:ascii="Calibri" w:eastAsia="PMingLiU" w:hAnsi="Calibri"/>
          <w:b/>
          <w:color w:val="00188F"/>
        </w:rPr>
        <w:fldChar w:fldCharType="begin"/>
      </w:r>
      <w:r w:rsidRPr="008B486D">
        <w:rPr>
          <w:rFonts w:ascii="Calibri" w:eastAsia="PMingLiU" w:hAnsi="Calibri"/>
        </w:rPr>
        <w:instrText>xe "Forefront Protection 2010 for Exchange Server"</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已取得</w:t>
      </w:r>
      <w:r w:rsidRPr="008B486D">
        <w:rPr>
          <w:rFonts w:ascii="Calibri" w:eastAsia="PMingLiU" w:hAnsi="Calibri"/>
        </w:rPr>
        <w:t xml:space="preserve"> Forefront Protection 2010 for Exchange Server</w:t>
      </w:r>
      <w:r w:rsidRPr="008B486D">
        <w:rPr>
          <w:rFonts w:ascii="Calibri" w:eastAsia="PMingLiU" w:hAnsi="Calibri"/>
        </w:rPr>
        <w:fldChar w:fldCharType="begin"/>
      </w:r>
      <w:r w:rsidRPr="008B486D">
        <w:rPr>
          <w:rFonts w:ascii="Calibri" w:eastAsia="PMingLiU" w:hAnsi="Calibri"/>
        </w:rPr>
        <w:instrText>xe "Forefront Protection 2010 for Exchange Server"</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之使用權的大量授權客戶，有資格使用</w:t>
      </w:r>
      <w:r w:rsidRPr="008B486D">
        <w:rPr>
          <w:rFonts w:ascii="Calibri" w:eastAsia="PMingLiU" w:hAnsi="Calibri"/>
        </w:rPr>
        <w:t xml:space="preserve"> Antigen</w:t>
      </w:r>
      <w:r w:rsidRPr="008B486D">
        <w:rPr>
          <w:rFonts w:ascii="Calibri" w:eastAsia="PMingLiU" w:hAnsi="Calibri"/>
        </w:rPr>
        <w:fldChar w:fldCharType="begin"/>
      </w:r>
      <w:r w:rsidRPr="008B486D">
        <w:rPr>
          <w:rFonts w:ascii="Calibri" w:eastAsia="PMingLiU" w:hAnsi="Calibri"/>
        </w:rPr>
        <w:instrText>xe "Antigen"</w:instrText>
      </w:r>
      <w:r w:rsidRPr="008B486D">
        <w:rPr>
          <w:rFonts w:ascii="Calibri" w:eastAsia="PMingLiU" w:hAnsi="Calibri"/>
        </w:rPr>
        <w:fldChar w:fldCharType="end"/>
      </w:r>
      <w:r w:rsidRPr="008B486D">
        <w:rPr>
          <w:rFonts w:ascii="Calibri" w:eastAsia="PMingLiU" w:hAnsi="Calibri"/>
        </w:rPr>
        <w:t xml:space="preserve"> for Exchange</w:t>
      </w:r>
      <w:r w:rsidRPr="008B486D">
        <w:rPr>
          <w:rFonts w:ascii="Calibri" w:eastAsia="PMingLiU" w:hAnsi="Calibri"/>
        </w:rPr>
        <w:t>、</w:t>
      </w:r>
      <w:r w:rsidRPr="008B486D">
        <w:rPr>
          <w:rFonts w:ascii="Calibri" w:eastAsia="PMingLiU" w:hAnsi="Calibri"/>
        </w:rPr>
        <w:t xml:space="preserve">Antigen for SMTP Gateways </w:t>
      </w:r>
      <w:r w:rsidRPr="008B486D">
        <w:rPr>
          <w:rFonts w:ascii="Calibri" w:eastAsia="PMingLiU" w:hAnsi="Calibri"/>
        </w:rPr>
        <w:t>及</w:t>
      </w:r>
      <w:r w:rsidRPr="008B486D">
        <w:rPr>
          <w:rFonts w:ascii="Calibri" w:eastAsia="PMingLiU" w:hAnsi="Calibri"/>
        </w:rPr>
        <w:t xml:space="preserve"> Antigen Spam Manager </w:t>
      </w:r>
      <w:r w:rsidRPr="008B486D">
        <w:rPr>
          <w:rFonts w:ascii="Calibri" w:eastAsia="PMingLiU" w:hAnsi="Calibri"/>
        </w:rPr>
        <w:t>替代</w:t>
      </w:r>
      <w:r w:rsidRPr="008B486D">
        <w:rPr>
          <w:rFonts w:ascii="Calibri" w:eastAsia="PMingLiU" w:hAnsi="Calibri"/>
        </w:rPr>
        <w:t xml:space="preserve"> Forefront Protection 2010 for Exchange Server</w:t>
      </w:r>
      <w:r w:rsidRPr="008B486D">
        <w:rPr>
          <w:rFonts w:ascii="Calibri" w:eastAsia="PMingLiU" w:hAnsi="Calibri"/>
        </w:rPr>
        <w:t>。</w:t>
      </w:r>
      <w:r w:rsidRPr="008B486D">
        <w:rPr>
          <w:rFonts w:ascii="Calibri" w:eastAsia="PMingLiU" w:hAnsi="Calibri"/>
        </w:rPr>
        <w:t>Antigen for Exchange</w:t>
      </w:r>
      <w:r w:rsidRPr="008B486D">
        <w:rPr>
          <w:rFonts w:ascii="Calibri" w:eastAsia="PMingLiU" w:hAnsi="Calibri"/>
        </w:rPr>
        <w:t>、</w:t>
      </w:r>
      <w:r w:rsidRPr="008B486D">
        <w:rPr>
          <w:rFonts w:ascii="Calibri" w:eastAsia="PMingLiU" w:hAnsi="Calibri"/>
        </w:rPr>
        <w:t xml:space="preserve">Antigen for SMTP Gateways </w:t>
      </w:r>
      <w:r w:rsidRPr="008B486D">
        <w:rPr>
          <w:rFonts w:ascii="Calibri" w:eastAsia="PMingLiU" w:hAnsi="Calibri"/>
        </w:rPr>
        <w:t>及</w:t>
      </w:r>
      <w:r w:rsidRPr="008B486D">
        <w:rPr>
          <w:rFonts w:ascii="Calibri" w:eastAsia="PMingLiU" w:hAnsi="Calibri"/>
        </w:rPr>
        <w:t xml:space="preserve"> Antigen Spam Manager </w:t>
      </w:r>
      <w:r w:rsidRPr="008B486D">
        <w:rPr>
          <w:rFonts w:ascii="Calibri" w:eastAsia="PMingLiU" w:hAnsi="Calibri"/>
        </w:rPr>
        <w:t>之使用係受其授權合約及</w:t>
      </w:r>
      <w:r w:rsidRPr="008B486D">
        <w:rPr>
          <w:rFonts w:ascii="Calibri" w:eastAsia="PMingLiU" w:hAnsi="Calibri"/>
        </w:rPr>
        <w:t xml:space="preserve"> Forefront Protection 2010 for Exchange Server </w:t>
      </w:r>
      <w:r w:rsidRPr="008B486D">
        <w:rPr>
          <w:rFonts w:ascii="Calibri" w:eastAsia="PMingLiU" w:hAnsi="Calibri"/>
        </w:rPr>
        <w:t>之使用權利所拘束。</w:t>
      </w:r>
      <w:r w:rsidRPr="008B486D">
        <w:rPr>
          <w:rFonts w:ascii="Calibri" w:eastAsia="PMingLiU" w:hAnsi="Calibri"/>
        </w:rPr>
        <w:t>*</w:t>
      </w:r>
      <w:r w:rsidR="000C5B68">
        <w:rPr>
          <w:rFonts w:ascii="Calibri" w:eastAsia="PMingLiU" w:hAnsi="Calibri"/>
        </w:rPr>
        <w:t xml:space="preserve"> </w:t>
      </w:r>
      <w:r w:rsidRPr="008B486D">
        <w:rPr>
          <w:rFonts w:ascii="Calibri" w:eastAsia="PMingLiU" w:hAnsi="Calibri"/>
        </w:rPr>
        <w:t>客戶對</w:t>
      </w:r>
      <w:r w:rsidRPr="008B486D">
        <w:rPr>
          <w:rFonts w:ascii="Calibri" w:eastAsia="PMingLiU" w:hAnsi="Calibri"/>
        </w:rPr>
        <w:t xml:space="preserve"> Antigen for Exchange</w:t>
      </w:r>
      <w:r w:rsidRPr="008B486D">
        <w:rPr>
          <w:rFonts w:ascii="Calibri" w:eastAsia="PMingLiU" w:hAnsi="Calibri"/>
        </w:rPr>
        <w:t>、</w:t>
      </w:r>
      <w:r w:rsidRPr="008B486D">
        <w:rPr>
          <w:rFonts w:ascii="Calibri" w:eastAsia="PMingLiU" w:hAnsi="Calibri"/>
        </w:rPr>
        <w:t xml:space="preserve">Antigen for SMTP Gateways </w:t>
      </w:r>
      <w:r w:rsidRPr="008B486D">
        <w:rPr>
          <w:rFonts w:ascii="Calibri" w:eastAsia="PMingLiU" w:hAnsi="Calibri"/>
        </w:rPr>
        <w:t>及</w:t>
      </w:r>
      <w:r w:rsidRPr="008B486D">
        <w:rPr>
          <w:rFonts w:ascii="Calibri" w:eastAsia="PMingLiU" w:hAnsi="Calibri"/>
        </w:rPr>
        <w:t xml:space="preserve"> Antigen Spam Manager </w:t>
      </w:r>
      <w:r w:rsidRPr="008B486D">
        <w:rPr>
          <w:rFonts w:ascii="Calibri" w:eastAsia="PMingLiU" w:hAnsi="Calibri"/>
        </w:rPr>
        <w:t>的使用權，會於依其</w:t>
      </w:r>
      <w:r w:rsidRPr="008B486D">
        <w:rPr>
          <w:rFonts w:ascii="Calibri" w:eastAsia="PMingLiU" w:hAnsi="Calibri"/>
        </w:rPr>
        <w:t xml:space="preserve"> Forefront Protection 2010 for Exchange Server </w:t>
      </w:r>
      <w:r w:rsidRPr="008B486D">
        <w:rPr>
          <w:rFonts w:ascii="Calibri" w:eastAsia="PMingLiU" w:hAnsi="Calibri"/>
        </w:rPr>
        <w:t>的權利屆滿時失去效力。</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使用</w:t>
      </w:r>
      <w:r w:rsidRPr="008B486D">
        <w:rPr>
          <w:rFonts w:ascii="Calibri" w:eastAsia="PMingLiU" w:hAnsi="Calibri"/>
        </w:rPr>
        <w:t xml:space="preserve"> Antigen</w:t>
      </w:r>
      <w:r w:rsidRPr="008B486D">
        <w:rPr>
          <w:rFonts w:ascii="Calibri" w:eastAsia="PMingLiU" w:hAnsi="Calibri"/>
        </w:rPr>
        <w:fldChar w:fldCharType="begin"/>
      </w:r>
      <w:r w:rsidRPr="008B486D">
        <w:rPr>
          <w:rFonts w:ascii="Calibri" w:eastAsia="PMingLiU" w:hAnsi="Calibri"/>
        </w:rPr>
        <w:instrText>xe "Antigen"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替代</w:t>
      </w:r>
      <w:r w:rsidRPr="008B486D">
        <w:rPr>
          <w:rFonts w:ascii="Calibri" w:eastAsia="PMingLiU" w:hAnsi="Calibri"/>
        </w:rPr>
        <w:t xml:space="preserve"> Forefront Security </w:t>
      </w:r>
      <w:r w:rsidRPr="008B486D">
        <w:rPr>
          <w:rFonts w:ascii="Calibri" w:eastAsia="PMingLiU" w:hAnsi="Calibri"/>
        </w:rPr>
        <w:t>的權利不適用於最初為一個或多個</w:t>
      </w:r>
      <w:r w:rsidRPr="008B486D">
        <w:rPr>
          <w:rFonts w:ascii="Calibri" w:eastAsia="PMingLiU" w:hAnsi="Calibri"/>
        </w:rPr>
        <w:t xml:space="preserve"> Antigen </w:t>
      </w:r>
      <w:r w:rsidRPr="008B486D">
        <w:rPr>
          <w:rFonts w:ascii="Calibri" w:eastAsia="PMingLiU" w:hAnsi="Calibri"/>
        </w:rPr>
        <w:t>服務取得使用權，然後移轉至</w:t>
      </w:r>
      <w:r w:rsidRPr="008B486D">
        <w:rPr>
          <w:rFonts w:ascii="Calibri" w:eastAsia="PMingLiU" w:hAnsi="Calibri"/>
        </w:rPr>
        <w:t xml:space="preserve"> Forefront Protection 2010 for Exchange Server</w:t>
      </w:r>
      <w:r w:rsidRPr="008B486D">
        <w:rPr>
          <w:rFonts w:ascii="Calibri" w:eastAsia="PMingLiU" w:hAnsi="Calibri"/>
        </w:rPr>
        <w:fldChar w:fldCharType="begin"/>
      </w:r>
      <w:r w:rsidRPr="008B486D">
        <w:rPr>
          <w:rFonts w:ascii="Calibri" w:eastAsia="PMingLiU" w:hAnsi="Calibri"/>
        </w:rPr>
        <w:instrText>xe "Forefront Protection 2010 for Exchange Server"</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之客戶。例如，已取得</w:t>
      </w:r>
      <w:r w:rsidRPr="008B486D">
        <w:rPr>
          <w:rFonts w:ascii="Calibri" w:eastAsia="PMingLiU" w:hAnsi="Calibri"/>
        </w:rPr>
        <w:t xml:space="preserve"> Antigen for Exchange </w:t>
      </w:r>
      <w:r w:rsidRPr="008B486D">
        <w:rPr>
          <w:rFonts w:ascii="Calibri" w:eastAsia="PMingLiU" w:hAnsi="Calibri"/>
        </w:rPr>
        <w:t>授權的客戶，並不會因為其依</w:t>
      </w:r>
      <w:r w:rsidRPr="008B486D">
        <w:rPr>
          <w:rFonts w:ascii="Calibri" w:eastAsia="PMingLiU" w:hAnsi="Calibri"/>
        </w:rPr>
        <w:t xml:space="preserve"> Antigen for Exchange </w:t>
      </w:r>
      <w:r w:rsidRPr="008B486D">
        <w:rPr>
          <w:rFonts w:ascii="Calibri" w:eastAsia="PMingLiU" w:hAnsi="Calibri"/>
        </w:rPr>
        <w:t>使用權將權利移轉至</w:t>
      </w:r>
      <w:r w:rsidRPr="008B486D">
        <w:rPr>
          <w:rFonts w:ascii="Calibri" w:eastAsia="PMingLiU" w:hAnsi="Calibri"/>
        </w:rPr>
        <w:t xml:space="preserve"> Forefront Protection 2010 for Exchange Server</w:t>
      </w:r>
      <w:r w:rsidRPr="008B486D">
        <w:rPr>
          <w:rFonts w:ascii="Calibri" w:eastAsia="PMingLiU" w:hAnsi="Calibri"/>
        </w:rPr>
        <w:t>，而許可其依該使用權來使用</w:t>
      </w:r>
      <w:r w:rsidRPr="008B486D">
        <w:rPr>
          <w:rFonts w:ascii="Calibri" w:eastAsia="PMingLiU" w:hAnsi="Calibri"/>
        </w:rPr>
        <w:t xml:space="preserve"> Antigen for SMTP Gateways </w:t>
      </w:r>
      <w:r w:rsidRPr="008B486D">
        <w:rPr>
          <w:rFonts w:ascii="Calibri" w:eastAsia="PMingLiU" w:hAnsi="Calibri"/>
        </w:rPr>
        <w:t>或</w:t>
      </w:r>
      <w:r w:rsidRPr="008B486D">
        <w:rPr>
          <w:rFonts w:ascii="Calibri" w:eastAsia="PMingLiU" w:hAnsi="Calibri"/>
        </w:rPr>
        <w:t xml:space="preserve"> Antigen Spam Manager</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Forefront Security for SharePoint </w:t>
      </w:r>
      <w:r w:rsidRPr="008B486D">
        <w:rPr>
          <w:rFonts w:ascii="Calibri" w:eastAsia="PMingLiU" w:hAnsi="Calibri"/>
          <w:b/>
          <w:color w:val="00188F"/>
        </w:rPr>
        <w:t>的降級權利</w:t>
      </w:r>
    </w:p>
    <w:p w:rsidR="00A630E0" w:rsidRPr="00B72770" w:rsidRDefault="00A630E0" w:rsidP="00A630E0">
      <w:pPr>
        <w:pStyle w:val="ProductList-Body"/>
        <w:rPr>
          <w:rFonts w:ascii="Calibri" w:eastAsia="PMingLiU" w:hAnsi="Calibri"/>
          <w:spacing w:val="-1"/>
        </w:rPr>
      </w:pPr>
      <w:r w:rsidRPr="00B72770">
        <w:rPr>
          <w:rFonts w:ascii="Calibri" w:eastAsia="PMingLiU" w:hAnsi="Calibri"/>
          <w:spacing w:val="-1"/>
        </w:rPr>
        <w:t>已取得</w:t>
      </w:r>
      <w:r w:rsidRPr="00B72770">
        <w:rPr>
          <w:rFonts w:ascii="Calibri" w:eastAsia="PMingLiU" w:hAnsi="Calibri"/>
          <w:spacing w:val="-1"/>
        </w:rPr>
        <w:t xml:space="preserve"> Forefront Protection 2010 for SharePoint</w:t>
      </w:r>
      <w:r w:rsidRPr="00B72770">
        <w:rPr>
          <w:rFonts w:ascii="Calibri" w:eastAsia="PMingLiU" w:hAnsi="Calibri"/>
          <w:spacing w:val="-1"/>
        </w:rPr>
        <w:fldChar w:fldCharType="begin"/>
      </w:r>
      <w:r w:rsidRPr="00B72770">
        <w:rPr>
          <w:rFonts w:ascii="Calibri" w:eastAsia="PMingLiU" w:hAnsi="Calibri"/>
          <w:spacing w:val="-1"/>
        </w:rPr>
        <w:instrText>xe "Forefront Protection 2010 for SharePoint"</w:instrText>
      </w:r>
      <w:r w:rsidRPr="00B72770">
        <w:rPr>
          <w:rFonts w:ascii="Calibri" w:eastAsia="PMingLiU" w:hAnsi="Calibri"/>
          <w:spacing w:val="-1"/>
        </w:rPr>
        <w:fldChar w:fldCharType="end"/>
      </w:r>
      <w:r w:rsidRPr="00B72770">
        <w:rPr>
          <w:rFonts w:ascii="Calibri" w:eastAsia="PMingLiU" w:hAnsi="Calibri"/>
          <w:spacing w:val="-1"/>
        </w:rPr>
        <w:t xml:space="preserve"> </w:t>
      </w:r>
      <w:r w:rsidRPr="00B72770">
        <w:rPr>
          <w:rFonts w:ascii="Calibri" w:eastAsia="PMingLiU" w:hAnsi="Calibri"/>
          <w:spacing w:val="-1"/>
        </w:rPr>
        <w:t>之使用權的大量授權客戶，有資格降級為</w:t>
      </w:r>
      <w:r w:rsidRPr="00B72770">
        <w:rPr>
          <w:rFonts w:ascii="Calibri" w:eastAsia="PMingLiU" w:hAnsi="Calibri"/>
          <w:spacing w:val="-1"/>
        </w:rPr>
        <w:t xml:space="preserve"> Antigen</w:t>
      </w:r>
      <w:r w:rsidRPr="00B72770">
        <w:rPr>
          <w:rFonts w:ascii="Calibri" w:eastAsia="PMingLiU" w:hAnsi="Calibri"/>
          <w:spacing w:val="-1"/>
        </w:rPr>
        <w:fldChar w:fldCharType="begin"/>
      </w:r>
      <w:r w:rsidRPr="00B72770">
        <w:rPr>
          <w:rFonts w:ascii="Calibri" w:eastAsia="PMingLiU" w:hAnsi="Calibri"/>
          <w:spacing w:val="-1"/>
        </w:rPr>
        <w:instrText>xe "Antigen"</w:instrText>
      </w:r>
      <w:r w:rsidRPr="00B72770">
        <w:rPr>
          <w:rFonts w:ascii="Calibri" w:eastAsia="PMingLiU" w:hAnsi="Calibri"/>
          <w:spacing w:val="-1"/>
        </w:rPr>
        <w:fldChar w:fldCharType="end"/>
      </w:r>
      <w:r w:rsidRPr="00B72770">
        <w:rPr>
          <w:rFonts w:ascii="Calibri" w:eastAsia="PMingLiU" w:hAnsi="Calibri"/>
          <w:spacing w:val="-1"/>
        </w:rPr>
        <w:t xml:space="preserve"> for SharePoint</w:t>
      </w:r>
      <w:r w:rsidRPr="00B72770">
        <w:rPr>
          <w:rFonts w:ascii="Calibri" w:eastAsia="PMingLiU" w:hAnsi="Calibri"/>
          <w:spacing w:val="-1"/>
        </w:rPr>
        <w:t>，並使用它來替代客戶的</w:t>
      </w:r>
      <w:r w:rsidRPr="00B72770">
        <w:rPr>
          <w:rFonts w:ascii="Calibri" w:eastAsia="PMingLiU" w:hAnsi="Calibri"/>
          <w:spacing w:val="-1"/>
        </w:rPr>
        <w:t xml:space="preserve"> Protection 2010 for SharePoint </w:t>
      </w:r>
      <w:r w:rsidRPr="00B72770">
        <w:rPr>
          <w:rFonts w:ascii="Calibri" w:eastAsia="PMingLiU" w:hAnsi="Calibri"/>
          <w:spacing w:val="-1"/>
        </w:rPr>
        <w:t>之使用權。</w:t>
      </w:r>
      <w:r w:rsidRPr="00B72770">
        <w:rPr>
          <w:rFonts w:ascii="Calibri" w:eastAsia="PMingLiU" w:hAnsi="Calibri"/>
          <w:spacing w:val="-1"/>
        </w:rPr>
        <w:t xml:space="preserve">Antigen for SharePoint </w:t>
      </w:r>
      <w:r w:rsidRPr="00B72770">
        <w:rPr>
          <w:rFonts w:ascii="Calibri" w:eastAsia="PMingLiU" w:hAnsi="Calibri"/>
          <w:spacing w:val="-1"/>
        </w:rPr>
        <w:t>之使用係受客戶之授權合約與</w:t>
      </w:r>
      <w:r w:rsidRPr="00B72770">
        <w:rPr>
          <w:rFonts w:ascii="Calibri" w:eastAsia="PMingLiU" w:hAnsi="Calibri"/>
          <w:spacing w:val="-1"/>
        </w:rPr>
        <w:t xml:space="preserve"> Forefront Protection 2010 for SharePoint </w:t>
      </w:r>
      <w:r w:rsidRPr="00B72770">
        <w:rPr>
          <w:rFonts w:ascii="Calibri" w:eastAsia="PMingLiU" w:hAnsi="Calibri"/>
          <w:spacing w:val="-1"/>
        </w:rPr>
        <w:t>之使用權利所拘束。客戶對</w:t>
      </w:r>
      <w:r w:rsidRPr="00B72770">
        <w:rPr>
          <w:rFonts w:ascii="Calibri" w:eastAsia="PMingLiU" w:hAnsi="Calibri"/>
          <w:spacing w:val="-1"/>
        </w:rPr>
        <w:t xml:space="preserve"> Antigen for SharePoint </w:t>
      </w:r>
      <w:r w:rsidRPr="00B72770">
        <w:rPr>
          <w:rFonts w:ascii="Calibri" w:eastAsia="PMingLiU" w:hAnsi="Calibri"/>
          <w:spacing w:val="-1"/>
        </w:rPr>
        <w:t>的使用權，會於依其</w:t>
      </w:r>
      <w:r w:rsidRPr="00B72770">
        <w:rPr>
          <w:rFonts w:ascii="Calibri" w:eastAsia="PMingLiU" w:hAnsi="Calibri"/>
          <w:spacing w:val="-1"/>
        </w:rPr>
        <w:t xml:space="preserve"> Forefront Protection 2010 for SharePoint </w:t>
      </w:r>
      <w:r w:rsidRPr="00B72770">
        <w:rPr>
          <w:rFonts w:ascii="Calibri" w:eastAsia="PMingLiU" w:hAnsi="Calibri"/>
          <w:spacing w:val="-1"/>
        </w:rPr>
        <w:t>使用權執行之權利屆滿時失去效力。</w:t>
      </w:r>
    </w:p>
    <w:p w:rsidR="00A630E0" w:rsidRPr="008B486D" w:rsidRDefault="00A630E0" w:rsidP="00A630E0">
      <w:pPr>
        <w:pStyle w:val="ProductList-Body"/>
        <w:rPr>
          <w:rFonts w:ascii="Calibri" w:eastAsia="PMingLiU" w:hAnsi="Calibri"/>
        </w:rPr>
      </w:pPr>
      <w:r w:rsidRPr="008B486D">
        <w:rPr>
          <w:rFonts w:ascii="Calibri" w:eastAsia="PMingLiU" w:hAnsi="Calibri"/>
        </w:rPr>
        <w:t>存取受保證之伺服器的所有使用者</w:t>
      </w:r>
      <w:r w:rsidRPr="008B486D">
        <w:rPr>
          <w:rFonts w:ascii="Calibri" w:eastAsia="PMingLiU" w:hAnsi="Calibri"/>
        </w:rPr>
        <w:t xml:space="preserve"> (</w:t>
      </w:r>
      <w:r w:rsidRPr="008B486D">
        <w:rPr>
          <w:rFonts w:ascii="Calibri" w:eastAsia="PMingLiU" w:hAnsi="Calibri"/>
        </w:rPr>
        <w:t>或裝置</w:t>
      </w:r>
      <w:r w:rsidRPr="008B486D">
        <w:rPr>
          <w:rFonts w:ascii="Calibri" w:eastAsia="PMingLiU" w:hAnsi="Calibri"/>
        </w:rPr>
        <w:t xml:space="preserve">) </w:t>
      </w:r>
      <w:r w:rsidRPr="008B486D">
        <w:rPr>
          <w:rFonts w:ascii="Calibri" w:eastAsia="PMingLiU" w:hAnsi="Calibri"/>
        </w:rPr>
        <w:t>都需要使用者</w:t>
      </w:r>
      <w:r w:rsidRPr="008B486D">
        <w:rPr>
          <w:rFonts w:ascii="Calibri" w:eastAsia="PMingLiU" w:hAnsi="Calibri"/>
        </w:rPr>
        <w:t xml:space="preserve"> (</w:t>
      </w:r>
      <w:r w:rsidRPr="008B486D">
        <w:rPr>
          <w:rFonts w:ascii="Calibri" w:eastAsia="PMingLiU" w:hAnsi="Calibri"/>
        </w:rPr>
        <w:t>或裝置</w:t>
      </w:r>
      <w:r w:rsidRPr="008B486D">
        <w:rPr>
          <w:rFonts w:ascii="Calibri" w:eastAsia="PMingLiU" w:hAnsi="Calibri"/>
        </w:rPr>
        <w:t>) SL</w:t>
      </w:r>
      <w:r w:rsidRPr="008B486D">
        <w:rPr>
          <w:rFonts w:ascii="Calibri" w:eastAsia="PMingLiU" w:hAnsi="Calibri"/>
        </w:rPr>
        <w:t>，但若他們係經由</w:t>
      </w:r>
      <w:r w:rsidRPr="008B486D">
        <w:rPr>
          <w:rFonts w:ascii="Calibri" w:eastAsia="PMingLiU" w:hAnsi="Calibri"/>
        </w:rPr>
        <w:t xml:space="preserve"> Forefront for Exchange External Connector </w:t>
      </w:r>
      <w:r w:rsidRPr="008B486D">
        <w:rPr>
          <w:rFonts w:ascii="Calibri" w:eastAsia="PMingLiU" w:hAnsi="Calibri"/>
        </w:rPr>
        <w:t>或</w:t>
      </w:r>
      <w:r w:rsidRPr="008B486D">
        <w:rPr>
          <w:rFonts w:ascii="Calibri" w:eastAsia="PMingLiU" w:hAnsi="Calibri"/>
        </w:rPr>
        <w:t xml:space="preserve"> Forefront Security for SharePoint for Internet Sites </w:t>
      </w:r>
      <w:r w:rsidRPr="008B486D">
        <w:rPr>
          <w:rFonts w:ascii="Calibri" w:eastAsia="PMingLiU" w:hAnsi="Calibri"/>
        </w:rPr>
        <w:t>加值</w:t>
      </w:r>
      <w:r w:rsidRPr="008B486D">
        <w:rPr>
          <w:rFonts w:ascii="Calibri" w:eastAsia="PMingLiU" w:hAnsi="Calibri"/>
        </w:rPr>
        <w:t xml:space="preserve"> SL </w:t>
      </w:r>
      <w:r w:rsidRPr="008B486D">
        <w:rPr>
          <w:rFonts w:ascii="Calibri" w:eastAsia="PMingLiU" w:hAnsi="Calibri"/>
        </w:rPr>
        <w:t>進行授權則不在此限。</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請參閱線上服務價格及付款條件之</w:t>
      </w:r>
      <w:hyperlink w:anchor="OnlineServSubTermAndPayTerms" w:history="1">
        <w:r w:rsidRPr="008B486D">
          <w:rPr>
            <w:rStyle w:val="Hyperlink"/>
            <w:rFonts w:ascii="Calibri" w:eastAsia="PMingLiU" w:hAnsi="Calibri" w:cstheme="minorBidi"/>
            <w:lang w:eastAsia="zh-TW"/>
          </w:rPr>
          <w:t>線上服務訂閱期間及付款條件選擇方案</w:t>
        </w:r>
      </w:hyperlink>
      <w:r w:rsidRPr="008B486D">
        <w:rPr>
          <w:rFonts w:ascii="Calibri" w:eastAsia="PMingLiU" w:hAnsi="Calibri"/>
          <w:lang w:eastAsia="zh-TW"/>
        </w:rPr>
        <w:t>小節。</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Forefront Unified Access Gateway</w:t>
      </w:r>
      <w:r w:rsidRPr="008B486D">
        <w:rPr>
          <w:rFonts w:ascii="Calibri" w:eastAsia="PMingLiU" w:hAnsi="Calibri"/>
          <w:b/>
          <w:color w:val="00188F"/>
        </w:rPr>
        <w:fldChar w:fldCharType="begin"/>
      </w:r>
      <w:r w:rsidRPr="008B486D">
        <w:rPr>
          <w:rFonts w:ascii="Calibri" w:eastAsia="PMingLiU" w:hAnsi="Calibri"/>
        </w:rPr>
        <w:instrText>xe "Forefront Unified Access Gateway"</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Forefront Unified Access Gateway</w:t>
      </w:r>
      <w:r w:rsidRPr="008B486D">
        <w:rPr>
          <w:rFonts w:ascii="Calibri" w:eastAsia="PMingLiU" w:hAnsi="Calibri"/>
        </w:rPr>
        <w:fldChar w:fldCharType="begin"/>
      </w:r>
      <w:r w:rsidRPr="008B486D">
        <w:rPr>
          <w:rFonts w:ascii="Calibri" w:eastAsia="PMingLiU" w:hAnsi="Calibri"/>
        </w:rPr>
        <w:instrText>xe "Forefront Unified Access Gateway"</w:instrText>
      </w:r>
      <w:r w:rsidRPr="008B486D">
        <w:rPr>
          <w:rFonts w:ascii="Calibri" w:eastAsia="PMingLiU" w:hAnsi="Calibri"/>
        </w:rPr>
        <w:fldChar w:fldCharType="end"/>
      </w:r>
      <w:r w:rsidRPr="008B486D">
        <w:rPr>
          <w:rFonts w:ascii="Calibri" w:eastAsia="PMingLiU" w:hAnsi="Calibri"/>
        </w:rPr>
        <w:t xml:space="preserve"> (Forefront UAG) </w:t>
      </w:r>
      <w:r w:rsidRPr="008B486D">
        <w:rPr>
          <w:rFonts w:ascii="Calibri" w:eastAsia="PMingLiU" w:hAnsi="Calibri"/>
        </w:rPr>
        <w:t>的</w:t>
      </w:r>
      <w:r w:rsidRPr="008B486D">
        <w:rPr>
          <w:rFonts w:ascii="Calibri" w:eastAsia="PMingLiU" w:hAnsi="Calibri"/>
        </w:rPr>
        <w:t xml:space="preserve"> 2010 </w:t>
      </w:r>
      <w:r w:rsidRPr="008B486D">
        <w:rPr>
          <w:rFonts w:ascii="Calibri" w:eastAsia="PMingLiU" w:hAnsi="Calibri"/>
        </w:rPr>
        <w:t>版本是該產品的最終版本。如需詳細資訊，請參閱</w:t>
      </w:r>
      <w:r w:rsidRPr="008B486D">
        <w:rPr>
          <w:rFonts w:ascii="Calibri" w:eastAsia="PMingLiU" w:hAnsi="Calibri"/>
        </w:rPr>
        <w:t xml:space="preserve"> 2014 </w:t>
      </w:r>
      <w:r w:rsidRPr="008B486D">
        <w:rPr>
          <w:rFonts w:ascii="Calibri" w:eastAsia="PMingLiU" w:hAnsi="Calibri"/>
        </w:rPr>
        <w:t>年</w:t>
      </w:r>
      <w:r w:rsidRPr="008B486D">
        <w:rPr>
          <w:rFonts w:ascii="Calibri" w:eastAsia="PMingLiU" w:hAnsi="Calibri"/>
        </w:rPr>
        <w:t xml:space="preserve"> 3 </w:t>
      </w:r>
      <w:r w:rsidRPr="008B486D">
        <w:rPr>
          <w:rFonts w:ascii="Calibri" w:eastAsia="PMingLiU" w:hAnsi="Calibri"/>
        </w:rPr>
        <w:t>月之產品清單</w:t>
      </w:r>
      <w:r w:rsidRPr="008B486D">
        <w:rPr>
          <w:rFonts w:ascii="Calibri" w:eastAsia="PMingLiU" w:hAnsi="Calibri"/>
        </w:rPr>
        <w:t xml:space="preserve"> </w:t>
      </w:r>
      <w:hyperlink r:id="rId24" w:history="1">
        <w:r w:rsidRPr="008B486D">
          <w:rPr>
            <w:rStyle w:val="Hyperlink"/>
            <w:rFonts w:ascii="Calibri" w:eastAsia="PMingLiU" w:hAnsi="Calibri" w:cstheme="minorBidi"/>
          </w:rPr>
          <w:t>http://go.microsoft.com/?linkid=9839207</w:t>
        </w:r>
      </w:hyperlink>
      <w:r w:rsidRPr="008B486D">
        <w:rPr>
          <w:rFonts w:ascii="Calibri" w:eastAsia="PMingLiU" w:hAnsi="Calibri"/>
        </w:rPr>
        <w:t>。</w:t>
      </w:r>
    </w:p>
    <w:bookmarkStart w:id="164" w:name="_Toc378151528"/>
    <w:bookmarkStart w:id="165" w:name="_Toc378147626"/>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DA2628" w:rsidRDefault="00A630E0" w:rsidP="00A630E0">
      <w:pPr>
        <w:pStyle w:val="ProductList-Offering1Heading"/>
        <w:outlineLvl w:val="1"/>
        <w:rPr>
          <w:rFonts w:eastAsia="PMingLiU"/>
        </w:rPr>
      </w:pPr>
      <w:bookmarkStart w:id="166" w:name="_Toc380655208"/>
      <w:bookmarkStart w:id="167" w:name="_Toc380513166"/>
      <w:bookmarkStart w:id="168" w:name="_Toc379797141"/>
      <w:bookmarkStart w:id="169" w:name="_Toc394517534"/>
      <w:r w:rsidRPr="00DA2628">
        <w:rPr>
          <w:rFonts w:eastAsia="PMingLiU"/>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786"/>
        <w:gridCol w:w="540"/>
        <w:gridCol w:w="460"/>
        <w:gridCol w:w="595"/>
        <w:gridCol w:w="655"/>
        <w:gridCol w:w="536"/>
        <w:gridCol w:w="724"/>
      </w:tblGrid>
      <w:tr w:rsidR="009A5B1B" w:rsidRPr="008B486D" w:rsidTr="00FC7159">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E438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E4384" w:rsidRPr="008B486D" w:rsidTr="00FC7159">
        <w:tc>
          <w:tcPr>
            <w:tcW w:w="2932" w:type="dxa"/>
            <w:tcBorders>
              <w:top w:val="nil"/>
              <w:left w:val="nil"/>
              <w:bottom w:val="dashSmallGap" w:sz="4" w:space="0" w:color="BFBFBF" w:themeColor="background1" w:themeShade="BF"/>
              <w:right w:val="nil"/>
            </w:tcBorders>
            <w:hideMark/>
          </w:tcPr>
          <w:p w:rsidR="00BE4384" w:rsidRPr="008B486D" w:rsidRDefault="00BE4384">
            <w:pPr>
              <w:pStyle w:val="ProductList-Offering1"/>
              <w:rPr>
                <w:rFonts w:ascii="Calibri" w:eastAsia="PMingLiU" w:hAnsi="Calibri"/>
                <w:lang w:val="zh-TW" w:eastAsia="zh-TW"/>
              </w:rPr>
            </w:pPr>
            <w:bookmarkStart w:id="170" w:name="_Toc379797142"/>
            <w:bookmarkStart w:id="171" w:name="_Toc380513167"/>
            <w:bookmarkStart w:id="172" w:name="_Toc380655209"/>
            <w:bookmarkStart w:id="173" w:name="_Toc394517535"/>
            <w:r w:rsidRPr="008B486D">
              <w:rPr>
                <w:rFonts w:ascii="Calibri" w:eastAsia="PMingLiU" w:hAnsi="Calibri"/>
              </w:rPr>
              <w:t>MapPoint 2013 for Windows</w:t>
            </w:r>
            <w:bookmarkEnd w:id="170"/>
            <w:bookmarkEnd w:id="171"/>
            <w:bookmarkEnd w:id="172"/>
            <w:bookmarkEnd w:id="173"/>
            <w:r w:rsidRPr="008B486D">
              <w:rPr>
                <w:rFonts w:ascii="Calibri" w:eastAsia="PMingLiU" w:hAnsi="Calibri"/>
              </w:rPr>
              <w:fldChar w:fldCharType="begin"/>
            </w:r>
            <w:r w:rsidRPr="008B486D">
              <w:rPr>
                <w:rFonts w:ascii="Calibri" w:eastAsia="PMingLiU" w:hAnsi="Calibri"/>
              </w:rPr>
              <w:instrText>xe "MapPoint 2013 for Windows"</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BE4384" w:rsidRPr="008B486D" w:rsidRDefault="00BE4384">
            <w:pPr>
              <w:pStyle w:val="ProductList-OfferingBody"/>
              <w:ind w:left="-113"/>
              <w:jc w:val="center"/>
              <w:rPr>
                <w:rFonts w:ascii="Calibri" w:eastAsia="PMingLiU" w:hAnsi="Calibri"/>
                <w:lang w:val="zh-TW" w:eastAsia="zh-TW"/>
              </w:rPr>
            </w:pPr>
            <w:r w:rsidRPr="008B486D">
              <w:rPr>
                <w:rFonts w:ascii="Calibri" w:eastAsia="PMingLiU" w:hAnsi="Calibri"/>
              </w:rPr>
              <w:t>7/12</w:t>
            </w:r>
          </w:p>
        </w:tc>
        <w:tc>
          <w:tcPr>
            <w:tcW w:w="595" w:type="dxa"/>
            <w:tcBorders>
              <w:top w:val="nil"/>
              <w:left w:val="nil"/>
              <w:bottom w:val="dashSmallGap" w:sz="4" w:space="0" w:color="BFBFBF" w:themeColor="background1" w:themeShade="BF"/>
              <w:right w:val="nil"/>
            </w:tcBorders>
            <w:vAlign w:val="center"/>
            <w:hideMark/>
          </w:tcPr>
          <w:p w:rsidR="00BE4384" w:rsidRPr="008B486D" w:rsidRDefault="00BE4384">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BE4384" w:rsidRPr="008B486D" w:rsidRDefault="00BE4384">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E4384" w:rsidRPr="008B486D" w:rsidRDefault="00BE4384">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4384" w:rsidRPr="008B486D" w:rsidRDefault="00BE4384">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4384" w:rsidRPr="00401F27" w:rsidRDefault="00BE4384"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4384" w:rsidRPr="00FC7159" w:rsidRDefault="00BE4384" w:rsidP="00FC7159">
            <w:pPr>
              <w:pStyle w:val="ProductList-OfferingBody"/>
              <w:ind w:left="-113"/>
              <w:jc w:val="center"/>
              <w:rPr>
                <w:rFonts w:ascii="Calibri" w:eastAsia="PMingLiU" w:hAnsi="Calibri"/>
                <w:bCs/>
                <w:lang w:val="zh-TW" w:eastAsia="zh-TW"/>
              </w:rPr>
            </w:pPr>
            <w:r w:rsidRPr="00FC7159">
              <w:rPr>
                <w:rFonts w:ascii="Calibri" w:eastAsia="PMingLiU" w:hAnsi="Calibri"/>
                <w:bCs/>
              </w:rPr>
              <w:fldChar w:fldCharType="begin"/>
            </w:r>
            <w:r w:rsidRPr="00FC7159">
              <w:rPr>
                <w:rFonts w:ascii="Calibri" w:eastAsia="PMingLiU" w:hAnsi="Calibri"/>
                <w:bCs/>
                <w:lang w:eastAsia="zh-TW"/>
              </w:rPr>
              <w:instrText>AutoTextList  \s NoStyle \t "</w:instrText>
            </w:r>
            <w:r w:rsidRPr="00FC7159">
              <w:rPr>
                <w:rFonts w:ascii="Calibri" w:eastAsia="PMingLiU" w:hAnsi="Calibri"/>
                <w:bCs/>
                <w:lang w:eastAsia="zh-TW"/>
              </w:rPr>
              <w:instrText>額外產品</w:instrText>
            </w:r>
            <w:r w:rsidRPr="00FC7159">
              <w:rPr>
                <w:rFonts w:ascii="Calibri" w:eastAsia="PMingLiU" w:hAnsi="Calibri"/>
                <w:bCs/>
                <w:lang w:eastAsia="zh-TW"/>
              </w:rPr>
              <w:instrText xml:space="preserve">" </w:instrText>
            </w:r>
            <w:r w:rsidRPr="00FC7159">
              <w:rPr>
                <w:rFonts w:ascii="Calibri" w:eastAsia="PMingLiU" w:hAnsi="Calibri"/>
                <w:bCs/>
              </w:rPr>
              <w:fldChar w:fldCharType="separate"/>
            </w:r>
            <w:r w:rsidRPr="00FC7159">
              <w:rPr>
                <w:rFonts w:ascii="Calibri" w:eastAsia="PMingLiU" w:hAnsi="Calibri"/>
                <w:bCs/>
                <w:lang w:eastAsia="zh-TW"/>
              </w:rPr>
              <w:t xml:space="preserve"> A</w:t>
            </w:r>
            <w:r w:rsidRPr="00FC7159">
              <w:rPr>
                <w:rFonts w:ascii="Calibri" w:eastAsia="PMingLiU" w:hAnsi="Calibri"/>
                <w:bCs/>
              </w:rPr>
              <w:fldChar w:fldCharType="end"/>
            </w:r>
            <w:r w:rsidRPr="00FC7159">
              <w:rPr>
                <w:rFonts w:ascii="Calibri" w:eastAsia="PMingLiU" w:hAnsi="Calibri"/>
                <w:bCs/>
              </w:rPr>
              <w:t>,</w:t>
            </w:r>
            <w:r w:rsidRPr="00FC7159">
              <w:rPr>
                <w:rFonts w:ascii="Calibri" w:eastAsia="PMingLiU" w:hAnsi="Calibri"/>
                <w:bCs/>
              </w:rPr>
              <w:fldChar w:fldCharType="begin"/>
            </w:r>
            <w:r w:rsidRPr="00FC7159">
              <w:rPr>
                <w:rFonts w:ascii="Calibri" w:eastAsia="PMingLiU" w:hAnsi="Calibri"/>
                <w:bCs/>
                <w:lang w:eastAsia="zh-TW"/>
              </w:rPr>
              <w:instrText xml:space="preserve"> AutoTextList  \sNoStyle\t "</w:instrText>
            </w:r>
            <w:r w:rsidRPr="00FC7159">
              <w:rPr>
                <w:rFonts w:ascii="Calibri" w:eastAsia="PMingLiU" w:hAnsi="Calibri"/>
                <w:bCs/>
                <w:lang w:eastAsia="zh-TW"/>
              </w:rPr>
              <w:instrText>額外產品</w:instrText>
            </w:r>
            <w:r w:rsidRPr="00FC7159">
              <w:rPr>
                <w:rFonts w:ascii="Calibri" w:eastAsia="PMingLiU" w:hAnsi="Calibri"/>
                <w:bCs/>
                <w:lang w:eastAsia="zh-TW"/>
              </w:rPr>
              <w:instrText xml:space="preserve"> (</w:instrText>
            </w:r>
            <w:r w:rsidRPr="00FC7159">
              <w:rPr>
                <w:rFonts w:ascii="Calibri" w:eastAsia="PMingLiU" w:hAnsi="Calibri"/>
                <w:bCs/>
                <w:lang w:eastAsia="zh-TW"/>
              </w:rPr>
              <w:instrText>全組織</w:instrText>
            </w:r>
            <w:r w:rsidRPr="00FC7159">
              <w:rPr>
                <w:rFonts w:ascii="Calibri" w:eastAsia="PMingLiU" w:hAnsi="Calibri"/>
                <w:bCs/>
                <w:lang w:eastAsia="zh-TW"/>
              </w:rPr>
              <w:instrText xml:space="preserve">)" </w:instrText>
            </w:r>
            <w:r w:rsidRPr="00FC7159">
              <w:rPr>
                <w:rFonts w:ascii="Calibri" w:eastAsia="PMingLiU" w:hAnsi="Calibri"/>
                <w:bCs/>
              </w:rPr>
              <w:fldChar w:fldCharType="separate"/>
            </w:r>
            <w:r w:rsidRPr="00FC7159">
              <w:rPr>
                <w:rFonts w:ascii="Calibri" w:eastAsia="PMingLiU" w:hAnsi="Calibri"/>
                <w:bCs/>
                <w:lang w:eastAsia="zh-TW"/>
              </w:rPr>
              <w:t>AO</w:t>
            </w:r>
            <w:r w:rsidRPr="00FC7159">
              <w:rPr>
                <w:rFonts w:ascii="Calibri" w:eastAsia="PMingLiU" w:hAnsi="Calibri"/>
                <w:bCs/>
              </w:rPr>
              <w:fldChar w:fldCharType="end"/>
            </w:r>
            <w:r w:rsidRPr="00FC7159">
              <w:rPr>
                <w:rFonts w:ascii="Calibri" w:eastAsia="PMingLiU" w:hAnsi="Calibri"/>
                <w:bCs/>
              </w:rPr>
              <w:t>,</w:t>
            </w:r>
            <w:r w:rsidRPr="00FC7159">
              <w:rPr>
                <w:rFonts w:ascii="Calibri" w:eastAsia="PMingLiU" w:hAnsi="Calibri"/>
                <w:bCs/>
              </w:rPr>
              <w:fldChar w:fldCharType="begin"/>
            </w:r>
            <w:r w:rsidRPr="00FC7159">
              <w:rPr>
                <w:rFonts w:ascii="Calibri" w:eastAsia="PMingLiU" w:hAnsi="Calibri"/>
                <w:bCs/>
                <w:lang w:eastAsia="zh-TW"/>
              </w:rPr>
              <w:instrText xml:space="preserve"> AutoTextList \sNoStyle\t "</w:instrText>
            </w:r>
            <w:r w:rsidRPr="00FC7159">
              <w:rPr>
                <w:rFonts w:ascii="Calibri" w:eastAsia="PMingLiU" w:hAnsi="Calibri"/>
                <w:bCs/>
                <w:lang w:eastAsia="zh-TW"/>
              </w:rPr>
              <w:instrText>學生方案</w:instrText>
            </w:r>
            <w:r w:rsidRPr="00FC7159">
              <w:rPr>
                <w:rFonts w:ascii="Calibri" w:eastAsia="PMingLiU" w:hAnsi="Calibri"/>
                <w:bCs/>
                <w:lang w:eastAsia="zh-TW"/>
              </w:rPr>
              <w:instrText>"</w:instrText>
            </w:r>
            <w:r w:rsidRPr="00FC7159">
              <w:rPr>
                <w:rFonts w:ascii="Calibri" w:eastAsia="PMingLiU" w:hAnsi="Calibri"/>
                <w:bCs/>
              </w:rPr>
              <w:fldChar w:fldCharType="separate"/>
            </w:r>
            <w:r w:rsidRPr="00FC7159">
              <w:rPr>
                <w:rFonts w:ascii="Calibri" w:eastAsia="PMingLiU" w:hAnsi="Calibri"/>
                <w:bCs/>
                <w:lang w:eastAsia="zh-TW"/>
              </w:rPr>
              <w:t>ST</w:t>
            </w:r>
            <w:r w:rsidRPr="00FC7159">
              <w:rPr>
                <w:rFonts w:ascii="Calibri" w:eastAsia="PMingLiU" w:hAnsi="Calibr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4384" w:rsidRPr="008B486D" w:rsidRDefault="00BE4384">
            <w:pPr>
              <w:pStyle w:val="ProductList-OfferingBody"/>
              <w:ind w:left="-113"/>
              <w:jc w:val="center"/>
              <w:rPr>
                <w:rFonts w:ascii="Calibri" w:eastAsia="PMingLiU" w:hAnsi="Calibri"/>
                <w:lang w:val="zh-TW" w:eastAsia="zh-TW"/>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4384" w:rsidRPr="008B486D" w:rsidRDefault="00BE4384">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4384" w:rsidRPr="008B486D" w:rsidRDefault="00BE4384">
            <w:pPr>
              <w:pStyle w:val="ProductList-OfferingBody"/>
              <w:ind w:left="-113"/>
              <w:jc w:val="center"/>
              <w:rPr>
                <w:rFonts w:ascii="Calibri" w:eastAsia="PMingLiU" w:hAnsi="Calibri"/>
                <w:lang w:val="zh-TW" w:eastAsia="zh-TW"/>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4384" w:rsidRPr="009F12D4" w:rsidRDefault="00BE4384"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4384" w:rsidRPr="008B486D" w:rsidRDefault="00BE4384">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4384" w:rsidRPr="00401F27" w:rsidRDefault="00BE4384"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r>
      <w:tr w:rsidR="00BE4384" w:rsidRPr="008B486D" w:rsidTr="00FC7159">
        <w:tc>
          <w:tcPr>
            <w:tcW w:w="2932" w:type="dxa"/>
            <w:tcBorders>
              <w:top w:val="dashSmallGap" w:sz="4" w:space="0" w:color="BFBFBF" w:themeColor="background1" w:themeShade="BF"/>
              <w:left w:val="nil"/>
              <w:bottom w:val="nil"/>
              <w:right w:val="nil"/>
            </w:tcBorders>
            <w:hideMark/>
          </w:tcPr>
          <w:p w:rsidR="00BE4384" w:rsidRPr="008B486D" w:rsidRDefault="00BE4384">
            <w:pPr>
              <w:pStyle w:val="ProductList-Offering1"/>
              <w:rPr>
                <w:rFonts w:ascii="Calibri" w:eastAsia="PMingLiU" w:hAnsi="Calibri"/>
                <w:lang w:val="zh-TW" w:eastAsia="zh-TW"/>
              </w:rPr>
            </w:pPr>
            <w:bookmarkStart w:id="174" w:name="_Toc379797143"/>
            <w:bookmarkStart w:id="175" w:name="_Toc380513168"/>
            <w:bookmarkStart w:id="176" w:name="_Toc380655210"/>
            <w:bookmarkStart w:id="177" w:name="_Toc394517536"/>
            <w:r w:rsidRPr="008B486D">
              <w:rPr>
                <w:rFonts w:ascii="Calibri" w:eastAsia="PMingLiU" w:hAnsi="Calibri"/>
              </w:rPr>
              <w:t>MapPoint Fleet Edition 2013</w:t>
            </w:r>
            <w:bookmarkEnd w:id="174"/>
            <w:bookmarkEnd w:id="175"/>
            <w:bookmarkEnd w:id="176"/>
            <w:bookmarkEnd w:id="177"/>
            <w:r w:rsidRPr="008B486D">
              <w:rPr>
                <w:rFonts w:ascii="Calibri" w:eastAsia="PMingLiU" w:hAnsi="Calibri"/>
              </w:rPr>
              <w:fldChar w:fldCharType="begin"/>
            </w:r>
            <w:r w:rsidRPr="008B486D">
              <w:rPr>
                <w:rFonts w:ascii="Calibri" w:eastAsia="PMingLiU" w:hAnsi="Calibri"/>
              </w:rPr>
              <w:instrText>xe "MapPoint Fleet Edition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BE4384" w:rsidRPr="008B486D" w:rsidRDefault="00BE4384">
            <w:pPr>
              <w:pStyle w:val="ProductList-OfferingBody"/>
              <w:ind w:left="-113"/>
              <w:jc w:val="center"/>
              <w:rPr>
                <w:rFonts w:ascii="Calibri" w:eastAsia="PMingLiU" w:hAnsi="Calibri"/>
                <w:lang w:val="zh-TW" w:eastAsia="zh-TW"/>
              </w:rPr>
            </w:pPr>
            <w:r w:rsidRPr="008B486D">
              <w:rPr>
                <w:rFonts w:ascii="Calibri" w:eastAsia="PMingLiU" w:hAnsi="Calibri"/>
              </w:rPr>
              <w:t>7/12</w:t>
            </w:r>
          </w:p>
        </w:tc>
        <w:tc>
          <w:tcPr>
            <w:tcW w:w="595" w:type="dxa"/>
            <w:tcBorders>
              <w:top w:val="dashSmallGap" w:sz="4" w:space="0" w:color="BFBFBF" w:themeColor="background1" w:themeShade="BF"/>
              <w:left w:val="nil"/>
              <w:bottom w:val="nil"/>
              <w:right w:val="nil"/>
            </w:tcBorders>
            <w:vAlign w:val="center"/>
            <w:hideMark/>
          </w:tcPr>
          <w:p w:rsidR="00BE4384" w:rsidRPr="008B486D" w:rsidRDefault="00BE4384">
            <w:pPr>
              <w:pStyle w:val="ProductList-OfferingBody"/>
              <w:ind w:left="-113"/>
              <w:jc w:val="center"/>
              <w:rPr>
                <w:rFonts w:ascii="Calibri" w:eastAsia="PMingLiU" w:hAnsi="Calibri"/>
                <w:lang w:val="zh-TW" w:eastAsia="zh-TW"/>
              </w:rPr>
            </w:pPr>
            <w:r w:rsidRPr="008B486D">
              <w:rPr>
                <w:rFonts w:ascii="Calibri" w:eastAsia="PMingLiU" w:hAnsi="Calibri"/>
              </w:rPr>
              <w:t>4</w:t>
            </w:r>
          </w:p>
        </w:tc>
        <w:tc>
          <w:tcPr>
            <w:tcW w:w="596" w:type="dxa"/>
            <w:tcBorders>
              <w:top w:val="dashSmallGap" w:sz="4" w:space="0" w:color="BFBFBF" w:themeColor="background1" w:themeShade="BF"/>
              <w:left w:val="nil"/>
              <w:bottom w:val="nil"/>
              <w:right w:val="nil"/>
            </w:tcBorders>
            <w:vAlign w:val="center"/>
            <w:hideMark/>
          </w:tcPr>
          <w:p w:rsidR="00BE4384" w:rsidRPr="008B486D" w:rsidRDefault="00BE4384">
            <w:pPr>
              <w:pStyle w:val="ProductList-OfferingBody"/>
              <w:ind w:left="-113"/>
              <w:jc w:val="center"/>
              <w:rPr>
                <w:rFonts w:ascii="Calibri" w:eastAsia="PMingLiU" w:hAnsi="Calibri"/>
                <w:lang w:val="zh-TW" w:eastAsia="zh-TW"/>
              </w:rPr>
            </w:pPr>
            <w:r w:rsidRPr="008B486D">
              <w:rPr>
                <w:rFonts w:ascii="Calibri" w:eastAsia="PMingLiU"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E4384" w:rsidRPr="008B486D" w:rsidRDefault="00BE4384">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4384" w:rsidRPr="008B486D" w:rsidRDefault="00BE4384">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4384" w:rsidRPr="00401F27" w:rsidRDefault="00BE4384"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7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4384" w:rsidRPr="008B486D" w:rsidRDefault="00BE4384">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4384" w:rsidRPr="008B486D" w:rsidRDefault="00BE4384">
            <w:pPr>
              <w:pStyle w:val="ProductList-OfferingBody"/>
              <w:ind w:left="-113"/>
              <w:jc w:val="center"/>
              <w:rPr>
                <w:rFonts w:ascii="Calibri" w:eastAsia="PMingLiU" w:hAnsi="Calibri"/>
                <w:lang w:val="zh-TW" w:eastAsia="zh-TW"/>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4384" w:rsidRPr="008B486D" w:rsidRDefault="00BE4384">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4384" w:rsidRPr="008B486D" w:rsidRDefault="00BE4384">
            <w:pPr>
              <w:pStyle w:val="ProductList-OfferingBody"/>
              <w:ind w:left="-113"/>
              <w:jc w:val="center"/>
              <w:rPr>
                <w:rFonts w:ascii="Calibri" w:eastAsia="PMingLiU" w:hAnsi="Calibri"/>
                <w:lang w:val="zh-TW" w:eastAsia="zh-TW"/>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4384" w:rsidRPr="009F12D4" w:rsidRDefault="00BE4384"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E4384" w:rsidRPr="008B486D" w:rsidRDefault="00BE4384">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E4384" w:rsidRPr="00401F27" w:rsidRDefault="00BE4384"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630E0" w:rsidRPr="008B486D" w:rsidTr="001206B6">
        <w:tc>
          <w:tcPr>
            <w:tcW w:w="3488"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MapPoint 2011</w:t>
            </w:r>
            <w:r w:rsidRPr="008B486D">
              <w:rPr>
                <w:rFonts w:ascii="Calibri" w:eastAsia="PMingLiU" w:hAnsi="Calibri"/>
              </w:rPr>
              <w:t xml:space="preserve"> (3/11)</w:t>
            </w:r>
          </w:p>
        </w:tc>
        <w:tc>
          <w:tcPr>
            <w:tcW w:w="3597"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應用程式</w:t>
            </w:r>
          </w:p>
        </w:tc>
        <w:tc>
          <w:tcPr>
            <w:tcW w:w="3715" w:type="dxa"/>
          </w:tcPr>
          <w:p w:rsidR="00A630E0" w:rsidRPr="008B486D" w:rsidRDefault="00A630E0">
            <w:pPr>
              <w:pStyle w:val="ProductList-Body"/>
              <w:rPr>
                <w:rFonts w:ascii="Calibri" w:eastAsia="PMingLiU" w:hAnsi="Calibri"/>
                <w:lang w:val="zh-TW" w:eastAsia="zh-TW"/>
              </w:rPr>
            </w:pPr>
          </w:p>
        </w:tc>
      </w:tr>
      <w:tr w:rsidR="00A630E0" w:rsidRPr="008B486D" w:rsidTr="001206B6">
        <w:tc>
          <w:tcPr>
            <w:tcW w:w="3488" w:type="dxa"/>
          </w:tcPr>
          <w:p w:rsidR="00A630E0" w:rsidRPr="008B486D" w:rsidRDefault="00A630E0">
            <w:pPr>
              <w:pStyle w:val="ProductList-Body"/>
              <w:rPr>
                <w:rFonts w:ascii="Calibri" w:eastAsia="PMingLiU" w:hAnsi="Calibri"/>
                <w:lang w:val="zh-TW" w:eastAsia="zh-TW"/>
              </w:rPr>
            </w:pPr>
          </w:p>
        </w:tc>
        <w:tc>
          <w:tcPr>
            <w:tcW w:w="3597" w:type="dxa"/>
            <w:hideMark/>
          </w:tcPr>
          <w:p w:rsidR="00A630E0" w:rsidRPr="004C6445" w:rsidRDefault="00667D0E">
            <w:pPr>
              <w:pStyle w:val="ProductList-Body"/>
              <w:rPr>
                <w:rFonts w:ascii="Calibri" w:eastAsia="PMingLiU" w:hAnsi="Calibri"/>
                <w:lang w:val="zh-TW" w:eastAsia="zh-TW"/>
              </w:rPr>
            </w:pPr>
            <w:hyperlink w:anchor="SoftwareAssurance" w:history="1">
              <w:r w:rsidR="00A630E0" w:rsidRPr="004C6445">
                <w:rPr>
                  <w:rStyle w:val="Hyperlink"/>
                  <w:rFonts w:ascii="Calibri" w:eastAsia="PMingLiU" w:hAnsi="Calibri" w:cstheme="minorBidi"/>
                  <w:color w:val="000000" w:themeColor="text1"/>
                  <w:u w:val="none"/>
                  <w:lang w:eastAsia="zh-TW"/>
                </w:rPr>
                <w:t>軟體保證利益</w:t>
              </w:r>
            </w:hyperlink>
            <w:r w:rsidR="00A630E0" w:rsidRPr="004C6445">
              <w:rPr>
                <w:rFonts w:ascii="Calibri" w:eastAsia="PMingLiU" w:hAnsi="Calibri"/>
                <w:lang w:eastAsia="zh-TW"/>
              </w:rPr>
              <w:t>：</w:t>
            </w:r>
            <w:r w:rsidR="00A630E0" w:rsidRPr="004C6445">
              <w:rPr>
                <w:rFonts w:ascii="Calibri" w:eastAsia="PMingLiU" w:hAnsi="Calibri"/>
                <w:b/>
                <w:lang w:eastAsia="zh-TW"/>
              </w:rPr>
              <w:t>桌面裝置</w:t>
            </w:r>
          </w:p>
        </w:tc>
        <w:tc>
          <w:tcPr>
            <w:tcW w:w="3715" w:type="dxa"/>
          </w:tcPr>
          <w:p w:rsidR="00A630E0" w:rsidRPr="008B486D" w:rsidRDefault="00A630E0">
            <w:pPr>
              <w:pStyle w:val="ProductList-Body"/>
              <w:rPr>
                <w:rFonts w:ascii="Calibri" w:eastAsia="PMingLiU" w:hAnsi="Calibri"/>
                <w:lang w:val="zh-TW" w:eastAsia="zh-TW"/>
              </w:rPr>
            </w:pPr>
          </w:p>
        </w:tc>
      </w:tr>
    </w:tbl>
    <w:bookmarkStart w:id="178" w:name="_Toc378151529"/>
    <w:bookmarkStart w:id="179" w:name="_Toc378147627"/>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val="zh-TW"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DA2628" w:rsidRDefault="00A630E0" w:rsidP="00A630E0">
      <w:pPr>
        <w:pStyle w:val="ProductList-Offering1Heading"/>
        <w:outlineLvl w:val="1"/>
        <w:rPr>
          <w:rFonts w:eastAsia="PMingLiU"/>
        </w:rPr>
      </w:pPr>
      <w:bookmarkStart w:id="180" w:name="_Toc380655211"/>
      <w:bookmarkStart w:id="181" w:name="_Toc380513169"/>
      <w:bookmarkStart w:id="182" w:name="_Toc379797144"/>
      <w:bookmarkStart w:id="183" w:name="_Toc394517537"/>
      <w:r w:rsidRPr="00DA2628">
        <w:rPr>
          <w:rFonts w:eastAsia="PMingLiU"/>
        </w:rP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87"/>
        <w:gridCol w:w="657"/>
        <w:gridCol w:w="486"/>
        <w:gridCol w:w="558"/>
        <w:gridCol w:w="510"/>
        <w:gridCol w:w="595"/>
        <w:gridCol w:w="767"/>
        <w:gridCol w:w="540"/>
        <w:gridCol w:w="630"/>
        <w:gridCol w:w="540"/>
        <w:gridCol w:w="500"/>
        <w:gridCol w:w="596"/>
        <w:gridCol w:w="595"/>
        <w:gridCol w:w="739"/>
      </w:tblGrid>
      <w:tr w:rsidR="009A5B1B" w:rsidRPr="008B486D" w:rsidTr="00DA2D36">
        <w:trPr>
          <w:tblHeader/>
        </w:trPr>
        <w:tc>
          <w:tcPr>
            <w:tcW w:w="30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6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E4384">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C44EE5" w:rsidRPr="008B486D" w:rsidTr="00DA2D36">
        <w:tc>
          <w:tcPr>
            <w:tcW w:w="3087" w:type="dxa"/>
            <w:tcBorders>
              <w:top w:val="nil"/>
              <w:left w:val="nil"/>
              <w:bottom w:val="nil"/>
              <w:right w:val="nil"/>
            </w:tcBorders>
            <w:hideMark/>
          </w:tcPr>
          <w:p w:rsidR="00C44EE5" w:rsidRPr="008B486D" w:rsidRDefault="00C44EE5">
            <w:pPr>
              <w:pStyle w:val="ProductList-Offering1"/>
              <w:rPr>
                <w:rFonts w:ascii="Calibri" w:eastAsia="PMingLiU" w:hAnsi="Calibri"/>
                <w:lang w:eastAsia="zh-TW"/>
              </w:rPr>
            </w:pPr>
            <w:bookmarkStart w:id="184" w:name="_Toc379797145"/>
            <w:bookmarkStart w:id="185" w:name="_Toc380513170"/>
            <w:bookmarkStart w:id="186" w:name="_Toc380655212"/>
            <w:bookmarkStart w:id="187" w:name="_Toc394517538"/>
            <w:r w:rsidRPr="008B486D">
              <w:rPr>
                <w:rFonts w:ascii="Calibri" w:eastAsia="PMingLiU" w:hAnsi="Calibri"/>
                <w:lang w:eastAsia="zh-TW"/>
              </w:rPr>
              <w:t>Microsoft Desktop Optimization Pack for SA</w:t>
            </w:r>
            <w:bookmarkEnd w:id="184"/>
            <w:bookmarkEnd w:id="185"/>
            <w:bookmarkEnd w:id="186"/>
            <w:bookmarkEnd w:id="187"/>
            <w:r w:rsidRPr="008B486D">
              <w:rPr>
                <w:rFonts w:ascii="Calibri" w:eastAsia="PMingLiU" w:hAnsi="Calibri"/>
              </w:rPr>
              <w:fldChar w:fldCharType="begin"/>
            </w:r>
            <w:r w:rsidRPr="008B486D">
              <w:rPr>
                <w:rFonts w:ascii="Calibri" w:eastAsia="PMingLiU" w:hAnsi="Calibri"/>
                <w:lang w:eastAsia="zh-TW"/>
              </w:rPr>
              <w:instrText>xe "Microsoft Desktop Optimization Pack for SA"</w:instrText>
            </w:r>
            <w:r w:rsidRPr="008B486D">
              <w:rPr>
                <w:rFonts w:ascii="Calibri" w:eastAsia="PMingLiU" w:hAnsi="Calibri"/>
              </w:rPr>
              <w:fldChar w:fldCharType="end"/>
            </w:r>
          </w:p>
        </w:tc>
        <w:tc>
          <w:tcPr>
            <w:tcW w:w="657" w:type="dxa"/>
            <w:tcBorders>
              <w:top w:val="nil"/>
              <w:left w:val="nil"/>
              <w:bottom w:val="nil"/>
              <w:right w:val="nil"/>
            </w:tcBorders>
            <w:vAlign w:val="center"/>
            <w:hideMark/>
          </w:tcPr>
          <w:p w:rsidR="00C44EE5" w:rsidRPr="008B486D" w:rsidRDefault="00C44EE5">
            <w:pPr>
              <w:pStyle w:val="ProductList-OfferingBody"/>
              <w:ind w:left="-113"/>
              <w:jc w:val="center"/>
              <w:rPr>
                <w:rFonts w:ascii="Calibri" w:eastAsia="PMingLiU" w:hAnsi="Calibri"/>
                <w:lang w:val="zh-TW" w:eastAsia="zh-TW"/>
              </w:rPr>
            </w:pPr>
            <w:r w:rsidRPr="008B486D">
              <w:rPr>
                <w:rFonts w:ascii="Calibri" w:eastAsia="PMingLiU" w:hAnsi="Calibri"/>
              </w:rPr>
              <w:t>1/07</w:t>
            </w:r>
          </w:p>
        </w:tc>
        <w:tc>
          <w:tcPr>
            <w:tcW w:w="486" w:type="dxa"/>
            <w:tcBorders>
              <w:top w:val="nil"/>
              <w:left w:val="nil"/>
              <w:bottom w:val="nil"/>
              <w:right w:val="nil"/>
            </w:tcBorders>
            <w:vAlign w:val="center"/>
            <w:hideMark/>
          </w:tcPr>
          <w:p w:rsidR="00C44EE5" w:rsidRPr="008B486D" w:rsidRDefault="00C44EE5">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58" w:type="dxa"/>
            <w:tcBorders>
              <w:top w:val="nil"/>
              <w:left w:val="nil"/>
              <w:bottom w:val="nil"/>
              <w:right w:val="nil"/>
            </w:tcBorders>
            <w:vAlign w:val="center"/>
          </w:tcPr>
          <w:p w:rsidR="00C44EE5" w:rsidRPr="008B486D" w:rsidRDefault="00C44EE5">
            <w:pPr>
              <w:pStyle w:val="ProductList-OfferingBody"/>
              <w:ind w:left="-113"/>
              <w:jc w:val="center"/>
              <w:rPr>
                <w:rFonts w:ascii="Calibri" w:eastAsia="PMingLiU" w:hAnsi="Calibri"/>
                <w:lang w:val="zh-TW" w:eastAsia="zh-TW"/>
              </w:rPr>
            </w:pPr>
          </w:p>
        </w:tc>
        <w:tc>
          <w:tcPr>
            <w:tcW w:w="510" w:type="dxa"/>
            <w:tcBorders>
              <w:top w:val="nil"/>
              <w:left w:val="nil"/>
              <w:bottom w:val="nil"/>
              <w:right w:val="single" w:sz="12" w:space="0" w:color="FFFFFF" w:themeColor="background1"/>
            </w:tcBorders>
            <w:vAlign w:val="center"/>
          </w:tcPr>
          <w:p w:rsidR="00C44EE5" w:rsidRPr="008B486D" w:rsidRDefault="00C44EE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4EE5" w:rsidRPr="008B486D" w:rsidRDefault="00C44EE5" w:rsidP="00C44EE5">
            <w:pPr>
              <w:pStyle w:val="ProductList-OfferingBody"/>
              <w:ind w:left="-113"/>
              <w:jc w:val="center"/>
              <w:rPr>
                <w:rFonts w:ascii="Calibri" w:eastAsia="PMingLiU" w:hAnsi="Calibri"/>
                <w:lang w:val="zh-TW" w:eastAsia="zh-TW"/>
              </w:rPr>
            </w:pPr>
            <w:r w:rsidRPr="008B486D">
              <w:rPr>
                <w:rFonts w:ascii="Calibri" w:eastAsia="PMingLiU" w:hAnsi="Calibri"/>
              </w:rPr>
              <w:t>1,</w:t>
            </w:r>
            <w:r w:rsidRPr="008B486D">
              <w:rPr>
                <w:rFonts w:ascii="Calibri" w:eastAsia="PMingLiU" w:hAnsi="Calibri"/>
              </w:rPr>
              <w:fldChar w:fldCharType="begin"/>
            </w:r>
            <w:r w:rsidRPr="008B486D">
              <w:rPr>
                <w:rFonts w:ascii="Calibri" w:eastAsia="PMingLiU" w:hAnsi="Calibri"/>
              </w:rPr>
              <w:instrText xml:space="preserve"> AutoTextList  \sNoStyle\t "Enterprise Product"</w:instrText>
            </w:r>
            <w:r w:rsidRPr="008B486D">
              <w:rPr>
                <w:rFonts w:ascii="Calibri" w:eastAsia="PMingLiU" w:hAnsi="Calibri"/>
              </w:rPr>
              <w:fldChar w:fldCharType="separate"/>
            </w:r>
            <w:r w:rsidRPr="000D3BA7">
              <w:rPr>
                <w:rFonts w:ascii="Calibri" w:eastAsia="PMingLiU" w:hAnsi="Calibri"/>
              </w:rPr>
              <w:fldChar w:fldCharType="begin"/>
            </w:r>
            <w:r w:rsidRPr="000D3BA7">
              <w:rPr>
                <w:rFonts w:ascii="Calibri" w:eastAsia="PMingLiU" w:hAnsi="Calibri"/>
              </w:rPr>
              <w:instrText xml:space="preserve"> AutoTextList  \sNoStyle\t "</w:instrText>
            </w:r>
            <w:r w:rsidRPr="00A14026">
              <w:rPr>
                <w:rFonts w:ascii="Calibri" w:eastAsia="PMingLiU" w:hAnsi="Calibri"/>
                <w:b/>
                <w:bCs/>
              </w:rPr>
              <w:instrText xml:space="preserve">Enterprise </w:instrText>
            </w:r>
            <w:r w:rsidRPr="00A14026">
              <w:rPr>
                <w:rFonts w:ascii="Calibri" w:eastAsia="PMingLiU" w:hAnsi="Calibri"/>
                <w:b/>
                <w:bCs/>
              </w:rPr>
              <w:instrText>產品</w:instrText>
            </w:r>
            <w:r w:rsidRPr="000D3BA7">
              <w:rPr>
                <w:rFonts w:ascii="Calibri" w:eastAsia="PMingLiU" w:hAnsi="Calibri"/>
              </w:rPr>
              <w:instrText>"</w:instrText>
            </w:r>
            <w:r w:rsidRPr="000D3BA7">
              <w:rPr>
                <w:rFonts w:ascii="Calibri" w:eastAsia="PMingLiU" w:hAnsi="Calibri"/>
              </w:rPr>
              <w:fldChar w:fldCharType="separate"/>
            </w:r>
            <w:r w:rsidRPr="00C44EE5">
              <w:rPr>
                <w:rFonts w:ascii="Calibri" w:eastAsia="PMingLiU" w:hAnsi="Calibri"/>
                <w:bCs/>
              </w:rPr>
              <w:t>E</w:t>
            </w:r>
            <w:r w:rsidRPr="000D3BA7">
              <w:rPr>
                <w:rFonts w:ascii="Calibri" w:eastAsia="PMingLiU" w:hAnsi="Calibri"/>
              </w:rPr>
              <w:t xml:space="preserve"> </w:t>
            </w:r>
            <w:r w:rsidRPr="000D3BA7">
              <w:rPr>
                <w:rFonts w:ascii="Calibri" w:eastAsia="PMingLiU" w:hAnsi="Calibri"/>
              </w:rPr>
              <w:fldChar w:fldCharType="end"/>
            </w:r>
            <w:r w:rsidRPr="008B486D">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4EE5" w:rsidRPr="00A93862" w:rsidRDefault="00C44EE5" w:rsidP="00A93862">
            <w:pPr>
              <w:pStyle w:val="ProductList-OfferingBody"/>
              <w:ind w:left="-113"/>
              <w:jc w:val="center"/>
              <w:rPr>
                <w:rFonts w:ascii="Calibri" w:eastAsia="PMingLiU" w:hAnsi="Calibri"/>
                <w:bCs/>
                <w:lang w:val="zh-TW" w:eastAsia="zh-TW"/>
              </w:rPr>
            </w:pPr>
            <w:r w:rsidRPr="00A93862">
              <w:rPr>
                <w:rFonts w:ascii="Calibri" w:eastAsia="PMingLiU" w:hAnsi="Calibri"/>
                <w:bCs/>
              </w:rPr>
              <w:fldChar w:fldCharType="begin"/>
            </w:r>
            <w:r w:rsidRPr="00A93862">
              <w:rPr>
                <w:rFonts w:ascii="Calibri" w:eastAsia="PMingLiU" w:hAnsi="Calibri"/>
                <w:bCs/>
                <w:lang w:eastAsia="zh-TW"/>
              </w:rPr>
              <w:instrText>AutoTextList  \s NoStyle \t "</w:instrText>
            </w:r>
            <w:r w:rsidRPr="00A93862">
              <w:rPr>
                <w:rFonts w:ascii="Calibri" w:eastAsia="PMingLiU" w:hAnsi="Calibri"/>
                <w:bCs/>
                <w:lang w:eastAsia="zh-TW"/>
              </w:rPr>
              <w:instrText>額外產品</w:instrText>
            </w:r>
            <w:r w:rsidRPr="00A93862">
              <w:rPr>
                <w:rFonts w:ascii="Calibri" w:eastAsia="PMingLiU" w:hAnsi="Calibri"/>
                <w:bCs/>
                <w:lang w:eastAsia="zh-TW"/>
              </w:rPr>
              <w:instrText xml:space="preserve">" </w:instrText>
            </w:r>
            <w:r w:rsidRPr="00A93862">
              <w:rPr>
                <w:rFonts w:ascii="Calibri" w:eastAsia="PMingLiU" w:hAnsi="Calibri"/>
                <w:bCs/>
              </w:rPr>
              <w:fldChar w:fldCharType="separate"/>
            </w:r>
            <w:r w:rsidRPr="00A93862">
              <w:rPr>
                <w:rFonts w:ascii="Calibri" w:eastAsia="PMingLiU" w:hAnsi="Calibri"/>
                <w:bCs/>
                <w:lang w:eastAsia="zh-TW"/>
              </w:rPr>
              <w:t xml:space="preserve"> A</w:t>
            </w:r>
            <w:r w:rsidRPr="00A93862">
              <w:rPr>
                <w:rFonts w:ascii="Calibri" w:eastAsia="PMingLiU" w:hAnsi="Calibri"/>
                <w:bCs/>
              </w:rPr>
              <w:fldChar w:fldCharType="end"/>
            </w:r>
            <w:r w:rsidRPr="00A93862">
              <w:rPr>
                <w:rFonts w:ascii="Calibri" w:eastAsia="PMingLiU" w:hAnsi="Calibri"/>
                <w:bCs/>
              </w:rPr>
              <w:t>,</w:t>
            </w:r>
            <w:r w:rsidRPr="00A93862">
              <w:rPr>
                <w:rFonts w:ascii="Calibri" w:eastAsia="PMingLiU" w:hAnsi="Calibri"/>
                <w:bCs/>
              </w:rPr>
              <w:fldChar w:fldCharType="begin"/>
            </w:r>
            <w:r w:rsidRPr="00A93862">
              <w:rPr>
                <w:rFonts w:ascii="Calibri" w:eastAsia="PMingLiU" w:hAnsi="Calibri"/>
                <w:bCs/>
              </w:rPr>
              <w:instrText xml:space="preserve"> AutoTextList  \sNoStyle\t "</w:instrText>
            </w:r>
            <w:r w:rsidRPr="00A93862">
              <w:rPr>
                <w:rFonts w:ascii="Calibri" w:eastAsia="PMingLiU" w:hAnsi="Calibri"/>
                <w:bCs/>
              </w:rPr>
              <w:instrText>企業桌面</w:instrText>
            </w:r>
            <w:r w:rsidRPr="00A93862">
              <w:rPr>
                <w:rFonts w:ascii="Calibri" w:eastAsia="PMingLiU" w:hAnsi="Calibri"/>
                <w:bCs/>
              </w:rPr>
              <w:instrText xml:space="preserve"> (Enterprise Desktop) </w:instrText>
            </w:r>
            <w:r w:rsidRPr="00A93862">
              <w:rPr>
                <w:rFonts w:ascii="Calibri" w:eastAsia="PMingLiU" w:hAnsi="Calibri"/>
                <w:bCs/>
              </w:rPr>
              <w:instrText>平台產品</w:instrText>
            </w:r>
            <w:r w:rsidRPr="00A93862">
              <w:rPr>
                <w:rFonts w:ascii="Calibri" w:eastAsia="PMingLiU" w:hAnsi="Calibri"/>
                <w:bCs/>
              </w:rPr>
              <w:instrText>"</w:instrText>
            </w:r>
            <w:r w:rsidRPr="00A93862">
              <w:rPr>
                <w:rFonts w:ascii="Calibri" w:eastAsia="PMingLiU" w:hAnsi="Calibri"/>
                <w:bCs/>
              </w:rPr>
              <w:fldChar w:fldCharType="separate"/>
            </w:r>
            <w:r w:rsidRPr="00A93862">
              <w:rPr>
                <w:rFonts w:ascii="Calibri" w:eastAsia="PMingLiU" w:hAnsi="Calibri"/>
                <w:bCs/>
              </w:rPr>
              <w:t>EP</w:t>
            </w:r>
            <w:r w:rsidRPr="00A93862">
              <w:rPr>
                <w:rFonts w:ascii="Calibri" w:eastAsia="PMingLiU" w:hAnsi="Calibri"/>
                <w:bCs/>
              </w:rPr>
              <w:fldChar w:fldCharType="end"/>
            </w:r>
            <w:r w:rsidRPr="00A93862">
              <w:rPr>
                <w:rFonts w:ascii="Calibri" w:eastAsia="PMingLiU" w:hAnsi="Calibri"/>
                <w:bCs/>
              </w:rPr>
              <w:t>,</w:t>
            </w:r>
            <w:r w:rsidRPr="00A93862">
              <w:rPr>
                <w:rFonts w:ascii="Calibri" w:eastAsia="PMingLiU" w:hAnsi="Calibri"/>
                <w:bCs/>
              </w:rPr>
              <w:fldChar w:fldCharType="begin"/>
            </w:r>
            <w:r w:rsidRPr="00A93862">
              <w:rPr>
                <w:rFonts w:ascii="Calibri" w:eastAsia="PMingLiU" w:hAnsi="Calibri"/>
                <w:bCs/>
                <w:lang w:eastAsia="zh-TW"/>
              </w:rPr>
              <w:instrText xml:space="preserve"> AutoTextList  \sNoStyle\t "</w:instrText>
            </w:r>
            <w:r w:rsidRPr="00A93862">
              <w:rPr>
                <w:rFonts w:ascii="Calibri" w:eastAsia="PMingLiU" w:hAnsi="Calibri"/>
                <w:bCs/>
                <w:lang w:eastAsia="zh-TW"/>
              </w:rPr>
              <w:instrText>專業桌面平台產品</w:instrText>
            </w:r>
            <w:r w:rsidRPr="00A93862">
              <w:rPr>
                <w:rFonts w:ascii="Calibri" w:eastAsia="PMingLiU" w:hAnsi="Calibri"/>
                <w:bCs/>
                <w:lang w:eastAsia="zh-TW"/>
              </w:rPr>
              <w:instrText>"</w:instrText>
            </w:r>
            <w:r w:rsidRPr="00A93862">
              <w:rPr>
                <w:rFonts w:ascii="Calibri" w:eastAsia="PMingLiU" w:hAnsi="Calibri"/>
                <w:bCs/>
              </w:rPr>
              <w:fldChar w:fldCharType="separate"/>
            </w:r>
            <w:r w:rsidRPr="00A93862">
              <w:rPr>
                <w:rFonts w:ascii="Calibri" w:eastAsia="PMingLiU" w:hAnsi="Calibri"/>
                <w:bCs/>
                <w:lang w:eastAsia="zh-TW"/>
              </w:rPr>
              <w:t>PP</w:t>
            </w:r>
            <w:r w:rsidRPr="00A93862">
              <w:rPr>
                <w:rFonts w:ascii="Calibri" w:eastAsia="PMingLiU" w:hAnsi="Calibr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4EE5" w:rsidRPr="00BE4384" w:rsidRDefault="00C44EE5" w:rsidP="00BE4384">
            <w:pPr>
              <w:pStyle w:val="ProductList-OfferingBody"/>
              <w:ind w:left="-113"/>
              <w:jc w:val="center"/>
              <w:rPr>
                <w:rFonts w:ascii="Calibri" w:eastAsia="PMingLiU" w:hAnsi="Calibri"/>
                <w:bCs/>
                <w:lang w:val="zh-TW" w:eastAsia="zh-TW"/>
              </w:rPr>
            </w:pPr>
            <w:r w:rsidRPr="00BE4384">
              <w:rPr>
                <w:rFonts w:ascii="Calibri" w:eastAsia="PMingLiU" w:hAnsi="Calibri"/>
                <w:bCs/>
              </w:rPr>
              <w:fldChar w:fldCharType="begin"/>
            </w:r>
            <w:r w:rsidRPr="00BE4384">
              <w:rPr>
                <w:rFonts w:ascii="Calibri" w:eastAsia="PMingLiU" w:hAnsi="Calibri"/>
                <w:bCs/>
                <w:lang w:eastAsia="zh-TW"/>
              </w:rPr>
              <w:instrText>AutoTextList  \s NoStyle \t "</w:instrText>
            </w:r>
            <w:r w:rsidRPr="00BE4384">
              <w:rPr>
                <w:rFonts w:ascii="Calibri" w:eastAsia="PMingLiU" w:hAnsi="Calibri"/>
                <w:bCs/>
                <w:lang w:eastAsia="zh-TW"/>
              </w:rPr>
              <w:instrText>額外產品</w:instrText>
            </w:r>
            <w:r w:rsidRPr="00BE4384">
              <w:rPr>
                <w:rFonts w:ascii="Calibri" w:eastAsia="PMingLiU" w:hAnsi="Calibri"/>
                <w:bCs/>
                <w:lang w:eastAsia="zh-TW"/>
              </w:rPr>
              <w:instrText xml:space="preserve">" </w:instrText>
            </w:r>
            <w:r w:rsidRPr="00BE4384">
              <w:rPr>
                <w:rFonts w:ascii="Calibri" w:eastAsia="PMingLiU" w:hAnsi="Calibri"/>
                <w:bCs/>
              </w:rPr>
              <w:fldChar w:fldCharType="separate"/>
            </w:r>
            <w:r w:rsidRPr="00BE4384">
              <w:rPr>
                <w:rFonts w:ascii="Calibri" w:eastAsia="PMingLiU" w:hAnsi="Calibri"/>
                <w:bCs/>
                <w:lang w:eastAsia="zh-TW"/>
              </w:rPr>
              <w:t xml:space="preserve"> A</w:t>
            </w:r>
            <w:r w:rsidRPr="00BE4384">
              <w:rPr>
                <w:rFonts w:ascii="Calibri" w:eastAsia="PMingLiU" w:hAnsi="Calibri"/>
                <w:bCs/>
              </w:rPr>
              <w:fldChar w:fldCharType="end"/>
            </w:r>
            <w:r w:rsidRPr="00BE4384">
              <w:rPr>
                <w:rFonts w:ascii="Calibri" w:eastAsia="PMingLiU" w:hAnsi="Calibri"/>
                <w:bCs/>
              </w:rPr>
              <w:t>,</w:t>
            </w:r>
            <w:r w:rsidRPr="00BE4384">
              <w:rPr>
                <w:rFonts w:ascii="Calibri" w:eastAsia="PMingLiU" w:hAnsi="Calibri"/>
                <w:bCs/>
              </w:rPr>
              <w:fldChar w:fldCharType="begin"/>
            </w:r>
            <w:r w:rsidRPr="00BE4384">
              <w:rPr>
                <w:rFonts w:ascii="Calibri" w:eastAsia="PMingLiU" w:hAnsi="Calibri"/>
                <w:bCs/>
                <w:lang w:eastAsia="zh-TW"/>
              </w:rPr>
              <w:instrText xml:space="preserve"> AutoTextList \sNoStyle\t "</w:instrText>
            </w:r>
            <w:r w:rsidRPr="00BE4384">
              <w:rPr>
                <w:rFonts w:ascii="Calibri" w:eastAsia="PMingLiU" w:hAnsi="Calibri"/>
                <w:bCs/>
                <w:lang w:eastAsia="zh-TW"/>
              </w:rPr>
              <w:instrText>學生方案</w:instrText>
            </w:r>
            <w:r w:rsidRPr="00BE4384">
              <w:rPr>
                <w:rFonts w:ascii="Calibri" w:eastAsia="PMingLiU" w:hAnsi="Calibri"/>
                <w:bCs/>
                <w:lang w:eastAsia="zh-TW"/>
              </w:rPr>
              <w:instrText>"</w:instrText>
            </w:r>
            <w:r w:rsidRPr="00BE4384">
              <w:rPr>
                <w:rFonts w:ascii="Calibri" w:eastAsia="PMingLiU" w:hAnsi="Calibri"/>
                <w:bCs/>
              </w:rPr>
              <w:fldChar w:fldCharType="separate"/>
            </w:r>
            <w:r w:rsidRPr="00BE4384">
              <w:rPr>
                <w:rFonts w:ascii="Calibri" w:eastAsia="PMingLiU" w:hAnsi="Calibri"/>
                <w:bCs/>
                <w:lang w:eastAsia="zh-TW"/>
              </w:rPr>
              <w:t>ST</w:t>
            </w:r>
            <w:r w:rsidRPr="00BE4384">
              <w:rPr>
                <w:rFonts w:ascii="Calibri" w:eastAsia="PMingLiU" w:hAnsi="Calibr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4EE5" w:rsidRPr="008B486D" w:rsidRDefault="00C44EE5">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4EE5" w:rsidRPr="008B486D" w:rsidRDefault="00C44EE5" w:rsidP="00F64DCE">
            <w:pPr>
              <w:pStyle w:val="ProductList-OfferingBody"/>
              <w:ind w:left="-113"/>
              <w:jc w:val="center"/>
              <w:rPr>
                <w:rFonts w:ascii="Calibri" w:eastAsia="PMingLiU" w:hAnsi="Calibri"/>
                <w:lang w:val="zh-TW" w:eastAsia="zh-TW"/>
              </w:rPr>
            </w:pP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4EE5" w:rsidRPr="008B486D" w:rsidRDefault="00C44EE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4EE5" w:rsidRPr="009F12D4" w:rsidRDefault="00C44EE5"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4EE5" w:rsidRPr="008B486D" w:rsidRDefault="00C44EE5">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4EE5" w:rsidRPr="00401F27" w:rsidRDefault="00C44EE5"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630E0" w:rsidRPr="008B486D" w:rsidTr="001206B6">
        <w:tc>
          <w:tcPr>
            <w:tcW w:w="3488"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系統</w:t>
            </w:r>
          </w:p>
        </w:tc>
        <w:tc>
          <w:tcPr>
            <w:tcW w:w="3715"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最新折扣：</w:t>
            </w:r>
            <w:r w:rsidRPr="008B486D">
              <w:rPr>
                <w:rFonts w:ascii="Calibri" w:eastAsia="PMingLiU" w:hAnsi="Calibri"/>
                <w:b/>
              </w:rPr>
              <w:t>是</w:t>
            </w:r>
          </w:p>
        </w:tc>
      </w:tr>
      <w:tr w:rsidR="00A630E0" w:rsidRPr="008B486D" w:rsidTr="001206B6">
        <w:tc>
          <w:tcPr>
            <w:tcW w:w="3488"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4C6445" w:rsidRDefault="00667D0E">
            <w:pPr>
              <w:pStyle w:val="ProductList-Body"/>
              <w:spacing w:before="20" w:after="20"/>
              <w:rPr>
                <w:rFonts w:ascii="Calibri" w:eastAsia="PMingLiU" w:hAnsi="Calibri"/>
                <w:lang w:val="zh-TW" w:eastAsia="zh-TW"/>
              </w:rPr>
            </w:pPr>
            <w:hyperlink w:anchor="SoftwareAssurance" w:history="1">
              <w:r w:rsidR="00A630E0" w:rsidRPr="004C6445">
                <w:rPr>
                  <w:rStyle w:val="Hyperlink"/>
                  <w:rFonts w:ascii="Calibri" w:eastAsia="PMingLiU" w:hAnsi="Calibri" w:cstheme="minorBidi"/>
                  <w:color w:val="000000" w:themeColor="text1"/>
                  <w:u w:val="none"/>
                  <w:lang w:eastAsia="zh-TW"/>
                </w:rPr>
                <w:t>軟體保證利益</w:t>
              </w:r>
            </w:hyperlink>
            <w:r w:rsidR="00A630E0" w:rsidRPr="004C6445">
              <w:rPr>
                <w:rFonts w:ascii="Calibri" w:eastAsia="PMingLiU" w:hAnsi="Calibri"/>
                <w:lang w:eastAsia="zh-TW"/>
              </w:rPr>
              <w:t>：</w:t>
            </w:r>
            <w:r w:rsidR="00A630E0" w:rsidRPr="004C6445">
              <w:rPr>
                <w:rFonts w:ascii="Calibri" w:eastAsia="PMingLiU" w:hAnsi="Calibri"/>
                <w:b/>
                <w:lang w:eastAsia="zh-TW"/>
              </w:rPr>
              <w:t>桌面裝置</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rPr>
        <w:t>想要取得</w:t>
      </w:r>
      <w:r w:rsidRPr="008B486D">
        <w:rPr>
          <w:rFonts w:ascii="Calibri" w:eastAsia="PMingLiU" w:hAnsi="Calibri"/>
        </w:rPr>
        <w:t xml:space="preserve"> Microsoft Desktop Optimization Pack for SA</w:t>
      </w:r>
      <w:r w:rsidRPr="008B486D">
        <w:rPr>
          <w:rFonts w:ascii="Calibri" w:eastAsia="PMingLiU" w:hAnsi="Calibri"/>
        </w:rPr>
        <w:fldChar w:fldCharType="begin"/>
      </w:r>
      <w:r w:rsidRPr="008B486D">
        <w:rPr>
          <w:rFonts w:ascii="Calibri" w:eastAsia="PMingLiU" w:hAnsi="Calibri"/>
        </w:rPr>
        <w:instrText>xe "Microsoft Desktop Optimization Pack for SA"</w:instrText>
      </w:r>
      <w:r w:rsidRPr="008B486D">
        <w:rPr>
          <w:rFonts w:ascii="Calibri" w:eastAsia="PMingLiU" w:hAnsi="Calibri"/>
        </w:rPr>
        <w:fldChar w:fldCharType="end"/>
      </w:r>
      <w:r w:rsidRPr="008B486D">
        <w:rPr>
          <w:rFonts w:ascii="Calibri" w:eastAsia="PMingLiU" w:hAnsi="Calibri"/>
        </w:rPr>
        <w:t xml:space="preserve"> (MDOP</w:t>
      </w:r>
      <w:r w:rsidRPr="008B486D">
        <w:rPr>
          <w:rFonts w:ascii="Calibri" w:eastAsia="PMingLiU" w:hAnsi="Calibri"/>
        </w:rPr>
        <w:fldChar w:fldCharType="begin"/>
      </w:r>
      <w:r w:rsidRPr="008B486D">
        <w:rPr>
          <w:rFonts w:ascii="Calibri" w:eastAsia="PMingLiU" w:hAnsi="Calibri"/>
        </w:rPr>
        <w:instrText>xe "MDOP"</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的客戶必須先取得並指派至下列其中一項的桌面：</w:t>
      </w:r>
    </w:p>
    <w:p w:rsidR="00A630E0" w:rsidRPr="008B486D" w:rsidRDefault="00A630E0" w:rsidP="00A630E0">
      <w:pPr>
        <w:pStyle w:val="ProductList-Body"/>
        <w:numPr>
          <w:ilvl w:val="0"/>
          <w:numId w:val="9"/>
        </w:numPr>
        <w:ind w:left="450" w:hanging="270"/>
        <w:rPr>
          <w:rFonts w:ascii="Calibri" w:eastAsia="PMingLiU" w:hAnsi="Calibri"/>
        </w:rPr>
      </w:pPr>
      <w:r w:rsidRPr="008B486D">
        <w:rPr>
          <w:rFonts w:ascii="Calibri" w:eastAsia="PMingLiU" w:hAnsi="Calibri"/>
        </w:rPr>
        <w:t xml:space="preserve">Windows </w:t>
      </w:r>
      <w:r w:rsidRPr="008B486D">
        <w:rPr>
          <w:rFonts w:ascii="Calibri" w:eastAsia="PMingLiU" w:hAnsi="Calibri"/>
        </w:rPr>
        <w:t>桌面作業系統的有效</w:t>
      </w:r>
      <w:r w:rsidRPr="008B486D">
        <w:rPr>
          <w:rFonts w:ascii="Calibri" w:eastAsia="PMingLiU" w:hAnsi="Calibri"/>
        </w:rPr>
        <w:t xml:space="preserve"> SA</w:t>
      </w:r>
    </w:p>
    <w:p w:rsidR="00A630E0" w:rsidRPr="008B486D" w:rsidRDefault="00A630E0" w:rsidP="00A630E0">
      <w:pPr>
        <w:pStyle w:val="ProductList-Body"/>
        <w:numPr>
          <w:ilvl w:val="0"/>
          <w:numId w:val="9"/>
        </w:numPr>
        <w:ind w:left="450" w:hanging="270"/>
        <w:rPr>
          <w:rFonts w:ascii="Calibri" w:eastAsia="PMingLiU" w:hAnsi="Calibri"/>
        </w:rPr>
      </w:pPr>
      <w:r w:rsidRPr="008B486D">
        <w:rPr>
          <w:rFonts w:ascii="Calibri" w:eastAsia="PMingLiU" w:hAnsi="Calibri"/>
        </w:rPr>
        <w:t xml:space="preserve">Windows </w:t>
      </w:r>
      <w:r w:rsidRPr="008B486D">
        <w:rPr>
          <w:rFonts w:ascii="Calibri" w:eastAsia="PMingLiU" w:hAnsi="Calibri"/>
        </w:rPr>
        <w:t>虛擬桌面存取</w:t>
      </w:r>
      <w:r w:rsidRPr="008B486D">
        <w:rPr>
          <w:rFonts w:ascii="Calibri" w:eastAsia="PMingLiU" w:hAnsi="Calibri"/>
        </w:rPr>
        <w:fldChar w:fldCharType="begin"/>
      </w:r>
      <w:r w:rsidRPr="008B486D">
        <w:rPr>
          <w:rFonts w:ascii="Calibri" w:eastAsia="PMingLiU" w:hAnsi="Calibri"/>
        </w:rPr>
        <w:instrText xml:space="preserve">xe "Windows </w:instrText>
      </w:r>
      <w:r w:rsidRPr="008B486D">
        <w:rPr>
          <w:rFonts w:ascii="Calibri" w:eastAsia="PMingLiU" w:hAnsi="Calibri"/>
        </w:rPr>
        <w:instrText>虛擬桌面存取</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使用權，或</w:t>
      </w:r>
    </w:p>
    <w:p w:rsidR="00A630E0" w:rsidRPr="008B486D" w:rsidRDefault="00A630E0" w:rsidP="00A630E0">
      <w:pPr>
        <w:pStyle w:val="ProductList-Body"/>
        <w:numPr>
          <w:ilvl w:val="0"/>
          <w:numId w:val="9"/>
        </w:numPr>
        <w:ind w:left="450" w:hanging="270"/>
        <w:rPr>
          <w:rFonts w:ascii="Calibri" w:eastAsia="PMingLiU" w:hAnsi="Calibri"/>
          <w:lang w:eastAsia="zh-TW"/>
        </w:rPr>
      </w:pPr>
      <w:r w:rsidRPr="008B486D">
        <w:rPr>
          <w:rFonts w:ascii="Calibri" w:eastAsia="PMingLiU" w:hAnsi="Calibri"/>
          <w:lang w:eastAsia="zh-TW"/>
        </w:rPr>
        <w:t xml:space="preserve">Windows </w:t>
      </w:r>
      <w:r w:rsidRPr="008B486D">
        <w:rPr>
          <w:rFonts w:ascii="Calibri" w:eastAsia="PMingLiU" w:hAnsi="Calibri"/>
          <w:lang w:eastAsia="zh-TW"/>
        </w:rPr>
        <w:t>附贈訂閱使用權的有效訂閱。</w:t>
      </w:r>
    </w:p>
    <w:bookmarkStart w:id="188" w:name="_Toc378151532"/>
    <w:bookmarkStart w:id="189" w:name="_Toc378147630"/>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8B486D" w:rsidRDefault="00A630E0" w:rsidP="00A630E0">
      <w:pPr>
        <w:rPr>
          <w:rFonts w:ascii="Calibri" w:eastAsia="PMingLiU" w:hAnsi="Calibri"/>
        </w:rPr>
      </w:pPr>
      <w:r w:rsidRPr="008B486D">
        <w:rPr>
          <w:rFonts w:ascii="Calibri" w:eastAsia="PMingLiU" w:hAnsi="Calibri"/>
        </w:rPr>
        <w:br w:type="page"/>
      </w:r>
      <w:bookmarkStart w:id="190" w:name="_Toc380655182"/>
      <w:bookmarkStart w:id="191" w:name="_Toc380513143"/>
      <w:bookmarkStart w:id="192" w:name="_Toc379797117"/>
      <w:bookmarkStart w:id="193" w:name="_Toc380655213"/>
      <w:bookmarkStart w:id="194" w:name="_Toc380513171"/>
      <w:bookmarkStart w:id="195" w:name="_Toc379797146"/>
    </w:p>
    <w:p w:rsidR="00A630E0" w:rsidRPr="001F5BF3" w:rsidRDefault="00A630E0" w:rsidP="00A630E0">
      <w:pPr>
        <w:pStyle w:val="ProductList-OfferingGroupHeading"/>
        <w:outlineLvl w:val="1"/>
        <w:rPr>
          <w:rFonts w:eastAsia="PMingLiU"/>
        </w:rPr>
      </w:pPr>
      <w:bookmarkStart w:id="196" w:name="_Toc394517539"/>
      <w:r w:rsidRPr="001F5BF3">
        <w:rPr>
          <w:rFonts w:eastAsia="PMingLiU"/>
        </w:rPr>
        <w:t>Microsoft Dynamics</w:t>
      </w:r>
      <w:bookmarkEnd w:id="190"/>
      <w:bookmarkEnd w:id="191"/>
      <w:bookmarkEnd w:id="192"/>
      <w:bookmarkEnd w:id="196"/>
    </w:p>
    <w:p w:rsidR="00A630E0" w:rsidRPr="001F5BF3" w:rsidRDefault="00A630E0" w:rsidP="00A630E0">
      <w:pPr>
        <w:pStyle w:val="ProductList-Offering2Heading"/>
        <w:outlineLvl w:val="2"/>
        <w:rPr>
          <w:rFonts w:eastAsia="PMingLiU"/>
        </w:rPr>
      </w:pPr>
      <w:r w:rsidRPr="001F5BF3">
        <w:rPr>
          <w:rFonts w:eastAsia="PMingLiU"/>
        </w:rPr>
        <w:tab/>
      </w:r>
      <w:bookmarkStart w:id="197" w:name="_Toc380655183"/>
      <w:bookmarkStart w:id="198" w:name="_Toc380513144"/>
      <w:bookmarkStart w:id="199" w:name="_Toc379797118"/>
      <w:bookmarkStart w:id="200" w:name="_Toc394517540"/>
      <w:r w:rsidRPr="001F5BF3">
        <w:rPr>
          <w:rFonts w:eastAsia="PMingLiU"/>
        </w:rP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630"/>
        <w:gridCol w:w="492"/>
        <w:gridCol w:w="596"/>
        <w:gridCol w:w="595"/>
        <w:gridCol w:w="595"/>
        <w:gridCol w:w="596"/>
        <w:gridCol w:w="595"/>
        <w:gridCol w:w="596"/>
        <w:gridCol w:w="595"/>
        <w:gridCol w:w="560"/>
        <w:gridCol w:w="720"/>
        <w:gridCol w:w="506"/>
        <w:gridCol w:w="754"/>
      </w:tblGrid>
      <w:tr w:rsidR="009A5B1B" w:rsidRPr="008B486D" w:rsidTr="00C16DE3">
        <w:trPr>
          <w:tblHeader/>
        </w:trPr>
        <w:tc>
          <w:tcPr>
            <w:tcW w:w="29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4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t xml:space="preserve"> </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382F81" w:rsidRPr="008B486D" w:rsidTr="00C16DE3">
        <w:tc>
          <w:tcPr>
            <w:tcW w:w="2970" w:type="dxa"/>
            <w:tcBorders>
              <w:top w:val="nil"/>
              <w:left w:val="nil"/>
              <w:bottom w:val="dashSmallGap" w:sz="4" w:space="0" w:color="BFBFBF" w:themeColor="background1" w:themeShade="BF"/>
              <w:right w:val="nil"/>
            </w:tcBorders>
            <w:hideMark/>
          </w:tcPr>
          <w:p w:rsidR="00382F81" w:rsidRPr="008B486D" w:rsidRDefault="00382F81">
            <w:pPr>
              <w:pStyle w:val="ProductList-Offering2"/>
              <w:rPr>
                <w:rFonts w:ascii="Calibri" w:eastAsia="PMingLiU" w:hAnsi="Calibri"/>
                <w:lang w:val="pt-BR" w:eastAsia="zh-TW"/>
              </w:rPr>
            </w:pPr>
            <w:bookmarkStart w:id="201" w:name="_Toc379797119"/>
            <w:bookmarkStart w:id="202" w:name="_Toc380513145"/>
            <w:bookmarkStart w:id="203" w:name="_Toc380655184"/>
            <w:bookmarkStart w:id="204" w:name="_Toc394517541"/>
            <w:r w:rsidRPr="008B486D">
              <w:rPr>
                <w:rFonts w:ascii="Calibri" w:eastAsia="PMingLiU" w:hAnsi="Calibri"/>
                <w:lang w:val="pt-BR"/>
              </w:rPr>
              <w:t>Microsoft Dynamics AX 2012 R3 Server</w:t>
            </w:r>
            <w:bookmarkEnd w:id="201"/>
            <w:bookmarkEnd w:id="202"/>
            <w:bookmarkEnd w:id="203"/>
            <w:bookmarkEnd w:id="204"/>
            <w:r w:rsidRPr="008B486D">
              <w:rPr>
                <w:rFonts w:ascii="Calibri" w:eastAsia="PMingLiU" w:hAnsi="Calibri"/>
              </w:rPr>
              <w:fldChar w:fldCharType="begin"/>
            </w:r>
            <w:r w:rsidRPr="008B486D">
              <w:rPr>
                <w:rFonts w:ascii="Calibri" w:eastAsia="PMingLiU" w:hAnsi="Calibri"/>
                <w:lang w:val="pt-BR"/>
              </w:rPr>
              <w:instrText>xe "Microsoft Dynamics AX 2012 R3 Server"</w:instrText>
            </w:r>
            <w:r w:rsidRPr="008B486D">
              <w:rPr>
                <w:rFonts w:ascii="Calibri" w:eastAsia="PMingLiU" w:hAnsi="Calibri"/>
              </w:rPr>
              <w:fldChar w:fldCharType="end"/>
            </w:r>
          </w:p>
        </w:tc>
        <w:tc>
          <w:tcPr>
            <w:tcW w:w="630" w:type="dxa"/>
            <w:tcBorders>
              <w:top w:val="nil"/>
              <w:left w:val="nil"/>
              <w:bottom w:val="dashSmallGap" w:sz="4" w:space="0" w:color="BFBFBF" w:themeColor="background1" w:themeShade="BF"/>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5/14</w:t>
            </w:r>
          </w:p>
        </w:tc>
        <w:tc>
          <w:tcPr>
            <w:tcW w:w="492" w:type="dxa"/>
            <w:tcBorders>
              <w:top w:val="nil"/>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r w:rsidR="00382F81" w:rsidRPr="008B486D" w:rsidTr="00C16DE3">
        <w:tc>
          <w:tcPr>
            <w:tcW w:w="2970" w:type="dxa"/>
            <w:tcBorders>
              <w:top w:val="dashSmallGap" w:sz="4" w:space="0" w:color="BFBFBF" w:themeColor="background1" w:themeShade="BF"/>
              <w:left w:val="nil"/>
              <w:bottom w:val="dashSmallGap" w:sz="4" w:space="0" w:color="BFBFBF" w:themeColor="background1" w:themeShade="BF"/>
              <w:right w:val="nil"/>
            </w:tcBorders>
            <w:hideMark/>
          </w:tcPr>
          <w:p w:rsidR="00382F81" w:rsidRPr="008B486D" w:rsidRDefault="00382F81">
            <w:pPr>
              <w:pStyle w:val="ProductList-Offering2"/>
              <w:rPr>
                <w:rFonts w:ascii="Calibri" w:eastAsia="PMingLiU" w:hAnsi="Calibri"/>
                <w:lang w:val="zh-TW" w:eastAsia="zh-TW"/>
              </w:rPr>
            </w:pPr>
            <w:bookmarkStart w:id="205" w:name="_Toc394517542"/>
            <w:r w:rsidRPr="008B486D">
              <w:rPr>
                <w:rFonts w:ascii="Calibri" w:eastAsia="PMingLiU" w:hAnsi="Calibri"/>
                <w:lang w:eastAsia="zh-TW"/>
              </w:rPr>
              <w:t>Microsoft Dynamics AX 2012 R3 Store Server</w:t>
            </w:r>
            <w:bookmarkEnd w:id="205"/>
            <w:r w:rsidRPr="008B486D">
              <w:rPr>
                <w:rFonts w:ascii="Calibri" w:eastAsia="PMingLiU" w:hAnsi="Calibri"/>
              </w:rPr>
              <w:fldChar w:fldCharType="begin"/>
            </w:r>
            <w:r w:rsidRPr="008B486D">
              <w:rPr>
                <w:rFonts w:ascii="Calibri" w:eastAsia="PMingLiU" w:hAnsi="Calibri"/>
                <w:lang w:eastAsia="zh-TW"/>
              </w:rPr>
              <w:instrText>xe "Microsoft Dynamics AX 2012 R3 Store Server"</w:instrText>
            </w:r>
            <w:r w:rsidRPr="008B486D">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8/14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r w:rsidR="00382F81" w:rsidRPr="008B486D" w:rsidTr="00C16DE3">
        <w:tc>
          <w:tcPr>
            <w:tcW w:w="2970" w:type="dxa"/>
            <w:tcBorders>
              <w:top w:val="dashSmallGap" w:sz="4" w:space="0" w:color="BFBFBF" w:themeColor="background1" w:themeShade="BF"/>
              <w:left w:val="nil"/>
              <w:bottom w:val="dashSmallGap" w:sz="4" w:space="0" w:color="BFBFBF" w:themeColor="background1" w:themeShade="BF"/>
              <w:right w:val="nil"/>
            </w:tcBorders>
            <w:hideMark/>
          </w:tcPr>
          <w:p w:rsidR="00382F81" w:rsidRPr="008B486D" w:rsidRDefault="00382F81">
            <w:pPr>
              <w:pStyle w:val="ProductList-Offering2"/>
              <w:rPr>
                <w:rFonts w:ascii="Calibri" w:eastAsia="PMingLiU" w:hAnsi="Calibri"/>
                <w:lang w:val="zh-TW" w:eastAsia="zh-TW"/>
              </w:rPr>
            </w:pPr>
            <w:bookmarkStart w:id="206" w:name="_Toc394517543"/>
            <w:r w:rsidRPr="008B486D">
              <w:rPr>
                <w:rFonts w:ascii="Calibri" w:eastAsia="PMingLiU" w:hAnsi="Calibri"/>
              </w:rPr>
              <w:t xml:space="preserve">Microsoft Dynamics AX 2012 R3 Standard Commerce Server Core (2 </w:t>
            </w:r>
            <w:r w:rsidRPr="008B486D">
              <w:rPr>
                <w:rFonts w:ascii="Calibri" w:eastAsia="PMingLiU" w:hAnsi="Calibri"/>
              </w:rPr>
              <w:t>組核心使用權</w:t>
            </w:r>
            <w:r w:rsidRPr="008B486D">
              <w:rPr>
                <w:rFonts w:ascii="Calibri" w:eastAsia="PMingLiU" w:hAnsi="Calibri"/>
              </w:rPr>
              <w:t>)</w:t>
            </w:r>
            <w:bookmarkEnd w:id="206"/>
            <w:r w:rsidRPr="008B486D">
              <w:rPr>
                <w:rFonts w:ascii="Calibri" w:eastAsia="PMingLiU" w:hAnsi="Calibri"/>
              </w:rPr>
              <w:fldChar w:fldCharType="begin"/>
            </w:r>
            <w:r w:rsidRPr="008B486D">
              <w:rPr>
                <w:rFonts w:ascii="Calibri" w:eastAsia="PMingLiU" w:hAnsi="Calibri"/>
              </w:rPr>
              <w:instrText xml:space="preserve">xe "Microsoft Dynamics AX 2012 R3 Standard Commerce Server Core (2 </w:instrText>
            </w:r>
            <w:r w:rsidRPr="008B486D">
              <w:rPr>
                <w:rFonts w:ascii="Calibri" w:eastAsia="PMingLiU" w:hAnsi="Calibri"/>
              </w:rPr>
              <w:instrText>組核心使用權</w:instrText>
            </w:r>
            <w:r w:rsidRPr="008B486D">
              <w:rPr>
                <w:rFonts w:ascii="Calibri" w:eastAsia="PMingLiU" w:hAnsi="Calibri"/>
              </w:rPr>
              <w:instrText>)"</w:instrText>
            </w:r>
            <w:r w:rsidRPr="008B486D">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8/14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r w:rsidR="00382F81" w:rsidRPr="008B486D" w:rsidTr="00C16DE3">
        <w:tc>
          <w:tcPr>
            <w:tcW w:w="2970" w:type="dxa"/>
            <w:tcBorders>
              <w:top w:val="dashSmallGap" w:sz="4" w:space="0" w:color="BFBFBF" w:themeColor="background1" w:themeShade="BF"/>
              <w:left w:val="nil"/>
              <w:bottom w:val="dashSmallGap" w:sz="4" w:space="0" w:color="BFBFBF" w:themeColor="background1" w:themeShade="BF"/>
              <w:right w:val="nil"/>
            </w:tcBorders>
            <w:hideMark/>
          </w:tcPr>
          <w:p w:rsidR="00382F81" w:rsidRPr="008B486D" w:rsidRDefault="00382F81">
            <w:pPr>
              <w:pStyle w:val="ProductList-Offering2"/>
              <w:rPr>
                <w:rFonts w:ascii="Calibri" w:eastAsia="PMingLiU" w:hAnsi="Calibri"/>
                <w:lang w:val="zh-TW" w:eastAsia="zh-TW"/>
              </w:rPr>
            </w:pPr>
            <w:bookmarkStart w:id="207" w:name="_Toc379797120"/>
            <w:bookmarkStart w:id="208" w:name="_Toc380513146"/>
            <w:bookmarkStart w:id="209" w:name="_Toc380655185"/>
            <w:bookmarkStart w:id="210" w:name="_Toc394517544"/>
            <w:r w:rsidRPr="008B486D">
              <w:rPr>
                <w:rFonts w:ascii="Calibri" w:eastAsia="PMingLiU" w:hAnsi="Calibri"/>
              </w:rPr>
              <w:t>Microsoft Dynamics AX 2012 R3 Enterprise CAL</w:t>
            </w:r>
            <w:r w:rsidRPr="008B486D">
              <w:rPr>
                <w:rFonts w:ascii="Calibri" w:eastAsia="PMingLiU" w:hAnsi="Calibri"/>
              </w:rPr>
              <w:fldChar w:fldCharType="begin"/>
            </w:r>
            <w:r w:rsidRPr="008B486D">
              <w:rPr>
                <w:rFonts w:ascii="Calibri" w:eastAsia="PMingLiU" w:hAnsi="Calibri"/>
              </w:rPr>
              <w:instrText>xe "Microsoft Dynamics AX 2012 R3 Enterprise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207"/>
            <w:bookmarkEnd w:id="208"/>
            <w:bookmarkEnd w:id="209"/>
            <w:bookmarkEnd w:id="21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r w:rsidR="00382F81" w:rsidRPr="008B486D" w:rsidTr="00C16DE3">
        <w:tc>
          <w:tcPr>
            <w:tcW w:w="2970" w:type="dxa"/>
            <w:tcBorders>
              <w:top w:val="dashSmallGap" w:sz="4" w:space="0" w:color="BFBFBF" w:themeColor="background1" w:themeShade="BF"/>
              <w:left w:val="nil"/>
              <w:bottom w:val="dashSmallGap" w:sz="4" w:space="0" w:color="BFBFBF" w:themeColor="background1" w:themeShade="BF"/>
              <w:right w:val="nil"/>
            </w:tcBorders>
            <w:hideMark/>
          </w:tcPr>
          <w:p w:rsidR="00382F81" w:rsidRPr="008B486D" w:rsidRDefault="00382F81">
            <w:pPr>
              <w:pStyle w:val="ProductList-Offering2"/>
              <w:rPr>
                <w:rFonts w:ascii="Calibri" w:eastAsia="PMingLiU" w:hAnsi="Calibri"/>
                <w:lang w:val="zh-TW" w:eastAsia="zh-TW"/>
              </w:rPr>
            </w:pPr>
            <w:bookmarkStart w:id="211" w:name="_Toc379797121"/>
            <w:bookmarkStart w:id="212" w:name="_Toc380513147"/>
            <w:bookmarkStart w:id="213" w:name="_Toc380655186"/>
            <w:bookmarkStart w:id="214" w:name="_Toc394517545"/>
            <w:r w:rsidRPr="008B486D">
              <w:rPr>
                <w:rFonts w:ascii="Calibri" w:eastAsia="PMingLiU" w:hAnsi="Calibri"/>
              </w:rPr>
              <w:t xml:space="preserve">Microsoft Dynamics AX 2012 R3 Enterprise </w:t>
            </w:r>
            <w:r w:rsidRPr="008B486D">
              <w:rPr>
                <w:rFonts w:ascii="Calibri" w:eastAsia="PMingLiU" w:hAnsi="Calibri"/>
              </w:rPr>
              <w:t>累加</w:t>
            </w:r>
            <w:r w:rsidRPr="008B486D">
              <w:rPr>
                <w:rFonts w:ascii="Calibri" w:eastAsia="PMingLiU" w:hAnsi="Calibri"/>
              </w:rPr>
              <w:t xml:space="preserve"> CAL</w:t>
            </w:r>
            <w:r w:rsidRPr="008B486D">
              <w:rPr>
                <w:rFonts w:ascii="Calibri" w:eastAsia="PMingLiU" w:hAnsi="Calibri"/>
              </w:rPr>
              <w:fldChar w:fldCharType="begin"/>
            </w:r>
            <w:r w:rsidRPr="008B486D">
              <w:rPr>
                <w:rFonts w:ascii="Calibri" w:eastAsia="PMingLiU" w:hAnsi="Calibri"/>
              </w:rPr>
              <w:instrText xml:space="preserve">xe "Microsoft Dynamics AX 2012 R3 Enterprise </w:instrText>
            </w:r>
            <w:r w:rsidRPr="008B486D">
              <w:rPr>
                <w:rFonts w:ascii="Calibri" w:eastAsia="PMingLiU" w:hAnsi="Calibri"/>
              </w:rPr>
              <w:instrText>累加</w:instrText>
            </w:r>
            <w:r w:rsidRPr="008B486D">
              <w:rPr>
                <w:rFonts w:ascii="Calibri" w:eastAsia="PMingLiU" w:hAnsi="Calibri"/>
              </w:rPr>
              <w:instrText xml:space="preserve">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211"/>
            <w:bookmarkEnd w:id="212"/>
            <w:bookmarkEnd w:id="213"/>
            <w:bookmarkEnd w:id="21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r w:rsidR="00382F81" w:rsidRPr="008B486D" w:rsidTr="00C16DE3">
        <w:tc>
          <w:tcPr>
            <w:tcW w:w="2970" w:type="dxa"/>
            <w:tcBorders>
              <w:top w:val="dashSmallGap" w:sz="4" w:space="0" w:color="BFBFBF" w:themeColor="background1" w:themeShade="BF"/>
              <w:left w:val="nil"/>
              <w:bottom w:val="dashSmallGap" w:sz="4" w:space="0" w:color="BFBFBF" w:themeColor="background1" w:themeShade="BF"/>
              <w:right w:val="nil"/>
            </w:tcBorders>
            <w:hideMark/>
          </w:tcPr>
          <w:p w:rsidR="00382F81" w:rsidRPr="008B486D" w:rsidRDefault="00382F81">
            <w:pPr>
              <w:pStyle w:val="ProductList-Offering2"/>
              <w:rPr>
                <w:rFonts w:ascii="Calibri" w:eastAsia="PMingLiU" w:hAnsi="Calibri"/>
                <w:lang w:val="zh-TW" w:eastAsia="zh-TW"/>
              </w:rPr>
            </w:pPr>
            <w:bookmarkStart w:id="215" w:name="_Toc379797122"/>
            <w:bookmarkStart w:id="216" w:name="_Toc380513148"/>
            <w:bookmarkStart w:id="217" w:name="_Toc380655187"/>
            <w:bookmarkStart w:id="218" w:name="_Toc394517546"/>
            <w:r w:rsidRPr="008B486D">
              <w:rPr>
                <w:rFonts w:ascii="Calibri" w:eastAsia="PMingLiU" w:hAnsi="Calibri"/>
              </w:rPr>
              <w:t>Microsoft Dynamics AX 2012 R3 Functional CAL</w:t>
            </w:r>
            <w:r w:rsidRPr="008B486D">
              <w:rPr>
                <w:rFonts w:ascii="Calibri" w:eastAsia="PMingLiU" w:hAnsi="Calibri"/>
              </w:rPr>
              <w:fldChar w:fldCharType="begin"/>
            </w:r>
            <w:r w:rsidRPr="008B486D">
              <w:rPr>
                <w:rFonts w:ascii="Calibri" w:eastAsia="PMingLiU" w:hAnsi="Calibri"/>
              </w:rPr>
              <w:instrText>xe "Microsoft Dynamics AX 2012 R3 Functional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215"/>
            <w:bookmarkEnd w:id="216"/>
            <w:bookmarkEnd w:id="217"/>
            <w:bookmarkEnd w:id="21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r w:rsidR="00382F81" w:rsidRPr="008B486D" w:rsidTr="00C16DE3">
        <w:tc>
          <w:tcPr>
            <w:tcW w:w="2970" w:type="dxa"/>
            <w:tcBorders>
              <w:top w:val="dashSmallGap" w:sz="4" w:space="0" w:color="BFBFBF" w:themeColor="background1" w:themeShade="BF"/>
              <w:left w:val="nil"/>
              <w:bottom w:val="dashSmallGap" w:sz="4" w:space="0" w:color="BFBFBF" w:themeColor="background1" w:themeShade="BF"/>
              <w:right w:val="nil"/>
            </w:tcBorders>
            <w:hideMark/>
          </w:tcPr>
          <w:p w:rsidR="00382F81" w:rsidRPr="008B486D" w:rsidRDefault="00382F81">
            <w:pPr>
              <w:pStyle w:val="ProductList-Offering2"/>
              <w:rPr>
                <w:rFonts w:ascii="Calibri" w:eastAsia="PMingLiU" w:hAnsi="Calibri"/>
                <w:lang w:val="zh-TW" w:eastAsia="zh-TW"/>
              </w:rPr>
            </w:pPr>
            <w:bookmarkStart w:id="219" w:name="_Toc379797123"/>
            <w:bookmarkStart w:id="220" w:name="_Toc380513149"/>
            <w:bookmarkStart w:id="221" w:name="_Toc380655188"/>
            <w:bookmarkStart w:id="222" w:name="_Toc394517547"/>
            <w:r w:rsidRPr="008B486D">
              <w:rPr>
                <w:rFonts w:ascii="Calibri" w:eastAsia="PMingLiU" w:hAnsi="Calibri"/>
              </w:rPr>
              <w:t xml:space="preserve">Microsoft Dynamics AX 2012 R3 Functional </w:t>
            </w:r>
            <w:r w:rsidRPr="008B486D">
              <w:rPr>
                <w:rFonts w:ascii="Calibri" w:eastAsia="PMingLiU" w:hAnsi="Calibri"/>
              </w:rPr>
              <w:t>累加</w:t>
            </w:r>
            <w:r w:rsidRPr="008B486D">
              <w:rPr>
                <w:rFonts w:ascii="Calibri" w:eastAsia="PMingLiU" w:hAnsi="Calibri"/>
              </w:rPr>
              <w:t xml:space="preserve"> CAL</w:t>
            </w:r>
            <w:r w:rsidRPr="008B486D">
              <w:rPr>
                <w:rFonts w:ascii="Calibri" w:eastAsia="PMingLiU" w:hAnsi="Calibri"/>
              </w:rPr>
              <w:fldChar w:fldCharType="begin"/>
            </w:r>
            <w:r w:rsidRPr="008B486D">
              <w:rPr>
                <w:rFonts w:ascii="Calibri" w:eastAsia="PMingLiU" w:hAnsi="Calibri"/>
              </w:rPr>
              <w:instrText xml:space="preserve">xe "Microsoft Dynamics AX 2012 R3 Functional </w:instrText>
            </w:r>
            <w:r w:rsidRPr="008B486D">
              <w:rPr>
                <w:rFonts w:ascii="Calibri" w:eastAsia="PMingLiU" w:hAnsi="Calibri"/>
              </w:rPr>
              <w:instrText>累加</w:instrText>
            </w:r>
            <w:r w:rsidRPr="008B486D">
              <w:rPr>
                <w:rFonts w:ascii="Calibri" w:eastAsia="PMingLiU" w:hAnsi="Calibri"/>
              </w:rPr>
              <w:instrText xml:space="preserve">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219"/>
            <w:bookmarkEnd w:id="220"/>
            <w:bookmarkEnd w:id="221"/>
            <w:bookmarkEnd w:id="22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r w:rsidR="00382F81" w:rsidRPr="008B486D" w:rsidTr="00C16DE3">
        <w:tc>
          <w:tcPr>
            <w:tcW w:w="2970" w:type="dxa"/>
            <w:tcBorders>
              <w:top w:val="dashSmallGap" w:sz="4" w:space="0" w:color="BFBFBF" w:themeColor="background1" w:themeShade="BF"/>
              <w:left w:val="nil"/>
              <w:bottom w:val="dashSmallGap" w:sz="4" w:space="0" w:color="BFBFBF" w:themeColor="background1" w:themeShade="BF"/>
              <w:right w:val="nil"/>
            </w:tcBorders>
            <w:hideMark/>
          </w:tcPr>
          <w:p w:rsidR="00382F81" w:rsidRPr="008B486D" w:rsidRDefault="00382F81">
            <w:pPr>
              <w:pStyle w:val="ProductList-Offering2"/>
              <w:rPr>
                <w:rFonts w:ascii="Calibri" w:eastAsia="PMingLiU" w:hAnsi="Calibri"/>
                <w:lang w:val="zh-TW" w:eastAsia="zh-TW"/>
              </w:rPr>
            </w:pPr>
            <w:bookmarkStart w:id="223" w:name="_Toc379797124"/>
            <w:bookmarkStart w:id="224" w:name="_Toc380513150"/>
            <w:bookmarkStart w:id="225" w:name="_Toc380655189"/>
            <w:bookmarkStart w:id="226" w:name="_Toc394517548"/>
            <w:r w:rsidRPr="008B486D">
              <w:rPr>
                <w:rFonts w:ascii="Calibri" w:eastAsia="PMingLiU" w:hAnsi="Calibri"/>
              </w:rPr>
              <w:t>Microsoft Dynamics AX 2012 R3 Self Serve CAL</w:t>
            </w:r>
            <w:r w:rsidRPr="008B486D">
              <w:rPr>
                <w:rFonts w:ascii="Calibri" w:eastAsia="PMingLiU" w:hAnsi="Calibri"/>
              </w:rPr>
              <w:fldChar w:fldCharType="begin"/>
            </w:r>
            <w:r w:rsidRPr="008B486D">
              <w:rPr>
                <w:rFonts w:ascii="Calibri" w:eastAsia="PMingLiU" w:hAnsi="Calibri"/>
              </w:rPr>
              <w:instrText>xe "Microsoft Dynamics AX 2012 R3 Self Serve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223"/>
            <w:bookmarkEnd w:id="224"/>
            <w:bookmarkEnd w:id="225"/>
            <w:bookmarkEnd w:id="22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r w:rsidR="00382F81" w:rsidRPr="008B486D" w:rsidTr="00C16DE3">
        <w:tc>
          <w:tcPr>
            <w:tcW w:w="2970" w:type="dxa"/>
            <w:tcBorders>
              <w:top w:val="dashSmallGap" w:sz="4" w:space="0" w:color="BFBFBF" w:themeColor="background1" w:themeShade="BF"/>
              <w:left w:val="nil"/>
              <w:bottom w:val="dashSmallGap" w:sz="4" w:space="0" w:color="BFBFBF" w:themeColor="background1" w:themeShade="BF"/>
              <w:right w:val="nil"/>
            </w:tcBorders>
            <w:hideMark/>
          </w:tcPr>
          <w:p w:rsidR="00382F81" w:rsidRPr="008B486D" w:rsidRDefault="00382F81">
            <w:pPr>
              <w:pStyle w:val="ProductList-Offering2"/>
              <w:rPr>
                <w:rFonts w:ascii="Calibri" w:eastAsia="PMingLiU" w:hAnsi="Calibri"/>
                <w:lang w:val="zh-TW" w:eastAsia="zh-TW"/>
              </w:rPr>
            </w:pPr>
            <w:bookmarkStart w:id="227" w:name="_Toc379797125"/>
            <w:bookmarkStart w:id="228" w:name="_Toc380513151"/>
            <w:bookmarkStart w:id="229" w:name="_Toc380655190"/>
            <w:bookmarkStart w:id="230" w:name="_Toc394517549"/>
            <w:r w:rsidRPr="008B486D">
              <w:rPr>
                <w:rFonts w:ascii="Calibri" w:eastAsia="PMingLiU" w:hAnsi="Calibri"/>
              </w:rPr>
              <w:t>Microsoft Dynamics AX 2012 R3 Task CAL</w:t>
            </w:r>
            <w:r w:rsidRPr="008B486D">
              <w:rPr>
                <w:rFonts w:ascii="Calibri" w:eastAsia="PMingLiU" w:hAnsi="Calibri"/>
              </w:rPr>
              <w:fldChar w:fldCharType="begin"/>
            </w:r>
            <w:r w:rsidRPr="008B486D">
              <w:rPr>
                <w:rFonts w:ascii="Calibri" w:eastAsia="PMingLiU" w:hAnsi="Calibri"/>
              </w:rPr>
              <w:instrText>xe "Microsoft Dynamics AX 2012 R3 Task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227"/>
            <w:bookmarkEnd w:id="228"/>
            <w:bookmarkEnd w:id="229"/>
            <w:bookmarkEnd w:id="23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r w:rsidR="00382F81" w:rsidRPr="008B486D" w:rsidTr="00C16DE3">
        <w:tc>
          <w:tcPr>
            <w:tcW w:w="2970" w:type="dxa"/>
            <w:tcBorders>
              <w:top w:val="dashSmallGap" w:sz="4" w:space="0" w:color="BFBFBF" w:themeColor="background1" w:themeShade="BF"/>
              <w:left w:val="nil"/>
              <w:bottom w:val="nil"/>
              <w:right w:val="nil"/>
            </w:tcBorders>
            <w:hideMark/>
          </w:tcPr>
          <w:p w:rsidR="00382F81" w:rsidRPr="008B486D" w:rsidRDefault="00382F81">
            <w:pPr>
              <w:pStyle w:val="ProductList-Offering2"/>
              <w:rPr>
                <w:rFonts w:ascii="Calibri" w:eastAsia="PMingLiU" w:hAnsi="Calibri"/>
                <w:lang w:val="zh-TW" w:eastAsia="zh-TW"/>
              </w:rPr>
            </w:pPr>
            <w:bookmarkStart w:id="231" w:name="_Toc379797126"/>
            <w:bookmarkStart w:id="232" w:name="_Toc380513152"/>
            <w:bookmarkStart w:id="233" w:name="_Toc380655191"/>
            <w:bookmarkStart w:id="234" w:name="_Toc394517550"/>
            <w:r w:rsidRPr="008B486D">
              <w:rPr>
                <w:rFonts w:ascii="Calibri" w:eastAsia="PMingLiU" w:hAnsi="Calibri"/>
              </w:rPr>
              <w:t xml:space="preserve">Microsoft Dynamics AX 2012 R3 Task </w:t>
            </w:r>
            <w:r w:rsidRPr="008B486D">
              <w:rPr>
                <w:rFonts w:ascii="Calibri" w:eastAsia="PMingLiU" w:hAnsi="Calibri"/>
              </w:rPr>
              <w:t>累加</w:t>
            </w:r>
            <w:r w:rsidRPr="008B486D">
              <w:rPr>
                <w:rFonts w:ascii="Calibri" w:eastAsia="PMingLiU" w:hAnsi="Calibri"/>
              </w:rPr>
              <w:t xml:space="preserve"> CAL</w:t>
            </w:r>
            <w:r w:rsidRPr="008B486D">
              <w:rPr>
                <w:rFonts w:ascii="Calibri" w:eastAsia="PMingLiU" w:hAnsi="Calibri"/>
              </w:rPr>
              <w:fldChar w:fldCharType="begin"/>
            </w:r>
            <w:r w:rsidRPr="008B486D">
              <w:rPr>
                <w:rFonts w:ascii="Calibri" w:eastAsia="PMingLiU" w:hAnsi="Calibri"/>
              </w:rPr>
              <w:instrText xml:space="preserve">xe "Microsoft Dynamics AX 2012 R3 Task </w:instrText>
            </w:r>
            <w:r w:rsidRPr="008B486D">
              <w:rPr>
                <w:rFonts w:ascii="Calibri" w:eastAsia="PMingLiU" w:hAnsi="Calibri"/>
              </w:rPr>
              <w:instrText>累加</w:instrText>
            </w:r>
            <w:r w:rsidRPr="008B486D">
              <w:rPr>
                <w:rFonts w:ascii="Calibri" w:eastAsia="PMingLiU" w:hAnsi="Calibri"/>
              </w:rPr>
              <w:instrText xml:space="preserve">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231"/>
            <w:bookmarkEnd w:id="232"/>
            <w:bookmarkEnd w:id="233"/>
            <w:bookmarkEnd w:id="234"/>
          </w:p>
        </w:tc>
        <w:tc>
          <w:tcPr>
            <w:tcW w:w="630" w:type="dxa"/>
            <w:tcBorders>
              <w:top w:val="dashSmallGap" w:sz="4" w:space="0" w:color="BFBFBF" w:themeColor="background1" w:themeShade="BF"/>
              <w:left w:val="nil"/>
              <w:bottom w:val="nil"/>
              <w:right w:val="nil"/>
            </w:tcBorders>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5/14</w:t>
            </w:r>
          </w:p>
        </w:tc>
        <w:tc>
          <w:tcPr>
            <w:tcW w:w="492" w:type="dxa"/>
            <w:tcBorders>
              <w:top w:val="dashSmallGap" w:sz="4" w:space="0" w:color="BFBFBF" w:themeColor="background1" w:themeShade="BF"/>
              <w:left w:val="nil"/>
              <w:bottom w:val="nil"/>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8B486D" w:rsidRDefault="00382F8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2F81" w:rsidRPr="00401F27" w:rsidRDefault="00382F81" w:rsidP="00F64DCE">
            <w:pPr>
              <w:pStyle w:val="ProductList-OfferingBody"/>
              <w:ind w:left="-113"/>
              <w:jc w:val="center"/>
              <w:rPr>
                <w:rFonts w:ascii="Calibri" w:eastAsia="PMingLiU" w:hAnsi="Calibri"/>
                <w:bCs/>
                <w:lang w:val="zh-TW" w:eastAsia="zh-TW"/>
              </w:rPr>
            </w:pPr>
            <w:r w:rsidRPr="00401F27">
              <w:rPr>
                <w:rFonts w:ascii="Calibri" w:eastAsia="PMingLiU" w:hAnsi="Calibri"/>
                <w:b/>
              </w:rPr>
              <w:fldChar w:fldCharType="begin"/>
            </w:r>
            <w:r w:rsidRPr="000D3BA7">
              <w:rPr>
                <w:rFonts w:ascii="Calibri" w:eastAsia="PMingLiU" w:hAnsi="Calibri"/>
                <w:b/>
                <w:lang w:eastAsia="zh-TW"/>
              </w:rPr>
              <w:instrText>AutoTextList  \s NoStyle \t "</w:instrText>
            </w:r>
            <w:r w:rsidRPr="00EF3D9F">
              <w:rPr>
                <w:rFonts w:ascii="Calibri" w:eastAsia="PMingLiU" w:hAnsi="Calibri"/>
                <w:b/>
                <w:bCs/>
                <w:lang w:eastAsia="zh-TW"/>
              </w:rPr>
              <w:instrText>額外產品</w:instrText>
            </w:r>
            <w:r w:rsidRPr="000D3BA7">
              <w:rPr>
                <w:rFonts w:ascii="Calibri" w:eastAsia="PMingLiU" w:hAnsi="Calibri"/>
                <w:b/>
                <w:lang w:eastAsia="zh-TW"/>
              </w:rPr>
              <w:instrText xml:space="preserve">" </w:instrText>
            </w:r>
            <w:r w:rsidRPr="00401F27">
              <w:rPr>
                <w:rFonts w:ascii="Calibri" w:eastAsia="PMingLiU" w:hAnsi="Calibri"/>
                <w:b/>
              </w:rPr>
              <w:fldChar w:fldCharType="separate"/>
            </w:r>
            <w:r w:rsidRPr="00401F27">
              <w:rPr>
                <w:rFonts w:ascii="Calibri" w:eastAsia="PMingLiU" w:hAnsi="Calibri"/>
                <w:bCs/>
                <w:lang w:eastAsia="zh-TW"/>
              </w:rPr>
              <w:t xml:space="preserve"> A </w:t>
            </w:r>
            <w:r w:rsidRPr="00401F27">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2F81" w:rsidRPr="008B486D" w:rsidRDefault="00382F81">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spacing w:before="20" w:after="20"/>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348"/>
      </w:tblGrid>
      <w:tr w:rsidR="00A630E0" w:rsidRPr="008B486D" w:rsidTr="001206B6">
        <w:tc>
          <w:tcPr>
            <w:tcW w:w="4212" w:type="dxa"/>
            <w:hideMark/>
          </w:tcPr>
          <w:p w:rsidR="00A630E0" w:rsidRPr="008B486D" w:rsidRDefault="00A630E0">
            <w:pPr>
              <w:pStyle w:val="ProductList-Body"/>
              <w:spacing w:before="20" w:after="20"/>
              <w:rPr>
                <w:rFonts w:ascii="Calibri" w:eastAsia="PMingLiU" w:hAnsi="Calibri"/>
                <w:lang w:val="pt-BR" w:eastAsia="zh-TW"/>
              </w:rPr>
            </w:pPr>
            <w:r w:rsidRPr="008B486D">
              <w:rPr>
                <w:rFonts w:ascii="Calibri" w:eastAsia="PMingLiU" w:hAnsi="Calibri"/>
                <w:lang w:eastAsia="zh-TW"/>
              </w:rPr>
              <w:t>先前版本</w:t>
            </w:r>
            <w:r w:rsidRPr="008B486D">
              <w:rPr>
                <w:rFonts w:ascii="Calibri" w:eastAsia="PMingLiU" w:hAnsi="Calibri"/>
                <w:lang w:val="pt-BR" w:eastAsia="zh-TW"/>
              </w:rPr>
              <w:t>：</w:t>
            </w:r>
            <w:r w:rsidRPr="008B486D">
              <w:rPr>
                <w:rFonts w:ascii="Calibri" w:eastAsia="PMingLiU" w:hAnsi="Calibri"/>
                <w:b/>
                <w:lang w:val="pt-BR" w:eastAsia="zh-TW"/>
              </w:rPr>
              <w:t>Microsoft Dynamics AX 2012 R2</w:t>
            </w:r>
            <w:r w:rsidRPr="008B486D">
              <w:rPr>
                <w:rFonts w:ascii="Calibri" w:eastAsia="PMingLiU" w:hAnsi="Calibri"/>
                <w:lang w:val="pt-BR" w:eastAsia="zh-TW"/>
              </w:rPr>
              <w:t xml:space="preserve"> (12/12)</w:t>
            </w:r>
          </w:p>
        </w:tc>
        <w:tc>
          <w:tcPr>
            <w:tcW w:w="324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348" w:type="dxa"/>
          </w:tcPr>
          <w:p w:rsidR="00A630E0" w:rsidRPr="008B486D" w:rsidRDefault="00A630E0">
            <w:pPr>
              <w:pStyle w:val="ProductList-Body"/>
              <w:spacing w:before="20" w:after="20"/>
              <w:rPr>
                <w:rFonts w:ascii="Calibri" w:eastAsia="PMingLiU" w:hAnsi="Calibri"/>
                <w:lang w:val="zh-TW" w:eastAsia="zh-TW"/>
              </w:rPr>
            </w:pPr>
          </w:p>
        </w:tc>
      </w:tr>
      <w:tr w:rsidR="00A630E0" w:rsidRPr="008B486D" w:rsidTr="001206B6">
        <w:tc>
          <w:tcPr>
            <w:tcW w:w="4212" w:type="dxa"/>
          </w:tcPr>
          <w:p w:rsidR="00A630E0" w:rsidRPr="008B486D" w:rsidRDefault="00A630E0">
            <w:pPr>
              <w:pStyle w:val="ProductList-Body"/>
              <w:spacing w:before="20" w:after="20"/>
              <w:rPr>
                <w:rFonts w:ascii="Calibri" w:eastAsia="PMingLiU" w:hAnsi="Calibri"/>
                <w:lang w:val="zh-TW" w:eastAsia="zh-TW"/>
              </w:rPr>
            </w:pPr>
          </w:p>
        </w:tc>
        <w:tc>
          <w:tcPr>
            <w:tcW w:w="3240" w:type="dxa"/>
            <w:hideMark/>
          </w:tcPr>
          <w:p w:rsidR="00A630E0" w:rsidRPr="00C16DE3" w:rsidRDefault="00667D0E">
            <w:pPr>
              <w:pStyle w:val="ProductList-Body"/>
              <w:spacing w:before="20" w:after="20"/>
              <w:rPr>
                <w:rFonts w:ascii="Calibri" w:eastAsia="PMingLiU" w:hAnsi="Calibri"/>
                <w:lang w:val="zh-TW" w:eastAsia="zh-TW"/>
              </w:rPr>
            </w:pPr>
            <w:hyperlink w:anchor="SoftwareAssurance" w:history="1">
              <w:r w:rsidR="00A630E0" w:rsidRPr="00C16DE3">
                <w:rPr>
                  <w:rStyle w:val="Hyperlink"/>
                  <w:rFonts w:ascii="Calibri" w:eastAsia="PMingLiU" w:hAnsi="Calibri" w:cstheme="minorBidi"/>
                  <w:color w:val="000000" w:themeColor="text1"/>
                  <w:u w:val="none"/>
                  <w:lang w:eastAsia="zh-TW"/>
                </w:rPr>
                <w:t>軟體保證利益</w:t>
              </w:r>
            </w:hyperlink>
            <w:r w:rsidR="00A630E0" w:rsidRPr="00C16DE3">
              <w:rPr>
                <w:rFonts w:ascii="Calibri" w:eastAsia="PMingLiU" w:hAnsi="Calibri"/>
                <w:lang w:eastAsia="zh-TW"/>
              </w:rPr>
              <w:t>：</w:t>
            </w:r>
            <w:r w:rsidR="00A630E0" w:rsidRPr="00C16DE3">
              <w:rPr>
                <w:rFonts w:ascii="Calibri" w:eastAsia="PMingLiU" w:hAnsi="Calibri"/>
                <w:b/>
                <w:lang w:eastAsia="zh-TW"/>
              </w:rPr>
              <w:t>伺服器</w:t>
            </w:r>
          </w:p>
        </w:tc>
        <w:tc>
          <w:tcPr>
            <w:tcW w:w="3348"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當地語系化及翻譯</w:t>
      </w:r>
    </w:p>
    <w:p w:rsidR="00A630E0" w:rsidRPr="008B486D" w:rsidRDefault="00A630E0" w:rsidP="00A630E0">
      <w:pPr>
        <w:pStyle w:val="ProductList-Body"/>
        <w:rPr>
          <w:rFonts w:ascii="Calibri" w:eastAsia="PMingLiU" w:hAnsi="Calibri"/>
        </w:rPr>
      </w:pPr>
      <w:r w:rsidRPr="008B486D">
        <w:rPr>
          <w:rFonts w:ascii="Calibri" w:eastAsia="PMingLiU" w:hAnsi="Calibri"/>
        </w:rPr>
        <w:t>請參閱</w:t>
      </w:r>
      <w:r w:rsidRPr="008B486D">
        <w:rPr>
          <w:rFonts w:ascii="Calibri" w:eastAsia="PMingLiU" w:hAnsi="Calibri"/>
        </w:rPr>
        <w:t xml:space="preserve"> </w:t>
      </w:r>
      <w:hyperlink r:id="rId25" w:history="1">
        <w:r w:rsidRPr="008B486D">
          <w:rPr>
            <w:rStyle w:val="Hyperlink"/>
            <w:rFonts w:ascii="Calibri" w:eastAsia="PMingLiU" w:hAnsi="Calibri" w:cstheme="minorBidi"/>
          </w:rPr>
          <w:t>http://www.microsoft.com/en-us/dynamics/erp-buy-ax-software.aspx</w:t>
        </w:r>
      </w:hyperlink>
      <w:r w:rsidRPr="008B486D">
        <w:rPr>
          <w:rFonts w:ascii="Calibri" w:eastAsia="PMingLiU" w:hAnsi="Calibri"/>
        </w:rPr>
        <w:t xml:space="preserve"> </w:t>
      </w:r>
      <w:r w:rsidRPr="008B486D">
        <w:rPr>
          <w:rFonts w:ascii="Calibri" w:eastAsia="PMingLiU" w:hAnsi="Calibri"/>
        </w:rPr>
        <w:t>深入了解</w:t>
      </w:r>
      <w:r w:rsidRPr="008B486D">
        <w:rPr>
          <w:rFonts w:ascii="Calibri" w:eastAsia="PMingLiU" w:hAnsi="Calibri"/>
        </w:rPr>
        <w:t xml:space="preserve"> Microsoft Dynamics AX R3 </w:t>
      </w:r>
      <w:r w:rsidRPr="008B486D">
        <w:rPr>
          <w:rFonts w:ascii="Calibri" w:eastAsia="PMingLiU" w:hAnsi="Calibri"/>
        </w:rPr>
        <w:t>在特定國家</w:t>
      </w:r>
      <w:r w:rsidRPr="008B486D">
        <w:rPr>
          <w:rFonts w:ascii="Calibri" w:eastAsia="PMingLiU" w:hAnsi="Calibri"/>
        </w:rPr>
        <w:t>/</w:t>
      </w:r>
      <w:r w:rsidRPr="008B486D">
        <w:rPr>
          <w:rFonts w:ascii="Calibri" w:eastAsia="PMingLiU" w:hAnsi="Calibri"/>
        </w:rPr>
        <w:t>地區及語言的可用性。</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使用權利</w:t>
      </w:r>
    </w:p>
    <w:p w:rsidR="00A630E0" w:rsidRPr="008B486D" w:rsidRDefault="00A630E0" w:rsidP="00A630E0">
      <w:pPr>
        <w:pStyle w:val="ProductList-Body"/>
        <w:rPr>
          <w:rFonts w:ascii="Calibri" w:eastAsia="PMingLiU" w:hAnsi="Calibri"/>
        </w:rPr>
      </w:pPr>
      <w:r w:rsidRPr="008B486D">
        <w:rPr>
          <w:rFonts w:ascii="Calibri" w:eastAsia="PMingLiU" w:hAnsi="Calibri"/>
        </w:rPr>
        <w:t>依不同的</w:t>
      </w:r>
      <w:r w:rsidRPr="008B486D">
        <w:rPr>
          <w:rFonts w:ascii="Calibri" w:eastAsia="PMingLiU" w:hAnsi="Calibri"/>
        </w:rPr>
        <w:t xml:space="preserve"> Microsoft Dynamics AX 2012 R3 CAL </w:t>
      </w:r>
      <w:r w:rsidRPr="008B486D">
        <w:rPr>
          <w:rFonts w:ascii="Calibri" w:eastAsia="PMingLiU" w:hAnsi="Calibri"/>
        </w:rPr>
        <w:t>許可的使用列出如下：</w:t>
      </w:r>
    </w:p>
    <w:p w:rsidR="00A630E0" w:rsidRPr="008B486D" w:rsidRDefault="00A630E0" w:rsidP="00A630E0">
      <w:pPr>
        <w:pStyle w:val="ProductList-Body"/>
        <w:numPr>
          <w:ilvl w:val="0"/>
          <w:numId w:val="10"/>
        </w:numPr>
        <w:ind w:left="450" w:hanging="270"/>
        <w:rPr>
          <w:rFonts w:ascii="Calibri" w:eastAsia="PMingLiU" w:hAnsi="Calibri"/>
        </w:rPr>
      </w:pPr>
      <w:r w:rsidRPr="008B486D">
        <w:rPr>
          <w:rFonts w:ascii="Calibri" w:eastAsia="PMingLiU" w:hAnsi="Calibri"/>
        </w:rPr>
        <w:t>Self-Serve CAL (</w:t>
      </w:r>
      <w:r w:rsidRPr="008B486D">
        <w:rPr>
          <w:rFonts w:ascii="Calibri" w:eastAsia="PMingLiU" w:hAnsi="Calibri"/>
        </w:rPr>
        <w:t>基本</w:t>
      </w:r>
      <w:r w:rsidRPr="008B486D">
        <w:rPr>
          <w:rFonts w:ascii="Calibri" w:eastAsia="PMingLiU" w:hAnsi="Calibri"/>
        </w:rPr>
        <w:t xml:space="preserve"> CAL)</w:t>
      </w:r>
    </w:p>
    <w:p w:rsidR="00A630E0" w:rsidRPr="008B486D" w:rsidRDefault="00A630E0" w:rsidP="00A630E0">
      <w:pPr>
        <w:pStyle w:val="ProductList-Body"/>
        <w:ind w:left="450"/>
        <w:rPr>
          <w:rFonts w:ascii="Calibri" w:eastAsia="PMingLiU" w:hAnsi="Calibri"/>
          <w:lang w:val="zh-TW" w:eastAsia="zh-TW"/>
        </w:rPr>
      </w:pPr>
      <w:r w:rsidRPr="008B486D">
        <w:rPr>
          <w:rFonts w:ascii="Calibri" w:eastAsia="PMingLiU" w:hAnsi="Calibri"/>
          <w:lang w:eastAsia="zh-TW"/>
        </w:rPr>
        <w:t>授與使用者權利供使用者自行使用，且非供其他個人或代表其他個人進行</w:t>
      </w:r>
      <w:r w:rsidRPr="008B486D">
        <w:rPr>
          <w:rFonts w:ascii="Calibri" w:eastAsia="PMingLiU" w:hAnsi="Calibri"/>
          <w:lang w:eastAsia="zh-TW"/>
        </w:rPr>
        <w:t xml:space="preserve"> (i) </w:t>
      </w:r>
      <w:r w:rsidRPr="008B486D">
        <w:rPr>
          <w:rFonts w:ascii="Calibri" w:eastAsia="PMingLiU" w:hAnsi="Calibri"/>
          <w:lang w:eastAsia="zh-TW"/>
        </w:rPr>
        <w:t>記錄僅供薪資處理之時間，</w:t>
      </w:r>
      <w:r w:rsidRPr="008B486D">
        <w:rPr>
          <w:rFonts w:ascii="Calibri" w:eastAsia="PMingLiU" w:hAnsi="Calibri"/>
          <w:lang w:eastAsia="zh-TW"/>
        </w:rPr>
        <w:t xml:space="preserve">(ii) </w:t>
      </w:r>
      <w:r w:rsidRPr="008B486D">
        <w:rPr>
          <w:rFonts w:ascii="Calibri" w:eastAsia="PMingLiU" w:hAnsi="Calibri"/>
          <w:lang w:eastAsia="zh-TW"/>
        </w:rPr>
        <w:t>記錄僅供補償之費用，</w:t>
      </w:r>
      <w:r w:rsidRPr="008B486D">
        <w:rPr>
          <w:rFonts w:ascii="Calibri" w:eastAsia="PMingLiU" w:hAnsi="Calibri"/>
          <w:lang w:eastAsia="zh-TW"/>
        </w:rPr>
        <w:t xml:space="preserve">(iii) </w:t>
      </w:r>
      <w:r w:rsidRPr="008B486D">
        <w:rPr>
          <w:rFonts w:ascii="Calibri" w:eastAsia="PMingLiU" w:hAnsi="Calibri"/>
          <w:lang w:eastAsia="zh-TW"/>
        </w:rPr>
        <w:t>管理個人資訊，以及</w:t>
      </w:r>
      <w:r w:rsidRPr="008B486D">
        <w:rPr>
          <w:rFonts w:ascii="Calibri" w:eastAsia="PMingLiU" w:hAnsi="Calibri"/>
          <w:lang w:eastAsia="zh-TW"/>
        </w:rPr>
        <w:t xml:space="preserve"> (iv) </w:t>
      </w:r>
      <w:r w:rsidRPr="008B486D">
        <w:rPr>
          <w:rFonts w:ascii="Calibri" w:eastAsia="PMingLiU" w:hAnsi="Calibri"/>
          <w:lang w:eastAsia="zh-TW"/>
        </w:rPr>
        <w:t>建立申請</w:t>
      </w:r>
      <w:r w:rsidRPr="008B486D">
        <w:rPr>
          <w:rFonts w:ascii="Calibri" w:eastAsia="PMingLiU" w:hAnsi="Calibri"/>
          <w:lang w:eastAsia="zh-TW"/>
        </w:rPr>
        <w:t xml:space="preserve"> (v) </w:t>
      </w:r>
      <w:r w:rsidRPr="008B486D">
        <w:rPr>
          <w:rFonts w:ascii="Calibri" w:eastAsia="PMingLiU" w:hAnsi="Calibri"/>
          <w:lang w:eastAsia="zh-TW"/>
        </w:rPr>
        <w:t>和管理與這些活動相關之預算</w:t>
      </w:r>
    </w:p>
    <w:p w:rsidR="00A630E0" w:rsidRPr="008B486D" w:rsidRDefault="00A630E0" w:rsidP="00A630E0">
      <w:pPr>
        <w:pStyle w:val="ProductList-Body"/>
        <w:numPr>
          <w:ilvl w:val="0"/>
          <w:numId w:val="10"/>
        </w:numPr>
        <w:ind w:left="450" w:hanging="270"/>
        <w:rPr>
          <w:rFonts w:ascii="Calibri" w:eastAsia="PMingLiU" w:hAnsi="Calibri"/>
        </w:rPr>
      </w:pPr>
      <w:r w:rsidRPr="008B486D">
        <w:rPr>
          <w:rFonts w:ascii="Calibri" w:eastAsia="PMingLiU" w:hAnsi="Calibri"/>
        </w:rPr>
        <w:t xml:space="preserve">Task CAL (Self-Serve CAL + Task </w:t>
      </w:r>
      <w:r w:rsidRPr="008B486D">
        <w:rPr>
          <w:rFonts w:ascii="Calibri" w:eastAsia="PMingLiU" w:hAnsi="Calibri"/>
        </w:rPr>
        <w:t>累加</w:t>
      </w:r>
      <w:r w:rsidRPr="008B486D">
        <w:rPr>
          <w:rFonts w:ascii="Calibri" w:eastAsia="PMingLiU" w:hAnsi="Calibri"/>
        </w:rPr>
        <w:t xml:space="preserve"> CAL)</w:t>
      </w:r>
    </w:p>
    <w:p w:rsidR="00A630E0" w:rsidRPr="008B486D" w:rsidRDefault="00A630E0" w:rsidP="00A630E0">
      <w:pPr>
        <w:pStyle w:val="ProductList-Body"/>
        <w:ind w:left="450"/>
        <w:rPr>
          <w:rFonts w:ascii="Calibri" w:eastAsia="PMingLiU" w:hAnsi="Calibri"/>
          <w:lang w:val="zh-TW" w:eastAsia="zh-TW"/>
        </w:rPr>
      </w:pPr>
      <w:r w:rsidRPr="008B486D">
        <w:rPr>
          <w:rFonts w:ascii="Calibri" w:eastAsia="PMingLiU" w:hAnsi="Calibri"/>
          <w:lang w:eastAsia="zh-TW"/>
        </w:rPr>
        <w:t>授與使用者權利以便</w:t>
      </w:r>
      <w:r w:rsidRPr="008B486D">
        <w:rPr>
          <w:rFonts w:ascii="Calibri" w:eastAsia="PMingLiU" w:hAnsi="Calibri"/>
          <w:lang w:eastAsia="zh-TW"/>
        </w:rPr>
        <w:t xml:space="preserve"> (i) </w:t>
      </w:r>
      <w:r w:rsidRPr="008B486D">
        <w:rPr>
          <w:rFonts w:ascii="Calibri" w:eastAsia="PMingLiU" w:hAnsi="Calibri"/>
          <w:lang w:eastAsia="zh-TW"/>
        </w:rPr>
        <w:t>記錄及核准任何類型之時間及開支</w:t>
      </w:r>
      <w:r w:rsidRPr="008B486D">
        <w:rPr>
          <w:rFonts w:ascii="Calibri" w:eastAsia="PMingLiU" w:hAnsi="Calibri"/>
          <w:lang w:eastAsia="zh-TW"/>
        </w:rPr>
        <w:t xml:space="preserve"> (ii) </w:t>
      </w:r>
      <w:r w:rsidRPr="008B486D">
        <w:rPr>
          <w:rFonts w:ascii="Calibri" w:eastAsia="PMingLiU" w:hAnsi="Calibri"/>
          <w:lang w:eastAsia="zh-TW"/>
        </w:rPr>
        <w:t>核准發票</w:t>
      </w:r>
      <w:r w:rsidRPr="008B486D">
        <w:rPr>
          <w:rFonts w:ascii="Calibri" w:eastAsia="PMingLiU" w:hAnsi="Calibri"/>
          <w:lang w:eastAsia="zh-TW"/>
        </w:rPr>
        <w:t xml:space="preserve"> (iii) </w:t>
      </w:r>
      <w:r w:rsidRPr="008B486D">
        <w:rPr>
          <w:rFonts w:ascii="Calibri" w:eastAsia="PMingLiU" w:hAnsi="Calibri"/>
          <w:lang w:eastAsia="zh-TW"/>
        </w:rPr>
        <w:t>核准所有</w:t>
      </w:r>
      <w:r w:rsidRPr="008B486D">
        <w:rPr>
          <w:rFonts w:ascii="Calibri" w:eastAsia="PMingLiU" w:hAnsi="Calibri"/>
          <w:lang w:eastAsia="zh-TW"/>
        </w:rPr>
        <w:t xml:space="preserve"> Self-Serve </w:t>
      </w:r>
      <w:r w:rsidRPr="008B486D">
        <w:rPr>
          <w:rFonts w:ascii="Calibri" w:eastAsia="PMingLiU" w:hAnsi="Calibri"/>
          <w:lang w:eastAsia="zh-TW"/>
        </w:rPr>
        <w:t>相關交易，以及</w:t>
      </w:r>
      <w:r w:rsidRPr="008B486D">
        <w:rPr>
          <w:rFonts w:ascii="Calibri" w:eastAsia="PMingLiU" w:hAnsi="Calibri"/>
          <w:lang w:eastAsia="zh-TW"/>
        </w:rPr>
        <w:t xml:space="preserve"> (iv) </w:t>
      </w:r>
      <w:r w:rsidRPr="008B486D">
        <w:rPr>
          <w:rFonts w:ascii="Calibri" w:eastAsia="PMingLiU" w:hAnsi="Calibri"/>
          <w:lang w:eastAsia="zh-TW"/>
        </w:rPr>
        <w:t>操作銷售點裝置或倉儲裝置</w:t>
      </w:r>
      <w:r w:rsidRPr="008B486D">
        <w:rPr>
          <w:rFonts w:ascii="Calibri" w:eastAsia="PMingLiU" w:hAnsi="Calibri"/>
          <w:lang w:eastAsia="zh-TW"/>
        </w:rPr>
        <w:t xml:space="preserve"> (Warehouse Device)</w:t>
      </w:r>
      <w:r w:rsidRPr="008B486D">
        <w:rPr>
          <w:rFonts w:ascii="Calibri" w:eastAsia="PMingLiU" w:hAnsi="Calibri"/>
          <w:lang w:eastAsia="zh-TW"/>
        </w:rPr>
        <w:t>。</w:t>
      </w:r>
    </w:p>
    <w:p w:rsidR="00A630E0" w:rsidRPr="008B486D" w:rsidRDefault="00A630E0" w:rsidP="00A630E0">
      <w:pPr>
        <w:pStyle w:val="ProductList-Body"/>
        <w:numPr>
          <w:ilvl w:val="1"/>
          <w:numId w:val="10"/>
        </w:numPr>
        <w:ind w:left="990" w:hanging="270"/>
        <w:rPr>
          <w:rFonts w:ascii="Calibri" w:eastAsia="PMingLiU" w:hAnsi="Calibri"/>
          <w:lang w:eastAsia="zh-TW"/>
        </w:rPr>
      </w:pPr>
      <w:r w:rsidRPr="008B486D">
        <w:rPr>
          <w:rFonts w:ascii="Calibri" w:eastAsia="PMingLiU" w:hAnsi="Calibri"/>
          <w:lang w:eastAsia="zh-TW"/>
        </w:rPr>
        <w:t>「銷售點裝置」係指位於商業地點內，為了完成客戶所面臨之貨品銷售或服務交易之目的而供任何個人使用的一部裝置。</w:t>
      </w:r>
    </w:p>
    <w:p w:rsidR="00A630E0" w:rsidRPr="008B486D" w:rsidRDefault="00A630E0" w:rsidP="00A630E0">
      <w:pPr>
        <w:pStyle w:val="ProductList-Body"/>
        <w:numPr>
          <w:ilvl w:val="1"/>
          <w:numId w:val="10"/>
        </w:numPr>
        <w:ind w:left="990" w:hanging="270"/>
        <w:rPr>
          <w:rFonts w:ascii="Calibri" w:eastAsia="PMingLiU" w:hAnsi="Calibri"/>
          <w:lang w:eastAsia="zh-TW"/>
        </w:rPr>
      </w:pPr>
      <w:r w:rsidRPr="008B486D">
        <w:rPr>
          <w:rFonts w:ascii="Calibri" w:eastAsia="PMingLiU" w:hAnsi="Calibri"/>
          <w:lang w:eastAsia="zh-TW"/>
        </w:rPr>
        <w:t>「倉儲裝置」係指專門用來執行倉儲功能的一部裝置，其不得用於任何其他用途。每一部倉儲裝置必須</w:t>
      </w:r>
      <w:r w:rsidRPr="008B486D">
        <w:rPr>
          <w:rFonts w:ascii="Calibri" w:eastAsia="PMingLiU" w:hAnsi="Calibri"/>
          <w:lang w:eastAsia="zh-TW"/>
        </w:rPr>
        <w:t xml:space="preserve"> (i) </w:t>
      </w:r>
      <w:r w:rsidRPr="008B486D">
        <w:rPr>
          <w:rFonts w:ascii="Calibri" w:eastAsia="PMingLiU" w:hAnsi="Calibri"/>
          <w:lang w:eastAsia="zh-TW"/>
        </w:rPr>
        <w:t>不具備手機功能，且</w:t>
      </w:r>
      <w:r w:rsidRPr="008B486D">
        <w:rPr>
          <w:rFonts w:ascii="Calibri" w:eastAsia="PMingLiU" w:hAnsi="Calibri"/>
          <w:lang w:eastAsia="zh-TW"/>
        </w:rPr>
        <w:t xml:space="preserve"> (ii) </w:t>
      </w:r>
      <w:r w:rsidRPr="008B486D">
        <w:rPr>
          <w:rFonts w:ascii="Calibri" w:eastAsia="PMingLiU" w:hAnsi="Calibri"/>
          <w:lang w:eastAsia="zh-TW"/>
        </w:rPr>
        <w:t>若裝置係手持式，則已內建條碼掃描器。</w:t>
      </w:r>
    </w:p>
    <w:p w:rsidR="00A630E0" w:rsidRPr="008B486D" w:rsidRDefault="00A630E0" w:rsidP="00A630E0">
      <w:pPr>
        <w:pStyle w:val="ProductList-Body"/>
        <w:numPr>
          <w:ilvl w:val="1"/>
          <w:numId w:val="10"/>
        </w:numPr>
        <w:ind w:left="990" w:hanging="270"/>
        <w:rPr>
          <w:rFonts w:ascii="Calibri" w:eastAsia="PMingLiU" w:hAnsi="Calibri"/>
          <w:lang w:eastAsia="zh-TW"/>
        </w:rPr>
      </w:pPr>
      <w:r w:rsidRPr="008B486D">
        <w:rPr>
          <w:rFonts w:ascii="Calibri" w:eastAsia="PMingLiU" w:hAnsi="Calibri"/>
          <w:lang w:eastAsia="zh-TW"/>
        </w:rPr>
        <w:t>「執行倉儲功能」係指接收、外送、進行內部庫存移轉、挑選、包裝及運送貨品，加上在倉儲管理系統的內容下執行庫存計數檢查，並在倉儲及生產線</w:t>
      </w:r>
      <w:r w:rsidRPr="008B486D">
        <w:rPr>
          <w:rFonts w:ascii="Calibri" w:eastAsia="PMingLiU" w:hAnsi="Calibri"/>
          <w:lang w:eastAsia="zh-TW"/>
        </w:rPr>
        <w:t xml:space="preserve"> (</w:t>
      </w:r>
      <w:r w:rsidRPr="008B486D">
        <w:rPr>
          <w:rFonts w:ascii="Calibri" w:eastAsia="PMingLiU" w:hAnsi="Calibri"/>
          <w:lang w:eastAsia="zh-TW"/>
        </w:rPr>
        <w:t>不包括所有其他交易類型</w:t>
      </w:r>
      <w:r w:rsidRPr="008B486D">
        <w:rPr>
          <w:rFonts w:ascii="Calibri" w:eastAsia="PMingLiU" w:hAnsi="Calibri"/>
          <w:lang w:eastAsia="zh-TW"/>
        </w:rPr>
        <w:t xml:space="preserve">) </w:t>
      </w:r>
      <w:r w:rsidRPr="008B486D">
        <w:rPr>
          <w:rFonts w:ascii="Calibri" w:eastAsia="PMingLiU" w:hAnsi="Calibri"/>
          <w:lang w:eastAsia="zh-TW"/>
        </w:rPr>
        <w:t>間擷取原料及製成品之移轉時，比照生產訂單公告輸出及物料消耗。</w:t>
      </w:r>
    </w:p>
    <w:p w:rsidR="00A630E0" w:rsidRPr="008B486D" w:rsidRDefault="00A630E0" w:rsidP="00DA2D36">
      <w:pPr>
        <w:pStyle w:val="ProductList-Body"/>
        <w:numPr>
          <w:ilvl w:val="1"/>
          <w:numId w:val="10"/>
        </w:numPr>
        <w:ind w:left="990" w:hanging="270"/>
        <w:rPr>
          <w:rFonts w:ascii="Calibri" w:eastAsia="PMingLiU" w:hAnsi="Calibri"/>
          <w:lang w:eastAsia="zh-TW"/>
        </w:rPr>
      </w:pPr>
      <w:r w:rsidRPr="008B486D">
        <w:rPr>
          <w:rFonts w:ascii="Calibri" w:eastAsia="PMingLiU" w:hAnsi="Calibri"/>
          <w:lang w:eastAsia="zh-TW"/>
        </w:rPr>
        <w:t>「商業地點」或「市集」係指在與客戶結束貨品或服務交易時，由　貴用戶所操作之實體位置</w:t>
      </w:r>
      <w:r w:rsidRPr="008B486D">
        <w:rPr>
          <w:rFonts w:ascii="Calibri" w:eastAsia="PMingLiU" w:hAnsi="Calibri"/>
          <w:lang w:eastAsia="zh-TW"/>
        </w:rPr>
        <w:t xml:space="preserve"> (</w:t>
      </w:r>
      <w:r w:rsidRPr="008B486D">
        <w:rPr>
          <w:rFonts w:ascii="Calibri" w:eastAsia="PMingLiU" w:hAnsi="Calibri"/>
          <w:lang w:eastAsia="zh-TW"/>
        </w:rPr>
        <w:t>靜態或流動</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numPr>
          <w:ilvl w:val="0"/>
          <w:numId w:val="10"/>
        </w:numPr>
        <w:ind w:left="450" w:hanging="270"/>
        <w:rPr>
          <w:rFonts w:ascii="Calibri" w:eastAsia="PMingLiU" w:hAnsi="Calibri"/>
        </w:rPr>
      </w:pPr>
      <w:r w:rsidRPr="008B486D">
        <w:rPr>
          <w:rFonts w:ascii="Calibri" w:eastAsia="PMingLiU" w:hAnsi="Calibri"/>
        </w:rPr>
        <w:t xml:space="preserve">Functional CAL (Task CAL + Functional </w:t>
      </w:r>
      <w:r w:rsidRPr="008B486D">
        <w:rPr>
          <w:rFonts w:ascii="Calibri" w:eastAsia="PMingLiU" w:hAnsi="Calibri"/>
        </w:rPr>
        <w:t>累加</w:t>
      </w:r>
      <w:r w:rsidRPr="008B486D">
        <w:rPr>
          <w:rFonts w:ascii="Calibri" w:eastAsia="PMingLiU" w:hAnsi="Calibri"/>
        </w:rPr>
        <w:t xml:space="preserve"> CAL)</w:t>
      </w:r>
    </w:p>
    <w:p w:rsidR="00A630E0" w:rsidRPr="008B486D" w:rsidRDefault="00A630E0" w:rsidP="00A630E0">
      <w:pPr>
        <w:pStyle w:val="ProductList-Body"/>
        <w:ind w:left="450"/>
        <w:rPr>
          <w:rFonts w:ascii="Calibri" w:eastAsia="PMingLiU" w:hAnsi="Calibri"/>
          <w:lang w:eastAsia="zh-TW"/>
        </w:rPr>
      </w:pPr>
      <w:r w:rsidRPr="008B486D">
        <w:rPr>
          <w:rFonts w:ascii="Calibri" w:eastAsia="PMingLiU" w:hAnsi="Calibri"/>
          <w:lang w:eastAsia="zh-TW"/>
        </w:rPr>
        <w:t>授與使用者權利以便</w:t>
      </w:r>
      <w:r w:rsidRPr="008B486D">
        <w:rPr>
          <w:rFonts w:ascii="Calibri" w:eastAsia="PMingLiU" w:hAnsi="Calibri"/>
          <w:lang w:eastAsia="zh-TW"/>
        </w:rPr>
        <w:t xml:space="preserve"> (i) </w:t>
      </w:r>
      <w:r w:rsidRPr="008B486D">
        <w:rPr>
          <w:rFonts w:ascii="Calibri" w:eastAsia="PMingLiU" w:hAnsi="Calibri"/>
          <w:lang w:eastAsia="zh-TW"/>
        </w:rPr>
        <w:t>使用由軟體所提供之建立好的營運週期及商業程序，</w:t>
      </w:r>
      <w:r w:rsidRPr="008B486D">
        <w:rPr>
          <w:rFonts w:ascii="Calibri" w:eastAsia="PMingLiU" w:hAnsi="Calibri"/>
          <w:lang w:eastAsia="zh-TW"/>
        </w:rPr>
        <w:t xml:space="preserve">(ii) </w:t>
      </w:r>
      <w:r w:rsidRPr="008B486D">
        <w:rPr>
          <w:rFonts w:ascii="Calibri" w:eastAsia="PMingLiU" w:hAnsi="Calibri"/>
          <w:lang w:eastAsia="zh-TW"/>
        </w:rPr>
        <w:t>建立及更新</w:t>
      </w:r>
      <w:r w:rsidRPr="008B486D">
        <w:rPr>
          <w:rFonts w:ascii="Calibri" w:eastAsia="PMingLiU" w:hAnsi="Calibri"/>
          <w:lang w:eastAsia="zh-TW"/>
        </w:rPr>
        <w:t xml:space="preserve"> (a) </w:t>
      </w:r>
      <w:r w:rsidRPr="008B486D">
        <w:rPr>
          <w:rFonts w:ascii="Calibri" w:eastAsia="PMingLiU" w:hAnsi="Calibri"/>
          <w:lang w:eastAsia="zh-TW"/>
        </w:rPr>
        <w:t>職位申請或</w:t>
      </w:r>
      <w:r w:rsidRPr="008B486D">
        <w:rPr>
          <w:rFonts w:ascii="Calibri" w:eastAsia="PMingLiU" w:hAnsi="Calibri"/>
          <w:lang w:eastAsia="zh-TW"/>
        </w:rPr>
        <w:t xml:space="preserve"> (b) </w:t>
      </w:r>
      <w:r w:rsidRPr="008B486D">
        <w:rPr>
          <w:rFonts w:ascii="Calibri" w:eastAsia="PMingLiU" w:hAnsi="Calibri"/>
          <w:lang w:eastAsia="zh-TW"/>
        </w:rPr>
        <w:t>與應徵者、員工、客戶、廠商或零件型錄有關的主要資料記錄，</w:t>
      </w:r>
      <w:r w:rsidRPr="008B486D">
        <w:rPr>
          <w:rFonts w:ascii="Calibri" w:eastAsia="PMingLiU" w:hAnsi="Calibri"/>
          <w:lang w:eastAsia="zh-TW"/>
        </w:rPr>
        <w:t xml:space="preserve">(iii) </w:t>
      </w:r>
      <w:r w:rsidRPr="008B486D">
        <w:rPr>
          <w:rFonts w:ascii="Calibri" w:eastAsia="PMingLiU" w:hAnsi="Calibri"/>
          <w:lang w:eastAsia="zh-TW"/>
        </w:rPr>
        <w:t>操作市集管理員裝置</w:t>
      </w:r>
      <w:r w:rsidRPr="008B486D">
        <w:rPr>
          <w:rFonts w:ascii="Calibri" w:eastAsia="PMingLiU" w:hAnsi="Calibri"/>
          <w:lang w:eastAsia="zh-TW"/>
        </w:rPr>
        <w:t xml:space="preserve"> (Store Manager Device)</w:t>
      </w:r>
      <w:r w:rsidRPr="008B486D">
        <w:rPr>
          <w:rFonts w:ascii="Calibri" w:eastAsia="PMingLiU" w:hAnsi="Calibri"/>
          <w:lang w:eastAsia="zh-TW"/>
        </w:rPr>
        <w:t>，及</w:t>
      </w:r>
      <w:r w:rsidRPr="008B486D">
        <w:rPr>
          <w:rFonts w:ascii="Calibri" w:eastAsia="PMingLiU" w:hAnsi="Calibri"/>
          <w:lang w:eastAsia="zh-TW"/>
        </w:rPr>
        <w:t xml:space="preserve"> (iv) </w:t>
      </w:r>
      <w:r w:rsidRPr="008B486D">
        <w:rPr>
          <w:rFonts w:ascii="Calibri" w:eastAsia="PMingLiU" w:hAnsi="Calibri"/>
          <w:lang w:eastAsia="zh-TW"/>
        </w:rPr>
        <w:t>核准所有</w:t>
      </w:r>
      <w:r w:rsidRPr="008B486D">
        <w:rPr>
          <w:rFonts w:ascii="Calibri" w:eastAsia="PMingLiU" w:hAnsi="Calibri"/>
          <w:lang w:eastAsia="zh-TW"/>
        </w:rPr>
        <w:t xml:space="preserve"> Task </w:t>
      </w:r>
      <w:r w:rsidRPr="008B486D">
        <w:rPr>
          <w:rFonts w:ascii="Calibri" w:eastAsia="PMingLiU" w:hAnsi="Calibri"/>
          <w:lang w:eastAsia="zh-TW"/>
        </w:rPr>
        <w:t>和</w:t>
      </w:r>
      <w:r w:rsidRPr="008B486D">
        <w:rPr>
          <w:rFonts w:ascii="Calibri" w:eastAsia="PMingLiU" w:hAnsi="Calibri"/>
          <w:lang w:eastAsia="zh-TW"/>
        </w:rPr>
        <w:t xml:space="preserve"> Self-Serve </w:t>
      </w:r>
      <w:r w:rsidRPr="008B486D">
        <w:rPr>
          <w:rFonts w:ascii="Calibri" w:eastAsia="PMingLiU" w:hAnsi="Calibri"/>
          <w:lang w:eastAsia="zh-TW"/>
        </w:rPr>
        <w:t>相關交易。</w:t>
      </w:r>
    </w:p>
    <w:p w:rsidR="00A630E0" w:rsidRPr="008B486D" w:rsidRDefault="00A630E0" w:rsidP="00A630E0">
      <w:pPr>
        <w:pStyle w:val="ProductList-Body"/>
        <w:numPr>
          <w:ilvl w:val="1"/>
          <w:numId w:val="10"/>
        </w:numPr>
        <w:ind w:left="990" w:hanging="270"/>
        <w:rPr>
          <w:rFonts w:ascii="Calibri" w:eastAsia="PMingLiU" w:hAnsi="Calibri"/>
          <w:lang w:val="zh-TW" w:eastAsia="zh-TW"/>
        </w:rPr>
      </w:pPr>
      <w:r w:rsidRPr="008B486D">
        <w:rPr>
          <w:rFonts w:ascii="Calibri" w:eastAsia="PMingLiU" w:hAnsi="Calibri"/>
          <w:lang w:eastAsia="zh-TW"/>
        </w:rPr>
        <w:t>「市集管理員裝置」</w:t>
      </w:r>
      <w:r w:rsidRPr="008B486D">
        <w:rPr>
          <w:rFonts w:ascii="Calibri" w:eastAsia="PMingLiU" w:hAnsi="Calibri"/>
          <w:lang w:eastAsia="zh-TW"/>
        </w:rPr>
        <w:t xml:space="preserve">(Store Manager Device) </w:t>
      </w:r>
      <w:r w:rsidRPr="008B486D">
        <w:rPr>
          <w:rFonts w:ascii="Calibri" w:eastAsia="PMingLiU" w:hAnsi="Calibri"/>
          <w:lang w:eastAsia="zh-TW"/>
        </w:rPr>
        <w:t>係指位於商業地點供任何個人使用的一部裝置，專門用來僅針對該商業地點執行下列工作：</w:t>
      </w:r>
      <w:r w:rsidRPr="008B486D">
        <w:rPr>
          <w:rFonts w:ascii="Calibri" w:eastAsia="PMingLiU" w:hAnsi="Calibri"/>
          <w:lang w:eastAsia="zh-TW"/>
        </w:rPr>
        <w:t xml:space="preserve">(i) </w:t>
      </w:r>
      <w:r w:rsidRPr="008B486D">
        <w:rPr>
          <w:rFonts w:ascii="Calibri" w:eastAsia="PMingLiU" w:hAnsi="Calibri"/>
          <w:lang w:eastAsia="zh-TW"/>
        </w:rPr>
        <w:t>管理及補充庫存，</w:t>
      </w:r>
      <w:r w:rsidRPr="008B486D">
        <w:rPr>
          <w:rFonts w:ascii="Calibri" w:eastAsia="PMingLiU" w:hAnsi="Calibri"/>
          <w:lang w:eastAsia="zh-TW"/>
        </w:rPr>
        <w:t xml:space="preserve">(ii) </w:t>
      </w:r>
      <w:r w:rsidRPr="008B486D">
        <w:rPr>
          <w:rFonts w:ascii="Calibri" w:eastAsia="PMingLiU" w:hAnsi="Calibri"/>
          <w:lang w:eastAsia="zh-TW"/>
        </w:rPr>
        <w:t>收銀機結餘及處理日常收據，</w:t>
      </w:r>
      <w:r w:rsidRPr="008B486D">
        <w:rPr>
          <w:rFonts w:ascii="Calibri" w:eastAsia="PMingLiU" w:hAnsi="Calibri"/>
          <w:lang w:eastAsia="zh-TW"/>
        </w:rPr>
        <w:t xml:space="preserve">(iii) </w:t>
      </w:r>
      <w:r w:rsidRPr="008B486D">
        <w:rPr>
          <w:rFonts w:ascii="Calibri" w:eastAsia="PMingLiU" w:hAnsi="Calibri"/>
          <w:lang w:eastAsia="zh-TW"/>
        </w:rPr>
        <w:t>設定及維護</w:t>
      </w:r>
      <w:r w:rsidRPr="008B486D">
        <w:rPr>
          <w:rFonts w:ascii="Calibri" w:eastAsia="PMingLiU" w:hAnsi="Calibri"/>
          <w:lang w:eastAsia="zh-TW"/>
        </w:rPr>
        <w:t xml:space="preserve"> ISV </w:t>
      </w:r>
      <w:r w:rsidRPr="008B486D">
        <w:rPr>
          <w:rFonts w:ascii="Calibri" w:eastAsia="PMingLiU" w:hAnsi="Calibri"/>
          <w:lang w:eastAsia="zh-TW"/>
        </w:rPr>
        <w:t>裝置所顯示的功能表選項，</w:t>
      </w:r>
      <w:r w:rsidRPr="008B486D">
        <w:rPr>
          <w:rFonts w:ascii="Calibri" w:eastAsia="PMingLiU" w:hAnsi="Calibri"/>
          <w:lang w:eastAsia="zh-TW"/>
        </w:rPr>
        <w:t xml:space="preserve">(iv) </w:t>
      </w:r>
      <w:r w:rsidRPr="008B486D">
        <w:rPr>
          <w:rFonts w:ascii="Calibri" w:eastAsia="PMingLiU" w:hAnsi="Calibri"/>
          <w:lang w:eastAsia="zh-TW"/>
        </w:rPr>
        <w:t>訂購執行商業地點作業所需的供應品及服務，</w:t>
      </w:r>
      <w:r w:rsidRPr="008B486D">
        <w:rPr>
          <w:rFonts w:ascii="Calibri" w:eastAsia="PMingLiU" w:hAnsi="Calibri"/>
          <w:lang w:eastAsia="zh-TW"/>
        </w:rPr>
        <w:t xml:space="preserve">(v) </w:t>
      </w:r>
      <w:r w:rsidRPr="008B486D">
        <w:rPr>
          <w:rFonts w:ascii="Calibri" w:eastAsia="PMingLiU" w:hAnsi="Calibri"/>
          <w:lang w:eastAsia="zh-TW"/>
        </w:rPr>
        <w:t>管理商業地點人員，</w:t>
      </w:r>
      <w:r w:rsidRPr="008B486D">
        <w:rPr>
          <w:rFonts w:ascii="Calibri" w:eastAsia="PMingLiU" w:hAnsi="Calibri"/>
          <w:lang w:eastAsia="zh-TW"/>
        </w:rPr>
        <w:t xml:space="preserve">(vi) </w:t>
      </w:r>
      <w:r w:rsidRPr="008B486D">
        <w:rPr>
          <w:rFonts w:ascii="Calibri" w:eastAsia="PMingLiU" w:hAnsi="Calibri"/>
          <w:lang w:eastAsia="zh-TW"/>
        </w:rPr>
        <w:t>處理分析及管理商業地點結果所需的報告，以及</w:t>
      </w:r>
      <w:r w:rsidRPr="008B486D">
        <w:rPr>
          <w:rFonts w:ascii="Calibri" w:eastAsia="PMingLiU" w:hAnsi="Calibri"/>
          <w:lang w:eastAsia="zh-TW"/>
        </w:rPr>
        <w:t xml:space="preserve"> (vii) </w:t>
      </w:r>
      <w:r w:rsidRPr="008B486D">
        <w:rPr>
          <w:rFonts w:ascii="Calibri" w:eastAsia="PMingLiU" w:hAnsi="Calibri"/>
          <w:lang w:eastAsia="zh-TW"/>
        </w:rPr>
        <w:t>管理與商業地點作業相關的主要資料。</w:t>
      </w:r>
    </w:p>
    <w:p w:rsidR="00A630E0" w:rsidRPr="008B486D" w:rsidRDefault="00A630E0" w:rsidP="00A630E0">
      <w:pPr>
        <w:pStyle w:val="ProductList-Body"/>
        <w:numPr>
          <w:ilvl w:val="0"/>
          <w:numId w:val="10"/>
        </w:numPr>
        <w:ind w:left="450" w:hanging="270"/>
        <w:rPr>
          <w:rFonts w:ascii="Calibri" w:eastAsia="PMingLiU" w:hAnsi="Calibri"/>
        </w:rPr>
      </w:pPr>
      <w:r w:rsidRPr="008B486D">
        <w:rPr>
          <w:rFonts w:ascii="Calibri" w:eastAsia="PMingLiU" w:hAnsi="Calibri"/>
        </w:rPr>
        <w:t xml:space="preserve">Enterprise CAL (Functional CAL + Enterprise </w:t>
      </w:r>
      <w:r w:rsidRPr="008B486D">
        <w:rPr>
          <w:rFonts w:ascii="Calibri" w:eastAsia="PMingLiU" w:hAnsi="Calibri"/>
        </w:rPr>
        <w:t>累加</w:t>
      </w:r>
      <w:r w:rsidRPr="008B486D">
        <w:rPr>
          <w:rFonts w:ascii="Calibri" w:eastAsia="PMingLiU" w:hAnsi="Calibri"/>
        </w:rPr>
        <w:t xml:space="preserve"> CAL)</w:t>
      </w:r>
    </w:p>
    <w:p w:rsidR="00A630E0" w:rsidRPr="008B486D" w:rsidRDefault="00A630E0" w:rsidP="00A630E0">
      <w:pPr>
        <w:pStyle w:val="ProductList-Body"/>
        <w:ind w:left="450"/>
        <w:rPr>
          <w:rFonts w:ascii="Calibri" w:eastAsia="PMingLiU" w:hAnsi="Calibri"/>
          <w:lang w:eastAsia="zh-TW"/>
        </w:rPr>
      </w:pPr>
      <w:r w:rsidRPr="008B486D">
        <w:rPr>
          <w:rFonts w:ascii="Calibri" w:eastAsia="PMingLiU" w:hAnsi="Calibri"/>
          <w:lang w:eastAsia="zh-TW"/>
        </w:rPr>
        <w:t>授與使用者對整個</w:t>
      </w:r>
      <w:r w:rsidRPr="008B486D">
        <w:rPr>
          <w:rFonts w:ascii="Calibri" w:eastAsia="PMingLiU" w:hAnsi="Calibri"/>
          <w:lang w:eastAsia="zh-TW"/>
        </w:rPr>
        <w:t xml:space="preserve"> ERP </w:t>
      </w:r>
      <w:r w:rsidRPr="008B486D">
        <w:rPr>
          <w:rFonts w:ascii="Calibri" w:eastAsia="PMingLiU" w:hAnsi="Calibri"/>
          <w:lang w:eastAsia="zh-TW"/>
        </w:rPr>
        <w:t>解決方案之伺服器軟體中的所有功能之完整無限制存取權利。</w:t>
      </w:r>
    </w:p>
    <w:p w:rsidR="00A630E0" w:rsidRPr="008B486D" w:rsidRDefault="00A630E0" w:rsidP="00A630E0">
      <w:pPr>
        <w:pStyle w:val="ProductList-Body"/>
        <w:numPr>
          <w:ilvl w:val="1"/>
          <w:numId w:val="10"/>
        </w:numPr>
        <w:ind w:left="720" w:hanging="270"/>
        <w:rPr>
          <w:rFonts w:ascii="Calibri" w:eastAsia="PMingLiU" w:hAnsi="Calibri"/>
        </w:rPr>
      </w:pPr>
      <w:r w:rsidRPr="008B486D">
        <w:rPr>
          <w:rFonts w:ascii="Calibri" w:eastAsia="PMingLiU" w:hAnsi="Calibri"/>
        </w:rPr>
        <w:t>完整使用權利</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外部使用者不需要</w:t>
      </w:r>
      <w:r w:rsidRPr="008B486D">
        <w:rPr>
          <w:rFonts w:ascii="Calibri" w:eastAsia="PMingLiU" w:hAnsi="Calibri"/>
          <w:lang w:eastAsia="zh-TW"/>
        </w:rPr>
        <w:t xml:space="preserve"> CAL</w:t>
      </w:r>
      <w:r w:rsidRPr="008B486D">
        <w:rPr>
          <w:rFonts w:ascii="Calibri" w:eastAsia="PMingLiU" w:hAnsi="Calibri"/>
          <w:lang w:eastAsia="zh-TW"/>
        </w:rPr>
        <w:t>。外部使用者授權不得用於營業程序外包用途。</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rPr>
        <w:t>請參閱</w:t>
      </w:r>
      <w:r w:rsidRPr="008B486D">
        <w:rPr>
          <w:rFonts w:ascii="Calibri" w:eastAsia="PMingLiU" w:hAnsi="Calibri"/>
        </w:rPr>
        <w:t xml:space="preserve"> </w:t>
      </w:r>
      <w:hyperlink r:id="rId26" w:history="1">
        <w:r w:rsidRPr="008B486D">
          <w:rPr>
            <w:rStyle w:val="Hyperlink"/>
            <w:rFonts w:ascii="Calibri" w:eastAsia="PMingLiU" w:hAnsi="Calibri" w:cstheme="minorBidi"/>
          </w:rPr>
          <w:t>http://www.microsoft.com/en-us/dynamics/erp-buy-ax-software.aspx</w:t>
        </w:r>
      </w:hyperlink>
      <w:r w:rsidRPr="00B62D49">
        <w:rPr>
          <w:rStyle w:val="Hyperlink"/>
          <w:rFonts w:ascii="Calibri" w:eastAsia="PMingLiU" w:hAnsi="Calibri" w:cstheme="minorBidi"/>
          <w:u w:val="none"/>
        </w:rPr>
        <w:t xml:space="preserve"> </w:t>
      </w:r>
      <w:r w:rsidRPr="008B486D">
        <w:rPr>
          <w:rFonts w:ascii="Calibri" w:eastAsia="PMingLiU" w:hAnsi="Calibri"/>
        </w:rPr>
        <w:t>深入了解</w:t>
      </w:r>
      <w:r w:rsidRPr="008B486D">
        <w:rPr>
          <w:rFonts w:ascii="Calibri" w:eastAsia="PMingLiU" w:hAnsi="Calibri"/>
        </w:rPr>
        <w:t xml:space="preserve"> Microsoft Dynamics AX R3 CAL </w:t>
      </w:r>
      <w:r w:rsidRPr="008B486D">
        <w:rPr>
          <w:rFonts w:ascii="Calibri" w:eastAsia="PMingLiU" w:hAnsi="Calibri"/>
        </w:rPr>
        <w:t>選擇方案。</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增補授權條款</w:t>
      </w:r>
    </w:p>
    <w:p w:rsidR="00A630E0" w:rsidRPr="008B486D" w:rsidRDefault="00A630E0" w:rsidP="00A630E0">
      <w:pPr>
        <w:pStyle w:val="ProductList-Body"/>
        <w:rPr>
          <w:rFonts w:ascii="Calibri" w:eastAsia="PMingLiU" w:hAnsi="Calibri"/>
        </w:rPr>
      </w:pPr>
      <w:r w:rsidRPr="008B486D">
        <w:rPr>
          <w:rFonts w:ascii="Calibri" w:eastAsia="PMingLiU" w:hAnsi="Calibri"/>
        </w:rPr>
        <w:t>對電子商務元件</w:t>
      </w:r>
      <w:r w:rsidRPr="008B486D">
        <w:rPr>
          <w:rFonts w:ascii="Calibri" w:eastAsia="PMingLiU" w:hAnsi="Calibri"/>
        </w:rPr>
        <w:t xml:space="preserve"> (eCommerce Components)</w:t>
      </w:r>
      <w:r w:rsidRPr="008B486D">
        <w:rPr>
          <w:rFonts w:ascii="Calibri" w:eastAsia="PMingLiU" w:hAnsi="Calibri"/>
        </w:rPr>
        <w:t>、銷售點元件</w:t>
      </w:r>
      <w:r w:rsidRPr="008B486D">
        <w:rPr>
          <w:rFonts w:ascii="Calibri" w:eastAsia="PMingLiU" w:hAnsi="Calibri"/>
        </w:rPr>
        <w:t xml:space="preserve"> (Point of Sale Components) </w:t>
      </w:r>
      <w:r w:rsidRPr="008B486D">
        <w:rPr>
          <w:rFonts w:ascii="Calibri" w:eastAsia="PMingLiU" w:hAnsi="Calibri"/>
        </w:rPr>
        <w:t>和</w:t>
      </w:r>
      <w:r w:rsidRPr="008B486D">
        <w:rPr>
          <w:rFonts w:ascii="Calibri" w:eastAsia="PMingLiU" w:hAnsi="Calibri"/>
        </w:rPr>
        <w:t xml:space="preserve"> Microsoft Dynamics AX 2012 R3 </w:t>
      </w:r>
      <w:r w:rsidRPr="008B486D">
        <w:rPr>
          <w:rFonts w:ascii="Calibri" w:eastAsia="PMingLiU" w:hAnsi="Calibri"/>
        </w:rPr>
        <w:t>的類似更新與增補程式之使用，需受下列位置之增補授權條款所規範：</w:t>
      </w:r>
      <w:hyperlink r:id="rId27" w:history="1">
        <w:r w:rsidRPr="008B486D">
          <w:rPr>
            <w:rStyle w:val="Hyperlink"/>
            <w:rFonts w:ascii="Calibri" w:eastAsia="PMingLiU" w:hAnsi="Calibri" w:cstheme="minorBidi"/>
          </w:rPr>
          <w:t>http://www.microsoft.com/en-us/dynamics/erp-buy-ax-software.aspx</w:t>
        </w:r>
      </w:hyperlink>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具備有效軟體保證之零售客戶的</w:t>
      </w:r>
      <w:r w:rsidRPr="008B486D">
        <w:rPr>
          <w:rFonts w:ascii="Calibri" w:eastAsia="PMingLiU" w:hAnsi="Calibri"/>
          <w:b/>
          <w:color w:val="00188F"/>
          <w:lang w:eastAsia="zh-TW"/>
        </w:rPr>
        <w:t xml:space="preserve"> Microsoft Dynamics AX 2012 </w:t>
      </w:r>
      <w:r w:rsidRPr="008B486D">
        <w:rPr>
          <w:rFonts w:ascii="Calibri" w:eastAsia="PMingLiU" w:hAnsi="Calibri"/>
          <w:b/>
          <w:color w:val="00188F"/>
          <w:lang w:eastAsia="zh-TW"/>
        </w:rPr>
        <w:t>升級權利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已取得適用零售之</w:t>
      </w:r>
      <w:r w:rsidRPr="008B486D">
        <w:rPr>
          <w:rFonts w:ascii="Calibri" w:eastAsia="PMingLiU" w:hAnsi="Calibri"/>
          <w:lang w:eastAsia="zh-TW"/>
        </w:rPr>
        <w:t xml:space="preserve"> Microsoft Dynamics AX 2012 </w:t>
      </w:r>
      <w:r w:rsidRPr="008B486D">
        <w:rPr>
          <w:rFonts w:ascii="Calibri" w:eastAsia="PMingLiU" w:hAnsi="Calibri"/>
          <w:lang w:eastAsia="zh-TW"/>
        </w:rPr>
        <w:t>使用權、且自</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8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日或之後針對該些使用權具備有效</w:t>
      </w:r>
      <w:r w:rsidRPr="008B486D">
        <w:rPr>
          <w:rFonts w:ascii="Calibri" w:eastAsia="PMingLiU" w:hAnsi="Calibri"/>
          <w:lang w:eastAsia="zh-TW"/>
        </w:rPr>
        <w:t xml:space="preserve"> SA </w:t>
      </w:r>
      <w:r w:rsidRPr="008B486D">
        <w:rPr>
          <w:rFonts w:ascii="Calibri" w:eastAsia="PMingLiU" w:hAnsi="Calibri"/>
          <w:lang w:eastAsia="zh-TW"/>
        </w:rPr>
        <w:t>範圍之客戶，得升級該些使用權，如下所示：移轉之標準條款適用於這些使用權</w:t>
      </w:r>
      <w:r w:rsidRPr="008B486D">
        <w:rPr>
          <w:rFonts w:ascii="Calibri" w:eastAsia="PMingLiU" w:hAnsi="Calibri"/>
          <w:lang w:eastAsia="zh-TW"/>
        </w:rPr>
        <w:t xml:space="preserve"> (</w:t>
      </w:r>
      <w:r w:rsidRPr="008B486D">
        <w:rPr>
          <w:rFonts w:ascii="Calibri" w:eastAsia="PMingLiU" w:hAnsi="Calibri"/>
          <w:lang w:eastAsia="zh-TW"/>
        </w:rPr>
        <w:t>請參閱</w:t>
      </w:r>
      <w:hyperlink w:anchor="SoftwareAssurance" w:history="1">
        <w:r w:rsidRPr="008B486D">
          <w:rPr>
            <w:rStyle w:val="Hyperlink"/>
            <w:rFonts w:ascii="Calibri" w:eastAsia="PMingLiU" w:hAnsi="Calibri" w:cstheme="minorBidi"/>
            <w:lang w:eastAsia="zh-TW"/>
          </w:rPr>
          <w:t>軟體保證</w:t>
        </w:r>
      </w:hyperlink>
      <w:r w:rsidRPr="008B486D">
        <w:rPr>
          <w:rFonts w:ascii="Calibri" w:eastAsia="PMingLiU" w:hAnsi="Calibri"/>
          <w:lang w:eastAsia="zh-TW"/>
        </w:rPr>
        <w:t>小節</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5428"/>
        <w:gridCol w:w="5254"/>
      </w:tblGrid>
      <w:tr w:rsidR="00A630E0" w:rsidRPr="008B486D" w:rsidTr="009B4761">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合格產品</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升級目標</w:t>
            </w:r>
          </w:p>
        </w:tc>
      </w:tr>
      <w:tr w:rsidR="00A630E0" w:rsidRPr="008B486D" w:rsidTr="009B4761">
        <w:tc>
          <w:tcPr>
            <w:tcW w:w="549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1 </w:t>
            </w:r>
            <w:r w:rsidRPr="008B486D">
              <w:rPr>
                <w:rFonts w:ascii="Calibri" w:eastAsia="PMingLiU" w:hAnsi="Calibri"/>
              </w:rPr>
              <w:t>個</w:t>
            </w:r>
            <w:r w:rsidRPr="008B486D">
              <w:rPr>
                <w:rFonts w:ascii="Calibri" w:eastAsia="PMingLiU" w:hAnsi="Calibri"/>
              </w:rPr>
              <w:t xml:space="preserve"> Microsoft Dynamics AX 2012 Functional </w:t>
            </w:r>
            <w:r w:rsidRPr="008B486D">
              <w:rPr>
                <w:rFonts w:ascii="Calibri" w:eastAsia="PMingLiU" w:hAnsi="Calibri"/>
              </w:rPr>
              <w:t>裝置</w:t>
            </w:r>
            <w:r w:rsidRPr="008B486D">
              <w:rPr>
                <w:rFonts w:ascii="Calibri" w:eastAsia="PMingLiU" w:hAnsi="Calibri"/>
              </w:rPr>
              <w:t xml:space="preserve"> CAL (</w:t>
            </w:r>
            <w:r w:rsidRPr="008B486D">
              <w:rPr>
                <w:rFonts w:ascii="Calibri" w:eastAsia="PMingLiU" w:hAnsi="Calibri"/>
              </w:rPr>
              <w:t>零售服務用途</w:t>
            </w:r>
            <w:r w:rsidRPr="008B486D">
              <w:rPr>
                <w:rFonts w:ascii="Calibri" w:eastAsia="PMingLiU" w:hAnsi="Calibri"/>
              </w:rPr>
              <w:t>)</w:t>
            </w:r>
          </w:p>
        </w:tc>
        <w:tc>
          <w:tcPr>
            <w:tcW w:w="531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1 </w:t>
            </w:r>
            <w:r w:rsidRPr="008B486D">
              <w:rPr>
                <w:rFonts w:ascii="Calibri" w:eastAsia="PMingLiU" w:hAnsi="Calibri"/>
              </w:rPr>
              <w:t>個</w:t>
            </w:r>
            <w:r w:rsidRPr="008B486D">
              <w:rPr>
                <w:rFonts w:ascii="Calibri" w:eastAsia="PMingLiU" w:hAnsi="Calibri"/>
              </w:rPr>
              <w:t xml:space="preserve"> Microsoft Dynamics AX 2012 R3 Store Server</w:t>
            </w:r>
            <w:r w:rsidRPr="008B486D">
              <w:rPr>
                <w:rFonts w:ascii="Calibri" w:eastAsia="PMingLiU" w:hAnsi="Calibri"/>
              </w:rPr>
              <w:fldChar w:fldCharType="begin"/>
            </w:r>
            <w:r w:rsidRPr="008B486D">
              <w:rPr>
                <w:rFonts w:ascii="Calibri" w:eastAsia="PMingLiU" w:hAnsi="Calibri"/>
              </w:rPr>
              <w:instrText>xe "Microsoft Dynamics AX 2012 R3 Store Server"</w:instrText>
            </w:r>
            <w:r w:rsidRPr="008B486D">
              <w:rPr>
                <w:rFonts w:ascii="Calibri" w:eastAsia="PMingLiU" w:hAnsi="Calibri"/>
              </w:rPr>
              <w:fldChar w:fldCharType="end"/>
            </w:r>
          </w:p>
        </w:tc>
      </w:tr>
      <w:tr w:rsidR="00A630E0" w:rsidRPr="008B486D" w:rsidTr="009B4761">
        <w:tc>
          <w:tcPr>
            <w:tcW w:w="549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1 </w:t>
            </w:r>
            <w:r w:rsidRPr="008B486D">
              <w:rPr>
                <w:rFonts w:ascii="Calibri" w:eastAsia="PMingLiU" w:hAnsi="Calibri"/>
              </w:rPr>
              <w:t>個</w:t>
            </w:r>
            <w:r w:rsidRPr="008B486D">
              <w:rPr>
                <w:rFonts w:ascii="Calibri" w:eastAsia="PMingLiU" w:hAnsi="Calibri"/>
              </w:rPr>
              <w:t xml:space="preserve"> Microsoft Dynamics AX 2012 </w:t>
            </w:r>
            <w:r w:rsidRPr="008B486D">
              <w:rPr>
                <w:rFonts w:ascii="Calibri" w:eastAsia="PMingLiU" w:hAnsi="Calibri"/>
              </w:rPr>
              <w:t>伺服器使用權加上</w:t>
            </w:r>
            <w:r w:rsidRPr="008B486D">
              <w:rPr>
                <w:rFonts w:ascii="Calibri" w:eastAsia="PMingLiU" w:hAnsi="Calibri"/>
              </w:rPr>
              <w:t xml:space="preserve"> 3 </w:t>
            </w:r>
            <w:r w:rsidRPr="008B486D">
              <w:rPr>
                <w:rFonts w:ascii="Calibri" w:eastAsia="PMingLiU" w:hAnsi="Calibri"/>
              </w:rPr>
              <w:t>個</w:t>
            </w:r>
            <w:r w:rsidRPr="008B486D">
              <w:rPr>
                <w:rFonts w:ascii="Calibri" w:eastAsia="PMingLiU" w:hAnsi="Calibri"/>
              </w:rPr>
              <w:t xml:space="preserve"> Enterprise </w:t>
            </w:r>
            <w:r w:rsidRPr="008B486D">
              <w:rPr>
                <w:rFonts w:ascii="Calibri" w:eastAsia="PMingLiU" w:hAnsi="Calibri"/>
              </w:rPr>
              <w:t>裝置</w:t>
            </w:r>
            <w:r w:rsidRPr="008B486D">
              <w:rPr>
                <w:rFonts w:ascii="Calibri" w:eastAsia="PMingLiU" w:hAnsi="Calibri"/>
              </w:rPr>
              <w:t xml:space="preserve"> CALs (</w:t>
            </w:r>
            <w:r w:rsidRPr="008B486D">
              <w:rPr>
                <w:rFonts w:ascii="Calibri" w:eastAsia="PMingLiU" w:hAnsi="Calibri"/>
              </w:rPr>
              <w:t>電子商務用途</w:t>
            </w:r>
            <w:r w:rsidRPr="008B486D">
              <w:rPr>
                <w:rFonts w:ascii="Calibri" w:eastAsia="PMingLiU" w:hAnsi="Calibri"/>
              </w:rPr>
              <w:t>)</w:t>
            </w:r>
          </w:p>
        </w:tc>
        <w:tc>
          <w:tcPr>
            <w:tcW w:w="5310" w:type="dxa"/>
            <w:tcBorders>
              <w:top w:val="single" w:sz="4" w:space="0" w:color="auto"/>
              <w:left w:val="single" w:sz="4" w:space="0" w:color="auto"/>
              <w:bottom w:val="single" w:sz="4" w:space="0" w:color="auto"/>
              <w:right w:val="single" w:sz="4" w:space="0" w:color="auto"/>
            </w:tcBorders>
            <w:hideMark/>
          </w:tcPr>
          <w:p w:rsidR="00A630E0" w:rsidRPr="008B486D" w:rsidRDefault="00A630E0" w:rsidP="001E61D5">
            <w:pPr>
              <w:pStyle w:val="ProductList-Body"/>
              <w:ind w:right="252"/>
              <w:rPr>
                <w:rFonts w:ascii="Calibri" w:eastAsia="PMingLiU" w:hAnsi="Calibri"/>
                <w:lang w:val="zh-TW" w:eastAsia="zh-TW"/>
              </w:rPr>
            </w:pPr>
            <w:r w:rsidRPr="008B486D">
              <w:rPr>
                <w:rFonts w:ascii="Calibri" w:eastAsia="PMingLiU" w:hAnsi="Calibri"/>
              </w:rPr>
              <w:t xml:space="preserve">4 </w:t>
            </w:r>
            <w:r w:rsidRPr="008B486D">
              <w:rPr>
                <w:rFonts w:ascii="Calibri" w:eastAsia="PMingLiU" w:hAnsi="Calibri"/>
              </w:rPr>
              <w:t>個</w:t>
            </w:r>
            <w:r w:rsidRPr="008B486D">
              <w:rPr>
                <w:rFonts w:ascii="Calibri" w:eastAsia="PMingLiU" w:hAnsi="Calibri"/>
              </w:rPr>
              <w:t xml:space="preserve"> Microsoft Dynamics AX 2012 R3 Standard Commerce Server </w:t>
            </w:r>
            <w:r w:rsidRPr="008B486D">
              <w:rPr>
                <w:rFonts w:ascii="Calibri" w:eastAsia="PMingLiU" w:hAnsi="Calibri"/>
              </w:rPr>
              <w:t>核心使用權</w:t>
            </w:r>
          </w:p>
        </w:tc>
      </w:tr>
    </w:tbl>
    <w:bookmarkStart w:id="235" w:name="_Toc378151531"/>
    <w:bookmarkStart w:id="236" w:name="_Toc378147629"/>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val="zh-TW"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5D5DFD" w:rsidRDefault="00A630E0" w:rsidP="00A630E0">
      <w:pPr>
        <w:pStyle w:val="ProductList-Offering2Heading"/>
        <w:outlineLvl w:val="2"/>
        <w:rPr>
          <w:rFonts w:eastAsia="PMingLiU"/>
        </w:rPr>
      </w:pPr>
      <w:r w:rsidRPr="005D5DFD">
        <w:rPr>
          <w:rFonts w:eastAsia="PMingLiU"/>
        </w:rPr>
        <w:tab/>
      </w:r>
      <w:bookmarkStart w:id="237" w:name="_Toc380655192"/>
      <w:bookmarkStart w:id="238" w:name="_Toc380513153"/>
      <w:bookmarkStart w:id="239" w:name="_Toc379797127"/>
      <w:bookmarkStart w:id="240" w:name="_Toc394517551"/>
      <w:r w:rsidRPr="005D5DFD">
        <w:rPr>
          <w:rFonts w:eastAsia="PMingLiU"/>
        </w:rP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2"/>
        <w:gridCol w:w="595"/>
        <w:gridCol w:w="595"/>
        <w:gridCol w:w="596"/>
        <w:gridCol w:w="595"/>
        <w:gridCol w:w="595"/>
        <w:gridCol w:w="596"/>
        <w:gridCol w:w="595"/>
        <w:gridCol w:w="596"/>
        <w:gridCol w:w="595"/>
        <w:gridCol w:w="500"/>
        <w:gridCol w:w="691"/>
        <w:gridCol w:w="595"/>
        <w:gridCol w:w="784"/>
      </w:tblGrid>
      <w:tr w:rsidR="009A5B1B" w:rsidRPr="008B486D" w:rsidTr="00E64E8E">
        <w:trPr>
          <w:tblHeader/>
        </w:trPr>
        <w:tc>
          <w:tcPr>
            <w:tcW w:w="2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00BC1">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4A739D" w:rsidRPr="008B486D" w:rsidTr="004A739D">
        <w:tc>
          <w:tcPr>
            <w:tcW w:w="2872" w:type="dxa"/>
            <w:tcBorders>
              <w:top w:val="nil"/>
              <w:left w:val="nil"/>
              <w:bottom w:val="dashSmallGap" w:sz="4" w:space="0" w:color="BFBFBF" w:themeColor="background1" w:themeShade="BF"/>
              <w:right w:val="nil"/>
            </w:tcBorders>
            <w:hideMark/>
          </w:tcPr>
          <w:p w:rsidR="004A739D" w:rsidRPr="008B486D" w:rsidRDefault="004A739D" w:rsidP="004A739D">
            <w:pPr>
              <w:pStyle w:val="ProductList-Offering2"/>
              <w:ind w:right="154"/>
              <w:rPr>
                <w:rFonts w:ascii="Calibri" w:eastAsia="PMingLiU" w:hAnsi="Calibri"/>
                <w:lang w:val="zh-TW" w:eastAsia="zh-TW"/>
              </w:rPr>
            </w:pPr>
            <w:bookmarkStart w:id="241" w:name="_Toc379797128"/>
            <w:bookmarkStart w:id="242" w:name="_Toc380513154"/>
            <w:bookmarkStart w:id="243" w:name="_Toc380655193"/>
            <w:bookmarkStart w:id="244" w:name="_Toc394517552"/>
            <w:r w:rsidRPr="008B486D">
              <w:rPr>
                <w:rFonts w:ascii="Calibri" w:eastAsia="PMingLiU" w:hAnsi="Calibri"/>
              </w:rPr>
              <w:t>Microsoft Dynamics CRM Basic CAL (</w:t>
            </w:r>
            <w:r w:rsidRPr="008B486D">
              <w:rPr>
                <w:rFonts w:ascii="Calibri" w:eastAsia="PMingLiU" w:hAnsi="Calibri"/>
              </w:rPr>
              <w:t>裝置及使用者</w:t>
            </w:r>
            <w:r w:rsidRPr="008B486D">
              <w:rPr>
                <w:rFonts w:ascii="Calibri" w:eastAsia="PMingLiU" w:hAnsi="Calibri"/>
              </w:rPr>
              <w:t>)</w:t>
            </w:r>
            <w:bookmarkEnd w:id="241"/>
            <w:bookmarkEnd w:id="242"/>
            <w:bookmarkEnd w:id="243"/>
            <w:bookmarkEnd w:id="244"/>
            <w:r w:rsidRPr="008B486D">
              <w:rPr>
                <w:rFonts w:ascii="Calibri" w:eastAsia="PMingLiU" w:hAnsi="Calibri"/>
              </w:rPr>
              <w:fldChar w:fldCharType="begin"/>
            </w:r>
            <w:r w:rsidRPr="008B486D">
              <w:rPr>
                <w:rFonts w:ascii="Calibri" w:eastAsia="PMingLiU" w:hAnsi="Calibri"/>
              </w:rPr>
              <w:instrText>xe "Microsoft Dynamics CRM Basic CAL"</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lang w:val="zh-TW" w:eastAsia="zh-TW"/>
              </w:rPr>
            </w:pPr>
            <w:r w:rsidRPr="0086528C">
              <w:rPr>
                <w:rFonts w:ascii="Calibri" w:eastAsia="PMingLiU" w:hAnsi="Calibri"/>
              </w:rPr>
              <w:fldChar w:fldCharType="begin"/>
            </w:r>
            <w:r w:rsidRPr="0086528C">
              <w:rPr>
                <w:rFonts w:ascii="Calibri" w:eastAsia="PMingLiU" w:hAnsi="Calibri"/>
                <w:lang w:eastAsia="zh-TW"/>
              </w:rPr>
              <w:instrText>AutoTextList  \s NoStyle \t "</w:instrText>
            </w:r>
            <w:r w:rsidRPr="0086528C">
              <w:rPr>
                <w:rFonts w:ascii="Calibri" w:eastAsia="PMingLiU" w:hAnsi="Calibri"/>
                <w:lang w:eastAsia="zh-TW"/>
              </w:rPr>
              <w:instrText>額外產品</w:instrText>
            </w:r>
            <w:r w:rsidRPr="0086528C">
              <w:rPr>
                <w:rFonts w:ascii="Calibri" w:eastAsia="PMingLiU" w:hAnsi="Calibri"/>
                <w:lang w:eastAsia="zh-TW"/>
              </w:rPr>
              <w:instrText xml:space="preserve">" </w:instrText>
            </w:r>
            <w:r w:rsidRPr="0086528C">
              <w:rPr>
                <w:rFonts w:ascii="Calibri" w:eastAsia="PMingLiU" w:hAnsi="Calibri"/>
              </w:rPr>
              <w:fldChar w:fldCharType="separate"/>
            </w:r>
            <w:r w:rsidRPr="0086528C">
              <w:rPr>
                <w:rFonts w:ascii="Calibri" w:eastAsia="PMingLiU" w:hAnsi="Calibri"/>
                <w:lang w:eastAsia="zh-TW"/>
              </w:rPr>
              <w:t xml:space="preserve"> A</w:t>
            </w:r>
            <w:r w:rsidRPr="0086528C">
              <w:rPr>
                <w:rFonts w:ascii="Calibri" w:eastAsia="PMingLiU" w:hAnsi="Calibri"/>
              </w:rPr>
              <w:fldChar w:fldCharType="end"/>
            </w:r>
            <w:r w:rsidRPr="0086528C">
              <w:rPr>
                <w:rFonts w:ascii="Calibri" w:eastAsia="PMingLiU" w:hAnsi="Calibri"/>
              </w:rPr>
              <w:t>,</w:t>
            </w:r>
            <w:r w:rsidRPr="0086528C">
              <w:rPr>
                <w:rFonts w:ascii="Calibri" w:eastAsia="PMingLiU" w:hAnsi="Calibri"/>
              </w:rPr>
              <w:fldChar w:fldCharType="begin"/>
            </w:r>
            <w:r w:rsidRPr="0086528C">
              <w:rPr>
                <w:rFonts w:ascii="Calibri" w:eastAsia="PMingLiU" w:hAnsi="Calibri"/>
                <w:lang w:eastAsia="zh-TW"/>
              </w:rPr>
              <w:instrText xml:space="preserve"> AutoTextList \sNoStyle\t "</w:instrText>
            </w:r>
            <w:r w:rsidRPr="0086528C">
              <w:rPr>
                <w:rFonts w:ascii="Calibri" w:eastAsia="PMingLiU" w:hAnsi="Calibri"/>
                <w:lang w:eastAsia="zh-TW"/>
              </w:rPr>
              <w:instrText>學生方案</w:instrText>
            </w:r>
            <w:r w:rsidRPr="0086528C">
              <w:rPr>
                <w:rFonts w:ascii="Calibri" w:eastAsia="PMingLiU" w:hAnsi="Calibri"/>
                <w:lang w:eastAsia="zh-TW"/>
              </w:rPr>
              <w:instrText>"</w:instrText>
            </w:r>
            <w:r w:rsidRPr="0086528C">
              <w:rPr>
                <w:rFonts w:ascii="Calibri" w:eastAsia="PMingLiU" w:hAnsi="Calibri"/>
              </w:rPr>
              <w:fldChar w:fldCharType="separate"/>
            </w:r>
            <w:r w:rsidRPr="0086528C">
              <w:rPr>
                <w:rFonts w:ascii="Calibri" w:eastAsia="PMingLiU" w:hAnsi="Calibri"/>
                <w:lang w:eastAsia="zh-TW"/>
              </w:rPr>
              <w:t>ST</w:t>
            </w:r>
            <w:r w:rsidRPr="0086528C">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bCs/>
                <w:lang w:val="zh-TW" w:eastAsia="zh-TW"/>
              </w:rPr>
            </w:pPr>
            <w:r w:rsidRPr="0086528C">
              <w:rPr>
                <w:rFonts w:ascii="Calibri" w:eastAsia="PMingLiU" w:hAnsi="Calibri"/>
                <w:bCs/>
              </w:rPr>
              <w:fldChar w:fldCharType="begin"/>
            </w:r>
            <w:r w:rsidRPr="0086528C">
              <w:rPr>
                <w:rFonts w:ascii="Calibri" w:eastAsia="PMingLiU" w:hAnsi="Calibri"/>
                <w:bCs/>
              </w:rPr>
              <w:instrText xml:space="preserve">AutoTextList  \sNotStyle\t "Open License </w:instrText>
            </w:r>
            <w:r w:rsidRPr="0086528C">
              <w:rPr>
                <w:rFonts w:ascii="Calibri" w:eastAsia="PMingLiU" w:hAnsi="Calibri"/>
                <w:bCs/>
              </w:rPr>
              <w:instrText>及</w:instrText>
            </w:r>
            <w:r w:rsidRPr="0086528C">
              <w:rPr>
                <w:rFonts w:ascii="Calibri" w:eastAsia="PMingLiU" w:hAnsi="Calibri"/>
                <w:bCs/>
              </w:rPr>
              <w:instrText xml:space="preserve"> Open Value"</w:instrText>
            </w:r>
            <w:r w:rsidRPr="0086528C">
              <w:rPr>
                <w:rFonts w:ascii="Calibri" w:eastAsia="PMingLiU" w:hAnsi="Calibri"/>
                <w:bCs/>
              </w:rPr>
              <w:fldChar w:fldCharType="separate"/>
            </w:r>
            <w:r w:rsidRPr="0086528C">
              <w:rPr>
                <w:rFonts w:ascii="Calibri" w:eastAsia="PMingLiU" w:hAnsi="Calibri"/>
                <w:bCs/>
              </w:rPr>
              <w:t>OF</w:t>
            </w:r>
            <w:r w:rsidRPr="0086528C">
              <w:rPr>
                <w:rFonts w:ascii="Calibri" w:eastAsia="PMingLiU" w:hAnsi="Calibri"/>
                <w:bCs/>
              </w:rPr>
              <w:fldChar w:fldCharType="end"/>
            </w: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9F12D4" w:rsidRDefault="004A739D" w:rsidP="004A739D">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4A739D" w:rsidRPr="008B486D" w:rsidTr="004A739D">
        <w:tc>
          <w:tcPr>
            <w:tcW w:w="2872" w:type="dxa"/>
            <w:tcBorders>
              <w:top w:val="dashSmallGap" w:sz="4" w:space="0" w:color="BFBFBF" w:themeColor="background1" w:themeShade="BF"/>
              <w:left w:val="nil"/>
              <w:bottom w:val="dashSmallGap" w:sz="4" w:space="0" w:color="BFBFBF" w:themeColor="background1" w:themeShade="BF"/>
              <w:right w:val="nil"/>
            </w:tcBorders>
            <w:hideMark/>
          </w:tcPr>
          <w:p w:rsidR="004A739D" w:rsidRPr="008B486D" w:rsidRDefault="004A739D" w:rsidP="004A739D">
            <w:pPr>
              <w:pStyle w:val="ProductList-Offering2"/>
              <w:rPr>
                <w:rFonts w:ascii="Calibri" w:eastAsia="PMingLiU" w:hAnsi="Calibri"/>
                <w:lang w:val="zh-TW" w:eastAsia="zh-TW"/>
              </w:rPr>
            </w:pPr>
            <w:bookmarkStart w:id="245" w:name="_Toc379797129"/>
            <w:bookmarkStart w:id="246" w:name="_Toc380513155"/>
            <w:bookmarkStart w:id="247" w:name="_Toc380655194"/>
            <w:bookmarkStart w:id="248" w:name="_Toc394517553"/>
            <w:r w:rsidRPr="008B486D">
              <w:rPr>
                <w:rFonts w:ascii="Calibri" w:eastAsia="PMingLiU" w:hAnsi="Calibri"/>
              </w:rPr>
              <w:t xml:space="preserve">Microsoft Dynamics CRM </w:t>
            </w:r>
            <w:r w:rsidRPr="008B486D">
              <w:rPr>
                <w:rFonts w:ascii="Calibri" w:eastAsia="PMingLiU" w:hAnsi="Calibri"/>
              </w:rPr>
              <w:t>基本使用累加</w:t>
            </w:r>
            <w:r w:rsidRPr="008B486D">
              <w:rPr>
                <w:rFonts w:ascii="Calibri" w:eastAsia="PMingLiU" w:hAnsi="Calibri"/>
              </w:rPr>
              <w:t xml:space="preserve"> CAL (</w:t>
            </w:r>
            <w:r w:rsidRPr="008B486D">
              <w:rPr>
                <w:rFonts w:ascii="Calibri" w:eastAsia="PMingLiU" w:hAnsi="Calibri"/>
              </w:rPr>
              <w:t>裝置及使用者</w:t>
            </w:r>
            <w:r w:rsidRPr="008B486D">
              <w:rPr>
                <w:rFonts w:ascii="Calibri" w:eastAsia="PMingLiU" w:hAnsi="Calibri"/>
              </w:rPr>
              <w:t>)</w:t>
            </w:r>
            <w:bookmarkEnd w:id="245"/>
            <w:bookmarkEnd w:id="246"/>
            <w:bookmarkEnd w:id="247"/>
            <w:bookmarkEnd w:id="248"/>
            <w:r w:rsidRPr="008B486D">
              <w:rPr>
                <w:rFonts w:ascii="Calibri" w:eastAsia="PMingLiU" w:hAnsi="Calibri"/>
              </w:rPr>
              <w:fldChar w:fldCharType="begin"/>
            </w:r>
            <w:r w:rsidRPr="008B486D">
              <w:rPr>
                <w:rFonts w:ascii="Calibri" w:eastAsia="PMingLiU" w:hAnsi="Calibri"/>
              </w:rPr>
              <w:instrText xml:space="preserve">xe "Microsoft Dynamics CRM </w:instrText>
            </w:r>
            <w:r w:rsidRPr="008B486D">
              <w:rPr>
                <w:rFonts w:ascii="Calibri" w:eastAsia="PMingLiU" w:hAnsi="Calibri"/>
              </w:rPr>
              <w:instrText>基本使用累加</w:instrText>
            </w:r>
            <w:r w:rsidRPr="008B486D">
              <w:rPr>
                <w:rFonts w:ascii="Calibri" w:eastAsia="PMingLiU" w:hAnsi="Calibri"/>
              </w:rPr>
              <w:instrText xml:space="preserve">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lang w:val="zh-TW" w:eastAsia="zh-TW"/>
              </w:rPr>
            </w:pPr>
            <w:r w:rsidRPr="0086528C">
              <w:rPr>
                <w:rFonts w:ascii="Calibri" w:eastAsia="PMingLiU" w:hAnsi="Calibri"/>
              </w:rPr>
              <w:fldChar w:fldCharType="begin"/>
            </w:r>
            <w:r w:rsidRPr="0086528C">
              <w:rPr>
                <w:rFonts w:ascii="Calibri" w:eastAsia="PMingLiU" w:hAnsi="Calibri"/>
                <w:lang w:eastAsia="zh-TW"/>
              </w:rPr>
              <w:instrText>AutoTextList  \s NoStyle \t "</w:instrText>
            </w:r>
            <w:r w:rsidRPr="0086528C">
              <w:rPr>
                <w:rFonts w:ascii="Calibri" w:eastAsia="PMingLiU" w:hAnsi="Calibri"/>
                <w:lang w:eastAsia="zh-TW"/>
              </w:rPr>
              <w:instrText>額外產品</w:instrText>
            </w:r>
            <w:r w:rsidRPr="0086528C">
              <w:rPr>
                <w:rFonts w:ascii="Calibri" w:eastAsia="PMingLiU" w:hAnsi="Calibri"/>
                <w:lang w:eastAsia="zh-TW"/>
              </w:rPr>
              <w:instrText xml:space="preserve">" </w:instrText>
            </w:r>
            <w:r w:rsidRPr="0086528C">
              <w:rPr>
                <w:rFonts w:ascii="Calibri" w:eastAsia="PMingLiU" w:hAnsi="Calibri"/>
              </w:rPr>
              <w:fldChar w:fldCharType="separate"/>
            </w:r>
            <w:r w:rsidRPr="0086528C">
              <w:rPr>
                <w:rFonts w:ascii="Calibri" w:eastAsia="PMingLiU" w:hAnsi="Calibri"/>
                <w:lang w:eastAsia="zh-TW"/>
              </w:rPr>
              <w:t xml:space="preserve"> A</w:t>
            </w:r>
            <w:r w:rsidRPr="0086528C">
              <w:rPr>
                <w:rFonts w:ascii="Calibri" w:eastAsia="PMingLiU" w:hAnsi="Calibri"/>
              </w:rPr>
              <w:fldChar w:fldCharType="end"/>
            </w:r>
            <w:r w:rsidRPr="0086528C">
              <w:rPr>
                <w:rFonts w:ascii="Calibri" w:eastAsia="PMingLiU" w:hAnsi="Calibri"/>
              </w:rPr>
              <w:t>,</w:t>
            </w:r>
            <w:r w:rsidRPr="0086528C">
              <w:rPr>
                <w:rFonts w:ascii="Calibri" w:eastAsia="PMingLiU" w:hAnsi="Calibri"/>
              </w:rPr>
              <w:fldChar w:fldCharType="begin"/>
            </w:r>
            <w:r w:rsidRPr="0086528C">
              <w:rPr>
                <w:rFonts w:ascii="Calibri" w:eastAsia="PMingLiU" w:hAnsi="Calibri"/>
                <w:lang w:eastAsia="zh-TW"/>
              </w:rPr>
              <w:instrText xml:space="preserve"> AutoTextList \sNoStyle\t "</w:instrText>
            </w:r>
            <w:r w:rsidRPr="0086528C">
              <w:rPr>
                <w:rFonts w:ascii="Calibri" w:eastAsia="PMingLiU" w:hAnsi="Calibri"/>
                <w:lang w:eastAsia="zh-TW"/>
              </w:rPr>
              <w:instrText>學生方案</w:instrText>
            </w:r>
            <w:r w:rsidRPr="0086528C">
              <w:rPr>
                <w:rFonts w:ascii="Calibri" w:eastAsia="PMingLiU" w:hAnsi="Calibri"/>
                <w:lang w:eastAsia="zh-TW"/>
              </w:rPr>
              <w:instrText>"</w:instrText>
            </w:r>
            <w:r w:rsidRPr="0086528C">
              <w:rPr>
                <w:rFonts w:ascii="Calibri" w:eastAsia="PMingLiU" w:hAnsi="Calibri"/>
              </w:rPr>
              <w:fldChar w:fldCharType="separate"/>
            </w:r>
            <w:r w:rsidRPr="0086528C">
              <w:rPr>
                <w:rFonts w:ascii="Calibri" w:eastAsia="PMingLiU" w:hAnsi="Calibri"/>
                <w:lang w:eastAsia="zh-TW"/>
              </w:rPr>
              <w:t>ST</w:t>
            </w:r>
            <w:r w:rsidRPr="0086528C">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bCs/>
                <w:lang w:val="zh-TW" w:eastAsia="zh-TW"/>
              </w:rPr>
            </w:pPr>
            <w:r w:rsidRPr="0086528C">
              <w:rPr>
                <w:rFonts w:ascii="Calibri" w:eastAsia="PMingLiU" w:hAnsi="Calibri"/>
                <w:bCs/>
              </w:rPr>
              <w:fldChar w:fldCharType="begin"/>
            </w:r>
            <w:r w:rsidRPr="0086528C">
              <w:rPr>
                <w:rFonts w:ascii="Calibri" w:eastAsia="PMingLiU" w:hAnsi="Calibri"/>
                <w:bCs/>
              </w:rPr>
              <w:instrText xml:space="preserve">AutoTextList  \sNotStyle\t "Open License </w:instrText>
            </w:r>
            <w:r w:rsidRPr="0086528C">
              <w:rPr>
                <w:rFonts w:ascii="Calibri" w:eastAsia="PMingLiU" w:hAnsi="Calibri"/>
                <w:bCs/>
              </w:rPr>
              <w:instrText>及</w:instrText>
            </w:r>
            <w:r w:rsidRPr="0086528C">
              <w:rPr>
                <w:rFonts w:ascii="Calibri" w:eastAsia="PMingLiU" w:hAnsi="Calibri"/>
                <w:bCs/>
              </w:rPr>
              <w:instrText xml:space="preserve"> Open Value"</w:instrText>
            </w:r>
            <w:r w:rsidRPr="0086528C">
              <w:rPr>
                <w:rFonts w:ascii="Calibri" w:eastAsia="PMingLiU" w:hAnsi="Calibri"/>
                <w:bCs/>
              </w:rPr>
              <w:fldChar w:fldCharType="separate"/>
            </w:r>
            <w:r w:rsidRPr="0086528C">
              <w:rPr>
                <w:rFonts w:ascii="Calibri" w:eastAsia="PMingLiU" w:hAnsi="Calibri"/>
                <w:bCs/>
              </w:rPr>
              <w:t>OF</w:t>
            </w:r>
            <w:r w:rsidRPr="0086528C">
              <w:rPr>
                <w:rFonts w:ascii="Calibri" w:eastAsia="PMingLiU" w:hAnsi="Calibri"/>
                <w:bCs/>
              </w:rPr>
              <w:fldChar w:fldCharType="end"/>
            </w: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9F12D4" w:rsidRDefault="004A739D" w:rsidP="004A739D">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4A739D" w:rsidRPr="008B486D" w:rsidTr="004A739D">
        <w:tc>
          <w:tcPr>
            <w:tcW w:w="2872" w:type="dxa"/>
            <w:tcBorders>
              <w:top w:val="dashSmallGap" w:sz="4" w:space="0" w:color="BFBFBF" w:themeColor="background1" w:themeShade="BF"/>
              <w:left w:val="nil"/>
              <w:bottom w:val="dashSmallGap" w:sz="4" w:space="0" w:color="BFBFBF" w:themeColor="background1" w:themeShade="BF"/>
              <w:right w:val="nil"/>
            </w:tcBorders>
            <w:hideMark/>
          </w:tcPr>
          <w:p w:rsidR="004A739D" w:rsidRPr="008B486D" w:rsidRDefault="004A739D" w:rsidP="004A739D">
            <w:pPr>
              <w:pStyle w:val="ProductList-Offering2"/>
              <w:rPr>
                <w:rFonts w:ascii="Calibri" w:eastAsia="PMingLiU" w:hAnsi="Calibri"/>
                <w:lang w:val="zh-TW" w:eastAsia="zh-TW"/>
              </w:rPr>
            </w:pPr>
            <w:bookmarkStart w:id="249" w:name="_Toc379797130"/>
            <w:bookmarkStart w:id="250" w:name="_Toc380513156"/>
            <w:bookmarkStart w:id="251" w:name="_Toc380655196"/>
            <w:bookmarkStart w:id="252" w:name="_Toc394517554"/>
            <w:r w:rsidRPr="008B486D">
              <w:rPr>
                <w:rFonts w:ascii="Calibri" w:eastAsia="PMingLiU" w:hAnsi="Calibri"/>
              </w:rPr>
              <w:t>Microsoft Dynamics CRM Essentials CAL (</w:t>
            </w:r>
            <w:r w:rsidRPr="008B486D">
              <w:rPr>
                <w:rFonts w:ascii="Calibri" w:eastAsia="PMingLiU" w:hAnsi="Calibri"/>
              </w:rPr>
              <w:t>裝置及使用者</w:t>
            </w:r>
            <w:r w:rsidRPr="008B486D">
              <w:rPr>
                <w:rFonts w:ascii="Calibri" w:eastAsia="PMingLiU" w:hAnsi="Calibri"/>
              </w:rPr>
              <w:t>)</w:t>
            </w:r>
            <w:bookmarkEnd w:id="249"/>
            <w:bookmarkEnd w:id="250"/>
            <w:bookmarkEnd w:id="251"/>
            <w:bookmarkEnd w:id="252"/>
            <w:r w:rsidRPr="008B486D">
              <w:rPr>
                <w:rFonts w:ascii="Calibri" w:eastAsia="PMingLiU" w:hAnsi="Calibri"/>
              </w:rPr>
              <w:fldChar w:fldCharType="begin"/>
            </w:r>
            <w:r w:rsidRPr="008B486D">
              <w:rPr>
                <w:rFonts w:ascii="Calibri" w:eastAsia="PMingLiU" w:hAnsi="Calibri"/>
              </w:rPr>
              <w:instrText>xe "Microsoft Dynamics CRM Essentials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lang w:val="zh-TW" w:eastAsia="zh-TW"/>
              </w:rPr>
            </w:pPr>
            <w:r w:rsidRPr="0086528C">
              <w:rPr>
                <w:rFonts w:ascii="Calibri" w:eastAsia="PMingLiU" w:hAnsi="Calibri"/>
              </w:rPr>
              <w:fldChar w:fldCharType="begin"/>
            </w:r>
            <w:r w:rsidRPr="0086528C">
              <w:rPr>
                <w:rFonts w:ascii="Calibri" w:eastAsia="PMingLiU" w:hAnsi="Calibri"/>
                <w:lang w:eastAsia="zh-TW"/>
              </w:rPr>
              <w:instrText>AutoTextList  \s NoStyle \t "</w:instrText>
            </w:r>
            <w:r w:rsidRPr="0086528C">
              <w:rPr>
                <w:rFonts w:ascii="Calibri" w:eastAsia="PMingLiU" w:hAnsi="Calibri"/>
                <w:lang w:eastAsia="zh-TW"/>
              </w:rPr>
              <w:instrText>額外產品</w:instrText>
            </w:r>
            <w:r w:rsidRPr="0086528C">
              <w:rPr>
                <w:rFonts w:ascii="Calibri" w:eastAsia="PMingLiU" w:hAnsi="Calibri"/>
                <w:lang w:eastAsia="zh-TW"/>
              </w:rPr>
              <w:instrText xml:space="preserve">" </w:instrText>
            </w:r>
            <w:r w:rsidRPr="0086528C">
              <w:rPr>
                <w:rFonts w:ascii="Calibri" w:eastAsia="PMingLiU" w:hAnsi="Calibri"/>
              </w:rPr>
              <w:fldChar w:fldCharType="separate"/>
            </w:r>
            <w:r w:rsidRPr="0086528C">
              <w:rPr>
                <w:rFonts w:ascii="Calibri" w:eastAsia="PMingLiU" w:hAnsi="Calibri"/>
                <w:lang w:eastAsia="zh-TW"/>
              </w:rPr>
              <w:t xml:space="preserve"> A</w:t>
            </w:r>
            <w:r w:rsidRPr="0086528C">
              <w:rPr>
                <w:rFonts w:ascii="Calibri" w:eastAsia="PMingLiU" w:hAnsi="Calibri"/>
              </w:rPr>
              <w:fldChar w:fldCharType="end"/>
            </w:r>
            <w:r w:rsidRPr="0086528C">
              <w:rPr>
                <w:rFonts w:ascii="Calibri" w:eastAsia="PMingLiU" w:hAnsi="Calibri"/>
              </w:rPr>
              <w:t>,</w:t>
            </w:r>
            <w:r w:rsidRPr="0086528C">
              <w:rPr>
                <w:rFonts w:ascii="Calibri" w:eastAsia="PMingLiU" w:hAnsi="Calibri"/>
              </w:rPr>
              <w:fldChar w:fldCharType="begin"/>
            </w:r>
            <w:r w:rsidRPr="0086528C">
              <w:rPr>
                <w:rFonts w:ascii="Calibri" w:eastAsia="PMingLiU" w:hAnsi="Calibri"/>
                <w:lang w:eastAsia="zh-TW"/>
              </w:rPr>
              <w:instrText xml:space="preserve"> AutoTextList \sNoStyle\t "</w:instrText>
            </w:r>
            <w:r w:rsidRPr="0086528C">
              <w:rPr>
                <w:rFonts w:ascii="Calibri" w:eastAsia="PMingLiU" w:hAnsi="Calibri"/>
                <w:lang w:eastAsia="zh-TW"/>
              </w:rPr>
              <w:instrText>學生方案</w:instrText>
            </w:r>
            <w:r w:rsidRPr="0086528C">
              <w:rPr>
                <w:rFonts w:ascii="Calibri" w:eastAsia="PMingLiU" w:hAnsi="Calibri"/>
                <w:lang w:eastAsia="zh-TW"/>
              </w:rPr>
              <w:instrText>"</w:instrText>
            </w:r>
            <w:r w:rsidRPr="0086528C">
              <w:rPr>
                <w:rFonts w:ascii="Calibri" w:eastAsia="PMingLiU" w:hAnsi="Calibri"/>
              </w:rPr>
              <w:fldChar w:fldCharType="separate"/>
            </w:r>
            <w:r w:rsidRPr="0086528C">
              <w:rPr>
                <w:rFonts w:ascii="Calibri" w:eastAsia="PMingLiU" w:hAnsi="Calibri"/>
                <w:lang w:eastAsia="zh-TW"/>
              </w:rPr>
              <w:t>ST</w:t>
            </w:r>
            <w:r w:rsidRPr="0086528C">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bCs/>
                <w:lang w:val="zh-TW" w:eastAsia="zh-TW"/>
              </w:rPr>
            </w:pPr>
            <w:r w:rsidRPr="0086528C">
              <w:rPr>
                <w:rFonts w:ascii="Calibri" w:eastAsia="PMingLiU" w:hAnsi="Calibri"/>
                <w:bCs/>
              </w:rPr>
              <w:fldChar w:fldCharType="begin"/>
            </w:r>
            <w:r w:rsidRPr="0086528C">
              <w:rPr>
                <w:rFonts w:ascii="Calibri" w:eastAsia="PMingLiU" w:hAnsi="Calibri"/>
                <w:bCs/>
              </w:rPr>
              <w:instrText xml:space="preserve">AutoTextList  \sNotStyle\t "Open License </w:instrText>
            </w:r>
            <w:r w:rsidRPr="0086528C">
              <w:rPr>
                <w:rFonts w:ascii="Calibri" w:eastAsia="PMingLiU" w:hAnsi="Calibri"/>
                <w:bCs/>
              </w:rPr>
              <w:instrText>及</w:instrText>
            </w:r>
            <w:r w:rsidRPr="0086528C">
              <w:rPr>
                <w:rFonts w:ascii="Calibri" w:eastAsia="PMingLiU" w:hAnsi="Calibri"/>
                <w:bCs/>
              </w:rPr>
              <w:instrText xml:space="preserve"> Open Value"</w:instrText>
            </w:r>
            <w:r w:rsidRPr="0086528C">
              <w:rPr>
                <w:rFonts w:ascii="Calibri" w:eastAsia="PMingLiU" w:hAnsi="Calibri"/>
                <w:bCs/>
              </w:rPr>
              <w:fldChar w:fldCharType="separate"/>
            </w:r>
            <w:r w:rsidRPr="0086528C">
              <w:rPr>
                <w:rFonts w:ascii="Calibri" w:eastAsia="PMingLiU" w:hAnsi="Calibri"/>
                <w:bCs/>
              </w:rPr>
              <w:t>OF</w:t>
            </w:r>
            <w:r w:rsidRPr="0086528C">
              <w:rPr>
                <w:rFonts w:ascii="Calibri" w:eastAsia="PMingLiU" w:hAnsi="Calibri"/>
                <w:bCs/>
              </w:rPr>
              <w:fldChar w:fldCharType="end"/>
            </w: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9F12D4" w:rsidRDefault="004A739D" w:rsidP="004A739D">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4A739D" w:rsidRPr="008B486D" w:rsidTr="004A739D">
        <w:tc>
          <w:tcPr>
            <w:tcW w:w="2872" w:type="dxa"/>
            <w:tcBorders>
              <w:top w:val="dashSmallGap" w:sz="4" w:space="0" w:color="BFBFBF" w:themeColor="background1" w:themeShade="BF"/>
              <w:left w:val="nil"/>
              <w:bottom w:val="dashSmallGap" w:sz="4" w:space="0" w:color="BFBFBF" w:themeColor="background1" w:themeShade="BF"/>
              <w:right w:val="nil"/>
            </w:tcBorders>
            <w:hideMark/>
          </w:tcPr>
          <w:p w:rsidR="004A739D" w:rsidRPr="008B486D" w:rsidRDefault="004A739D" w:rsidP="004A739D">
            <w:pPr>
              <w:pStyle w:val="ProductList-Offering2"/>
              <w:rPr>
                <w:rFonts w:ascii="Calibri" w:eastAsia="PMingLiU" w:hAnsi="Calibri"/>
                <w:lang w:val="zh-TW" w:eastAsia="zh-TW"/>
              </w:rPr>
            </w:pPr>
            <w:bookmarkStart w:id="253" w:name="_Toc379797131"/>
            <w:bookmarkStart w:id="254" w:name="_Toc380513157"/>
            <w:bookmarkStart w:id="255" w:name="_Toc380655198"/>
            <w:bookmarkStart w:id="256" w:name="_Toc394517555"/>
            <w:r w:rsidRPr="008B486D">
              <w:rPr>
                <w:rFonts w:ascii="Calibri" w:eastAsia="PMingLiU" w:hAnsi="Calibri"/>
              </w:rPr>
              <w:t xml:space="preserve">Microsoft Dynamics CRM Professional </w:t>
            </w:r>
            <w:r>
              <w:rPr>
                <w:rFonts w:ascii="Calibri" w:eastAsia="PMingLiU" w:hAnsi="Calibri"/>
              </w:rPr>
              <w:br/>
            </w:r>
            <w:r w:rsidRPr="008B486D">
              <w:rPr>
                <w:rFonts w:ascii="Calibri" w:eastAsia="PMingLiU" w:hAnsi="Calibri"/>
              </w:rPr>
              <w:t>CAL (</w:t>
            </w:r>
            <w:r w:rsidRPr="008B486D">
              <w:rPr>
                <w:rFonts w:ascii="Calibri" w:eastAsia="PMingLiU" w:hAnsi="Calibri"/>
              </w:rPr>
              <w:t>裝置及使用者</w:t>
            </w:r>
            <w:r w:rsidRPr="008B486D">
              <w:rPr>
                <w:rFonts w:ascii="Calibri" w:eastAsia="PMingLiU" w:hAnsi="Calibri"/>
              </w:rPr>
              <w:t>)</w:t>
            </w:r>
            <w:bookmarkEnd w:id="253"/>
            <w:bookmarkEnd w:id="254"/>
            <w:bookmarkEnd w:id="255"/>
            <w:bookmarkEnd w:id="256"/>
            <w:r w:rsidRPr="008B486D">
              <w:rPr>
                <w:rFonts w:ascii="Calibri" w:eastAsia="PMingLiU" w:hAnsi="Calibri"/>
              </w:rPr>
              <w:fldChar w:fldCharType="begin"/>
            </w:r>
            <w:r w:rsidRPr="008B486D">
              <w:rPr>
                <w:rFonts w:ascii="Calibri" w:eastAsia="PMingLiU" w:hAnsi="Calibri"/>
              </w:rPr>
              <w:instrText>xe "Microsoft Dynamics CRM Professional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20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lang w:val="zh-TW" w:eastAsia="zh-TW"/>
              </w:rPr>
            </w:pPr>
            <w:r w:rsidRPr="0086528C">
              <w:rPr>
                <w:rFonts w:ascii="Calibri" w:eastAsia="PMingLiU" w:hAnsi="Calibri"/>
              </w:rPr>
              <w:fldChar w:fldCharType="begin"/>
            </w:r>
            <w:r w:rsidRPr="0086528C">
              <w:rPr>
                <w:rFonts w:ascii="Calibri" w:eastAsia="PMingLiU" w:hAnsi="Calibri"/>
                <w:lang w:eastAsia="zh-TW"/>
              </w:rPr>
              <w:instrText>AutoTextList  \s NoStyle \t "</w:instrText>
            </w:r>
            <w:r w:rsidRPr="0086528C">
              <w:rPr>
                <w:rFonts w:ascii="Calibri" w:eastAsia="PMingLiU" w:hAnsi="Calibri"/>
                <w:lang w:eastAsia="zh-TW"/>
              </w:rPr>
              <w:instrText>額外產品</w:instrText>
            </w:r>
            <w:r w:rsidRPr="0086528C">
              <w:rPr>
                <w:rFonts w:ascii="Calibri" w:eastAsia="PMingLiU" w:hAnsi="Calibri"/>
                <w:lang w:eastAsia="zh-TW"/>
              </w:rPr>
              <w:instrText xml:space="preserve">" </w:instrText>
            </w:r>
            <w:r w:rsidRPr="0086528C">
              <w:rPr>
                <w:rFonts w:ascii="Calibri" w:eastAsia="PMingLiU" w:hAnsi="Calibri"/>
              </w:rPr>
              <w:fldChar w:fldCharType="separate"/>
            </w:r>
            <w:r w:rsidRPr="0086528C">
              <w:rPr>
                <w:rFonts w:ascii="Calibri" w:eastAsia="PMingLiU" w:hAnsi="Calibri"/>
                <w:lang w:eastAsia="zh-TW"/>
              </w:rPr>
              <w:t xml:space="preserve"> A</w:t>
            </w:r>
            <w:r w:rsidRPr="0086528C">
              <w:rPr>
                <w:rFonts w:ascii="Calibri" w:eastAsia="PMingLiU" w:hAnsi="Calibri"/>
              </w:rPr>
              <w:fldChar w:fldCharType="end"/>
            </w:r>
            <w:r w:rsidRPr="0086528C">
              <w:rPr>
                <w:rFonts w:ascii="Calibri" w:eastAsia="PMingLiU" w:hAnsi="Calibri"/>
              </w:rPr>
              <w:t>,</w:t>
            </w:r>
            <w:r w:rsidRPr="0086528C">
              <w:rPr>
                <w:rFonts w:ascii="Calibri" w:eastAsia="PMingLiU" w:hAnsi="Calibri"/>
              </w:rPr>
              <w:fldChar w:fldCharType="begin"/>
            </w:r>
            <w:r w:rsidRPr="0086528C">
              <w:rPr>
                <w:rFonts w:ascii="Calibri" w:eastAsia="PMingLiU" w:hAnsi="Calibri"/>
                <w:lang w:eastAsia="zh-TW"/>
              </w:rPr>
              <w:instrText xml:space="preserve"> AutoTextList \sNoStyle\t "</w:instrText>
            </w:r>
            <w:r w:rsidRPr="0086528C">
              <w:rPr>
                <w:rFonts w:ascii="Calibri" w:eastAsia="PMingLiU" w:hAnsi="Calibri"/>
                <w:lang w:eastAsia="zh-TW"/>
              </w:rPr>
              <w:instrText>學生方案</w:instrText>
            </w:r>
            <w:r w:rsidRPr="0086528C">
              <w:rPr>
                <w:rFonts w:ascii="Calibri" w:eastAsia="PMingLiU" w:hAnsi="Calibri"/>
                <w:lang w:eastAsia="zh-TW"/>
              </w:rPr>
              <w:instrText>"</w:instrText>
            </w:r>
            <w:r w:rsidRPr="0086528C">
              <w:rPr>
                <w:rFonts w:ascii="Calibri" w:eastAsia="PMingLiU" w:hAnsi="Calibri"/>
              </w:rPr>
              <w:fldChar w:fldCharType="separate"/>
            </w:r>
            <w:r w:rsidRPr="0086528C">
              <w:rPr>
                <w:rFonts w:ascii="Calibri" w:eastAsia="PMingLiU" w:hAnsi="Calibri"/>
                <w:lang w:eastAsia="zh-TW"/>
              </w:rPr>
              <w:t>ST</w:t>
            </w:r>
            <w:r w:rsidRPr="0086528C">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bCs/>
                <w:lang w:val="zh-TW" w:eastAsia="zh-TW"/>
              </w:rPr>
            </w:pPr>
            <w:r w:rsidRPr="0086528C">
              <w:rPr>
                <w:rFonts w:ascii="Calibri" w:eastAsia="PMingLiU" w:hAnsi="Calibri"/>
                <w:bCs/>
              </w:rPr>
              <w:fldChar w:fldCharType="begin"/>
            </w:r>
            <w:r w:rsidRPr="0086528C">
              <w:rPr>
                <w:rFonts w:ascii="Calibri" w:eastAsia="PMingLiU" w:hAnsi="Calibri"/>
                <w:bCs/>
              </w:rPr>
              <w:instrText xml:space="preserve">AutoTextList  \sNotStyle\t "Open License </w:instrText>
            </w:r>
            <w:r w:rsidRPr="0086528C">
              <w:rPr>
                <w:rFonts w:ascii="Calibri" w:eastAsia="PMingLiU" w:hAnsi="Calibri"/>
                <w:bCs/>
              </w:rPr>
              <w:instrText>及</w:instrText>
            </w:r>
            <w:r w:rsidRPr="0086528C">
              <w:rPr>
                <w:rFonts w:ascii="Calibri" w:eastAsia="PMingLiU" w:hAnsi="Calibri"/>
                <w:bCs/>
              </w:rPr>
              <w:instrText xml:space="preserve"> Open Value"</w:instrText>
            </w:r>
            <w:r w:rsidRPr="0086528C">
              <w:rPr>
                <w:rFonts w:ascii="Calibri" w:eastAsia="PMingLiU" w:hAnsi="Calibri"/>
                <w:bCs/>
              </w:rPr>
              <w:fldChar w:fldCharType="separate"/>
            </w:r>
            <w:r w:rsidRPr="0086528C">
              <w:rPr>
                <w:rFonts w:ascii="Calibri" w:eastAsia="PMingLiU" w:hAnsi="Calibri"/>
                <w:bCs/>
              </w:rPr>
              <w:t>OF</w:t>
            </w:r>
            <w:r w:rsidRPr="0086528C">
              <w:rPr>
                <w:rFonts w:ascii="Calibri" w:eastAsia="PMingLiU" w:hAnsi="Calibri"/>
                <w:bCs/>
              </w:rPr>
              <w:fldChar w:fldCharType="end"/>
            </w: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9F12D4" w:rsidRDefault="004A739D" w:rsidP="004A739D">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4A739D" w:rsidRPr="008B486D" w:rsidTr="004A739D">
        <w:tc>
          <w:tcPr>
            <w:tcW w:w="2872" w:type="dxa"/>
            <w:tcBorders>
              <w:top w:val="dashSmallGap" w:sz="4" w:space="0" w:color="BFBFBF" w:themeColor="background1" w:themeShade="BF"/>
              <w:left w:val="nil"/>
              <w:bottom w:val="dashSmallGap" w:sz="4" w:space="0" w:color="BFBFBF" w:themeColor="background1" w:themeShade="BF"/>
              <w:right w:val="nil"/>
            </w:tcBorders>
            <w:hideMark/>
          </w:tcPr>
          <w:p w:rsidR="004A739D" w:rsidRPr="008B486D" w:rsidRDefault="004A739D" w:rsidP="004A739D">
            <w:pPr>
              <w:pStyle w:val="ProductList-Offering2"/>
              <w:rPr>
                <w:rFonts w:ascii="Calibri" w:eastAsia="PMingLiU" w:hAnsi="Calibri"/>
                <w:lang w:val="zh-TW" w:eastAsia="zh-TW"/>
              </w:rPr>
            </w:pPr>
            <w:bookmarkStart w:id="257" w:name="_Toc379797132"/>
            <w:bookmarkStart w:id="258" w:name="_Toc380513158"/>
            <w:bookmarkStart w:id="259" w:name="_Toc380655200"/>
            <w:bookmarkStart w:id="260" w:name="_Toc394517556"/>
            <w:r w:rsidRPr="008B486D">
              <w:rPr>
                <w:rFonts w:ascii="Calibri" w:eastAsia="PMingLiU" w:hAnsi="Calibri"/>
              </w:rPr>
              <w:t xml:space="preserve">Microsoft Dynamics CRM </w:t>
            </w:r>
            <w:r w:rsidRPr="008B486D">
              <w:rPr>
                <w:rFonts w:ascii="Calibri" w:eastAsia="PMingLiU" w:hAnsi="Calibri"/>
              </w:rPr>
              <w:t>專業使用累加</w:t>
            </w:r>
            <w:r w:rsidRPr="008B486D">
              <w:rPr>
                <w:rFonts w:ascii="Calibri" w:eastAsia="PMingLiU" w:hAnsi="Calibri"/>
              </w:rPr>
              <w:t xml:space="preserve"> CAL (</w:t>
            </w:r>
            <w:r w:rsidRPr="008B486D">
              <w:rPr>
                <w:rFonts w:ascii="Calibri" w:eastAsia="PMingLiU" w:hAnsi="Calibri"/>
              </w:rPr>
              <w:t>裝置及使用者</w:t>
            </w:r>
            <w:r w:rsidRPr="008B486D">
              <w:rPr>
                <w:rFonts w:ascii="Calibri" w:eastAsia="PMingLiU" w:hAnsi="Calibri"/>
              </w:rPr>
              <w:t>)</w:t>
            </w:r>
            <w:bookmarkEnd w:id="257"/>
            <w:bookmarkEnd w:id="258"/>
            <w:bookmarkEnd w:id="259"/>
            <w:bookmarkEnd w:id="260"/>
            <w:r w:rsidRPr="008B486D">
              <w:rPr>
                <w:rFonts w:ascii="Calibri" w:eastAsia="PMingLiU" w:hAnsi="Calibri"/>
              </w:rPr>
              <w:fldChar w:fldCharType="begin"/>
            </w:r>
            <w:r w:rsidRPr="008B486D">
              <w:rPr>
                <w:rFonts w:ascii="Calibri" w:eastAsia="PMingLiU" w:hAnsi="Calibri"/>
              </w:rPr>
              <w:instrText xml:space="preserve">xe "Microsoft Dynamics CRM </w:instrText>
            </w:r>
            <w:r w:rsidRPr="008B486D">
              <w:rPr>
                <w:rFonts w:ascii="Calibri" w:eastAsia="PMingLiU" w:hAnsi="Calibri"/>
              </w:rPr>
              <w:instrText>專業使用累加</w:instrText>
            </w:r>
            <w:r w:rsidRPr="008B486D">
              <w:rPr>
                <w:rFonts w:ascii="Calibri" w:eastAsia="PMingLiU" w:hAnsi="Calibri"/>
              </w:rPr>
              <w:instrText xml:space="preserve">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lang w:val="zh-TW" w:eastAsia="zh-TW"/>
              </w:rPr>
            </w:pPr>
            <w:r w:rsidRPr="0086528C">
              <w:rPr>
                <w:rFonts w:ascii="Calibri" w:eastAsia="PMingLiU" w:hAnsi="Calibri"/>
              </w:rPr>
              <w:fldChar w:fldCharType="begin"/>
            </w:r>
            <w:r w:rsidRPr="0086528C">
              <w:rPr>
                <w:rFonts w:ascii="Calibri" w:eastAsia="PMingLiU" w:hAnsi="Calibri"/>
                <w:lang w:eastAsia="zh-TW"/>
              </w:rPr>
              <w:instrText>AutoTextList  \s NoStyle \t "</w:instrText>
            </w:r>
            <w:r w:rsidRPr="0086528C">
              <w:rPr>
                <w:rFonts w:ascii="Calibri" w:eastAsia="PMingLiU" w:hAnsi="Calibri"/>
                <w:lang w:eastAsia="zh-TW"/>
              </w:rPr>
              <w:instrText>額外產品</w:instrText>
            </w:r>
            <w:r w:rsidRPr="0086528C">
              <w:rPr>
                <w:rFonts w:ascii="Calibri" w:eastAsia="PMingLiU" w:hAnsi="Calibri"/>
                <w:lang w:eastAsia="zh-TW"/>
              </w:rPr>
              <w:instrText xml:space="preserve">" </w:instrText>
            </w:r>
            <w:r w:rsidRPr="0086528C">
              <w:rPr>
                <w:rFonts w:ascii="Calibri" w:eastAsia="PMingLiU" w:hAnsi="Calibri"/>
              </w:rPr>
              <w:fldChar w:fldCharType="separate"/>
            </w:r>
            <w:r w:rsidRPr="0086528C">
              <w:rPr>
                <w:rFonts w:ascii="Calibri" w:eastAsia="PMingLiU" w:hAnsi="Calibri"/>
                <w:lang w:eastAsia="zh-TW"/>
              </w:rPr>
              <w:t xml:space="preserve"> A</w:t>
            </w:r>
            <w:r w:rsidRPr="0086528C">
              <w:rPr>
                <w:rFonts w:ascii="Calibri" w:eastAsia="PMingLiU" w:hAnsi="Calibri"/>
              </w:rPr>
              <w:fldChar w:fldCharType="end"/>
            </w:r>
            <w:r w:rsidRPr="0086528C">
              <w:rPr>
                <w:rFonts w:ascii="Calibri" w:eastAsia="PMingLiU" w:hAnsi="Calibri"/>
              </w:rPr>
              <w:t>,</w:t>
            </w:r>
            <w:r w:rsidRPr="0086528C">
              <w:rPr>
                <w:rFonts w:ascii="Calibri" w:eastAsia="PMingLiU" w:hAnsi="Calibri"/>
              </w:rPr>
              <w:fldChar w:fldCharType="begin"/>
            </w:r>
            <w:r w:rsidRPr="0086528C">
              <w:rPr>
                <w:rFonts w:ascii="Calibri" w:eastAsia="PMingLiU" w:hAnsi="Calibri"/>
                <w:lang w:eastAsia="zh-TW"/>
              </w:rPr>
              <w:instrText xml:space="preserve"> AutoTextList \sNoStyle\t "</w:instrText>
            </w:r>
            <w:r w:rsidRPr="0086528C">
              <w:rPr>
                <w:rFonts w:ascii="Calibri" w:eastAsia="PMingLiU" w:hAnsi="Calibri"/>
                <w:lang w:eastAsia="zh-TW"/>
              </w:rPr>
              <w:instrText>學生方案</w:instrText>
            </w:r>
            <w:r w:rsidRPr="0086528C">
              <w:rPr>
                <w:rFonts w:ascii="Calibri" w:eastAsia="PMingLiU" w:hAnsi="Calibri"/>
                <w:lang w:eastAsia="zh-TW"/>
              </w:rPr>
              <w:instrText>"</w:instrText>
            </w:r>
            <w:r w:rsidRPr="0086528C">
              <w:rPr>
                <w:rFonts w:ascii="Calibri" w:eastAsia="PMingLiU" w:hAnsi="Calibri"/>
              </w:rPr>
              <w:fldChar w:fldCharType="separate"/>
            </w:r>
            <w:r w:rsidRPr="0086528C">
              <w:rPr>
                <w:rFonts w:ascii="Calibri" w:eastAsia="PMingLiU" w:hAnsi="Calibri"/>
                <w:lang w:eastAsia="zh-TW"/>
              </w:rPr>
              <w:t>ST</w:t>
            </w:r>
            <w:r w:rsidRPr="0086528C">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bCs/>
                <w:lang w:val="zh-TW" w:eastAsia="zh-TW"/>
              </w:rPr>
            </w:pPr>
            <w:r w:rsidRPr="0086528C">
              <w:rPr>
                <w:rFonts w:ascii="Calibri" w:eastAsia="PMingLiU" w:hAnsi="Calibri"/>
                <w:bCs/>
              </w:rPr>
              <w:fldChar w:fldCharType="begin"/>
            </w:r>
            <w:r w:rsidRPr="0086528C">
              <w:rPr>
                <w:rFonts w:ascii="Calibri" w:eastAsia="PMingLiU" w:hAnsi="Calibri"/>
                <w:bCs/>
              </w:rPr>
              <w:instrText xml:space="preserve">AutoTextList  \sNotStyle\t "Open License </w:instrText>
            </w:r>
            <w:r w:rsidRPr="0086528C">
              <w:rPr>
                <w:rFonts w:ascii="Calibri" w:eastAsia="PMingLiU" w:hAnsi="Calibri"/>
                <w:bCs/>
              </w:rPr>
              <w:instrText>及</w:instrText>
            </w:r>
            <w:r w:rsidRPr="0086528C">
              <w:rPr>
                <w:rFonts w:ascii="Calibri" w:eastAsia="PMingLiU" w:hAnsi="Calibri"/>
                <w:bCs/>
              </w:rPr>
              <w:instrText xml:space="preserve"> Open Value"</w:instrText>
            </w:r>
            <w:r w:rsidRPr="0086528C">
              <w:rPr>
                <w:rFonts w:ascii="Calibri" w:eastAsia="PMingLiU" w:hAnsi="Calibri"/>
                <w:bCs/>
              </w:rPr>
              <w:fldChar w:fldCharType="separate"/>
            </w:r>
            <w:r w:rsidRPr="0086528C">
              <w:rPr>
                <w:rFonts w:ascii="Calibri" w:eastAsia="PMingLiU" w:hAnsi="Calibri"/>
                <w:bCs/>
              </w:rPr>
              <w:t>OF</w:t>
            </w:r>
            <w:r w:rsidRPr="0086528C">
              <w:rPr>
                <w:rFonts w:ascii="Calibri" w:eastAsia="PMingLiU" w:hAnsi="Calibri"/>
                <w:bCs/>
              </w:rPr>
              <w:fldChar w:fldCharType="end"/>
            </w: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9F12D4" w:rsidRDefault="004A739D" w:rsidP="004A739D">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4A739D" w:rsidRPr="008B486D" w:rsidTr="004A739D">
        <w:tc>
          <w:tcPr>
            <w:tcW w:w="2872" w:type="dxa"/>
            <w:tcBorders>
              <w:top w:val="dashSmallGap" w:sz="4" w:space="0" w:color="BFBFBF" w:themeColor="background1" w:themeShade="BF"/>
              <w:left w:val="nil"/>
              <w:bottom w:val="dashSmallGap" w:sz="4" w:space="0" w:color="BFBFBF" w:themeColor="background1" w:themeShade="BF"/>
              <w:right w:val="nil"/>
            </w:tcBorders>
            <w:hideMark/>
          </w:tcPr>
          <w:p w:rsidR="004A739D" w:rsidRPr="008B486D" w:rsidRDefault="004A739D" w:rsidP="004A739D">
            <w:pPr>
              <w:pStyle w:val="ProductList-Offering2"/>
              <w:rPr>
                <w:rFonts w:ascii="Calibri" w:eastAsia="PMingLiU" w:hAnsi="Calibri"/>
                <w:lang w:val="zh-TW" w:eastAsia="zh-TW"/>
              </w:rPr>
            </w:pPr>
            <w:bookmarkStart w:id="261" w:name="_Toc379797133"/>
            <w:bookmarkStart w:id="262" w:name="_Toc380513159"/>
            <w:bookmarkStart w:id="263" w:name="_Toc380655201"/>
            <w:bookmarkStart w:id="264" w:name="_Toc394517557"/>
            <w:r w:rsidRPr="008B486D">
              <w:rPr>
                <w:rFonts w:ascii="Calibri" w:eastAsia="PMingLiU" w:hAnsi="Calibri"/>
              </w:rPr>
              <w:t>Microsoft Dynamics CRM Server 2013</w:t>
            </w:r>
            <w:bookmarkEnd w:id="261"/>
            <w:bookmarkEnd w:id="262"/>
            <w:bookmarkEnd w:id="263"/>
            <w:bookmarkEnd w:id="264"/>
            <w:r w:rsidRPr="008B486D">
              <w:rPr>
                <w:rFonts w:ascii="Calibri" w:eastAsia="PMingLiU" w:hAnsi="Calibri"/>
              </w:rPr>
              <w:fldChar w:fldCharType="begin"/>
            </w:r>
            <w:r w:rsidRPr="008B486D">
              <w:rPr>
                <w:rFonts w:ascii="Calibri" w:eastAsia="PMingLiU" w:hAnsi="Calibri"/>
              </w:rPr>
              <w:instrText>xe "Microsoft Dynamics CRM Server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bCs/>
                <w:lang w:val="zh-TW" w:eastAsia="zh-TW"/>
              </w:rPr>
            </w:pPr>
            <w:r w:rsidRPr="0086528C">
              <w:rPr>
                <w:rFonts w:ascii="Calibri" w:eastAsia="PMingLiU" w:hAnsi="Calibri"/>
                <w:bCs/>
              </w:rPr>
              <w:fldChar w:fldCharType="begin"/>
            </w:r>
            <w:r w:rsidRPr="0086528C">
              <w:rPr>
                <w:rFonts w:ascii="Calibri" w:eastAsia="PMingLiU" w:hAnsi="Calibri"/>
                <w:bCs/>
              </w:rPr>
              <w:instrText xml:space="preserve">AutoTextList  \sNotStyle\t "Open License </w:instrText>
            </w:r>
            <w:r w:rsidRPr="0086528C">
              <w:rPr>
                <w:rFonts w:ascii="Calibri" w:eastAsia="PMingLiU" w:hAnsi="Calibri"/>
                <w:bCs/>
              </w:rPr>
              <w:instrText>及</w:instrText>
            </w:r>
            <w:r w:rsidRPr="0086528C">
              <w:rPr>
                <w:rFonts w:ascii="Calibri" w:eastAsia="PMingLiU" w:hAnsi="Calibri"/>
                <w:bCs/>
              </w:rPr>
              <w:instrText xml:space="preserve"> Open Value"</w:instrText>
            </w:r>
            <w:r w:rsidRPr="0086528C">
              <w:rPr>
                <w:rFonts w:ascii="Calibri" w:eastAsia="PMingLiU" w:hAnsi="Calibri"/>
                <w:bCs/>
              </w:rPr>
              <w:fldChar w:fldCharType="separate"/>
            </w:r>
            <w:r w:rsidRPr="0086528C">
              <w:rPr>
                <w:rFonts w:ascii="Calibri" w:eastAsia="PMingLiU" w:hAnsi="Calibri"/>
                <w:bCs/>
              </w:rPr>
              <w:t>OF</w:t>
            </w:r>
            <w:r w:rsidRPr="0086528C">
              <w:rPr>
                <w:rFonts w:ascii="Calibri" w:eastAsia="PMingLiU" w:hAnsi="Calibri"/>
                <w:bCs/>
              </w:rPr>
              <w:fldChar w:fldCharType="end"/>
            </w: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9F12D4" w:rsidRDefault="004A739D" w:rsidP="004A739D">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4A739D" w:rsidRPr="008B486D" w:rsidTr="004A739D">
        <w:tc>
          <w:tcPr>
            <w:tcW w:w="2872" w:type="dxa"/>
            <w:tcBorders>
              <w:top w:val="dashSmallGap" w:sz="4" w:space="0" w:color="BFBFBF" w:themeColor="background1" w:themeShade="BF"/>
              <w:left w:val="nil"/>
              <w:bottom w:val="nil"/>
              <w:right w:val="nil"/>
            </w:tcBorders>
            <w:hideMark/>
          </w:tcPr>
          <w:p w:rsidR="004A739D" w:rsidRPr="008B486D" w:rsidRDefault="004A739D" w:rsidP="004A739D">
            <w:pPr>
              <w:pStyle w:val="ProductList-Offering2"/>
              <w:rPr>
                <w:rFonts w:ascii="Calibri" w:eastAsia="PMingLiU" w:hAnsi="Calibri"/>
                <w:lang w:val="zh-TW" w:eastAsia="zh-TW"/>
              </w:rPr>
            </w:pPr>
            <w:bookmarkStart w:id="265" w:name="_Toc379797134"/>
            <w:bookmarkStart w:id="266" w:name="_Toc380513160"/>
            <w:bookmarkStart w:id="267" w:name="_Toc380655202"/>
            <w:bookmarkStart w:id="268" w:name="_Toc394517558"/>
            <w:r w:rsidRPr="008B486D">
              <w:rPr>
                <w:rFonts w:ascii="Calibri" w:eastAsia="PMingLiU" w:hAnsi="Calibri"/>
              </w:rPr>
              <w:t>Microsoft Dynamics CRM Workgroup Server 2013</w:t>
            </w:r>
            <w:bookmarkEnd w:id="265"/>
            <w:bookmarkEnd w:id="266"/>
            <w:bookmarkEnd w:id="267"/>
            <w:bookmarkEnd w:id="268"/>
            <w:r w:rsidRPr="008B486D">
              <w:rPr>
                <w:rFonts w:ascii="Calibri" w:eastAsia="PMingLiU" w:hAnsi="Calibri"/>
              </w:rPr>
              <w:fldChar w:fldCharType="begin"/>
            </w:r>
            <w:r w:rsidRPr="008B486D">
              <w:rPr>
                <w:rFonts w:ascii="Calibri" w:eastAsia="PMingLiU" w:hAnsi="Calibri"/>
              </w:rPr>
              <w:instrText>xe "Microsoft Dynamics CRM Workgroup Server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B486D" w:rsidRDefault="004A739D" w:rsidP="004A739D">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5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86528C" w:rsidRDefault="004A739D" w:rsidP="004A739D">
            <w:pPr>
              <w:pStyle w:val="ProductList-OfferingBody"/>
              <w:ind w:left="-113"/>
              <w:jc w:val="center"/>
              <w:rPr>
                <w:rFonts w:ascii="Calibri" w:eastAsia="PMingLiU" w:hAnsi="Calibri"/>
                <w:bCs/>
                <w:lang w:val="zh-TW" w:eastAsia="zh-TW"/>
              </w:rPr>
            </w:pPr>
            <w:r w:rsidRPr="0086528C">
              <w:rPr>
                <w:rFonts w:ascii="Calibri" w:eastAsia="PMingLiU" w:hAnsi="Calibri"/>
                <w:bCs/>
              </w:rPr>
              <w:fldChar w:fldCharType="begin"/>
            </w:r>
            <w:r w:rsidRPr="0086528C">
              <w:rPr>
                <w:rFonts w:ascii="Calibri" w:eastAsia="PMingLiU" w:hAnsi="Calibri"/>
                <w:bCs/>
              </w:rPr>
              <w:instrText xml:space="preserve">AutoTextList  \sNotStyle\t "Open License </w:instrText>
            </w:r>
            <w:r w:rsidRPr="0086528C">
              <w:rPr>
                <w:rFonts w:ascii="Calibri" w:eastAsia="PMingLiU" w:hAnsi="Calibri"/>
                <w:bCs/>
              </w:rPr>
              <w:instrText>及</w:instrText>
            </w:r>
            <w:r w:rsidRPr="0086528C">
              <w:rPr>
                <w:rFonts w:ascii="Calibri" w:eastAsia="PMingLiU" w:hAnsi="Calibri"/>
                <w:bCs/>
              </w:rPr>
              <w:instrText xml:space="preserve"> Open Value"</w:instrText>
            </w:r>
            <w:r w:rsidRPr="0086528C">
              <w:rPr>
                <w:rFonts w:ascii="Calibri" w:eastAsia="PMingLiU" w:hAnsi="Calibri"/>
                <w:bCs/>
              </w:rPr>
              <w:fldChar w:fldCharType="separate"/>
            </w:r>
            <w:r w:rsidRPr="0086528C">
              <w:rPr>
                <w:rFonts w:ascii="Calibri" w:eastAsia="PMingLiU" w:hAnsi="Calibri"/>
                <w:bCs/>
              </w:rPr>
              <w:t>OF</w:t>
            </w:r>
            <w:r w:rsidRPr="0086528C">
              <w:rPr>
                <w:rFonts w:ascii="Calibri" w:eastAsia="PMingLiU" w:hAnsi="Calibri"/>
                <w:bCs/>
              </w:rPr>
              <w:fldChar w:fldCharType="end"/>
            </w: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39D" w:rsidRPr="009F12D4" w:rsidRDefault="004A739D" w:rsidP="004A739D">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8B486D" w:rsidRDefault="004A739D" w:rsidP="004A739D">
            <w:pPr>
              <w:pStyle w:val="ProductList-OfferingBody"/>
              <w:ind w:left="-113"/>
              <w:jc w:val="center"/>
              <w:rPr>
                <w:rFonts w:ascii="Calibri" w:eastAsia="PMingLiU" w:hAnsi="Calibri"/>
                <w:lang w:val="zh-TW" w:eastAsia="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39D" w:rsidRPr="005C5901" w:rsidRDefault="004A739D" w:rsidP="004A739D">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40"/>
        <w:gridCol w:w="3618"/>
      </w:tblGrid>
      <w:tr w:rsidR="00A630E0" w:rsidRPr="008B486D" w:rsidTr="001206B6">
        <w:tc>
          <w:tcPr>
            <w:tcW w:w="3942"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先前版本：</w:t>
            </w:r>
            <w:r w:rsidRPr="008B486D">
              <w:rPr>
                <w:rFonts w:ascii="Calibri" w:eastAsia="PMingLiU" w:hAnsi="Calibri"/>
                <w:b/>
                <w:lang w:eastAsia="zh-TW"/>
              </w:rPr>
              <w:t>Microsoft Dynamics CRM 2011</w:t>
            </w:r>
            <w:r w:rsidRPr="008B486D">
              <w:rPr>
                <w:rFonts w:ascii="Calibri" w:eastAsia="PMingLiU" w:hAnsi="Calibri"/>
                <w:lang w:eastAsia="zh-TW"/>
              </w:rPr>
              <w:t xml:space="preserve"> (8/12)</w:t>
            </w:r>
          </w:p>
        </w:tc>
        <w:tc>
          <w:tcPr>
            <w:tcW w:w="324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618"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合格使用者之豁免：</w:t>
            </w:r>
            <w:r w:rsidRPr="008B486D">
              <w:rPr>
                <w:rFonts w:ascii="Calibri" w:eastAsia="PMingLiU" w:hAnsi="Calibri"/>
                <w:b/>
              </w:rPr>
              <w:t>是</w:t>
            </w:r>
          </w:p>
        </w:tc>
      </w:tr>
      <w:tr w:rsidR="00A630E0" w:rsidRPr="008B486D" w:rsidTr="001206B6">
        <w:tc>
          <w:tcPr>
            <w:tcW w:w="3942" w:type="dxa"/>
          </w:tcPr>
          <w:p w:rsidR="00A630E0" w:rsidRPr="008B486D" w:rsidRDefault="00A630E0">
            <w:pPr>
              <w:pStyle w:val="ProductList-Body"/>
              <w:spacing w:before="20" w:after="20"/>
              <w:rPr>
                <w:rFonts w:ascii="Calibri" w:eastAsia="PMingLiU" w:hAnsi="Calibri"/>
                <w:lang w:val="zh-TW" w:eastAsia="zh-TW"/>
              </w:rPr>
            </w:pPr>
          </w:p>
        </w:tc>
        <w:tc>
          <w:tcPr>
            <w:tcW w:w="3240" w:type="dxa"/>
            <w:hideMark/>
          </w:tcPr>
          <w:p w:rsidR="00A630E0" w:rsidRPr="00E36FEB" w:rsidRDefault="00667D0E">
            <w:pPr>
              <w:pStyle w:val="ProductList-Body"/>
              <w:spacing w:before="20" w:after="20"/>
              <w:rPr>
                <w:rFonts w:ascii="Calibri" w:eastAsia="PMingLiU" w:hAnsi="Calibri"/>
                <w:lang w:val="zh-TW" w:eastAsia="zh-TW"/>
              </w:rPr>
            </w:pPr>
            <w:hyperlink w:anchor="SoftwareAssurance" w:history="1">
              <w:r w:rsidR="00A630E0" w:rsidRPr="00E36FEB">
                <w:rPr>
                  <w:rStyle w:val="Hyperlink"/>
                  <w:rFonts w:ascii="Calibri" w:eastAsia="PMingLiU" w:hAnsi="Calibri" w:cstheme="minorBidi"/>
                  <w:color w:val="000000" w:themeColor="text1"/>
                  <w:u w:val="none"/>
                  <w:lang w:eastAsia="zh-TW"/>
                </w:rPr>
                <w:t>軟體保證利益</w:t>
              </w:r>
            </w:hyperlink>
            <w:r w:rsidR="00A630E0" w:rsidRPr="00E36FEB">
              <w:rPr>
                <w:rFonts w:ascii="Calibri" w:eastAsia="PMingLiU" w:hAnsi="Calibri"/>
                <w:lang w:eastAsia="zh-TW"/>
              </w:rPr>
              <w:t>：</w:t>
            </w:r>
            <w:r w:rsidR="00A630E0" w:rsidRPr="00E36FEB">
              <w:rPr>
                <w:rFonts w:ascii="Calibri" w:eastAsia="PMingLiU" w:hAnsi="Calibri"/>
                <w:b/>
                <w:lang w:eastAsia="zh-TW"/>
              </w:rPr>
              <w:t>伺服器</w:t>
            </w:r>
          </w:p>
        </w:tc>
        <w:tc>
          <w:tcPr>
            <w:tcW w:w="3618"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與</w:t>
      </w:r>
      <w:r w:rsidRPr="008B486D">
        <w:rPr>
          <w:rFonts w:ascii="Calibri" w:eastAsia="PMingLiU" w:hAnsi="Calibri"/>
          <w:b/>
          <w:color w:val="00188F"/>
          <w:lang w:eastAsia="zh-TW"/>
        </w:rPr>
        <w:t xml:space="preserve"> Microsoft Dynamics CRM 2011 </w:t>
      </w:r>
      <w:r w:rsidRPr="008B486D">
        <w:rPr>
          <w:rFonts w:ascii="Calibri" w:eastAsia="PMingLiU" w:hAnsi="Calibri"/>
          <w:b/>
          <w:color w:val="00188F"/>
          <w:lang w:eastAsia="zh-TW"/>
        </w:rPr>
        <w:t>外部連接器生命週期終止相關聯的使用權之授與</w:t>
      </w:r>
      <w:r w:rsidRPr="008B486D">
        <w:rPr>
          <w:rFonts w:ascii="Calibri" w:eastAsia="PMingLiU" w:hAnsi="Calibri"/>
        </w:rPr>
        <w:fldChar w:fldCharType="begin"/>
      </w:r>
      <w:r w:rsidRPr="008B486D">
        <w:rPr>
          <w:rFonts w:ascii="Calibri" w:eastAsia="PMingLiU" w:hAnsi="Calibri"/>
          <w:lang w:eastAsia="zh-TW"/>
        </w:rPr>
        <w:instrText xml:space="preserve">xe "Microsoft Dynamics CRM 2011 </w:instrText>
      </w:r>
      <w:r w:rsidRPr="008B486D">
        <w:rPr>
          <w:rFonts w:ascii="Calibri" w:eastAsia="PMingLiU" w:hAnsi="Calibri"/>
          <w:lang w:eastAsia="zh-TW"/>
        </w:rPr>
        <w:instrText>外部連接器</w:instrText>
      </w:r>
      <w:r w:rsidRPr="008B486D">
        <w:rPr>
          <w:rFonts w:ascii="Calibri" w:eastAsia="PMingLiU" w:hAnsi="Calibri"/>
          <w:lang w:eastAsia="zh-TW"/>
        </w:rPr>
        <w:instrText>"</w:instrText>
      </w:r>
      <w:r w:rsidRPr="008B486D">
        <w:rPr>
          <w:rFonts w:ascii="Calibri" w:eastAsia="PMingLiU" w:hAnsi="Calibri"/>
        </w:rPr>
        <w:fldChar w:fldCharType="end"/>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 xml:space="preserve">Microsoft Dynamics CRM 2011 </w:t>
      </w:r>
      <w:r w:rsidRPr="008B486D">
        <w:rPr>
          <w:rFonts w:ascii="Calibri" w:eastAsia="PMingLiU" w:hAnsi="Calibri"/>
        </w:rPr>
        <w:t>外部連接器</w:t>
      </w:r>
      <w:r w:rsidRPr="008B486D">
        <w:rPr>
          <w:rFonts w:ascii="Calibri" w:eastAsia="PMingLiU" w:hAnsi="Calibri"/>
        </w:rPr>
        <w:fldChar w:fldCharType="begin"/>
      </w:r>
      <w:r w:rsidRPr="008B486D">
        <w:rPr>
          <w:rFonts w:ascii="Calibri" w:eastAsia="PMingLiU" w:hAnsi="Calibri"/>
        </w:rPr>
        <w:instrText xml:space="preserve">xe "Microsoft Dynamics CRM 2011 </w:instrText>
      </w:r>
      <w:r w:rsidRPr="008B486D">
        <w:rPr>
          <w:rFonts w:ascii="Calibri" w:eastAsia="PMingLiU" w:hAnsi="Calibri"/>
        </w:rPr>
        <w:instrText>外部連接器</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將是</w:t>
      </w:r>
      <w:r w:rsidRPr="008B486D">
        <w:rPr>
          <w:rFonts w:ascii="Calibri" w:eastAsia="PMingLiU" w:hAnsi="Calibri"/>
        </w:rPr>
        <w:t xml:space="preserve"> Microsoft Dynamics CRM </w:t>
      </w:r>
      <w:r w:rsidRPr="008B486D">
        <w:rPr>
          <w:rFonts w:ascii="Calibri" w:eastAsia="PMingLiU" w:hAnsi="Calibri"/>
        </w:rPr>
        <w:t>外部連接器的最新版本。於</w:t>
      </w:r>
      <w:r w:rsidRPr="008B486D">
        <w:rPr>
          <w:rFonts w:ascii="Calibri" w:eastAsia="PMingLiU" w:hAnsi="Calibri"/>
        </w:rPr>
        <w:t xml:space="preserve"> 2013 </w:t>
      </w:r>
      <w:r w:rsidRPr="008B486D">
        <w:rPr>
          <w:rFonts w:ascii="Calibri" w:eastAsia="PMingLiU" w:hAnsi="Calibri"/>
        </w:rPr>
        <w:t>年</w:t>
      </w:r>
      <w:r w:rsidRPr="008B486D">
        <w:rPr>
          <w:rFonts w:ascii="Calibri" w:eastAsia="PMingLiU" w:hAnsi="Calibri"/>
        </w:rPr>
        <w:t xml:space="preserve"> 10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日當日或之後具備</w:t>
      </w:r>
      <w:r w:rsidRPr="008B486D">
        <w:rPr>
          <w:rFonts w:ascii="Calibri" w:eastAsia="PMingLiU" w:hAnsi="Calibri"/>
        </w:rPr>
        <w:t xml:space="preserve"> Microsoft Dynamics CRM 2011 </w:t>
      </w:r>
      <w:r w:rsidRPr="008B486D">
        <w:rPr>
          <w:rFonts w:ascii="Calibri" w:eastAsia="PMingLiU" w:hAnsi="Calibri"/>
        </w:rPr>
        <w:t>外部連接器使用權之</w:t>
      </w:r>
      <w:r w:rsidRPr="008B486D">
        <w:rPr>
          <w:rFonts w:ascii="Calibri" w:eastAsia="PMingLiU" w:hAnsi="Calibri"/>
        </w:rPr>
        <w:t xml:space="preserve"> SA </w:t>
      </w:r>
      <w:r w:rsidRPr="008B486D">
        <w:rPr>
          <w:rFonts w:ascii="Calibri" w:eastAsia="PMingLiU" w:hAnsi="Calibri"/>
        </w:rPr>
        <w:t>的大量授權客戶，將就每份此等使用權授與一項</w:t>
      </w:r>
      <w:r w:rsidRPr="008B486D">
        <w:rPr>
          <w:rFonts w:ascii="Calibri" w:eastAsia="PMingLiU" w:hAnsi="Calibri"/>
        </w:rPr>
        <w:t xml:space="preserve"> Microsoft Dynamics CRM 2013 </w:t>
      </w:r>
      <w:r w:rsidRPr="008B486D">
        <w:rPr>
          <w:rFonts w:ascii="Calibri" w:eastAsia="PMingLiU" w:hAnsi="Calibri"/>
        </w:rPr>
        <w:t>使用權。</w:t>
      </w:r>
      <w:r w:rsidRPr="008B486D">
        <w:rPr>
          <w:rFonts w:ascii="Calibri" w:eastAsia="PMingLiU" w:hAnsi="Calibri"/>
          <w:lang w:eastAsia="zh-TW"/>
        </w:rPr>
        <w:t>移轉之標準條款適用於這些使用權</w:t>
      </w:r>
      <w:r w:rsidRPr="008B486D">
        <w:rPr>
          <w:rFonts w:ascii="Calibri" w:eastAsia="PMingLiU" w:hAnsi="Calibri"/>
          <w:lang w:eastAsia="zh-TW"/>
        </w:rPr>
        <w:t xml:space="preserve"> (</w:t>
      </w:r>
      <w:r w:rsidRPr="008B486D">
        <w:rPr>
          <w:rFonts w:ascii="Calibri" w:eastAsia="PMingLiU" w:hAnsi="Calibri"/>
          <w:lang w:eastAsia="zh-TW"/>
        </w:rPr>
        <w:t>請參閱</w:t>
      </w:r>
      <w:hyperlink w:anchor="SoftwareAssurance" w:history="1">
        <w:r w:rsidRPr="008B486D">
          <w:rPr>
            <w:rStyle w:val="Hyperlink"/>
            <w:rFonts w:ascii="Calibri" w:eastAsia="PMingLiU" w:hAnsi="Calibri" w:cstheme="minorBidi"/>
            <w:lang w:eastAsia="zh-TW"/>
          </w:rPr>
          <w:t>軟體保證</w:t>
        </w:r>
      </w:hyperlink>
      <w:r w:rsidRPr="008B486D">
        <w:rPr>
          <w:rFonts w:ascii="Calibri" w:eastAsia="PMingLiU" w:hAnsi="Calibri"/>
          <w:lang w:eastAsia="zh-TW"/>
        </w:rPr>
        <w:t>小節</w:t>
      </w:r>
      <w:r w:rsidRPr="008B486D">
        <w:rPr>
          <w:rFonts w:ascii="Calibri" w:eastAsia="PMingLiU" w:hAnsi="Calibri"/>
          <w:lang w:eastAsia="zh-TW"/>
        </w:rPr>
        <w:t>)</w:t>
      </w:r>
      <w:r w:rsidRPr="008B486D">
        <w:rPr>
          <w:rFonts w:ascii="Calibri" w:eastAsia="PMingLiU" w:hAnsi="Calibri"/>
          <w:lang w:eastAsia="zh-TW"/>
        </w:rPr>
        <w:t>；不然，如果客戶建置及使用</w:t>
      </w:r>
      <w:r w:rsidRPr="008B486D">
        <w:rPr>
          <w:rFonts w:ascii="Calibri" w:eastAsia="PMingLiU" w:hAnsi="Calibri"/>
          <w:lang w:eastAsia="zh-TW"/>
        </w:rPr>
        <w:t xml:space="preserve"> Microsoft Dynamics CRM 2013</w:t>
      </w:r>
      <w:r w:rsidRPr="008B486D">
        <w:rPr>
          <w:rFonts w:ascii="Calibri" w:eastAsia="PMingLiU" w:hAnsi="Calibri"/>
          <w:lang w:eastAsia="zh-TW"/>
        </w:rPr>
        <w:t>，即使該等條款中是否有任何相反的規定，客戶依其合格使用權並不需要停止使用軟體。</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軟體保證客戶的</w:t>
      </w:r>
      <w:r w:rsidRPr="008B486D">
        <w:rPr>
          <w:rFonts w:ascii="Calibri" w:eastAsia="PMingLiU" w:hAnsi="Calibri"/>
          <w:b/>
          <w:color w:val="00188F"/>
          <w:lang w:eastAsia="zh-TW"/>
        </w:rPr>
        <w:t xml:space="preserve"> Microsoft Dynamics CRM 2013 </w:t>
      </w:r>
      <w:r w:rsidRPr="008B486D">
        <w:rPr>
          <w:rFonts w:ascii="Calibri" w:eastAsia="PMingLiU" w:hAnsi="Calibri"/>
          <w:b/>
          <w:color w:val="00188F"/>
          <w:lang w:eastAsia="zh-TW"/>
        </w:rPr>
        <w:t>之升級權利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已取得</w:t>
      </w:r>
      <w:r w:rsidRPr="008B486D">
        <w:rPr>
          <w:rFonts w:ascii="Calibri" w:eastAsia="PMingLiU" w:hAnsi="Calibri"/>
          <w:lang w:eastAsia="zh-TW"/>
        </w:rPr>
        <w:t xml:space="preserve"> Microsoft Dynamics CRM 2013 </w:t>
      </w:r>
      <w:r w:rsidRPr="008B486D">
        <w:rPr>
          <w:rFonts w:ascii="Calibri" w:eastAsia="PMingLiU" w:hAnsi="Calibri"/>
          <w:lang w:eastAsia="zh-TW"/>
        </w:rPr>
        <w:t>用戶端存取使用權</w:t>
      </w:r>
      <w:r w:rsidRPr="008B486D">
        <w:rPr>
          <w:rFonts w:ascii="Calibri" w:eastAsia="PMingLiU" w:hAnsi="Calibri"/>
          <w:lang w:eastAsia="zh-TW"/>
        </w:rPr>
        <w:t xml:space="preserve"> (CAL)</w:t>
      </w:r>
      <w:r w:rsidRPr="008B486D">
        <w:rPr>
          <w:rFonts w:ascii="Calibri" w:eastAsia="PMingLiU" w:hAnsi="Calibri"/>
          <w:lang w:eastAsia="zh-TW"/>
        </w:rPr>
        <w:t>、且自</w:t>
      </w:r>
      <w:r w:rsidRPr="008B486D">
        <w:rPr>
          <w:rFonts w:ascii="Calibri" w:eastAsia="PMingLiU" w:hAnsi="Calibri"/>
          <w:lang w:eastAsia="zh-TW"/>
        </w:rPr>
        <w:t xml:space="preserve"> 2013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日或之後針對該些使用權具備有效</w:t>
      </w:r>
      <w:r w:rsidRPr="008B486D">
        <w:rPr>
          <w:rFonts w:ascii="Calibri" w:eastAsia="PMingLiU" w:hAnsi="Calibri"/>
          <w:lang w:eastAsia="zh-TW"/>
        </w:rPr>
        <w:t xml:space="preserve"> SA </w:t>
      </w:r>
      <w:r w:rsidRPr="008B486D">
        <w:rPr>
          <w:rFonts w:ascii="Calibri" w:eastAsia="PMingLiU" w:hAnsi="Calibri"/>
          <w:lang w:eastAsia="zh-TW"/>
        </w:rPr>
        <w:t>範圍之客戶，得升級該些使用權，如下所示。移轉之標準條款適用於這些使用權</w:t>
      </w:r>
      <w:r w:rsidRPr="008B486D">
        <w:rPr>
          <w:rFonts w:ascii="Calibri" w:eastAsia="PMingLiU" w:hAnsi="Calibri"/>
          <w:lang w:eastAsia="zh-TW"/>
        </w:rPr>
        <w:t xml:space="preserve"> (</w:t>
      </w:r>
      <w:r w:rsidRPr="008B486D">
        <w:rPr>
          <w:rFonts w:ascii="Calibri" w:eastAsia="PMingLiU" w:hAnsi="Calibri"/>
          <w:lang w:eastAsia="zh-TW"/>
        </w:rPr>
        <w:t>請參閱</w:t>
      </w:r>
      <w:hyperlink w:anchor="SoftwareAssurance" w:history="1">
        <w:r w:rsidRPr="008B486D">
          <w:rPr>
            <w:rStyle w:val="Hyperlink"/>
            <w:rFonts w:ascii="Calibri" w:eastAsia="PMingLiU" w:hAnsi="Calibri" w:cstheme="minorBidi"/>
            <w:lang w:eastAsia="zh-TW"/>
          </w:rPr>
          <w:t>軟體保證</w:t>
        </w:r>
      </w:hyperlink>
      <w:r w:rsidRPr="008B486D">
        <w:rPr>
          <w:rFonts w:ascii="Calibri" w:eastAsia="PMingLiU" w:hAnsi="Calibri"/>
          <w:lang w:eastAsia="zh-TW"/>
        </w:rPr>
        <w:t>小節</w:t>
      </w:r>
      <w:r w:rsidRPr="008B486D">
        <w:rPr>
          <w:rFonts w:ascii="Calibri" w:eastAsia="PMingLiU" w:hAnsi="Calibri"/>
          <w:lang w:eastAsia="zh-TW"/>
        </w:rPr>
        <w:t>)</w:t>
      </w:r>
      <w:r w:rsidRPr="008B486D">
        <w:rPr>
          <w:rFonts w:ascii="Calibri" w:eastAsia="PMingLiU" w:hAnsi="Calibri"/>
          <w:lang w:eastAsia="zh-TW"/>
        </w:rPr>
        <w:t>。</w:t>
      </w:r>
    </w:p>
    <w:tbl>
      <w:tblPr>
        <w:tblStyle w:val="TableGrid"/>
        <w:tblW w:w="0" w:type="auto"/>
        <w:tblInd w:w="108" w:type="dxa"/>
        <w:tblLook w:val="04A0" w:firstRow="1" w:lastRow="0" w:firstColumn="1" w:lastColumn="0" w:noHBand="0" w:noVBand="1"/>
      </w:tblPr>
      <w:tblGrid>
        <w:gridCol w:w="5185"/>
        <w:gridCol w:w="5497"/>
      </w:tblGrid>
      <w:tr w:rsidR="00A630E0" w:rsidRPr="008B486D" w:rsidTr="001206B6">
        <w:trPr>
          <w:tblHeader/>
        </w:trPr>
        <w:tc>
          <w:tcPr>
            <w:tcW w:w="5242"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合格產品</w:t>
            </w:r>
          </w:p>
        </w:tc>
        <w:tc>
          <w:tcPr>
            <w:tcW w:w="5558"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升級目標</w:t>
            </w:r>
          </w:p>
        </w:tc>
      </w:tr>
      <w:tr w:rsidR="00A630E0" w:rsidRPr="003A6E43" w:rsidTr="001206B6">
        <w:tc>
          <w:tcPr>
            <w:tcW w:w="52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1 Microsoft Dynamics CRM 2011 Employee Self Service CAL</w:t>
            </w:r>
          </w:p>
        </w:tc>
        <w:tc>
          <w:tcPr>
            <w:tcW w:w="555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1 Microsoft Dynamics CRM 2013 Essential CAL</w:t>
            </w:r>
            <w:r w:rsidRPr="008B486D">
              <w:rPr>
                <w:rFonts w:ascii="Calibri" w:eastAsia="PMingLiU" w:hAnsi="Calibri"/>
              </w:rPr>
              <w:t>，或</w:t>
            </w:r>
          </w:p>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1 Microsoft Dynamics CRM 2013 Essential CAL </w:t>
            </w:r>
            <w:r w:rsidRPr="008B486D">
              <w:rPr>
                <w:rFonts w:ascii="Calibri" w:eastAsia="PMingLiU" w:hAnsi="Calibri"/>
              </w:rPr>
              <w:t>及</w:t>
            </w:r>
            <w:r w:rsidRPr="008B486D">
              <w:rPr>
                <w:rFonts w:ascii="Calibri" w:eastAsia="PMingLiU" w:hAnsi="Calibri"/>
              </w:rPr>
              <w:br/>
              <w:t xml:space="preserve">1 Microsoft Dynamics CRM 2013 </w:t>
            </w:r>
            <w:r w:rsidRPr="008B486D">
              <w:rPr>
                <w:rFonts w:ascii="Calibri" w:eastAsia="PMingLiU" w:hAnsi="Calibri"/>
              </w:rPr>
              <w:t>基本使用累加</w:t>
            </w:r>
            <w:r w:rsidRPr="008B486D">
              <w:rPr>
                <w:rFonts w:ascii="Calibri" w:eastAsia="PMingLiU" w:hAnsi="Calibri"/>
              </w:rPr>
              <w:t xml:space="preserve"> CAL</w:t>
            </w:r>
          </w:p>
        </w:tc>
      </w:tr>
      <w:tr w:rsidR="00A630E0" w:rsidRPr="003A6E43" w:rsidTr="001206B6">
        <w:tc>
          <w:tcPr>
            <w:tcW w:w="52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1 Microsoft Dynamics CRM 2011 </w:t>
            </w:r>
            <w:r w:rsidRPr="008B486D">
              <w:rPr>
                <w:rFonts w:ascii="Calibri" w:eastAsia="PMingLiU" w:hAnsi="Calibri"/>
              </w:rPr>
              <w:t>限制使用累加</w:t>
            </w:r>
            <w:r w:rsidRPr="008B486D">
              <w:rPr>
                <w:rFonts w:ascii="Calibri" w:eastAsia="PMingLiU" w:hAnsi="Calibri"/>
              </w:rPr>
              <w:t xml:space="preserve"> CAL</w:t>
            </w:r>
          </w:p>
        </w:tc>
        <w:tc>
          <w:tcPr>
            <w:tcW w:w="555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1 Microsoft Dynamics CRM 2013 </w:t>
            </w:r>
            <w:r w:rsidRPr="008B486D">
              <w:rPr>
                <w:rFonts w:ascii="Calibri" w:eastAsia="PMingLiU" w:hAnsi="Calibri"/>
              </w:rPr>
              <w:t>基本使用累加</w:t>
            </w:r>
            <w:r w:rsidRPr="008B486D">
              <w:rPr>
                <w:rFonts w:ascii="Calibri" w:eastAsia="PMingLiU" w:hAnsi="Calibri"/>
              </w:rPr>
              <w:t xml:space="preserve"> CAL</w:t>
            </w:r>
          </w:p>
        </w:tc>
      </w:tr>
      <w:tr w:rsidR="00A630E0" w:rsidRPr="008B486D" w:rsidTr="001206B6">
        <w:tc>
          <w:tcPr>
            <w:tcW w:w="52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1 </w:t>
            </w:r>
            <w:r w:rsidRPr="008B486D">
              <w:rPr>
                <w:rFonts w:ascii="Calibri" w:eastAsia="PMingLiU" w:hAnsi="Calibri"/>
              </w:rPr>
              <w:t>份</w:t>
            </w:r>
            <w:r w:rsidRPr="008B486D">
              <w:rPr>
                <w:rFonts w:ascii="Calibri" w:eastAsia="PMingLiU" w:hAnsi="Calibri"/>
              </w:rPr>
              <w:t xml:space="preserve"> Microsoft Dynamics 2011 </w:t>
            </w:r>
            <w:r w:rsidRPr="008B486D">
              <w:rPr>
                <w:rFonts w:ascii="Calibri" w:eastAsia="PMingLiU" w:hAnsi="Calibri"/>
              </w:rPr>
              <w:t>完整使用累加</w:t>
            </w:r>
            <w:r w:rsidRPr="008B486D">
              <w:rPr>
                <w:rFonts w:ascii="Calibri" w:eastAsia="PMingLiU" w:hAnsi="Calibri"/>
              </w:rPr>
              <w:t xml:space="preserve"> CAL</w:t>
            </w:r>
          </w:p>
        </w:tc>
        <w:tc>
          <w:tcPr>
            <w:tcW w:w="555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1 </w:t>
            </w:r>
            <w:r w:rsidRPr="008B486D">
              <w:rPr>
                <w:rFonts w:ascii="Calibri" w:eastAsia="PMingLiU" w:hAnsi="Calibri"/>
              </w:rPr>
              <w:t>份</w:t>
            </w:r>
            <w:r w:rsidRPr="008B486D">
              <w:rPr>
                <w:rFonts w:ascii="Calibri" w:eastAsia="PMingLiU" w:hAnsi="Calibri"/>
              </w:rPr>
              <w:t xml:space="preserve"> Microsoft Dynamics CRM 2013 </w:t>
            </w:r>
            <w:r w:rsidRPr="008B486D">
              <w:rPr>
                <w:rFonts w:ascii="Calibri" w:eastAsia="PMingLiU" w:hAnsi="Calibri"/>
              </w:rPr>
              <w:t>專業使用累加</w:t>
            </w:r>
            <w:r w:rsidRPr="008B486D">
              <w:rPr>
                <w:rFonts w:ascii="Calibri" w:eastAsia="PMingLiU" w:hAnsi="Calibri"/>
              </w:rPr>
              <w:t xml:space="preserve"> CAL</w:t>
            </w:r>
          </w:p>
        </w:tc>
      </w:tr>
      <w:tr w:rsidR="00A630E0" w:rsidRPr="008B486D" w:rsidTr="001206B6">
        <w:tc>
          <w:tcPr>
            <w:tcW w:w="52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1 Microsoft Dynamics CRM 2011 </w:t>
            </w:r>
            <w:r w:rsidRPr="008B486D">
              <w:rPr>
                <w:rFonts w:ascii="Calibri" w:eastAsia="PMingLiU" w:hAnsi="Calibri"/>
              </w:rPr>
              <w:t>外部連接器</w:t>
            </w:r>
            <w:r w:rsidRPr="008B486D">
              <w:rPr>
                <w:rFonts w:ascii="Calibri" w:eastAsia="PMingLiU" w:hAnsi="Calibri"/>
              </w:rPr>
              <w:fldChar w:fldCharType="begin"/>
            </w:r>
            <w:r w:rsidRPr="008B486D">
              <w:rPr>
                <w:rFonts w:ascii="Calibri" w:eastAsia="PMingLiU" w:hAnsi="Calibri"/>
              </w:rPr>
              <w:instrText xml:space="preserve">xe "Microsoft Dynamics CRM 2011 </w:instrText>
            </w:r>
            <w:r w:rsidRPr="008B486D">
              <w:rPr>
                <w:rFonts w:ascii="Calibri" w:eastAsia="PMingLiU" w:hAnsi="Calibri"/>
              </w:rPr>
              <w:instrText>外部連接器</w:instrText>
            </w:r>
            <w:r w:rsidRPr="008B486D">
              <w:rPr>
                <w:rFonts w:ascii="Calibri" w:eastAsia="PMingLiU" w:hAnsi="Calibri"/>
              </w:rPr>
              <w:instrText>"</w:instrText>
            </w:r>
            <w:r w:rsidRPr="008B486D">
              <w:rPr>
                <w:rFonts w:ascii="Calibri" w:eastAsia="PMingLiU" w:hAnsi="Calibri"/>
              </w:rPr>
              <w:fldChar w:fldCharType="end"/>
            </w:r>
          </w:p>
        </w:tc>
        <w:tc>
          <w:tcPr>
            <w:tcW w:w="555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無。外部連接器使用權利已包含在</w:t>
            </w:r>
            <w:r w:rsidRPr="008B486D">
              <w:rPr>
                <w:rFonts w:ascii="Calibri" w:eastAsia="PMingLiU" w:hAnsi="Calibri"/>
              </w:rPr>
              <w:t xml:space="preserve"> CRM 2013 Server </w:t>
            </w:r>
            <w:r w:rsidRPr="008B486D">
              <w:rPr>
                <w:rFonts w:ascii="Calibri" w:eastAsia="PMingLiU" w:hAnsi="Calibri"/>
              </w:rPr>
              <w:t>使用權中</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Microsoft Dynamics CRM 2013 </w:t>
      </w:r>
      <w:r w:rsidRPr="008B486D">
        <w:rPr>
          <w:rFonts w:ascii="Calibri" w:eastAsia="PMingLiU" w:hAnsi="Calibri"/>
          <w:b/>
          <w:color w:val="00188F"/>
        </w:rPr>
        <w:t>的降級權利</w:t>
      </w:r>
      <w:r w:rsidRPr="008B486D">
        <w:rPr>
          <w:rFonts w:ascii="Calibri" w:eastAsia="PMingLiU" w:hAnsi="Calibri"/>
          <w:b/>
        </w:rPr>
        <w:t xml:space="preserve"> </w:t>
      </w:r>
    </w:p>
    <w:p w:rsidR="00A630E0" w:rsidRPr="008B486D" w:rsidRDefault="00A630E0" w:rsidP="00A630E0">
      <w:pPr>
        <w:pStyle w:val="ProductList-Body"/>
        <w:rPr>
          <w:rFonts w:ascii="Calibri" w:eastAsia="PMingLiU" w:hAnsi="Calibri"/>
        </w:rPr>
      </w:pPr>
      <w:r w:rsidRPr="008B486D">
        <w:rPr>
          <w:rFonts w:ascii="Calibri" w:eastAsia="PMingLiU" w:hAnsi="Calibri"/>
        </w:rPr>
        <w:t>具備</w:t>
      </w:r>
      <w:r w:rsidRPr="008B486D">
        <w:rPr>
          <w:rFonts w:ascii="Calibri" w:eastAsia="PMingLiU" w:hAnsi="Calibri"/>
        </w:rPr>
        <w:t xml:space="preserve"> Microsoft Dynamics CRM 2013 </w:t>
      </w:r>
      <w:r w:rsidRPr="008B486D">
        <w:rPr>
          <w:rFonts w:ascii="Calibri" w:eastAsia="PMingLiU" w:hAnsi="Calibri"/>
        </w:rPr>
        <w:t>使用權之客戶得使用</w:t>
      </w:r>
      <w:r w:rsidRPr="008B486D">
        <w:rPr>
          <w:rFonts w:ascii="Calibri" w:eastAsia="PMingLiU" w:hAnsi="Calibri"/>
        </w:rPr>
        <w:t xml:space="preserve"> Microsoft Dynamics CRM 2011 </w:t>
      </w:r>
      <w:r w:rsidRPr="008B486D">
        <w:rPr>
          <w:rFonts w:ascii="Calibri" w:eastAsia="PMingLiU" w:hAnsi="Calibri"/>
        </w:rPr>
        <w:t>替代</w:t>
      </w:r>
      <w:r w:rsidRPr="008B486D">
        <w:rPr>
          <w:rFonts w:ascii="Calibri" w:eastAsia="PMingLiU" w:hAnsi="Calibri"/>
        </w:rPr>
        <w:t xml:space="preserve"> Microsoft Dynamics CRM 2013</w:t>
      </w:r>
      <w:r w:rsidRPr="008B486D">
        <w:rPr>
          <w:rFonts w:ascii="Calibri" w:eastAsia="PMingLiU" w:hAnsi="Calibri"/>
        </w:rPr>
        <w:t>，如下所示：</w:t>
      </w:r>
    </w:p>
    <w:p w:rsidR="00A630E0" w:rsidRPr="008B486D" w:rsidRDefault="00A630E0" w:rsidP="00A630E0">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185"/>
        <w:gridCol w:w="5497"/>
      </w:tblGrid>
      <w:tr w:rsidR="00A630E0" w:rsidRPr="008B486D" w:rsidTr="001206B6">
        <w:trPr>
          <w:tblHeader/>
        </w:trPr>
        <w:tc>
          <w:tcPr>
            <w:tcW w:w="5242"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合格產品</w:t>
            </w:r>
          </w:p>
        </w:tc>
        <w:tc>
          <w:tcPr>
            <w:tcW w:w="5558"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升級目標</w:t>
            </w:r>
          </w:p>
        </w:tc>
      </w:tr>
      <w:tr w:rsidR="00A630E0" w:rsidRPr="008B486D" w:rsidTr="001206B6">
        <w:tc>
          <w:tcPr>
            <w:tcW w:w="52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Microsoft Dynamics CRM Server 2013</w:t>
            </w:r>
            <w:r w:rsidRPr="008B486D">
              <w:rPr>
                <w:rFonts w:ascii="Calibri" w:eastAsia="PMingLiU" w:hAnsi="Calibri"/>
              </w:rPr>
              <w:fldChar w:fldCharType="begin"/>
            </w:r>
            <w:r w:rsidRPr="008B486D">
              <w:rPr>
                <w:rFonts w:ascii="Calibri" w:eastAsia="PMingLiU" w:hAnsi="Calibri"/>
              </w:rPr>
              <w:instrText>xe "Microsoft Dynamics CRM Server 2013"</w:instrText>
            </w:r>
            <w:r w:rsidRPr="008B486D">
              <w:rPr>
                <w:rFonts w:ascii="Calibri" w:eastAsia="PMingLiU" w:hAnsi="Calibri"/>
              </w:rPr>
              <w:fldChar w:fldCharType="end"/>
            </w:r>
          </w:p>
        </w:tc>
        <w:tc>
          <w:tcPr>
            <w:tcW w:w="555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Microsoft Dynamics CRM 2011 Server</w:t>
            </w:r>
          </w:p>
        </w:tc>
      </w:tr>
      <w:tr w:rsidR="00A630E0" w:rsidRPr="008B486D" w:rsidTr="001206B6">
        <w:tc>
          <w:tcPr>
            <w:tcW w:w="52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Microsoft Dynamics CRM Workgroup Server 2013</w:t>
            </w:r>
            <w:r w:rsidRPr="008B486D">
              <w:rPr>
                <w:rFonts w:ascii="Calibri" w:eastAsia="PMingLiU" w:hAnsi="Calibri"/>
              </w:rPr>
              <w:fldChar w:fldCharType="begin"/>
            </w:r>
            <w:r w:rsidRPr="008B486D">
              <w:rPr>
                <w:rFonts w:ascii="Calibri" w:eastAsia="PMingLiU" w:hAnsi="Calibri"/>
              </w:rPr>
              <w:instrText>xe "Microsoft Dynamics CRM Workgroup Server 2013"</w:instrText>
            </w:r>
            <w:r w:rsidRPr="008B486D">
              <w:rPr>
                <w:rFonts w:ascii="Calibri" w:eastAsia="PMingLiU" w:hAnsi="Calibri"/>
              </w:rPr>
              <w:fldChar w:fldCharType="end"/>
            </w:r>
          </w:p>
        </w:tc>
        <w:tc>
          <w:tcPr>
            <w:tcW w:w="555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Microsoft Dynamics CRM Workgroup Server 2011</w:t>
            </w:r>
          </w:p>
        </w:tc>
      </w:tr>
      <w:tr w:rsidR="00A630E0" w:rsidRPr="003A6E43" w:rsidTr="001206B6">
        <w:tc>
          <w:tcPr>
            <w:tcW w:w="52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Microsoft Dynamics CRM 2013 Essential CAL</w:t>
            </w:r>
          </w:p>
        </w:tc>
        <w:tc>
          <w:tcPr>
            <w:tcW w:w="555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Microsoft Dynamics CRM 2011 Employee Self Service CAL</w:t>
            </w:r>
          </w:p>
        </w:tc>
      </w:tr>
      <w:tr w:rsidR="00A630E0" w:rsidRPr="003A6E43" w:rsidTr="001206B6">
        <w:tc>
          <w:tcPr>
            <w:tcW w:w="52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Microsoft Dynamics CRM 2013 </w:t>
            </w:r>
            <w:r w:rsidRPr="008B486D">
              <w:rPr>
                <w:rFonts w:ascii="Calibri" w:eastAsia="PMingLiU" w:hAnsi="Calibri"/>
              </w:rPr>
              <w:t>基本使用累加</w:t>
            </w:r>
            <w:r w:rsidRPr="008B486D">
              <w:rPr>
                <w:rFonts w:ascii="Calibri" w:eastAsia="PMingLiU" w:hAnsi="Calibri"/>
              </w:rPr>
              <w:t xml:space="preserve"> CAL</w:t>
            </w:r>
          </w:p>
        </w:tc>
        <w:tc>
          <w:tcPr>
            <w:tcW w:w="555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Microsoft Dynamics CRM 2011 </w:t>
            </w:r>
            <w:r w:rsidRPr="008B486D">
              <w:rPr>
                <w:rFonts w:ascii="Calibri" w:eastAsia="PMingLiU" w:hAnsi="Calibri"/>
              </w:rPr>
              <w:t>限制使用累加</w:t>
            </w:r>
            <w:r w:rsidRPr="008B486D">
              <w:rPr>
                <w:rFonts w:ascii="Calibri" w:eastAsia="PMingLiU" w:hAnsi="Calibri"/>
              </w:rPr>
              <w:t xml:space="preserve"> CAL</w:t>
            </w:r>
          </w:p>
        </w:tc>
      </w:tr>
      <w:tr w:rsidR="00A630E0" w:rsidRPr="008B486D" w:rsidTr="001206B6">
        <w:tc>
          <w:tcPr>
            <w:tcW w:w="52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Microsoft Dynamics CRM 2013 </w:t>
            </w:r>
            <w:r w:rsidRPr="008B486D">
              <w:rPr>
                <w:rFonts w:ascii="Calibri" w:eastAsia="PMingLiU" w:hAnsi="Calibri"/>
              </w:rPr>
              <w:t>專業使用累加</w:t>
            </w:r>
            <w:r w:rsidRPr="008B486D">
              <w:rPr>
                <w:rFonts w:ascii="Calibri" w:eastAsia="PMingLiU" w:hAnsi="Calibri"/>
              </w:rPr>
              <w:t xml:space="preserve"> CAL</w:t>
            </w:r>
          </w:p>
        </w:tc>
        <w:tc>
          <w:tcPr>
            <w:tcW w:w="555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 xml:space="preserve">Microsoft Dynamics CRM 2011 </w:t>
            </w:r>
            <w:r w:rsidRPr="008B486D">
              <w:rPr>
                <w:rFonts w:ascii="Calibri" w:eastAsia="PMingLiU" w:hAnsi="Calibri"/>
                <w:lang w:eastAsia="zh-TW"/>
              </w:rPr>
              <w:t>完整使用累加</w:t>
            </w:r>
            <w:r w:rsidRPr="008B486D">
              <w:rPr>
                <w:rFonts w:ascii="Calibri" w:eastAsia="PMingLiU" w:hAnsi="Calibri"/>
                <w:lang w:eastAsia="zh-TW"/>
              </w:rPr>
              <w:t xml:space="preserve"> CAL</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用戶端存取使用權選項</w:t>
      </w:r>
    </w:p>
    <w:p w:rsidR="00A630E0" w:rsidRPr="008B486D" w:rsidRDefault="00A630E0" w:rsidP="00A630E0">
      <w:pPr>
        <w:pStyle w:val="ProductList-Body"/>
        <w:rPr>
          <w:rFonts w:ascii="Calibri" w:eastAsia="PMingLiU" w:hAnsi="Calibri"/>
        </w:rPr>
      </w:pPr>
      <w:r w:rsidRPr="008B486D">
        <w:rPr>
          <w:rFonts w:ascii="Calibri" w:eastAsia="PMingLiU" w:hAnsi="Calibri"/>
        </w:rPr>
        <w:t>依不同的</w:t>
      </w:r>
      <w:r w:rsidRPr="008B486D">
        <w:rPr>
          <w:rFonts w:ascii="Calibri" w:eastAsia="PMingLiU" w:hAnsi="Calibri"/>
        </w:rPr>
        <w:t xml:space="preserve"> Microsoft Dynamics CRM 2013 CAL </w:t>
      </w:r>
      <w:r w:rsidRPr="008B486D">
        <w:rPr>
          <w:rFonts w:ascii="Calibri" w:eastAsia="PMingLiU" w:hAnsi="Calibri"/>
        </w:rPr>
        <w:t>許可的使用列出在下表。有限</w:t>
      </w:r>
      <w:r w:rsidRPr="008B486D">
        <w:rPr>
          <w:rFonts w:ascii="Calibri" w:eastAsia="PMingLiU" w:hAnsi="Calibri"/>
        </w:rPr>
        <w:t xml:space="preserve"> CAL </w:t>
      </w:r>
      <w:r w:rsidRPr="008B486D">
        <w:rPr>
          <w:rFonts w:ascii="Calibri" w:eastAsia="PMingLiU" w:hAnsi="Calibri"/>
        </w:rPr>
        <w:t>和完整</w:t>
      </w:r>
      <w:r w:rsidRPr="008B486D">
        <w:rPr>
          <w:rFonts w:ascii="Calibri" w:eastAsia="PMingLiU" w:hAnsi="Calibri"/>
        </w:rPr>
        <w:t xml:space="preserve"> CAL </w:t>
      </w:r>
      <w:r w:rsidRPr="008B486D">
        <w:rPr>
          <w:rFonts w:ascii="Calibri" w:eastAsia="PMingLiU" w:hAnsi="Calibri"/>
        </w:rPr>
        <w:t>係指包含多個使用權的優惠方案。</w:t>
      </w:r>
    </w:p>
    <w:p w:rsidR="00A630E0" w:rsidRPr="008B486D" w:rsidRDefault="00A630E0" w:rsidP="00A630E0">
      <w:pPr>
        <w:pStyle w:val="ProductList-Body"/>
        <w:rPr>
          <w:rFonts w:ascii="Calibri" w:eastAsia="PMingLiU" w:hAnsi="Calibri"/>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535"/>
        <w:gridCol w:w="603"/>
        <w:gridCol w:w="505"/>
        <w:gridCol w:w="589"/>
        <w:gridCol w:w="236"/>
        <w:gridCol w:w="1509"/>
        <w:gridCol w:w="540"/>
        <w:gridCol w:w="540"/>
        <w:gridCol w:w="887"/>
      </w:tblGrid>
      <w:tr w:rsidR="00A630E0" w:rsidRPr="008B486D" w:rsidTr="001E61D5">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使用權利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專業</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ind w:left="-114"/>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ind w:left="-118"/>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基本</w:t>
            </w:r>
          </w:p>
        </w:tc>
        <w:tc>
          <w:tcPr>
            <w:tcW w:w="269" w:type="dxa"/>
            <w:tcBorders>
              <w:top w:val="nil"/>
              <w:left w:val="single" w:sz="4" w:space="0" w:color="auto"/>
              <w:bottom w:val="nil"/>
              <w:right w:val="single" w:sz="4" w:space="0" w:color="auto"/>
            </w:tcBorders>
            <w:shd w:val="clear" w:color="auto" w:fill="FFFFFF" w:themeFill="background1"/>
          </w:tcPr>
          <w:p w:rsidR="00A630E0" w:rsidRPr="008B486D" w:rsidRDefault="00A630E0">
            <w:pPr>
              <w:pStyle w:val="ProductList-OfferingBody"/>
              <w:spacing w:line="256" w:lineRule="auto"/>
              <w:rPr>
                <w:rFonts w:ascii="Calibri" w:eastAsia="PMingLiU" w:hAnsi="Calibri"/>
                <w:color w:val="FFFFFF" w:themeColor="background1"/>
                <w:sz w:val="18"/>
                <w:szCs w:val="18"/>
                <w:lang w:val="zh-TW" w:eastAsia="zh-TW"/>
              </w:rPr>
            </w:pPr>
          </w:p>
        </w:tc>
        <w:tc>
          <w:tcPr>
            <w:tcW w:w="1535" w:type="dxa"/>
            <w:tcBorders>
              <w:top w:val="single" w:sz="4" w:space="0" w:color="auto"/>
              <w:left w:val="single" w:sz="4" w:space="0" w:color="auto"/>
              <w:bottom w:val="single" w:sz="4" w:space="0" w:color="auto"/>
              <w:right w:val="single" w:sz="4" w:space="0" w:color="auto"/>
            </w:tcBorders>
            <w:shd w:val="clear" w:color="auto" w:fill="0072C6"/>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使用權利</w:t>
            </w:r>
          </w:p>
        </w:tc>
        <w:tc>
          <w:tcPr>
            <w:tcW w:w="603"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專業</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ind w:left="-144"/>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ind w:left="-109"/>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基本</w:t>
            </w: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ind w:left="-109"/>
              <w:jc w:val="center"/>
              <w:rPr>
                <w:rFonts w:ascii="Calibri" w:eastAsia="PMingLiU" w:hAnsi="Calibri"/>
                <w:color w:val="FFFFFF" w:themeColor="background1"/>
                <w:sz w:val="18"/>
                <w:szCs w:val="18"/>
                <w:lang w:val="zh-TW" w:eastAsia="zh-TW"/>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ind w:left="-109"/>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使用權利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ind w:left="-109"/>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專業</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ind w:left="-109"/>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Basic</w:t>
            </w:r>
          </w:p>
        </w:tc>
        <w:tc>
          <w:tcPr>
            <w:tcW w:w="8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OfferingBody"/>
              <w:spacing w:line="256" w:lineRule="auto"/>
              <w:ind w:left="-109"/>
              <w:jc w:val="center"/>
              <w:rPr>
                <w:rFonts w:ascii="Calibri" w:eastAsia="PMingLiU" w:hAnsi="Calibri"/>
                <w:color w:val="FFFFFF" w:themeColor="background1"/>
                <w:sz w:val="18"/>
                <w:szCs w:val="18"/>
                <w:lang w:val="zh-TW" w:eastAsia="zh-TW"/>
              </w:rPr>
            </w:pPr>
            <w:r w:rsidRPr="008B486D">
              <w:rPr>
                <w:rFonts w:ascii="Calibri" w:eastAsia="PMingLiU" w:hAnsi="Calibri"/>
                <w:color w:val="FFFFFF" w:themeColor="background1"/>
                <w:sz w:val="18"/>
                <w:szCs w:val="18"/>
              </w:rPr>
              <w:t>基本</w:t>
            </w:r>
          </w:p>
        </w:tc>
      </w:tr>
      <w:tr w:rsidR="00A630E0" w:rsidRPr="008B486D" w:rsidTr="001E61D5">
        <w:trPr>
          <w:cantSplit/>
          <w:trHeight w:val="172"/>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檢視公告事項</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372F987F" wp14:editId="37FA1A93">
                  <wp:extent cx="123825" cy="95250"/>
                  <wp:effectExtent l="0" t="0" r="9525"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10DA5C76" wp14:editId="2419D34A">
                  <wp:extent cx="123825" cy="95250"/>
                  <wp:effectExtent l="0" t="0" r="952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0DCB8F1C" wp14:editId="553DD4C0">
                  <wp:extent cx="123825" cy="95250"/>
                  <wp:effectExtent l="0" t="0" r="9525"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lang w:eastAsia="zh-TW"/>
              </w:rPr>
              <w:t>管理使用者報告、使用者圖表及使用者儀表板</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017B0B4" wp14:editId="67E2B2E5">
                  <wp:extent cx="123825" cy="95250"/>
                  <wp:effectExtent l="0" t="0" r="952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EF5DC4C" wp14:editId="39113909">
                  <wp:extent cx="123825" cy="95250"/>
                  <wp:effectExtent l="0" t="0" r="9525"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定義及設定對話方塊</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4C5D79F" wp14:editId="14EDE84C">
                  <wp:extent cx="123825" cy="95250"/>
                  <wp:effectExtent l="0" t="0" r="9525"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管理儲存的檢視</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EDA5665" wp14:editId="493153A2">
                  <wp:extent cx="123825" cy="95250"/>
                  <wp:effectExtent l="0" t="0" r="9525"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46239E8" wp14:editId="47543AC5">
                  <wp:extent cx="123825" cy="95250"/>
                  <wp:effectExtent l="0" t="0" r="9525"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055F67F8" wp14:editId="382444C0">
                  <wp:extent cx="123825"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執行報告</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26E414E" wp14:editId="3ACC3915">
                  <wp:extent cx="123825"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7B6BC1C" wp14:editId="485B6413">
                  <wp:extent cx="123825"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定義及設定工作流程</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51B07F0" wp14:editId="290C76A1">
                  <wp:extent cx="123825"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使用記錄之間的關係</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18ED2D5A" wp14:editId="5DF1886C">
                  <wp:extent cx="123825" cy="95250"/>
                  <wp:effectExtent l="0" t="0" r="9525"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sz w:val="12"/>
                <w:lang w:eastAsia="en-US"/>
              </w:rPr>
              <w:drawing>
                <wp:inline distT="0" distB="0" distL="0" distR="0" wp14:anchorId="160B6FF4" wp14:editId="4FD29983">
                  <wp:extent cx="171450" cy="9525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sz w:val="12"/>
                <w:lang w:eastAsia="en-US"/>
              </w:rPr>
              <w:drawing>
                <wp:inline distT="0" distB="0" distL="0" distR="0" wp14:anchorId="5D58276E" wp14:editId="19ED95EF">
                  <wp:extent cx="171450" cy="9525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lang w:eastAsia="zh-TW"/>
              </w:rPr>
              <w:t>建立、更新及自訂報告</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A9DA5AD" wp14:editId="1CE9AC00">
                  <wp:extent cx="123825"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B7840C9" wp14:editId="5F5A2F1E">
                  <wp:extent cx="123825"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lang w:eastAsia="zh-TW"/>
              </w:rPr>
              <w:t>系統報告、系統圖表及系統儀表板</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21CE7269" wp14:editId="0807D7D3">
                  <wp:extent cx="123825"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建立個人檢視</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37822FAE" wp14:editId="186BF018">
                  <wp:extent cx="123825"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7FE67FF0" wp14:editId="48C7155F">
                  <wp:extent cx="123825"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sz w:val="12"/>
                <w:lang w:eastAsia="en-US"/>
              </w:rPr>
              <w:drawing>
                <wp:inline distT="0" distB="0" distL="0" distR="0" wp14:anchorId="188BA8AB" wp14:editId="40D262B7">
                  <wp:extent cx="171450" cy="9525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建立及更新公告事項</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221E1F7" wp14:editId="48E6B89E">
                  <wp:extent cx="123825"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64550DA" wp14:editId="3C3B91AA">
                  <wp:extent cx="123825"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自訂表格及檢視</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44FF1C3" wp14:editId="19FA98DD">
                  <wp:extent cx="123825"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進階尋找</w:t>
            </w:r>
            <w:r w:rsidRPr="008B486D">
              <w:rPr>
                <w:rFonts w:ascii="Calibri" w:eastAsia="PMingLiU" w:hAnsi="Calibri"/>
                <w:color w:val="000000"/>
                <w:sz w:val="13"/>
                <w:szCs w:val="13"/>
              </w:rPr>
              <w:t xml:space="preserve"> (Advanced Find) </w:t>
            </w:r>
            <w:r w:rsidRPr="008B486D">
              <w:rPr>
                <w:rFonts w:ascii="Calibri" w:eastAsia="PMingLiU" w:hAnsi="Calibr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74A17016" wp14:editId="7055E1F8">
                  <wp:extent cx="123825"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29CAC92D" wp14:editId="63949458">
                  <wp:extent cx="123825"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sz w:val="12"/>
                <w:lang w:eastAsia="en-US"/>
              </w:rPr>
              <w:drawing>
                <wp:inline distT="0" distB="0" distL="0" distR="0" wp14:anchorId="560BDB5E" wp14:editId="1FEB9877">
                  <wp:extent cx="171450" cy="9525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讀取</w:t>
            </w:r>
            <w:r w:rsidRPr="008B486D">
              <w:rPr>
                <w:rFonts w:ascii="Calibri" w:eastAsia="PMingLiU" w:hAnsi="Calibri"/>
                <w:color w:val="000000"/>
                <w:sz w:val="13"/>
                <w:szCs w:val="13"/>
              </w:rPr>
              <w:t xml:space="preserve"> Microsoft Dynamics CRM </w:t>
            </w:r>
            <w:r w:rsidRPr="008B486D">
              <w:rPr>
                <w:rFonts w:ascii="Calibri" w:eastAsia="PMingLiU" w:hAnsi="Calibri"/>
                <w:color w:val="000000"/>
                <w:sz w:val="13"/>
                <w:szCs w:val="13"/>
              </w:rPr>
              <w:t>應用程式資料</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2C44D59D" wp14:editId="67C3AD57">
                  <wp:extent cx="123825" cy="95250"/>
                  <wp:effectExtent l="0" t="0" r="952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8DDE37B" wp14:editId="536CCFB5">
                  <wp:extent cx="123825" cy="95250"/>
                  <wp:effectExtent l="0" t="0" r="952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建立</w:t>
            </w:r>
            <w:r w:rsidRPr="008B486D">
              <w:rPr>
                <w:rFonts w:ascii="Calibri" w:eastAsia="PMingLiU" w:hAnsi="Calibri"/>
                <w:color w:val="000000"/>
                <w:sz w:val="13"/>
                <w:szCs w:val="13"/>
              </w:rPr>
              <w:t xml:space="preserve"> Microsoft Dynamics CRM </w:t>
            </w:r>
            <w:r w:rsidRPr="008B486D">
              <w:rPr>
                <w:rFonts w:ascii="Calibri" w:eastAsia="PMingLiU" w:hAnsi="Calibri"/>
                <w:color w:val="000000"/>
                <w:sz w:val="13"/>
                <w:szCs w:val="13"/>
              </w:rPr>
              <w:t>表格、機構和欄位</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10692D6C" wp14:editId="2E003378">
                  <wp:extent cx="123825" cy="95250"/>
                  <wp:effectExtent l="0" t="0" r="952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5AFDB48C" wp14:editId="52044CEE">
                  <wp:extent cx="123825" cy="95250"/>
                  <wp:effectExtent l="0" t="0" r="952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0A0819C9" wp14:editId="73D1E6E5">
                  <wp:extent cx="123825" cy="95250"/>
                  <wp:effectExtent l="0" t="0" r="952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sz w:val="12"/>
                <w:lang w:eastAsia="en-US"/>
              </w:rPr>
              <w:drawing>
                <wp:inline distT="0" distB="0" distL="0" distR="0" wp14:anchorId="5693C5D8" wp14:editId="7E19C39C">
                  <wp:extent cx="171450" cy="9525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使用者儀表板</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3D723733" wp14:editId="61BC7F5C">
                  <wp:extent cx="123825" cy="95250"/>
                  <wp:effectExtent l="0" t="0" r="952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176ED27A" wp14:editId="118D54EF">
                  <wp:extent cx="123825" cy="95250"/>
                  <wp:effectExtent l="0" t="0" r="952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管理</w:t>
            </w:r>
            <w:r w:rsidRPr="008B486D">
              <w:rPr>
                <w:rFonts w:ascii="Calibri" w:eastAsia="PMingLiU" w:hAnsi="Calibri"/>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6001AA8" wp14:editId="7D0B83F5">
                  <wp:extent cx="123825" cy="952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使用佇列項目</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411CCB35" wp14:editId="08AC9423">
                  <wp:extent cx="123825" cy="95250"/>
                  <wp:effectExtent l="0" t="0" r="952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sz w:val="12"/>
                <w:lang w:eastAsia="en-US"/>
              </w:rPr>
              <w:drawing>
                <wp:inline distT="0" distB="0" distL="0" distR="0" wp14:anchorId="5FBBBB0F" wp14:editId="40041F11">
                  <wp:extent cx="171450" cy="9525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sz w:val="12"/>
                <w:lang w:eastAsia="en-US"/>
              </w:rPr>
              <w:drawing>
                <wp:inline distT="0" distB="0" distL="0" distR="0" wp14:anchorId="7928A93D" wp14:editId="27F16FBD">
                  <wp:extent cx="171450" cy="9525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使用者圖表</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45872C2" wp14:editId="00377929">
                  <wp:extent cx="123825"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B2FD6F5" wp14:editId="255676A2">
                  <wp:extent cx="123825"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文章範本</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111EFDC" wp14:editId="282B7795">
                  <wp:extent cx="123825"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匯出資料至</w:t>
            </w:r>
            <w:r w:rsidRPr="008B486D">
              <w:rPr>
                <w:rFonts w:ascii="Calibri" w:eastAsia="PMingLiU" w:hAnsi="Calibri"/>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2803381" wp14:editId="4B44C1EA">
                  <wp:extent cx="123825"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27D016FC" wp14:editId="750E8761">
                  <wp:extent cx="123825"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496C792B" wp14:editId="617133DF">
                  <wp:extent cx="123825"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sz w:val="13"/>
                <w:szCs w:val="13"/>
              </w:rPr>
              <w:t>Customer Care Accelerator(CCA) Framework</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EDFD644" wp14:editId="7C2BC9E3">
                  <wp:extent cx="123825"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36ED0BD7" wp14:editId="3EEC130B">
                  <wp:extent cx="123825"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建立及發佈文章</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1A361F8" wp14:editId="73F219D1">
                  <wp:extent cx="123825"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執行合併列印</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70B18CB" wp14:editId="4FC2CC22">
                  <wp:extent cx="123825"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F1E0A84" wp14:editId="3E8665CF">
                  <wp:extent cx="123825"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44FC99C7" wp14:editId="29A4507E">
                  <wp:extent cx="123825"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將活動轉換為案例</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1FB0CC84" wp14:editId="5CA29627">
                  <wp:extent cx="123825"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4674AD4" wp14:editId="69AEA019">
                  <wp:extent cx="123825"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目標管理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B40CD4D" wp14:editId="3010E43B">
                  <wp:extent cx="123825"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開始對話方塊</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35AEEF32" wp14:editId="131B29F5">
                  <wp:extent cx="123825"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sz w:val="12"/>
                <w:lang w:eastAsia="en-US"/>
              </w:rPr>
              <w:drawing>
                <wp:inline distT="0" distB="0" distL="0" distR="0" wp14:anchorId="142558D9" wp14:editId="77CE4330">
                  <wp:extent cx="171450" cy="9525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sz w:val="12"/>
                <w:lang w:eastAsia="en-US"/>
              </w:rPr>
              <w:drawing>
                <wp:inline distT="0" distB="0" distL="0" distR="0" wp14:anchorId="3EF477C8" wp14:editId="43A40A80">
                  <wp:extent cx="171450" cy="9525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案例管理</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73397FC" wp14:editId="615A5CF6">
                  <wp:extent cx="123825"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2AD2EF8" wp14:editId="28EFC5A0">
                  <wp:extent cx="123825"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合約範本</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117D4353" wp14:editId="0D8C8379">
                  <wp:extent cx="123825"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以隨選程序執行</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44E2D23D" wp14:editId="4CA840E1">
                  <wp:extent cx="123825"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sz w:val="12"/>
                <w:lang w:eastAsia="en-US"/>
              </w:rPr>
              <w:drawing>
                <wp:inline distT="0" distB="0" distL="0" distR="0" wp14:anchorId="6DCDE5F5" wp14:editId="0EFBC944">
                  <wp:extent cx="171450" cy="9525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sz w:val="12"/>
                <w:lang w:eastAsia="en-US"/>
              </w:rPr>
              <w:drawing>
                <wp:inline distT="0" distB="0" distL="0" distR="0" wp14:anchorId="6C64E07C" wp14:editId="7504EA62">
                  <wp:extent cx="171450" cy="9525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0"/>
              <w:rPr>
                <w:rFonts w:ascii="Calibri" w:eastAsia="PMingLiU" w:hAnsi="Calibri"/>
                <w:noProof/>
                <w:color w:val="000000"/>
                <w:sz w:val="13"/>
                <w:szCs w:val="13"/>
                <w:lang w:val="zh-TW" w:eastAsia="zh-TW"/>
              </w:rPr>
            </w:pPr>
            <w:r w:rsidRPr="008B486D">
              <w:rPr>
                <w:rFonts w:ascii="Calibri" w:eastAsia="PMingLiU" w:hAnsi="Calibri"/>
                <w:color w:val="000000"/>
                <w:sz w:val="13"/>
                <w:szCs w:val="13"/>
                <w:lang w:eastAsia="zh-TW"/>
              </w:rPr>
              <w:t>新增或移除連絡人之客戶關係</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8A09CD3" wp14:editId="24AD21CC">
                  <wp:extent cx="123825"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20F64C1A" wp14:editId="23D255BE">
                  <wp:extent cx="123825"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合約管理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7301AC3" wp14:editId="6B7F8247">
                  <wp:extent cx="123825"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執行自動工作流程</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sz w:val="12"/>
                <w:lang w:val="zh-TW" w:eastAsia="zh-TW"/>
              </w:rPr>
            </w:pPr>
            <w:r w:rsidRPr="008B486D">
              <w:rPr>
                <w:rFonts w:ascii="Calibri" w:eastAsia="PMingLiU" w:hAnsi="Calibri"/>
                <w:noProof/>
                <w:color w:val="000000"/>
                <w:sz w:val="12"/>
                <w:lang w:eastAsia="en-US"/>
              </w:rPr>
              <w:drawing>
                <wp:inline distT="0" distB="0" distL="0" distR="0" wp14:anchorId="55D3A855" wp14:editId="33EDAB62">
                  <wp:extent cx="123825"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sz w:val="12"/>
                <w:lang w:val="zh-TW" w:eastAsia="zh-TW"/>
              </w:rPr>
            </w:pPr>
            <w:r w:rsidRPr="008B486D">
              <w:rPr>
                <w:rFonts w:ascii="Calibri" w:eastAsia="PMingLiU" w:hAnsi="Calibri"/>
                <w:noProof/>
                <w:sz w:val="12"/>
                <w:lang w:eastAsia="en-US"/>
              </w:rPr>
              <w:drawing>
                <wp:inline distT="0" distB="0" distL="0" distR="0" wp14:anchorId="3FD494A9" wp14:editId="5957EADD">
                  <wp:extent cx="171450" cy="952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sz w:val="12"/>
                <w:lang w:eastAsia="en-US"/>
              </w:rPr>
              <w:drawing>
                <wp:inline distT="0" distB="0" distL="0" distR="0" wp14:anchorId="1CDA0777" wp14:editId="735D1846">
                  <wp:extent cx="171450" cy="9525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0"/>
              <w:rPr>
                <w:rFonts w:ascii="Calibri" w:eastAsia="PMingLiU" w:hAnsi="Calibri"/>
                <w:noProof/>
                <w:color w:val="000000"/>
                <w:sz w:val="13"/>
                <w:szCs w:val="13"/>
                <w:lang w:val="zh-TW" w:eastAsia="zh-TW"/>
              </w:rPr>
            </w:pPr>
            <w:r w:rsidRPr="008B486D">
              <w:rPr>
                <w:rFonts w:ascii="Calibri" w:eastAsia="PMingLiU" w:hAnsi="Calibri"/>
                <w:color w:val="000000"/>
                <w:sz w:val="13"/>
                <w:szCs w:val="13"/>
              </w:rPr>
              <w:t>將機會與連絡人關聯</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5793089" wp14:editId="2547E265">
                  <wp:extent cx="123825"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1C50260" wp14:editId="0DF8F3DF">
                  <wp:extent cx="123825"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color w:val="000000"/>
                <w:sz w:val="13"/>
                <w:szCs w:val="13"/>
              </w:rPr>
              <w:t>國家</w:t>
            </w:r>
            <w:r w:rsidRPr="008B486D">
              <w:rPr>
                <w:rFonts w:ascii="Calibri" w:eastAsia="PMingLiU" w:hAnsi="Calibri"/>
                <w:color w:val="000000"/>
                <w:sz w:val="13"/>
                <w:szCs w:val="13"/>
              </w:rPr>
              <w:t>/</w:t>
            </w:r>
            <w:r w:rsidRPr="008B486D">
              <w:rPr>
                <w:rFonts w:ascii="Calibri" w:eastAsia="PMingLiU" w:hAnsi="Calibri"/>
                <w:color w:val="000000"/>
                <w:sz w:val="13"/>
                <w:szCs w:val="13"/>
              </w:rPr>
              <w:t>地區管理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22B06112" wp14:editId="6388A5B6">
                  <wp:extent cx="123825"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讀取文章</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985C49C" wp14:editId="4BD490AE">
                  <wp:extent cx="123825"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34BF2E4A" wp14:editId="255FA6E0">
                  <wp:extent cx="123825"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6191989E" wp14:editId="2998DCE9">
                  <wp:extent cx="123825"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0"/>
              <w:rPr>
                <w:rFonts w:ascii="Calibri" w:eastAsia="PMingLiU" w:hAnsi="Calibri"/>
                <w:noProof/>
                <w:color w:val="000000"/>
                <w:sz w:val="13"/>
                <w:szCs w:val="13"/>
                <w:lang w:val="zh-TW" w:eastAsia="zh-TW"/>
              </w:rPr>
            </w:pPr>
            <w:r w:rsidRPr="008B486D">
              <w:rPr>
                <w:rFonts w:ascii="Calibri" w:eastAsia="PMingLiU" w:hAnsi="Calibri"/>
                <w:color w:val="000000"/>
                <w:sz w:val="13"/>
                <w:szCs w:val="13"/>
                <w:lang w:eastAsia="zh-TW"/>
              </w:rPr>
              <w:t>符合潛在客戶資格及轉換為連絡人</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85FA59E" wp14:editId="38618979">
                  <wp:extent cx="123825"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10E3B017" wp14:editId="09E720A0">
                  <wp:extent cx="123825"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color w:val="000000"/>
                <w:sz w:val="13"/>
                <w:szCs w:val="13"/>
              </w:rPr>
              <w:t>銷售文宣</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noProof/>
                <w:color w:val="000000"/>
                <w:sz w:val="12"/>
                <w:lang w:eastAsia="en-US"/>
              </w:rPr>
              <w:drawing>
                <wp:inline distT="0" distB="0" distL="0" distR="0" wp14:anchorId="02DB4B6F" wp14:editId="31E9825E">
                  <wp:extent cx="123825"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備註</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500ABF2" wp14:editId="05D11D23">
                  <wp:extent cx="123825"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257805C" wp14:editId="31E42F8D">
                  <wp:extent cx="123825"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1A00FDCE" wp14:editId="3315898D">
                  <wp:extent cx="123825"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0"/>
              <w:rPr>
                <w:rFonts w:ascii="Calibri" w:eastAsia="PMingLiU" w:hAnsi="Calibri"/>
                <w:noProof/>
                <w:color w:val="000000"/>
                <w:sz w:val="13"/>
                <w:szCs w:val="13"/>
                <w:lang w:val="zh-TW" w:eastAsia="zh-TW"/>
              </w:rPr>
            </w:pPr>
            <w:r w:rsidRPr="008B486D">
              <w:rPr>
                <w:rFonts w:ascii="Calibri" w:eastAsia="PMingLiU" w:hAnsi="Calibri"/>
                <w:color w:val="000000"/>
                <w:sz w:val="13"/>
                <w:szCs w:val="13"/>
              </w:rPr>
              <w:t>連絡人</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C4AA529" wp14:editId="36AF05EA">
                  <wp:extent cx="123825"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382AAAF" wp14:editId="76DB031E">
                  <wp:extent cx="123825"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color w:val="000000"/>
                <w:sz w:val="13"/>
                <w:szCs w:val="13"/>
              </w:rPr>
              <w:t>報價管理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noProof/>
                <w:color w:val="000000"/>
                <w:sz w:val="12"/>
                <w:lang w:eastAsia="en-US"/>
              </w:rPr>
              <w:drawing>
                <wp:inline distT="0" distB="0" distL="0" distR="0" wp14:anchorId="4B13865E" wp14:editId="4716905A">
                  <wp:extent cx="123825"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活動管理</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982D353" wp14:editId="0AF1F232">
                  <wp:extent cx="123825"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EE50FDF" wp14:editId="349EE88E">
                  <wp:extent cx="123825"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4F4C63E1" wp14:editId="40A095D7">
                  <wp:extent cx="123825"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0"/>
              <w:rPr>
                <w:rFonts w:ascii="Calibri" w:eastAsia="PMingLiU" w:hAnsi="Calibri"/>
                <w:noProof/>
                <w:sz w:val="13"/>
                <w:szCs w:val="13"/>
                <w:lang w:val="zh-TW" w:eastAsia="zh-TW"/>
              </w:rPr>
            </w:pPr>
            <w:r w:rsidRPr="008B486D">
              <w:rPr>
                <w:rFonts w:ascii="Calibri" w:eastAsia="PMingLiU" w:hAnsi="Calibri"/>
                <w:color w:val="000000"/>
                <w:sz w:val="13"/>
                <w:szCs w:val="13"/>
                <w:lang w:eastAsia="zh-TW"/>
              </w:rPr>
              <w:t>潛在客戶計分、路由、轉讓</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6BA1308B" wp14:editId="21D043BA">
                  <wp:extent cx="123825"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4DC2FA88" wp14:editId="4C120394">
                  <wp:extent cx="123825"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color w:val="000000"/>
                <w:sz w:val="13"/>
                <w:szCs w:val="13"/>
              </w:rPr>
              <w:t>價格清單</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noProof/>
                <w:color w:val="000000"/>
                <w:sz w:val="12"/>
                <w:lang w:eastAsia="en-US"/>
              </w:rPr>
              <w:drawing>
                <wp:inline distT="0" distB="0" distL="0" distR="0" wp14:anchorId="6A202C3D" wp14:editId="6F4E1A71">
                  <wp:extent cx="123825"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 xml:space="preserve">Yammer </w:t>
            </w:r>
            <w:r w:rsidRPr="008B486D">
              <w:rPr>
                <w:rFonts w:ascii="Calibri" w:eastAsia="PMingLiU" w:hAnsi="Calibri"/>
                <w:color w:val="000000"/>
                <w:sz w:val="13"/>
                <w:szCs w:val="13"/>
              </w:rPr>
              <w:t>共同作業</w:t>
            </w:r>
            <w:r w:rsidRPr="008B486D">
              <w:rPr>
                <w:rFonts w:ascii="Calibri" w:eastAsia="PMingLiU"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318FF215" wp14:editId="7A46CF04">
                  <wp:extent cx="123825"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980BFEC" wp14:editId="2B4F70C4">
                  <wp:extent cx="123825"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21A5D33D" wp14:editId="71A5A24D">
                  <wp:extent cx="123825"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sz w:val="13"/>
                <w:szCs w:val="13"/>
                <w:lang w:val="zh-TW" w:eastAsia="zh-TW"/>
              </w:rPr>
            </w:pPr>
            <w:r w:rsidRPr="008B486D">
              <w:rPr>
                <w:rFonts w:ascii="Calibri" w:eastAsia="PMingLiU" w:hAnsi="Calibri"/>
                <w:color w:val="000000"/>
                <w:sz w:val="13"/>
                <w:szCs w:val="13"/>
              </w:rPr>
              <w:t>潛在客戶擷取</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7A504753" wp14:editId="74CD35F5">
                  <wp:extent cx="123825"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7F9BED1D" wp14:editId="1BE46E25">
                  <wp:extent cx="123825"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color w:val="000000"/>
                <w:sz w:val="13"/>
                <w:szCs w:val="13"/>
              </w:rPr>
              <w:t>產品追蹤</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noProof/>
                <w:color w:val="000000"/>
                <w:sz w:val="12"/>
                <w:lang w:eastAsia="en-US"/>
              </w:rPr>
              <w:drawing>
                <wp:inline distT="0" distB="0" distL="0" distR="0" wp14:anchorId="2562379E" wp14:editId="43FC6863">
                  <wp:extent cx="123825"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張貼活動摘要</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7CCA661" wp14:editId="3117D63E">
                  <wp:extent cx="123825"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A82DDCA" wp14:editId="09838359">
                  <wp:extent cx="123825"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1552B5A4" wp14:editId="210F12EC">
                  <wp:extent cx="123825"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154"/>
              <w:rPr>
                <w:rFonts w:ascii="Calibri" w:eastAsia="PMingLiU" w:hAnsi="Calibri"/>
                <w:noProof/>
                <w:sz w:val="13"/>
                <w:szCs w:val="13"/>
                <w:lang w:val="zh-TW" w:eastAsia="zh-TW"/>
              </w:rPr>
            </w:pPr>
            <w:r w:rsidRPr="008B486D">
              <w:rPr>
                <w:rFonts w:ascii="Calibri" w:eastAsia="PMingLiU" w:hAnsi="Calibri"/>
                <w:color w:val="000000"/>
                <w:sz w:val="13"/>
                <w:szCs w:val="13"/>
                <w:lang w:eastAsia="zh-TW"/>
              </w:rPr>
              <w:t>新增或移除客戶之客戶關係</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5A55A001" wp14:editId="21E83004">
                  <wp:extent cx="123825"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6386C146" wp14:editId="43B180A2">
                  <wp:extent cx="123825"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color w:val="000000"/>
                <w:sz w:val="13"/>
                <w:szCs w:val="13"/>
              </w:rPr>
              <w:t>訂單管理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noProof/>
                <w:color w:val="000000"/>
                <w:sz w:val="12"/>
                <w:lang w:eastAsia="en-US"/>
              </w:rPr>
              <w:drawing>
                <wp:inline distT="0" distB="0" distL="0" distR="0" wp14:anchorId="0BA09767" wp14:editId="2ADD0803">
                  <wp:extent cx="123825"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追蹤活動摘要</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F4EFC54" wp14:editId="14332FC2">
                  <wp:extent cx="123825"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ABBE817" wp14:editId="65C38030">
                  <wp:extent cx="123825"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1819965E" wp14:editId="28AA6154">
                  <wp:extent cx="123825"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154"/>
              <w:rPr>
                <w:rFonts w:ascii="Calibri" w:eastAsia="PMingLiU" w:hAnsi="Calibri"/>
                <w:noProof/>
                <w:sz w:val="13"/>
                <w:szCs w:val="13"/>
                <w:lang w:val="zh-TW" w:eastAsia="zh-TW"/>
              </w:rPr>
            </w:pPr>
            <w:r w:rsidRPr="008B486D">
              <w:rPr>
                <w:rFonts w:ascii="Calibri" w:eastAsia="PMingLiU" w:hAnsi="Calibri"/>
                <w:color w:val="000000"/>
                <w:sz w:val="13"/>
                <w:szCs w:val="13"/>
              </w:rPr>
              <w:t>將機會與客戶關聯</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2B648A71" wp14:editId="4B1FC9FF">
                  <wp:extent cx="123825"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1D951747" wp14:editId="7BAAB7E3">
                  <wp:extent cx="123825"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color w:val="000000"/>
                <w:sz w:val="13"/>
                <w:szCs w:val="13"/>
              </w:rPr>
              <w:t>發票管理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noProof/>
                <w:color w:val="000000"/>
                <w:sz w:val="12"/>
                <w:lang w:eastAsia="en-US"/>
              </w:rPr>
              <w:drawing>
                <wp:inline distT="0" distB="0" distL="0" distR="0" wp14:anchorId="5F5D690A" wp14:editId="1D937BED">
                  <wp:extent cx="123825"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共用日曆</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32114DE" wp14:editId="672A584C">
                  <wp:extent cx="123825"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E8A38AB" wp14:editId="77ACE8E3">
                  <wp:extent cx="123825"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3F6F3477" wp14:editId="283C9791">
                  <wp:extent cx="123825"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154"/>
              <w:rPr>
                <w:rFonts w:ascii="Calibri" w:eastAsia="PMingLiU" w:hAnsi="Calibri"/>
                <w:noProof/>
                <w:sz w:val="13"/>
                <w:szCs w:val="13"/>
                <w:lang w:val="zh-TW" w:eastAsia="zh-TW"/>
              </w:rPr>
            </w:pPr>
            <w:r w:rsidRPr="008B486D">
              <w:rPr>
                <w:rFonts w:ascii="Calibri" w:eastAsia="PMingLiU" w:hAnsi="Calibri"/>
                <w:color w:val="000000"/>
                <w:sz w:val="13"/>
                <w:szCs w:val="13"/>
                <w:lang w:eastAsia="zh-TW"/>
              </w:rPr>
              <w:t>符合潛在客戶資格及轉換為客戶</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378F6374" wp14:editId="12E72173">
                  <wp:extent cx="123825"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47FAF71E" wp14:editId="01E71889">
                  <wp:extent cx="123825"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color w:val="000000"/>
                <w:sz w:val="13"/>
                <w:szCs w:val="13"/>
              </w:rPr>
              <w:t>競爭者追蹤</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noProof/>
                <w:color w:val="000000"/>
                <w:sz w:val="12"/>
                <w:lang w:eastAsia="en-US"/>
              </w:rPr>
              <w:drawing>
                <wp:inline distT="0" distB="0" distL="0" distR="0" wp14:anchorId="19A5030F" wp14:editId="6A730E45">
                  <wp:extent cx="123825"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rPr>
              <w:t>寫入自訂機構記錄</w:t>
            </w:r>
            <w:r w:rsidRPr="008B486D">
              <w:rPr>
                <w:rFonts w:ascii="Calibri" w:eastAsia="PMingLiU"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4FF5B60" wp14:editId="03616E56">
                  <wp:extent cx="123825"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BD2817A" wp14:editId="65BE13EA">
                  <wp:extent cx="123825"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480ED5BE" wp14:editId="7C2ABCC7">
                  <wp:extent cx="123825"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客戶</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E990792" wp14:editId="1FC42776">
                  <wp:extent cx="123825"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32A8EEB" wp14:editId="52B997ED">
                  <wp:extent cx="123825"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color w:val="000000"/>
                <w:sz w:val="13"/>
                <w:szCs w:val="13"/>
                <w:lang w:eastAsia="zh-TW"/>
              </w:rPr>
              <w:t>符合潛在客戶資格及轉換為機會</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noProof/>
                <w:color w:val="000000"/>
                <w:sz w:val="12"/>
                <w:lang w:eastAsia="en-US"/>
              </w:rPr>
              <w:drawing>
                <wp:inline distT="0" distB="0" distL="0" distR="0" wp14:anchorId="35062EAC" wp14:editId="49395294">
                  <wp:extent cx="123825"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color w:val="000000"/>
                <w:sz w:val="13"/>
                <w:szCs w:val="13"/>
                <w:lang w:val="zh-TW" w:eastAsia="zh-TW"/>
              </w:rPr>
            </w:pPr>
            <w:r w:rsidRPr="008B486D">
              <w:rPr>
                <w:rFonts w:ascii="Calibri" w:eastAsia="PMingLiU" w:hAnsi="Calibri"/>
                <w:color w:val="000000"/>
                <w:sz w:val="13"/>
                <w:szCs w:val="13"/>
                <w:lang w:eastAsia="zh-TW"/>
              </w:rPr>
              <w:t>讀取自訂應用程式資料</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06914E4" wp14:editId="0A536897">
                  <wp:extent cx="123825"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3CE022C7" wp14:editId="7DA2EF6D">
                  <wp:extent cx="123825"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6EC81F35" wp14:editId="0E6222C7">
                  <wp:extent cx="123825"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大量匯入資料</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65DCDCC5" wp14:editId="650E5F69">
                  <wp:extent cx="123825"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color w:val="000000"/>
                <w:sz w:val="13"/>
                <w:szCs w:val="13"/>
              </w:rPr>
              <w:t>將活動轉換為機會</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noProof/>
                <w:color w:val="000000"/>
                <w:sz w:val="12"/>
                <w:lang w:eastAsia="en-US"/>
              </w:rPr>
              <w:drawing>
                <wp:inline distT="0" distB="0" distL="0" distR="0" wp14:anchorId="736F23EC" wp14:editId="09C1FA57">
                  <wp:extent cx="123825"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154"/>
              <w:rPr>
                <w:rFonts w:ascii="Calibri" w:eastAsia="PMingLiU" w:hAnsi="Calibri"/>
                <w:color w:val="000000"/>
                <w:sz w:val="13"/>
                <w:szCs w:val="13"/>
                <w:lang w:val="zh-TW" w:eastAsia="zh-TW"/>
              </w:rPr>
            </w:pPr>
            <w:r w:rsidRPr="008B486D">
              <w:rPr>
                <w:rFonts w:ascii="Calibri" w:eastAsia="PMingLiU" w:hAnsi="Calibri"/>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506969B" wp14:editId="78CCA16E">
                  <wp:extent cx="123825"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5D59F318" wp14:editId="5ECFBC8E">
                  <wp:extent cx="123825"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62816F72" wp14:editId="1A9D5CC8">
                  <wp:extent cx="123825"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sz w:val="13"/>
                <w:szCs w:val="13"/>
                <w:lang w:val="zh-TW" w:eastAsia="zh-TW"/>
              </w:rPr>
            </w:pPr>
            <w:r w:rsidRPr="008B486D">
              <w:rPr>
                <w:rFonts w:ascii="Calibri" w:eastAsia="PMingLiU" w:hAnsi="Calibri"/>
                <w:color w:val="000000"/>
                <w:sz w:val="13"/>
                <w:szCs w:val="13"/>
              </w:rPr>
              <w:t>設定稽核</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sz w:val="12"/>
                <w:lang w:val="zh-TW" w:eastAsia="zh-TW"/>
              </w:rPr>
            </w:pPr>
            <w:r w:rsidRPr="008B486D">
              <w:rPr>
                <w:rFonts w:ascii="Calibri" w:eastAsia="PMingLiU" w:hAnsi="Calibri"/>
                <w:noProof/>
                <w:color w:val="000000"/>
                <w:sz w:val="12"/>
                <w:lang w:eastAsia="en-US"/>
              </w:rPr>
              <w:drawing>
                <wp:inline distT="0" distB="0" distL="0" distR="0" wp14:anchorId="21FD1B82" wp14:editId="0614FC35">
                  <wp:extent cx="123825"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OfferingBody"/>
              <w:spacing w:line="256" w:lineRule="auto"/>
              <w:rPr>
                <w:rFonts w:ascii="Calibri" w:eastAsia="PMingLiU" w:hAnsi="Calibri"/>
                <w:sz w:val="12"/>
                <w:lang w:val="zh-TW" w:eastAsia="zh-TW"/>
              </w:rPr>
            </w:pP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lang w:val="zh-TW" w:eastAsia="zh-TW"/>
              </w:rPr>
            </w:pPr>
            <w:r w:rsidRPr="008B486D">
              <w:rPr>
                <w:rFonts w:ascii="Calibri" w:eastAsia="PMingLiU" w:hAnsi="Calibri"/>
                <w:color w:val="000000"/>
                <w:sz w:val="13"/>
                <w:szCs w:val="13"/>
              </w:rPr>
              <w:t>機會追蹤</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lang w:val="zh-TW" w:eastAsia="zh-TW"/>
              </w:rPr>
            </w:pPr>
            <w:r w:rsidRPr="008B486D">
              <w:rPr>
                <w:rFonts w:ascii="Calibri" w:eastAsia="PMingLiU" w:hAnsi="Calibri"/>
                <w:noProof/>
                <w:color w:val="000000"/>
                <w:sz w:val="12"/>
                <w:lang w:eastAsia="en-US"/>
              </w:rPr>
              <w:drawing>
                <wp:inline distT="0" distB="0" distL="0" distR="0" wp14:anchorId="6E1C36A6" wp14:editId="4B695D63">
                  <wp:extent cx="123825"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154"/>
              <w:rPr>
                <w:rFonts w:ascii="Calibri" w:eastAsia="PMingLiU" w:hAnsi="Calibri"/>
                <w:color w:val="000000"/>
                <w:sz w:val="13"/>
                <w:szCs w:val="13"/>
                <w:lang w:eastAsia="zh-TW"/>
              </w:rPr>
            </w:pPr>
            <w:r w:rsidRPr="008B486D">
              <w:rPr>
                <w:rFonts w:ascii="Calibri" w:eastAsia="PMingLiU" w:hAnsi="Calibri"/>
                <w:color w:val="000000"/>
                <w:sz w:val="13"/>
                <w:szCs w:val="13"/>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052C0C1" wp14:editId="31B99E28">
                  <wp:extent cx="123825" cy="952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38F529B1" wp14:editId="304D37E1">
                  <wp:extent cx="123825" cy="952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1D657EA5" wp14:editId="59B8337E">
                  <wp:extent cx="123825"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sz w:val="13"/>
                <w:szCs w:val="13"/>
                <w:lang w:val="zh-TW" w:eastAsia="zh-TW"/>
              </w:rPr>
            </w:pPr>
            <w:r w:rsidRPr="008B486D">
              <w:rPr>
                <w:rFonts w:ascii="Calibri" w:eastAsia="PMingLiU" w:hAnsi="Calibri"/>
                <w:color w:val="000000"/>
                <w:sz w:val="13"/>
                <w:szCs w:val="13"/>
              </w:rPr>
              <w:t>設定副本偵測規則</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0A9C416B" wp14:editId="278654C7">
                  <wp:extent cx="123825"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OfferingBody"/>
              <w:spacing w:line="256" w:lineRule="auto"/>
              <w:rPr>
                <w:rFonts w:ascii="Calibri" w:eastAsia="PMingLiU" w:hAnsi="Calibri"/>
                <w:noProof/>
                <w:sz w:val="12"/>
                <w:lang w:val="zh-TW" w:eastAsia="zh-TW"/>
              </w:rPr>
            </w:pP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color w:val="000000"/>
                <w:sz w:val="13"/>
                <w:szCs w:val="13"/>
              </w:rPr>
              <w:t>行銷清單</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noProof/>
                <w:color w:val="000000"/>
                <w:sz w:val="12"/>
                <w:lang w:eastAsia="en-US"/>
              </w:rPr>
              <w:drawing>
                <wp:inline distT="0" distB="0" distL="0" distR="0" wp14:anchorId="676F24E4" wp14:editId="2DE72D6C">
                  <wp:extent cx="123825" cy="952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154"/>
              <w:rPr>
                <w:rFonts w:ascii="Calibri" w:eastAsia="PMingLiU" w:hAnsi="Calibri"/>
                <w:color w:val="000000"/>
                <w:sz w:val="13"/>
                <w:szCs w:val="13"/>
                <w:lang w:eastAsia="zh-TW"/>
              </w:rPr>
            </w:pPr>
            <w:r w:rsidRPr="008B486D">
              <w:rPr>
                <w:rFonts w:ascii="Calibri" w:eastAsia="PMingLiU" w:hAnsi="Calibri"/>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73B64000" wp14:editId="31C22A2D">
                  <wp:extent cx="123825" cy="952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00D8C2AA" wp14:editId="16B09DB8">
                  <wp:extent cx="123825" cy="952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109F6AE6" wp14:editId="4ED4AA5F">
                  <wp:extent cx="123825" cy="952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sz w:val="13"/>
                <w:szCs w:val="13"/>
                <w:lang w:val="zh-TW" w:eastAsia="zh-TW"/>
              </w:rPr>
            </w:pPr>
            <w:r w:rsidRPr="008B486D">
              <w:rPr>
                <w:rFonts w:ascii="Calibri" w:eastAsia="PMingLiU" w:hAnsi="Calibri"/>
                <w:color w:val="000000"/>
                <w:sz w:val="13"/>
                <w:szCs w:val="13"/>
              </w:rPr>
              <w:t>定義機構間之關係</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sz w:val="12"/>
                <w:lang w:val="zh-TW" w:eastAsia="zh-TW"/>
              </w:rPr>
            </w:pPr>
            <w:r w:rsidRPr="008B486D">
              <w:rPr>
                <w:rFonts w:ascii="Calibri" w:eastAsia="PMingLiU" w:hAnsi="Calibri"/>
                <w:noProof/>
                <w:color w:val="000000"/>
                <w:sz w:val="12"/>
                <w:lang w:eastAsia="en-US"/>
              </w:rPr>
              <w:drawing>
                <wp:inline distT="0" distB="0" distL="0" distR="0" wp14:anchorId="4F98D22B" wp14:editId="34C3A113">
                  <wp:extent cx="123825"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sz w:val="12"/>
                <w:lang w:val="zh-TW" w:eastAsia="zh-TW"/>
              </w:rPr>
            </w:pP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color w:val="000000"/>
                <w:sz w:val="13"/>
                <w:szCs w:val="13"/>
              </w:rPr>
              <w:t>快速活動</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lang w:val="zh-TW" w:eastAsia="zh-TW"/>
              </w:rPr>
            </w:pPr>
            <w:r w:rsidRPr="008B486D">
              <w:rPr>
                <w:rFonts w:ascii="Calibri" w:eastAsia="PMingLiU" w:hAnsi="Calibri"/>
                <w:noProof/>
                <w:color w:val="000000"/>
                <w:sz w:val="12"/>
                <w:lang w:eastAsia="en-US"/>
              </w:rPr>
              <w:drawing>
                <wp:inline distT="0" distB="0" distL="0" distR="0" wp14:anchorId="50072D7E" wp14:editId="3E692193">
                  <wp:extent cx="123825" cy="952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lang w:val="zh-TW" w:eastAsia="zh-TW"/>
              </w:rPr>
            </w:pPr>
          </w:p>
        </w:tc>
      </w:tr>
      <w:tr w:rsidR="00A630E0" w:rsidRPr="008B486D" w:rsidTr="001E61D5">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A630E0" w:rsidRPr="008B486D" w:rsidRDefault="00A630E0" w:rsidP="001E61D5">
            <w:pPr>
              <w:pStyle w:val="ProductList-OfferingBody"/>
              <w:spacing w:line="256" w:lineRule="auto"/>
              <w:ind w:right="154"/>
              <w:rPr>
                <w:rFonts w:ascii="Calibri" w:eastAsia="PMingLiU" w:hAnsi="Calibri"/>
                <w:color w:val="000000"/>
                <w:sz w:val="13"/>
                <w:szCs w:val="13"/>
                <w:lang w:val="zh-TW" w:eastAsia="zh-TW"/>
              </w:rPr>
            </w:pPr>
            <w:r w:rsidRPr="008B486D">
              <w:rPr>
                <w:rFonts w:ascii="Calibri" w:eastAsia="PMingLiU" w:hAnsi="Calibri"/>
                <w:color w:val="000000"/>
                <w:sz w:val="13"/>
                <w:szCs w:val="13"/>
              </w:rPr>
              <w:t xml:space="preserve">Microsoft Dynamics CRM Web </w:t>
            </w:r>
            <w:r w:rsidRPr="008B486D">
              <w:rPr>
                <w:rFonts w:ascii="Calibri" w:eastAsia="PMingLiU" w:hAnsi="Calibri"/>
                <w:color w:val="000000"/>
                <w:sz w:val="13"/>
                <w:szCs w:val="13"/>
              </w:rPr>
              <w:t>應用程式</w:t>
            </w:r>
          </w:p>
        </w:tc>
        <w:tc>
          <w:tcPr>
            <w:tcW w:w="65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1C3C4415" wp14:editId="4F0CA2C2">
                  <wp:extent cx="123825" cy="952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32CCD11B" wp14:editId="767ED079">
                  <wp:extent cx="123825"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color w:val="000000"/>
                <w:sz w:val="12"/>
                <w:lang w:val="zh-TW" w:eastAsia="zh-TW"/>
              </w:rPr>
            </w:pPr>
            <w:r w:rsidRPr="008B486D">
              <w:rPr>
                <w:rFonts w:ascii="Calibri" w:eastAsia="PMingLiU" w:hAnsi="Calibri"/>
                <w:noProof/>
                <w:color w:val="000000"/>
                <w:sz w:val="12"/>
                <w:lang w:eastAsia="en-US"/>
              </w:rPr>
              <w:drawing>
                <wp:inline distT="0" distB="0" distL="0" distR="0" wp14:anchorId="7A109FB9" wp14:editId="6ACC8074">
                  <wp:extent cx="123825"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1535"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A630E0" w:rsidRPr="008B486D" w:rsidRDefault="00A630E0">
            <w:pPr>
              <w:pStyle w:val="ProductList-OfferingBody"/>
              <w:spacing w:line="256" w:lineRule="auto"/>
              <w:rPr>
                <w:rFonts w:ascii="Calibri" w:eastAsia="PMingLiU" w:hAnsi="Calibri"/>
                <w:noProof/>
                <w:color w:val="000000"/>
                <w:sz w:val="13"/>
                <w:szCs w:val="13"/>
                <w:lang w:val="zh-TW" w:eastAsia="zh-TW"/>
              </w:rPr>
            </w:pPr>
            <w:r w:rsidRPr="008B486D">
              <w:rPr>
                <w:rFonts w:ascii="Calibri" w:eastAsia="PMingLiU" w:hAnsi="Calibri"/>
                <w:color w:val="000000"/>
                <w:sz w:val="13"/>
                <w:szCs w:val="13"/>
              </w:rPr>
              <w:t>定義及設定佇列</w:t>
            </w:r>
          </w:p>
        </w:tc>
        <w:tc>
          <w:tcPr>
            <w:tcW w:w="60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sz w:val="12"/>
                <w:lang w:val="zh-TW" w:eastAsia="zh-TW"/>
              </w:rPr>
            </w:pPr>
            <w:r w:rsidRPr="008B486D">
              <w:rPr>
                <w:rFonts w:ascii="Calibri" w:eastAsia="PMingLiU" w:hAnsi="Calibri"/>
                <w:noProof/>
                <w:color w:val="000000"/>
                <w:sz w:val="12"/>
                <w:lang w:eastAsia="en-US"/>
              </w:rPr>
              <w:drawing>
                <wp:inline distT="0" distB="0" distL="0" distR="0" wp14:anchorId="4268D2E8" wp14:editId="4A6FF65B">
                  <wp:extent cx="123825" cy="95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sz w:val="12"/>
                <w:lang w:val="zh-TW" w:eastAsia="zh-TW"/>
              </w:rPr>
            </w:pPr>
          </w:p>
        </w:tc>
        <w:tc>
          <w:tcPr>
            <w:tcW w:w="589"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236" w:type="dxa"/>
            <w:tcBorders>
              <w:top w:val="nil"/>
              <w:left w:val="single" w:sz="4" w:space="0" w:color="auto"/>
              <w:bottom w:val="nil"/>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color w:val="000000"/>
                <w:sz w:val="13"/>
                <w:szCs w:val="13"/>
              </w:rPr>
              <w:t>行銷活動</w:t>
            </w:r>
          </w:p>
        </w:tc>
        <w:tc>
          <w:tcPr>
            <w:tcW w:w="54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OfferingBody"/>
              <w:spacing w:line="256" w:lineRule="auto"/>
              <w:rPr>
                <w:rFonts w:ascii="Calibri" w:eastAsia="PMingLiU" w:hAnsi="Calibri"/>
                <w:noProof/>
                <w:color w:val="000000"/>
                <w:lang w:val="zh-TW" w:eastAsia="zh-TW"/>
              </w:rPr>
            </w:pPr>
            <w:r w:rsidRPr="008B486D">
              <w:rPr>
                <w:rFonts w:ascii="Calibri" w:eastAsia="PMingLiU" w:hAnsi="Calibri"/>
                <w:noProof/>
                <w:color w:val="000000"/>
                <w:sz w:val="12"/>
                <w:lang w:eastAsia="en-US"/>
              </w:rPr>
              <w:drawing>
                <wp:inline distT="0" distB="0" distL="0" distR="0" wp14:anchorId="444AE65D" wp14:editId="08744772">
                  <wp:extent cx="123825" cy="95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c>
          <w:tcPr>
            <w:tcW w:w="887" w:type="dxa"/>
            <w:tcBorders>
              <w:top w:val="single" w:sz="4" w:space="0" w:color="auto"/>
              <w:left w:val="single" w:sz="4" w:space="0" w:color="auto"/>
              <w:bottom w:val="single" w:sz="4" w:space="0" w:color="auto"/>
              <w:right w:val="single" w:sz="4" w:space="0" w:color="auto"/>
            </w:tcBorders>
          </w:tcPr>
          <w:p w:rsidR="00A630E0" w:rsidRPr="008B486D" w:rsidRDefault="00A630E0">
            <w:pPr>
              <w:pStyle w:val="ProductList-OfferingBody"/>
              <w:spacing w:line="256" w:lineRule="auto"/>
              <w:rPr>
                <w:rFonts w:ascii="Calibri" w:eastAsia="PMingLiU" w:hAnsi="Calibri"/>
                <w:noProof/>
                <w:color w:val="000000"/>
                <w:lang w:val="zh-TW" w:eastAsia="zh-TW"/>
              </w:rPr>
            </w:pPr>
          </w:p>
        </w:tc>
      </w:tr>
    </w:tbl>
    <w:p w:rsidR="00A630E0" w:rsidRPr="008B486D" w:rsidRDefault="00A630E0" w:rsidP="00A630E0">
      <w:pPr>
        <w:pStyle w:val="ProductList-Body"/>
        <w:ind w:left="180"/>
        <w:rPr>
          <w:rFonts w:ascii="Calibri" w:eastAsia="PMingLiU" w:hAnsi="Calibri"/>
          <w:lang w:val="zh-TW" w:eastAsia="zh-TW"/>
        </w:rPr>
      </w:pPr>
      <w:r w:rsidRPr="008B486D">
        <w:rPr>
          <w:rFonts w:ascii="Calibri" w:eastAsia="PMingLiU" w:hAnsi="Calibri"/>
          <w:sz w:val="16"/>
          <w:szCs w:val="16"/>
          <w:lang w:eastAsia="zh-TW"/>
        </w:rPr>
        <w:t xml:space="preserve">* </w:t>
      </w:r>
      <w:r w:rsidRPr="008B486D">
        <w:rPr>
          <w:rFonts w:ascii="Calibri" w:eastAsia="PMingLiU" w:hAnsi="Calibri"/>
          <w:sz w:val="16"/>
          <w:szCs w:val="16"/>
          <w:lang w:eastAsia="zh-TW"/>
        </w:rPr>
        <w:t>透過工作流程建立、更新及刪除僅能按照使用權利中所包含的機構執行</w:t>
      </w:r>
      <w:r w:rsidRPr="008B486D">
        <w:rPr>
          <w:rFonts w:ascii="Calibri" w:eastAsia="PMingLiU" w:hAnsi="Calibri"/>
          <w:sz w:val="16"/>
          <w:szCs w:val="16"/>
          <w:lang w:eastAsia="zh-TW"/>
        </w:rPr>
        <w:t xml:space="preserve"> (</w:t>
      </w:r>
      <w:r w:rsidRPr="008B486D">
        <w:rPr>
          <w:rFonts w:ascii="Calibri" w:eastAsia="PMingLiU" w:hAnsi="Calibri"/>
          <w:sz w:val="16"/>
          <w:szCs w:val="16"/>
          <w:lang w:eastAsia="zh-TW"/>
        </w:rPr>
        <w:t>亦即，更新機會必須有專業人員</w:t>
      </w:r>
      <w:r w:rsidRPr="008B486D">
        <w:rPr>
          <w:rFonts w:ascii="Calibri" w:eastAsia="PMingLiU" w:hAnsi="Calibri"/>
          <w:sz w:val="16"/>
          <w:szCs w:val="16"/>
          <w:lang w:eastAsia="zh-TW"/>
        </w:rPr>
        <w:t xml:space="preserve"> (Professional))</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sz w:val="16"/>
          <w:szCs w:val="16"/>
          <w:lang w:eastAsia="zh-TW"/>
        </w:rPr>
        <w:t>**</w:t>
      </w:r>
      <w:r w:rsidRPr="008B486D">
        <w:rPr>
          <w:rFonts w:ascii="Calibri" w:eastAsia="PMingLiU" w:hAnsi="Calibri"/>
          <w:sz w:val="16"/>
          <w:szCs w:val="16"/>
          <w:lang w:eastAsia="zh-TW"/>
        </w:rPr>
        <w:t>在</w:t>
      </w:r>
      <w:r w:rsidRPr="008B486D">
        <w:rPr>
          <w:rFonts w:ascii="Calibri" w:eastAsia="PMingLiU" w:hAnsi="Calibri"/>
          <w:sz w:val="16"/>
          <w:szCs w:val="16"/>
          <w:lang w:eastAsia="zh-TW"/>
        </w:rPr>
        <w:t xml:space="preserve"> Microsoft Dynamics CRM </w:t>
      </w:r>
      <w:r w:rsidRPr="008B486D">
        <w:rPr>
          <w:rFonts w:ascii="Calibri" w:eastAsia="PMingLiU" w:hAnsi="Calibri"/>
          <w:sz w:val="16"/>
          <w:szCs w:val="16"/>
          <w:lang w:eastAsia="zh-TW"/>
        </w:rPr>
        <w:t>應用程式內使用</w:t>
      </w:r>
      <w:r w:rsidRPr="008B486D">
        <w:rPr>
          <w:rFonts w:ascii="Calibri" w:eastAsia="PMingLiU" w:hAnsi="Calibri"/>
          <w:sz w:val="16"/>
          <w:szCs w:val="16"/>
          <w:lang w:eastAsia="zh-TW"/>
        </w:rPr>
        <w:t xml:space="preserve"> Yammer </w:t>
      </w:r>
      <w:r w:rsidRPr="008B486D">
        <w:rPr>
          <w:rFonts w:ascii="Calibri" w:eastAsia="PMingLiU" w:hAnsi="Calibri"/>
          <w:sz w:val="16"/>
          <w:szCs w:val="16"/>
          <w:lang w:eastAsia="zh-TW"/>
        </w:rPr>
        <w:t>必須具有</w:t>
      </w:r>
      <w:r w:rsidRPr="008B486D">
        <w:rPr>
          <w:rFonts w:ascii="Calibri" w:eastAsia="PMingLiU" w:hAnsi="Calibri"/>
          <w:sz w:val="16"/>
          <w:szCs w:val="16"/>
          <w:lang w:eastAsia="zh-TW"/>
        </w:rPr>
        <w:t xml:space="preserve"> Yammer Enterprise</w:t>
      </w:r>
      <w:r w:rsidRPr="008B486D">
        <w:rPr>
          <w:rFonts w:ascii="Calibri" w:eastAsia="PMingLiU" w:hAnsi="Calibri"/>
        </w:rPr>
        <w:fldChar w:fldCharType="begin"/>
      </w:r>
      <w:r w:rsidRPr="008B486D">
        <w:rPr>
          <w:rFonts w:ascii="Calibri" w:eastAsia="PMingLiU" w:hAnsi="Calibri"/>
          <w:lang w:eastAsia="zh-TW"/>
        </w:rPr>
        <w:instrText>xe "Yammer Enterprise"</w:instrText>
      </w:r>
      <w:r w:rsidRPr="008B486D">
        <w:rPr>
          <w:rFonts w:ascii="Calibri" w:eastAsia="PMingLiU" w:hAnsi="Calibri"/>
        </w:rPr>
        <w:fldChar w:fldCharType="end"/>
      </w:r>
      <w:r w:rsidRPr="008B486D">
        <w:rPr>
          <w:rFonts w:ascii="Calibri" w:eastAsia="PMingLiU" w:hAnsi="Calibri"/>
          <w:sz w:val="16"/>
          <w:szCs w:val="16"/>
          <w:lang w:eastAsia="zh-TW"/>
        </w:rPr>
        <w:t xml:space="preserve"> </w:t>
      </w:r>
      <w:r w:rsidRPr="008B486D">
        <w:rPr>
          <w:rFonts w:ascii="Calibri" w:eastAsia="PMingLiU" w:hAnsi="Calibri"/>
          <w:sz w:val="16"/>
          <w:szCs w:val="16"/>
          <w:lang w:eastAsia="zh-TW"/>
        </w:rPr>
        <w:t>使用權</w:t>
      </w:r>
      <w:r w:rsidRPr="008B486D">
        <w:rPr>
          <w:rFonts w:ascii="Calibri" w:eastAsia="PMingLiU" w:hAnsi="Calibri"/>
          <w:sz w:val="16"/>
          <w:szCs w:val="16"/>
          <w:lang w:eastAsia="zh-TW"/>
        </w:rPr>
        <w:t xml:space="preserve"> (</w:t>
      </w:r>
      <w:r w:rsidRPr="008B486D">
        <w:rPr>
          <w:rFonts w:ascii="Calibri" w:eastAsia="PMingLiU" w:hAnsi="Calibri"/>
          <w:sz w:val="16"/>
          <w:szCs w:val="16"/>
          <w:lang w:eastAsia="zh-TW"/>
        </w:rPr>
        <w:t>單獨取得</w:t>
      </w:r>
      <w:r w:rsidRPr="008B486D">
        <w:rPr>
          <w:rFonts w:ascii="Calibri" w:eastAsia="PMingLiU" w:hAnsi="Calibri"/>
          <w:sz w:val="16"/>
          <w:szCs w:val="16"/>
          <w:lang w:eastAsia="zh-TW"/>
        </w:rPr>
        <w:t>)</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sz w:val="16"/>
          <w:szCs w:val="16"/>
          <w:lang w:eastAsia="zh-TW"/>
        </w:rPr>
        <w:t xml:space="preserve">*** </w:t>
      </w:r>
      <w:r w:rsidRPr="008B486D">
        <w:rPr>
          <w:rFonts w:ascii="Calibri" w:eastAsia="PMingLiU" w:hAnsi="Calibri"/>
          <w:sz w:val="16"/>
          <w:szCs w:val="16"/>
          <w:lang w:eastAsia="zh-TW"/>
        </w:rPr>
        <w:t>自訂機構</w:t>
      </w:r>
      <w:r w:rsidRPr="008B486D">
        <w:rPr>
          <w:rFonts w:ascii="Calibri" w:eastAsia="PMingLiU" w:hAnsi="Calibri"/>
          <w:sz w:val="16"/>
          <w:szCs w:val="16"/>
          <w:lang w:eastAsia="zh-TW"/>
        </w:rPr>
        <w:t xml:space="preserve"> (</w:t>
      </w:r>
      <w:r w:rsidRPr="008B486D">
        <w:rPr>
          <w:rFonts w:ascii="Calibri" w:eastAsia="PMingLiU" w:hAnsi="Calibri"/>
          <w:sz w:val="16"/>
          <w:szCs w:val="16"/>
          <w:lang w:eastAsia="zh-TW"/>
        </w:rPr>
        <w:t>根據</w:t>
      </w:r>
      <w:r w:rsidRPr="008B486D">
        <w:rPr>
          <w:rFonts w:ascii="Calibri" w:eastAsia="PMingLiU" w:hAnsi="Calibri"/>
          <w:sz w:val="16"/>
          <w:szCs w:val="16"/>
          <w:lang w:eastAsia="zh-TW"/>
        </w:rPr>
        <w:t xml:space="preserve"> CRM </w:t>
      </w:r>
      <w:r w:rsidRPr="008B486D">
        <w:rPr>
          <w:rFonts w:ascii="Calibri" w:eastAsia="PMingLiU" w:hAnsi="Calibri"/>
          <w:sz w:val="16"/>
          <w:szCs w:val="16"/>
          <w:lang w:eastAsia="zh-TW"/>
        </w:rPr>
        <w:t>中所包含或由客戶或合作夥伴所建立之機構</w:t>
      </w:r>
      <w:r w:rsidRPr="008B486D">
        <w:rPr>
          <w:rFonts w:ascii="Calibri" w:eastAsia="PMingLiU" w:hAnsi="Calibri"/>
          <w:sz w:val="16"/>
          <w:szCs w:val="16"/>
          <w:lang w:eastAsia="zh-TW"/>
        </w:rPr>
        <w:t xml:space="preserve">) </w:t>
      </w:r>
      <w:r w:rsidRPr="008B486D">
        <w:rPr>
          <w:rFonts w:ascii="Calibri" w:eastAsia="PMingLiU" w:hAnsi="Calibri"/>
          <w:sz w:val="16"/>
          <w:szCs w:val="16"/>
          <w:lang w:eastAsia="zh-TW"/>
        </w:rPr>
        <w:t>根據必要的存取權可能需要更高的</w:t>
      </w:r>
      <w:r w:rsidRPr="008B486D">
        <w:rPr>
          <w:rFonts w:ascii="Calibri" w:eastAsia="PMingLiU" w:hAnsi="Calibri"/>
          <w:sz w:val="16"/>
          <w:szCs w:val="16"/>
          <w:lang w:eastAsia="zh-TW"/>
        </w:rPr>
        <w:t xml:space="preserve"> CAL </w:t>
      </w:r>
      <w:r w:rsidRPr="008B486D">
        <w:rPr>
          <w:rFonts w:ascii="Calibri" w:eastAsia="PMingLiU" w:hAnsi="Calibri"/>
          <w:sz w:val="16"/>
          <w:szCs w:val="16"/>
          <w:lang w:eastAsia="zh-TW"/>
        </w:rPr>
        <w:t>或</w:t>
      </w:r>
      <w:r w:rsidRPr="008B486D">
        <w:rPr>
          <w:rFonts w:ascii="Calibri" w:eastAsia="PMingLiU" w:hAnsi="Calibri"/>
          <w:sz w:val="16"/>
          <w:szCs w:val="16"/>
          <w:lang w:eastAsia="zh-TW"/>
        </w:rPr>
        <w:t xml:space="preserve"> USL</w:t>
      </w:r>
      <w:r w:rsidRPr="008B486D">
        <w:rPr>
          <w:rFonts w:ascii="Calibri" w:eastAsia="PMingLiU" w:hAnsi="Calibri"/>
          <w:sz w:val="16"/>
          <w:szCs w:val="16"/>
          <w:lang w:eastAsia="zh-TW"/>
        </w:rPr>
        <w:t>。自訂僅能按照使用權利中所包含之機構執行</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80849" w:rsidRDefault="00A630E0" w:rsidP="00A630E0">
      <w:pPr>
        <w:pStyle w:val="ProductList-Offering1Heading"/>
        <w:outlineLvl w:val="1"/>
        <w:rPr>
          <w:rFonts w:eastAsia="PMingLiU"/>
        </w:rPr>
      </w:pPr>
      <w:bookmarkStart w:id="269" w:name="_Toc394517559"/>
      <w:r w:rsidRPr="00A80849">
        <w:rPr>
          <w:rFonts w:eastAsia="PMingLiU"/>
        </w:rPr>
        <w:t xml:space="preserve">Office </w:t>
      </w:r>
      <w:r w:rsidRPr="00A80849">
        <w:rPr>
          <w:rFonts w:eastAsia="PMingLiU"/>
        </w:rPr>
        <w:t>桌面應用程式</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606"/>
        <w:gridCol w:w="585"/>
        <w:gridCol w:w="595"/>
        <w:gridCol w:w="595"/>
        <w:gridCol w:w="745"/>
        <w:gridCol w:w="446"/>
        <w:gridCol w:w="724"/>
      </w:tblGrid>
      <w:tr w:rsidR="009A5B1B" w:rsidRPr="008B486D" w:rsidTr="00B4470A">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EF20EF">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F64DCE" w:rsidRPr="008B486D" w:rsidTr="00B4470A">
        <w:tc>
          <w:tcPr>
            <w:tcW w:w="2932" w:type="dxa"/>
            <w:tcBorders>
              <w:top w:val="nil"/>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270" w:name="_Toc379797147"/>
            <w:bookmarkStart w:id="271" w:name="_Toc380513172"/>
            <w:bookmarkStart w:id="272" w:name="_Toc380655214"/>
            <w:bookmarkStart w:id="273" w:name="_Toc394517560"/>
            <w:r w:rsidRPr="008B486D">
              <w:rPr>
                <w:rFonts w:ascii="Calibri" w:eastAsia="PMingLiU" w:hAnsi="Calibri"/>
              </w:rPr>
              <w:t>Access 2013</w:t>
            </w:r>
            <w:bookmarkEnd w:id="270"/>
            <w:bookmarkEnd w:id="271"/>
            <w:bookmarkEnd w:id="272"/>
            <w:bookmarkEnd w:id="273"/>
            <w:r w:rsidRPr="008B486D">
              <w:rPr>
                <w:rFonts w:ascii="Calibri" w:eastAsia="PMingLiU" w:hAnsi="Calibri"/>
              </w:rPr>
              <w:fldChar w:fldCharType="begin"/>
            </w:r>
            <w:r w:rsidRPr="008B486D">
              <w:rPr>
                <w:rFonts w:ascii="Calibri" w:eastAsia="PMingLiU" w:hAnsi="Calibri"/>
              </w:rPr>
              <w:instrText>xe "Access 2013"</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274" w:name="_Toc379797148"/>
            <w:bookmarkStart w:id="275" w:name="_Toc380513173"/>
            <w:bookmarkStart w:id="276" w:name="_Toc380655215"/>
            <w:bookmarkStart w:id="277" w:name="_Toc394517561"/>
            <w:r w:rsidRPr="008B486D">
              <w:rPr>
                <w:rFonts w:ascii="Calibri" w:eastAsia="PMingLiU" w:hAnsi="Calibri"/>
              </w:rPr>
              <w:t>Excel 2013</w:t>
            </w:r>
            <w:bookmarkEnd w:id="274"/>
            <w:bookmarkEnd w:id="275"/>
            <w:bookmarkEnd w:id="276"/>
            <w:bookmarkEnd w:id="277"/>
            <w:r w:rsidRPr="008B486D">
              <w:rPr>
                <w:rFonts w:ascii="Calibri" w:eastAsia="PMingLiU" w:hAnsi="Calibri"/>
              </w:rPr>
              <w:fldChar w:fldCharType="begin"/>
            </w:r>
            <w:r w:rsidRPr="008B486D">
              <w:rPr>
                <w:rFonts w:ascii="Calibri" w:eastAsia="PMingLiU" w:hAnsi="Calibri"/>
              </w:rPr>
              <w:instrText>xe "Excel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278" w:name="_Toc379797149"/>
            <w:bookmarkStart w:id="279" w:name="_Toc380513174"/>
            <w:bookmarkStart w:id="280" w:name="_Toc380655216"/>
            <w:bookmarkStart w:id="281" w:name="_Toc394517562"/>
            <w:r w:rsidRPr="008B486D">
              <w:rPr>
                <w:rFonts w:ascii="Calibri" w:eastAsia="PMingLiU" w:hAnsi="Calibri"/>
              </w:rPr>
              <w:t>InfoPath 2013</w:t>
            </w:r>
            <w:bookmarkEnd w:id="278"/>
            <w:bookmarkEnd w:id="279"/>
            <w:bookmarkEnd w:id="280"/>
            <w:bookmarkEnd w:id="281"/>
            <w:r w:rsidRPr="008B486D">
              <w:rPr>
                <w:rFonts w:ascii="Calibri" w:eastAsia="PMingLiU" w:hAnsi="Calibri"/>
              </w:rPr>
              <w:fldChar w:fldCharType="begin"/>
            </w:r>
            <w:r w:rsidRPr="008B486D">
              <w:rPr>
                <w:rFonts w:ascii="Calibri" w:eastAsia="PMingLiU" w:hAnsi="Calibri"/>
              </w:rPr>
              <w:instrText>xe "InfoPath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282" w:name="_Toc379797150"/>
            <w:bookmarkStart w:id="283" w:name="_Toc380513175"/>
            <w:bookmarkStart w:id="284" w:name="_Toc380655217"/>
            <w:bookmarkStart w:id="285" w:name="_Toc394517563"/>
            <w:r w:rsidRPr="008B486D">
              <w:rPr>
                <w:rFonts w:ascii="Calibri" w:eastAsia="PMingLiU" w:hAnsi="Calibri"/>
              </w:rPr>
              <w:t>Lync 2013</w:t>
            </w:r>
            <w:bookmarkEnd w:id="282"/>
            <w:bookmarkEnd w:id="283"/>
            <w:bookmarkEnd w:id="284"/>
            <w:bookmarkEnd w:id="285"/>
            <w:r w:rsidRPr="008B486D">
              <w:rPr>
                <w:rFonts w:ascii="Calibri" w:eastAsia="PMingLiU" w:hAnsi="Calibri"/>
              </w:rPr>
              <w:fldChar w:fldCharType="begin"/>
            </w:r>
            <w:r w:rsidRPr="008B486D">
              <w:rPr>
                <w:rFonts w:ascii="Calibri" w:eastAsia="PMingLiU" w:hAnsi="Calibri"/>
              </w:rPr>
              <w:instrText>xe "Lync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5C5901" w:rsidRDefault="00F64DCE"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86528C" w:rsidRDefault="00F64DCE" w:rsidP="00F64DCE">
            <w:pPr>
              <w:pStyle w:val="ProductList-OfferingBody"/>
              <w:ind w:left="-113"/>
              <w:jc w:val="center"/>
              <w:rPr>
                <w:rFonts w:ascii="Calibri" w:eastAsia="PMingLiU" w:hAnsi="Calibri"/>
                <w:lang w:val="zh-TW" w:eastAsia="zh-TW"/>
              </w:rPr>
            </w:pPr>
            <w:r w:rsidRPr="0086528C">
              <w:rPr>
                <w:rFonts w:ascii="Calibri" w:eastAsia="PMingLiU" w:hAnsi="Calibri"/>
              </w:rPr>
              <w:fldChar w:fldCharType="begin"/>
            </w:r>
            <w:r w:rsidRPr="0086528C">
              <w:rPr>
                <w:rFonts w:ascii="Calibri" w:eastAsia="PMingLiU" w:hAnsi="Calibri"/>
                <w:lang w:eastAsia="zh-TW"/>
              </w:rPr>
              <w:instrText>AutoTextList  \s NoStyle \t "</w:instrText>
            </w:r>
            <w:r w:rsidRPr="0086528C">
              <w:rPr>
                <w:rFonts w:ascii="Calibri" w:eastAsia="PMingLiU" w:hAnsi="Calibri"/>
                <w:lang w:eastAsia="zh-TW"/>
              </w:rPr>
              <w:instrText>額外產品</w:instrText>
            </w:r>
            <w:r w:rsidRPr="0086528C">
              <w:rPr>
                <w:rFonts w:ascii="Calibri" w:eastAsia="PMingLiU" w:hAnsi="Calibri"/>
                <w:lang w:eastAsia="zh-TW"/>
              </w:rPr>
              <w:instrText xml:space="preserve">" </w:instrText>
            </w:r>
            <w:r w:rsidRPr="0086528C">
              <w:rPr>
                <w:rFonts w:ascii="Calibri" w:eastAsia="PMingLiU" w:hAnsi="Calibri"/>
              </w:rPr>
              <w:fldChar w:fldCharType="separate"/>
            </w:r>
            <w:r w:rsidRPr="0086528C">
              <w:rPr>
                <w:rFonts w:ascii="Calibri" w:eastAsia="PMingLiU" w:hAnsi="Calibri"/>
                <w:lang w:eastAsia="zh-TW"/>
              </w:rPr>
              <w:t xml:space="preserve"> A</w:t>
            </w:r>
            <w:r w:rsidRPr="0086528C">
              <w:rPr>
                <w:rFonts w:ascii="Calibri" w:eastAsia="PMingLiU" w:hAnsi="Calibri"/>
              </w:rPr>
              <w:fldChar w:fldCharType="end"/>
            </w:r>
            <w:r w:rsidRPr="0086528C">
              <w:rPr>
                <w:rFonts w:ascii="Calibri" w:eastAsia="PMingLiU" w:hAnsi="Calibri"/>
              </w:rPr>
              <w:t>,</w:t>
            </w:r>
            <w:r w:rsidRPr="0086528C">
              <w:rPr>
                <w:rFonts w:ascii="Calibri" w:eastAsia="PMingLiU" w:hAnsi="Calibri"/>
              </w:rPr>
              <w:fldChar w:fldCharType="begin"/>
            </w:r>
            <w:r w:rsidRPr="0086528C">
              <w:rPr>
                <w:rFonts w:ascii="Calibri" w:eastAsia="PMingLiU" w:hAnsi="Calibri"/>
                <w:lang w:eastAsia="zh-TW"/>
              </w:rPr>
              <w:instrText xml:space="preserve"> AutoTextList \sNoStyle\t "</w:instrText>
            </w:r>
            <w:r w:rsidRPr="0086528C">
              <w:rPr>
                <w:rFonts w:ascii="Calibri" w:eastAsia="PMingLiU" w:hAnsi="Calibri"/>
                <w:lang w:eastAsia="zh-TW"/>
              </w:rPr>
              <w:instrText>學生方案</w:instrText>
            </w:r>
            <w:r w:rsidRPr="0086528C">
              <w:rPr>
                <w:rFonts w:ascii="Calibri" w:eastAsia="PMingLiU" w:hAnsi="Calibri"/>
                <w:lang w:eastAsia="zh-TW"/>
              </w:rPr>
              <w:instrText>"</w:instrText>
            </w:r>
            <w:r w:rsidRPr="0086528C">
              <w:rPr>
                <w:rFonts w:ascii="Calibri" w:eastAsia="PMingLiU" w:hAnsi="Calibri"/>
              </w:rPr>
              <w:fldChar w:fldCharType="separate"/>
            </w:r>
            <w:r w:rsidRPr="0086528C">
              <w:rPr>
                <w:rFonts w:ascii="Calibri" w:eastAsia="PMingLiU" w:hAnsi="Calibri"/>
                <w:lang w:eastAsia="zh-TW"/>
              </w:rPr>
              <w:t>ST</w:t>
            </w:r>
            <w:r w:rsidRPr="0086528C">
              <w:rPr>
                <w:rFonts w:ascii="Calibri" w:eastAsia="PMingLiU" w:hAnsi="Calibri"/>
              </w:rPr>
              <w:fldChar w:fldCharType="end"/>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5C5901" w:rsidRDefault="00F64DCE"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A630E0"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286" w:name="_Toc379797151"/>
            <w:bookmarkStart w:id="287" w:name="_Toc380513176"/>
            <w:bookmarkStart w:id="288" w:name="_Toc380655218"/>
            <w:bookmarkStart w:id="289" w:name="_Toc394517564"/>
            <w:r w:rsidRPr="008B486D">
              <w:rPr>
                <w:rFonts w:ascii="Calibri" w:eastAsia="PMingLiU" w:hAnsi="Calibri"/>
              </w:rPr>
              <w:t xml:space="preserve">Office Home &amp; Student 2013 RT </w:t>
            </w:r>
            <w:r w:rsidRPr="008B486D">
              <w:rPr>
                <w:rFonts w:ascii="Calibri" w:eastAsia="PMingLiU" w:hAnsi="Calibri"/>
              </w:rPr>
              <w:t>商業使用</w:t>
            </w:r>
            <w:bookmarkEnd w:id="286"/>
            <w:bookmarkEnd w:id="287"/>
            <w:bookmarkEnd w:id="288"/>
            <w:bookmarkEnd w:id="289"/>
            <w:r w:rsidRPr="008B486D">
              <w:rPr>
                <w:rFonts w:ascii="Calibri" w:eastAsia="PMingLiU" w:hAnsi="Calibri"/>
              </w:rPr>
              <w:fldChar w:fldCharType="begin"/>
            </w:r>
            <w:r w:rsidRPr="008B486D">
              <w:rPr>
                <w:rFonts w:ascii="Calibri" w:eastAsia="PMingLiU" w:hAnsi="Calibri"/>
              </w:rPr>
              <w:instrText xml:space="preserve">xe "Office Home &amp; Student 2013 RT </w:instrText>
            </w:r>
            <w:r w:rsidRPr="008B486D">
              <w:rPr>
                <w:rFonts w:ascii="Calibri" w:eastAsia="PMingLiU" w:hAnsi="Calibri"/>
              </w:rPr>
              <w:instrText>商業使用</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290" w:name="_Toc379797152"/>
            <w:bookmarkStart w:id="291" w:name="_Toc380513177"/>
            <w:bookmarkStart w:id="292" w:name="_Toc380655219"/>
            <w:bookmarkStart w:id="293" w:name="_Toc394517565"/>
            <w:r w:rsidRPr="008B486D">
              <w:rPr>
                <w:rFonts w:ascii="Calibri" w:eastAsia="PMingLiU" w:hAnsi="Calibri"/>
              </w:rPr>
              <w:t>Office Multi Language Pack 2013</w:t>
            </w:r>
            <w:bookmarkEnd w:id="290"/>
            <w:bookmarkEnd w:id="291"/>
            <w:bookmarkEnd w:id="292"/>
            <w:bookmarkEnd w:id="293"/>
            <w:r w:rsidRPr="008B486D">
              <w:rPr>
                <w:rFonts w:ascii="Calibri" w:eastAsia="PMingLiU" w:hAnsi="Calibri"/>
              </w:rPr>
              <w:fldChar w:fldCharType="begin"/>
            </w:r>
            <w:r w:rsidRPr="008B486D">
              <w:rPr>
                <w:rFonts w:ascii="Calibri" w:eastAsia="PMingLiU" w:hAnsi="Calibri"/>
              </w:rPr>
              <w:instrText>xe "Office Multi Language Pack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5C5901" w:rsidRDefault="00F64DCE"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fldChar w:fldCharType="begin"/>
            </w:r>
            <w:r w:rsidRPr="008B486D">
              <w:rPr>
                <w:rFonts w:ascii="Calibri" w:eastAsia="PMingLiU" w:hAnsi="Calibri"/>
              </w:rPr>
              <w:instrText xml:space="preserve"> AutoTextList  \sNoStyle\t "Additional Product"</w:instrText>
            </w:r>
            <w:r w:rsidRPr="008B486D">
              <w:rPr>
                <w:rFonts w:ascii="Calibri" w:eastAsia="PMingLiU" w:hAnsi="Calibri"/>
              </w:rPr>
              <w:fldChar w:fldCharType="separate"/>
            </w:r>
            <w:r w:rsidRPr="008B486D">
              <w:rPr>
                <w:rFonts w:ascii="Calibri" w:eastAsia="PMingLiU" w:hAnsi="Calibri"/>
              </w:rPr>
              <w:t xml:space="preserve"> A </w:t>
            </w:r>
            <w:r w:rsidRPr="008B486D">
              <w:rPr>
                <w:rFonts w:ascii="Calibri" w:eastAsia="PMingLiU" w:hAnsi="Calibri"/>
              </w:rPr>
              <w:fldChar w:fldCharType="end"/>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5C5901" w:rsidRDefault="00F64DCE"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A630E0"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294" w:name="_Toc379797153"/>
            <w:bookmarkStart w:id="295" w:name="_Toc380513178"/>
            <w:bookmarkStart w:id="296" w:name="_Toc380655220"/>
            <w:bookmarkStart w:id="297" w:name="_Toc394517566"/>
            <w:r w:rsidRPr="008B486D">
              <w:rPr>
                <w:rFonts w:ascii="Calibri" w:eastAsia="PMingLiU" w:hAnsi="Calibri"/>
              </w:rPr>
              <w:t>Office Professional Plus 2013</w:t>
            </w:r>
            <w:bookmarkEnd w:id="294"/>
            <w:bookmarkEnd w:id="295"/>
            <w:bookmarkEnd w:id="296"/>
            <w:bookmarkEnd w:id="297"/>
            <w:r w:rsidRPr="008B486D">
              <w:rPr>
                <w:rFonts w:ascii="Calibri" w:eastAsia="PMingLiU" w:hAnsi="Calibri"/>
              </w:rPr>
              <w:fldChar w:fldCharType="begin"/>
            </w:r>
            <w:r w:rsidRPr="008B486D">
              <w:rPr>
                <w:rFonts w:ascii="Calibri" w:eastAsia="PMingLiU" w:hAnsi="Calibri"/>
              </w:rPr>
              <w:instrText>xe "Office Professional Plus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93708D" w:rsidRDefault="00A630E0">
            <w:pPr>
              <w:pStyle w:val="ProductList-OfferingBody"/>
              <w:ind w:left="-113"/>
              <w:jc w:val="center"/>
              <w:rPr>
                <w:rFonts w:ascii="Calibri" w:eastAsia="PMingLiU" w:hAnsi="Calibri"/>
                <w:lang w:val="zh-TW" w:eastAsia="zh-TW"/>
              </w:rPr>
            </w:pPr>
            <w:r w:rsidRPr="0093708D">
              <w:rPr>
                <w:rFonts w:ascii="Calibri" w:eastAsia="PMingLiU" w:hAnsi="Calibri"/>
              </w:rPr>
              <w:t>1,</w:t>
            </w:r>
            <w:r w:rsidR="0093708D" w:rsidRPr="0093708D">
              <w:rPr>
                <w:rFonts w:ascii="Calibri" w:eastAsia="PMingLiU" w:hAnsi="Calibri"/>
              </w:rPr>
              <w:fldChar w:fldCharType="begin"/>
            </w:r>
            <w:r w:rsidR="0093708D" w:rsidRPr="0093708D">
              <w:rPr>
                <w:rFonts w:ascii="Calibri" w:eastAsia="PMingLiU" w:hAnsi="Calibri"/>
                <w:lang w:eastAsia="zh-TW"/>
              </w:rPr>
              <w:instrText xml:space="preserve">AutoTextList \sNoStyle\t "School </w:instrText>
            </w:r>
            <w:r w:rsidR="0093708D" w:rsidRPr="0093708D">
              <w:rPr>
                <w:rFonts w:ascii="Calibri" w:eastAsia="PMingLiU" w:hAnsi="Calibri"/>
                <w:lang w:eastAsia="zh-TW"/>
              </w:rPr>
              <w:instrText>桌面平台產品</w:instrText>
            </w:r>
            <w:r w:rsidR="0093708D" w:rsidRPr="0093708D">
              <w:rPr>
                <w:rFonts w:ascii="Calibri" w:eastAsia="PMingLiU" w:hAnsi="Calibri"/>
                <w:lang w:eastAsia="zh-TW"/>
              </w:rPr>
              <w:instrText>"</w:instrText>
            </w:r>
            <w:r w:rsidR="0093708D" w:rsidRPr="0093708D">
              <w:rPr>
                <w:rFonts w:ascii="Calibri" w:eastAsia="PMingLiU" w:hAnsi="Calibri"/>
              </w:rPr>
              <w:fldChar w:fldCharType="separate"/>
            </w:r>
            <w:r w:rsidR="0093708D" w:rsidRPr="0093708D">
              <w:rPr>
                <w:rFonts w:ascii="Calibri" w:eastAsia="PMingLiU" w:hAnsi="Calibri"/>
                <w:lang w:eastAsia="zh-TW"/>
              </w:rPr>
              <w:t>SD</w:t>
            </w:r>
            <w:r w:rsidR="0093708D" w:rsidRPr="0093708D">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93708D" w:rsidRDefault="00F64DCE">
            <w:pPr>
              <w:pStyle w:val="ProductList-OfferingBody"/>
              <w:ind w:left="-113"/>
              <w:jc w:val="center"/>
              <w:rPr>
                <w:rFonts w:ascii="Calibri" w:eastAsia="PMingLiU" w:hAnsi="Calibri"/>
                <w:lang w:val="zh-TW" w:eastAsia="zh-TW"/>
              </w:rPr>
            </w:pPr>
            <w:r w:rsidRPr="0093708D">
              <w:rPr>
                <w:rFonts w:ascii="Calibri" w:eastAsia="PMingLiU" w:hAnsi="Calibri"/>
              </w:rPr>
              <w:fldChar w:fldCharType="begin"/>
            </w:r>
            <w:r w:rsidRPr="0093708D">
              <w:rPr>
                <w:rFonts w:ascii="Calibri" w:eastAsia="PMingLiU" w:hAnsi="Calibri"/>
              </w:rPr>
              <w:instrText xml:space="preserve"> AutoTextList  \sNoStyle\t "</w:instrText>
            </w:r>
            <w:r w:rsidRPr="0093708D">
              <w:rPr>
                <w:rFonts w:ascii="Calibri" w:eastAsia="PMingLiU" w:hAnsi="Calibri"/>
              </w:rPr>
              <w:instrText>企業桌面</w:instrText>
            </w:r>
            <w:r w:rsidRPr="0093708D">
              <w:rPr>
                <w:rFonts w:ascii="Calibri" w:eastAsia="PMingLiU" w:hAnsi="Calibri"/>
              </w:rPr>
              <w:instrText xml:space="preserve"> (Enterprise Desktop) </w:instrText>
            </w:r>
            <w:r w:rsidRPr="0093708D">
              <w:rPr>
                <w:rFonts w:ascii="Calibri" w:eastAsia="PMingLiU" w:hAnsi="Calibri"/>
              </w:rPr>
              <w:instrText>平台產品</w:instrText>
            </w:r>
            <w:r w:rsidRPr="0093708D">
              <w:rPr>
                <w:rFonts w:ascii="Calibri" w:eastAsia="PMingLiU" w:hAnsi="Calibri"/>
              </w:rPr>
              <w:instrText>"</w:instrText>
            </w:r>
            <w:r w:rsidRPr="0093708D">
              <w:rPr>
                <w:rFonts w:ascii="Calibri" w:eastAsia="PMingLiU" w:hAnsi="Calibri"/>
              </w:rPr>
              <w:fldChar w:fldCharType="separate"/>
            </w:r>
            <w:r w:rsidRPr="0093708D">
              <w:rPr>
                <w:rFonts w:ascii="Calibri" w:eastAsia="PMingLiU" w:hAnsi="Calibri"/>
              </w:rPr>
              <w:t>EP</w:t>
            </w:r>
            <w:r w:rsidRPr="0093708D">
              <w:rPr>
                <w:rFonts w:ascii="Calibri" w:eastAsia="PMingLiU" w:hAnsi="Calibri"/>
              </w:rPr>
              <w:fldChar w:fldCharType="end"/>
            </w:r>
            <w:r w:rsidR="00A630E0" w:rsidRPr="0093708D">
              <w:rPr>
                <w:rFonts w:ascii="Calibri" w:eastAsia="PMingLiU" w:hAnsi="Calibri"/>
              </w:rPr>
              <w:t>,</w:t>
            </w:r>
            <w:r w:rsidRPr="0093708D">
              <w:rPr>
                <w:rFonts w:ascii="Calibri" w:eastAsia="PMingLiU" w:hAnsi="Calibri"/>
              </w:rPr>
              <w:fldChar w:fldCharType="begin"/>
            </w:r>
            <w:r w:rsidRPr="0093708D">
              <w:rPr>
                <w:rFonts w:ascii="Calibri" w:eastAsia="PMingLiU" w:hAnsi="Calibri"/>
                <w:lang w:eastAsia="zh-TW"/>
              </w:rPr>
              <w:instrText xml:space="preserve"> AutoTextList  \sNoStyle\t "</w:instrText>
            </w:r>
            <w:r w:rsidRPr="0093708D">
              <w:rPr>
                <w:rFonts w:ascii="Calibri" w:eastAsia="PMingLiU" w:hAnsi="Calibri"/>
                <w:lang w:eastAsia="zh-TW"/>
              </w:rPr>
              <w:instrText>專業桌面平台產品</w:instrText>
            </w:r>
            <w:r w:rsidRPr="0093708D">
              <w:rPr>
                <w:rFonts w:ascii="Calibri" w:eastAsia="PMingLiU" w:hAnsi="Calibri"/>
                <w:lang w:eastAsia="zh-TW"/>
              </w:rPr>
              <w:instrText>"</w:instrText>
            </w:r>
            <w:r w:rsidRPr="0093708D">
              <w:rPr>
                <w:rFonts w:ascii="Calibri" w:eastAsia="PMingLiU" w:hAnsi="Calibri"/>
              </w:rPr>
              <w:fldChar w:fldCharType="separate"/>
            </w:r>
            <w:r w:rsidRPr="0093708D">
              <w:rPr>
                <w:rFonts w:ascii="Calibri" w:eastAsia="PMingLiU" w:hAnsi="Calibri"/>
                <w:lang w:eastAsia="zh-TW"/>
              </w:rPr>
              <w:t>PP</w:t>
            </w:r>
            <w:r w:rsidRPr="0093708D">
              <w:rPr>
                <w:rFonts w:ascii="Calibri" w:eastAsia="PMingLiU" w:hAnsi="Calibri"/>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93708D" w:rsidRDefault="00F64DCE">
            <w:pPr>
              <w:pStyle w:val="ProductList-OfferingBody"/>
              <w:ind w:left="-113"/>
              <w:jc w:val="center"/>
              <w:rPr>
                <w:rFonts w:ascii="Calibri" w:eastAsia="PMingLiU" w:hAnsi="Calibri"/>
                <w:lang w:val="zh-TW" w:eastAsia="zh-TW"/>
              </w:rPr>
            </w:pPr>
            <w:r w:rsidRPr="0093708D">
              <w:rPr>
                <w:rFonts w:ascii="Calibri" w:eastAsia="PMingLiU" w:hAnsi="Calibri"/>
              </w:rPr>
              <w:fldChar w:fldCharType="begin"/>
            </w:r>
            <w:r w:rsidRPr="0093708D">
              <w:rPr>
                <w:rFonts w:ascii="Calibri" w:eastAsia="PMingLiU" w:hAnsi="Calibri"/>
              </w:rPr>
              <w:instrText xml:space="preserve"> AutoTextList  \sNoStyle\t "Education </w:instrText>
            </w:r>
            <w:r w:rsidRPr="0093708D">
              <w:rPr>
                <w:rFonts w:ascii="Calibri" w:eastAsia="PMingLiU" w:hAnsi="Calibri"/>
              </w:rPr>
              <w:instrText>桌面</w:instrText>
            </w:r>
            <w:r w:rsidRPr="0093708D">
              <w:rPr>
                <w:rFonts w:ascii="Calibri" w:eastAsia="PMingLiU" w:hAnsi="Calibri"/>
              </w:rPr>
              <w:instrText xml:space="preserve">" </w:instrText>
            </w:r>
            <w:r w:rsidRPr="0093708D">
              <w:rPr>
                <w:rFonts w:ascii="Calibri" w:eastAsia="PMingLiU" w:hAnsi="Calibri"/>
              </w:rPr>
              <w:fldChar w:fldCharType="separate"/>
            </w:r>
            <w:r w:rsidRPr="0093708D">
              <w:rPr>
                <w:rFonts w:ascii="Calibri" w:eastAsia="PMingLiU" w:hAnsi="Calibri"/>
              </w:rPr>
              <w:t>ED</w:t>
            </w:r>
            <w:r w:rsidRPr="0093708D">
              <w:rPr>
                <w:rFonts w:ascii="Calibri" w:eastAsia="PMingLiU" w:hAnsi="Calibri"/>
              </w:rPr>
              <w:fldChar w:fldCharType="end"/>
            </w:r>
            <w:r w:rsidR="00A630E0" w:rsidRPr="0093708D">
              <w:rPr>
                <w:rFonts w:ascii="Calibri" w:eastAsia="PMingLiU" w:hAnsi="Calibri"/>
              </w:rPr>
              <w:fldChar w:fldCharType="begin"/>
            </w:r>
            <w:r w:rsidR="00A630E0" w:rsidRPr="0093708D">
              <w:rPr>
                <w:rFonts w:ascii="Calibri" w:eastAsia="PMingLiU" w:hAnsi="Calibri"/>
              </w:rPr>
              <w:instrText xml:space="preserve"> AutoTextList  \sNoStyle\t "Additional Product"</w:instrText>
            </w:r>
            <w:r w:rsidR="00A630E0" w:rsidRPr="0093708D">
              <w:rPr>
                <w:rFonts w:ascii="Calibri" w:eastAsia="PMingLiU" w:hAnsi="Calibri"/>
              </w:rPr>
              <w:fldChar w:fldCharType="separate"/>
            </w:r>
            <w:r w:rsidR="00A630E0" w:rsidRPr="0093708D">
              <w:rPr>
                <w:rFonts w:ascii="Calibri" w:eastAsia="PMingLiU" w:hAnsi="Calibri"/>
              </w:rPr>
              <w:t>,</w:t>
            </w:r>
            <w:r w:rsidR="00A630E0" w:rsidRPr="0093708D">
              <w:rPr>
                <w:rFonts w:ascii="Calibri" w:eastAsia="PMingLiU" w:hAnsi="Calibri"/>
              </w:rPr>
              <w:fldChar w:fldCharType="end"/>
            </w:r>
            <w:r w:rsidRPr="0093708D">
              <w:rPr>
                <w:rFonts w:ascii="Calibri" w:eastAsia="PMingLiU" w:hAnsi="Calibri"/>
              </w:rPr>
              <w:fldChar w:fldCharType="begin"/>
            </w:r>
            <w:r w:rsidRPr="0093708D">
              <w:rPr>
                <w:rFonts w:ascii="Calibri" w:eastAsia="PMingLiU" w:hAnsi="Calibri"/>
                <w:lang w:eastAsia="zh-TW"/>
              </w:rPr>
              <w:instrText xml:space="preserve"> AutoTextList \sNoStyle\t "</w:instrText>
            </w:r>
            <w:r w:rsidRPr="0093708D">
              <w:rPr>
                <w:rFonts w:ascii="Calibri" w:eastAsia="PMingLiU" w:hAnsi="Calibri"/>
                <w:lang w:eastAsia="zh-TW"/>
              </w:rPr>
              <w:instrText>學生方案</w:instrText>
            </w:r>
            <w:r w:rsidRPr="0093708D">
              <w:rPr>
                <w:rFonts w:ascii="Calibri" w:eastAsia="PMingLiU" w:hAnsi="Calibri"/>
                <w:lang w:eastAsia="zh-TW"/>
              </w:rPr>
              <w:instrText>"</w:instrText>
            </w:r>
            <w:r w:rsidRPr="0093708D">
              <w:rPr>
                <w:rFonts w:ascii="Calibri" w:eastAsia="PMingLiU" w:hAnsi="Calibri"/>
              </w:rPr>
              <w:fldChar w:fldCharType="separate"/>
            </w:r>
            <w:r w:rsidRPr="0093708D">
              <w:rPr>
                <w:rFonts w:ascii="Calibri" w:eastAsia="PMingLiU" w:hAnsi="Calibri"/>
                <w:lang w:eastAsia="zh-TW"/>
              </w:rPr>
              <w:t>ST</w:t>
            </w:r>
            <w:r w:rsidRPr="0093708D">
              <w:rPr>
                <w:rFonts w:ascii="Calibri" w:eastAsia="PMingLiU" w:hAnsi="Calibri"/>
              </w:rPr>
              <w:fldChar w:fldCharType="end"/>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A80849" w:rsidRDefault="00EF20EF" w:rsidP="00A80849">
            <w:pPr>
              <w:pStyle w:val="ProductList-OfferingBody"/>
              <w:ind w:left="-113"/>
              <w:jc w:val="center"/>
              <w:rPr>
                <w:rFonts w:ascii="Calibri" w:eastAsia="PMingLiU" w:hAnsi="Calibri"/>
                <w:lang w:val="zh-TW" w:eastAsia="zh-TW"/>
              </w:rPr>
            </w:pPr>
            <w:r w:rsidRPr="00A80849">
              <w:rPr>
                <w:rFonts w:ascii="Calibri" w:eastAsia="PMingLiU" w:hAnsi="Calibri"/>
              </w:rPr>
              <w:fldChar w:fldCharType="begin"/>
            </w:r>
            <w:r w:rsidRPr="00A80849">
              <w:rPr>
                <w:rFonts w:ascii="Calibri" w:eastAsia="PMingLiU" w:hAnsi="Calibri"/>
              </w:rPr>
              <w:instrText xml:space="preserve"> AutoTextList  \sNoStyle\t "</w:instrText>
            </w:r>
            <w:r w:rsidRPr="00A80849">
              <w:rPr>
                <w:rFonts w:ascii="Calibri" w:eastAsia="PMingLiU" w:hAnsi="Calibri"/>
              </w:rPr>
              <w:instrText>自訂的桌面平台</w:instrText>
            </w:r>
            <w:r w:rsidRPr="00A80849">
              <w:rPr>
                <w:rFonts w:ascii="Calibri" w:eastAsia="PMingLiU" w:hAnsi="Calibri"/>
              </w:rPr>
              <w:instrText xml:space="preserve">" </w:instrText>
            </w:r>
            <w:r w:rsidRPr="00A80849">
              <w:rPr>
                <w:rFonts w:ascii="Calibri" w:eastAsia="PMingLiU" w:hAnsi="Calibri"/>
              </w:rPr>
              <w:fldChar w:fldCharType="separate"/>
            </w:r>
            <w:r w:rsidRPr="00A80849">
              <w:rPr>
                <w:rFonts w:ascii="Calibri" w:eastAsia="PMingLiU" w:hAnsi="Calibri"/>
              </w:rPr>
              <w:t>CP</w:t>
            </w:r>
            <w:r w:rsidRPr="00A80849">
              <w:rPr>
                <w:rFonts w:ascii="Calibri" w:eastAsia="PMingLiU" w:hAnsi="Calibri"/>
              </w:rPr>
              <w:fldChar w:fldCharType="end"/>
            </w:r>
            <w:r w:rsidR="00A630E0" w:rsidRPr="00A80849">
              <w:rPr>
                <w:rFonts w:ascii="Calibri" w:eastAsia="PMingLiU" w:hAnsi="Calibri"/>
              </w:rPr>
              <w:t>,</w:t>
            </w:r>
            <w:r w:rsidR="00A80849" w:rsidRPr="00A80849">
              <w:rPr>
                <w:rFonts w:ascii="Calibri" w:eastAsia="PMingLiU" w:hAnsi="Calibri"/>
                <w:lang w:val="fr-FR"/>
              </w:rPr>
              <w:fldChar w:fldCharType="begin"/>
            </w:r>
            <w:r w:rsidR="00A80849" w:rsidRPr="00A80849">
              <w:rPr>
                <w:rFonts w:ascii="Calibri" w:eastAsia="PMingLiU" w:hAnsi="Calibri"/>
                <w:lang w:val="fr-FR" w:eastAsia="zh-TW"/>
              </w:rPr>
              <w:instrText xml:space="preserve"> AutoTextList  \sNoStyle\t "Open Value </w:instrText>
            </w:r>
            <w:r w:rsidR="00A80849" w:rsidRPr="00A80849">
              <w:rPr>
                <w:rFonts w:ascii="Calibri" w:eastAsia="PMingLiU" w:hAnsi="Calibri"/>
                <w:lang w:eastAsia="zh-TW"/>
              </w:rPr>
              <w:instrText>中之非全組織</w:instrText>
            </w:r>
            <w:r w:rsidR="00A80849" w:rsidRPr="00A80849">
              <w:rPr>
                <w:rFonts w:ascii="Calibri" w:eastAsia="PMingLiU" w:hAnsi="Calibri"/>
                <w:lang w:val="fr-FR" w:eastAsia="zh-TW"/>
              </w:rPr>
              <w:instrText>"</w:instrText>
            </w:r>
            <w:r w:rsidR="00A80849" w:rsidRPr="00A80849">
              <w:rPr>
                <w:rFonts w:ascii="Calibri" w:eastAsia="PMingLiU" w:hAnsi="Calibri"/>
                <w:lang w:val="fr-FR"/>
              </w:rPr>
              <w:fldChar w:fldCharType="separate"/>
            </w:r>
            <w:r w:rsidR="00A80849" w:rsidRPr="00A80849">
              <w:rPr>
                <w:rFonts w:ascii="Calibri" w:eastAsia="PMingLiU" w:hAnsi="Calibri"/>
                <w:lang w:val="fr-FR" w:eastAsia="zh-TW"/>
              </w:rPr>
              <w:t xml:space="preserve">P </w:t>
            </w:r>
            <w:r w:rsidR="00A80849" w:rsidRPr="00A80849">
              <w:rPr>
                <w:rFonts w:ascii="Calibri" w:eastAsia="PMingLiU" w:hAnsi="Calibri"/>
                <w:lang w:val="fr-FR"/>
              </w:rPr>
              <w:fldChar w:fldCharType="end"/>
            </w:r>
            <w:r w:rsidR="00A80849" w:rsidRPr="00A80849">
              <w:rPr>
                <w:rFonts w:ascii="Calibri" w:eastAsia="PMingLiU" w:hAnsi="Calibri"/>
                <w:lang w:val="zh-TW" w:eastAsia="zh-TW"/>
              </w:rPr>
              <w:t xml:space="preserve"> </w:t>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298" w:name="_Toc379797154"/>
            <w:bookmarkStart w:id="299" w:name="_Toc380513179"/>
            <w:bookmarkStart w:id="300" w:name="_Toc380655221"/>
            <w:bookmarkStart w:id="301" w:name="_Toc394517567"/>
            <w:r w:rsidRPr="008B486D">
              <w:rPr>
                <w:rFonts w:ascii="Calibri" w:eastAsia="PMingLiU" w:hAnsi="Calibri"/>
              </w:rPr>
              <w:t>Office Standard 2013</w:t>
            </w:r>
            <w:bookmarkEnd w:id="298"/>
            <w:bookmarkEnd w:id="299"/>
            <w:bookmarkEnd w:id="300"/>
            <w:bookmarkEnd w:id="301"/>
            <w:r w:rsidRPr="008B486D">
              <w:rPr>
                <w:rFonts w:ascii="Calibri" w:eastAsia="PMingLiU" w:hAnsi="Calibri"/>
              </w:rPr>
              <w:fldChar w:fldCharType="begin"/>
            </w:r>
            <w:r w:rsidRPr="008B486D">
              <w:rPr>
                <w:rFonts w:ascii="Calibri" w:eastAsia="PMingLiU" w:hAnsi="Calibri"/>
              </w:rPr>
              <w:instrText>xe "Office Standard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302" w:name="_Toc379797155"/>
            <w:bookmarkStart w:id="303" w:name="_Toc380513180"/>
            <w:bookmarkStart w:id="304" w:name="_Toc380655222"/>
            <w:bookmarkStart w:id="305" w:name="_Toc394517568"/>
            <w:r w:rsidRPr="008B486D">
              <w:rPr>
                <w:rFonts w:ascii="Calibri" w:eastAsia="PMingLiU" w:hAnsi="Calibri"/>
              </w:rPr>
              <w:t>OneNote 2013</w:t>
            </w:r>
            <w:bookmarkEnd w:id="302"/>
            <w:bookmarkEnd w:id="303"/>
            <w:bookmarkEnd w:id="304"/>
            <w:bookmarkEnd w:id="305"/>
            <w:r w:rsidRPr="008B486D">
              <w:rPr>
                <w:rFonts w:ascii="Calibri" w:eastAsia="PMingLiU" w:hAnsi="Calibri"/>
              </w:rPr>
              <w:fldChar w:fldCharType="begin"/>
            </w:r>
            <w:r w:rsidRPr="008B486D">
              <w:rPr>
                <w:rFonts w:ascii="Calibri" w:eastAsia="PMingLiU" w:hAnsi="Calibri"/>
              </w:rPr>
              <w:instrText>xe "OneNote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color w:val="00188F"/>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306" w:name="_Toc379797156"/>
            <w:bookmarkStart w:id="307" w:name="_Toc380513181"/>
            <w:bookmarkStart w:id="308" w:name="_Toc380655223"/>
            <w:bookmarkStart w:id="309" w:name="_Toc394517569"/>
            <w:r w:rsidRPr="008B486D">
              <w:rPr>
                <w:rFonts w:ascii="Calibri" w:eastAsia="PMingLiU" w:hAnsi="Calibri"/>
              </w:rPr>
              <w:t>Outlook 2013</w:t>
            </w:r>
            <w:bookmarkEnd w:id="306"/>
            <w:bookmarkEnd w:id="307"/>
            <w:bookmarkEnd w:id="308"/>
            <w:bookmarkEnd w:id="309"/>
            <w:r w:rsidRPr="008B486D">
              <w:rPr>
                <w:rFonts w:ascii="Calibri" w:eastAsia="PMingLiU" w:hAnsi="Calibri"/>
              </w:rPr>
              <w:fldChar w:fldCharType="begin"/>
            </w:r>
            <w:r w:rsidRPr="008B486D">
              <w:rPr>
                <w:rFonts w:ascii="Calibri" w:eastAsia="PMingLiU" w:hAnsi="Calibri"/>
              </w:rPr>
              <w:instrText>xe "Outlook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310" w:name="_Toc379797157"/>
            <w:bookmarkStart w:id="311" w:name="_Toc380513182"/>
            <w:bookmarkStart w:id="312" w:name="_Toc380655224"/>
            <w:bookmarkStart w:id="313" w:name="_Toc394517570"/>
            <w:r w:rsidRPr="008B486D">
              <w:rPr>
                <w:rFonts w:ascii="Calibri" w:eastAsia="PMingLiU" w:hAnsi="Calibri"/>
              </w:rPr>
              <w:t>PowerPoint 2013</w:t>
            </w:r>
            <w:bookmarkEnd w:id="310"/>
            <w:bookmarkEnd w:id="311"/>
            <w:bookmarkEnd w:id="312"/>
            <w:bookmarkEnd w:id="313"/>
            <w:r w:rsidRPr="008B486D">
              <w:rPr>
                <w:rFonts w:ascii="Calibri" w:eastAsia="PMingLiU" w:hAnsi="Calibri"/>
              </w:rPr>
              <w:fldChar w:fldCharType="begin"/>
            </w:r>
            <w:r w:rsidRPr="008B486D">
              <w:rPr>
                <w:rFonts w:ascii="Calibri" w:eastAsia="PMingLiU" w:hAnsi="Calibri"/>
              </w:rPr>
              <w:instrText>xe "PowerPoint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314" w:name="_Toc379797158"/>
            <w:bookmarkStart w:id="315" w:name="_Toc380513183"/>
            <w:bookmarkStart w:id="316" w:name="_Toc380655225"/>
            <w:bookmarkStart w:id="317" w:name="_Toc394517571"/>
            <w:r w:rsidRPr="008B486D">
              <w:rPr>
                <w:rFonts w:ascii="Calibri" w:eastAsia="PMingLiU" w:hAnsi="Calibri"/>
              </w:rPr>
              <w:t>Project Professional 2013</w:t>
            </w:r>
            <w:bookmarkEnd w:id="314"/>
            <w:bookmarkEnd w:id="315"/>
            <w:bookmarkEnd w:id="316"/>
            <w:bookmarkEnd w:id="317"/>
            <w:r w:rsidRPr="008B486D">
              <w:rPr>
                <w:rFonts w:ascii="Calibri" w:eastAsia="PMingLiU" w:hAnsi="Calibri"/>
              </w:rPr>
              <w:fldChar w:fldCharType="begin"/>
            </w:r>
            <w:r w:rsidRPr="008B486D">
              <w:rPr>
                <w:rFonts w:ascii="Calibri" w:eastAsia="PMingLiU" w:hAnsi="Calibri"/>
              </w:rPr>
              <w:instrText>xe "Project Professional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5C5901" w:rsidRDefault="00F64DCE"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BA6EBE" w:rsidRDefault="009C52CB" w:rsidP="00BA6EB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w:t>
            </w:r>
            <w:r w:rsidRPr="005C5901">
              <w:rPr>
                <w:rFonts w:ascii="Calibri" w:eastAsia="PMingLiU" w:hAnsi="Calibri"/>
              </w:rPr>
              <w:fldChar w:fldCharType="end"/>
            </w: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Pr>
                <w:rFonts w:ascii="Calibri" w:eastAsia="PMingLiU" w:hAnsi="Calibri"/>
                <w:lang w:val="fr-FR" w:eastAsia="zh-TW"/>
              </w:rPr>
              <w:t>,</w:t>
            </w:r>
            <w:r w:rsidRPr="009F12D4">
              <w:rPr>
                <w:rFonts w:ascii="Calibri" w:eastAsia="PMingLiU" w:hAnsi="Calibri"/>
                <w:lang w:val="fr-FR" w:eastAsia="zh-TW"/>
              </w:rPr>
              <w:t>P</w:t>
            </w:r>
            <w:r w:rsidRPr="009F12D4">
              <w:rPr>
                <w:rFonts w:ascii="Calibri" w:eastAsia="PMingLiU" w:hAnsi="Calibri"/>
                <w:lang w:val="fr-FR"/>
              </w:rPr>
              <w:fldChar w:fldCharType="end"/>
            </w:r>
            <w:r w:rsidRPr="0093708D">
              <w:rPr>
                <w:rFonts w:ascii="Calibri" w:eastAsia="PMingLiU" w:hAnsi="Calibri"/>
              </w:rPr>
              <w:fldChar w:fldCharType="begin"/>
            </w:r>
            <w:r w:rsidRPr="0093708D">
              <w:rPr>
                <w:rFonts w:ascii="Calibri" w:eastAsia="PMingLiU" w:hAnsi="Calibri"/>
              </w:rPr>
              <w:instrText xml:space="preserve"> AutoTextList  \sNoStyle\t "Additional Product"</w:instrText>
            </w:r>
            <w:r w:rsidRPr="0093708D">
              <w:rPr>
                <w:rFonts w:ascii="Calibri" w:eastAsia="PMingLiU" w:hAnsi="Calibri"/>
              </w:rPr>
              <w:fldChar w:fldCharType="separate"/>
            </w:r>
            <w:r w:rsidRPr="0093708D">
              <w:rPr>
                <w:rFonts w:ascii="Calibri" w:eastAsia="PMingLiU" w:hAnsi="Calibri"/>
              </w:rPr>
              <w:t>,</w:t>
            </w:r>
            <w:r w:rsidRPr="0093708D">
              <w:rPr>
                <w:rFonts w:ascii="Calibri" w:eastAsia="PMingLiU" w:hAnsi="Calibri"/>
              </w:rPr>
              <w:fldChar w:fldCharType="end"/>
            </w:r>
            <w:r w:rsidRPr="0093708D">
              <w:rPr>
                <w:rFonts w:ascii="Calibri" w:eastAsia="PMingLiU" w:hAnsi="Calibri"/>
              </w:rPr>
              <w:fldChar w:fldCharType="begin"/>
            </w:r>
            <w:r w:rsidRPr="0093708D">
              <w:rPr>
                <w:rFonts w:ascii="Calibri" w:eastAsia="PMingLiU" w:hAnsi="Calibri"/>
                <w:lang w:eastAsia="zh-TW"/>
              </w:rPr>
              <w:instrText xml:space="preserve"> AutoTextList \sNoStyle\t "</w:instrText>
            </w:r>
            <w:r w:rsidRPr="0093708D">
              <w:rPr>
                <w:rFonts w:ascii="Calibri" w:eastAsia="PMingLiU" w:hAnsi="Calibri"/>
                <w:lang w:eastAsia="zh-TW"/>
              </w:rPr>
              <w:instrText>學生方案</w:instrText>
            </w:r>
            <w:r w:rsidRPr="0093708D">
              <w:rPr>
                <w:rFonts w:ascii="Calibri" w:eastAsia="PMingLiU" w:hAnsi="Calibri"/>
                <w:lang w:eastAsia="zh-TW"/>
              </w:rPr>
              <w:instrText>"</w:instrText>
            </w:r>
            <w:r w:rsidRPr="0093708D">
              <w:rPr>
                <w:rFonts w:ascii="Calibri" w:eastAsia="PMingLiU" w:hAnsi="Calibri"/>
              </w:rPr>
              <w:fldChar w:fldCharType="separate"/>
            </w:r>
            <w:r w:rsidRPr="0093708D">
              <w:rPr>
                <w:rFonts w:ascii="Calibri" w:eastAsia="PMingLiU" w:hAnsi="Calibri"/>
                <w:lang w:eastAsia="zh-TW"/>
              </w:rPr>
              <w:t>ST</w:t>
            </w:r>
            <w:r w:rsidRPr="0093708D">
              <w:rPr>
                <w:rFonts w:ascii="Calibri" w:eastAsia="PMingLiU" w:hAnsi="Calibri"/>
              </w:rPr>
              <w:fldChar w:fldCharType="end"/>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5C5901" w:rsidRDefault="00F64DCE"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9C52CB"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9C52CB" w:rsidRPr="008B486D" w:rsidRDefault="009C52CB">
            <w:pPr>
              <w:pStyle w:val="ProductList-Offering1"/>
              <w:rPr>
                <w:rFonts w:ascii="Calibri" w:eastAsia="PMingLiU" w:hAnsi="Calibri"/>
                <w:lang w:val="zh-TW" w:eastAsia="zh-TW"/>
              </w:rPr>
            </w:pPr>
            <w:bookmarkStart w:id="318" w:name="_Toc379797159"/>
            <w:bookmarkStart w:id="319" w:name="_Toc380513184"/>
            <w:bookmarkStart w:id="320" w:name="_Toc380655226"/>
            <w:bookmarkStart w:id="321" w:name="_Toc394517572"/>
            <w:r w:rsidRPr="008B486D">
              <w:rPr>
                <w:rFonts w:ascii="Calibri" w:eastAsia="PMingLiU" w:hAnsi="Calibri"/>
              </w:rPr>
              <w:t>Project Standard 2013</w:t>
            </w:r>
            <w:bookmarkEnd w:id="318"/>
            <w:bookmarkEnd w:id="319"/>
            <w:bookmarkEnd w:id="320"/>
            <w:bookmarkEnd w:id="321"/>
            <w:r w:rsidRPr="008B486D">
              <w:rPr>
                <w:rFonts w:ascii="Calibri" w:eastAsia="PMingLiU" w:hAnsi="Calibri"/>
              </w:rPr>
              <w:fldChar w:fldCharType="begin"/>
            </w:r>
            <w:r w:rsidRPr="008B486D">
              <w:rPr>
                <w:rFonts w:ascii="Calibri" w:eastAsia="PMingLiU" w:hAnsi="Calibri"/>
              </w:rPr>
              <w:instrText>xe "Project Standard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C52CB" w:rsidRPr="008B486D" w:rsidRDefault="009C52CB">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C52CB" w:rsidRPr="008B486D" w:rsidRDefault="009C52CB">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C52CB" w:rsidRPr="008B486D" w:rsidRDefault="009C52CB">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C52CB" w:rsidRPr="008B486D" w:rsidRDefault="009C52C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52CB" w:rsidRPr="008B486D" w:rsidRDefault="009C52CB">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52CB" w:rsidRPr="005C5901" w:rsidRDefault="009C52CB"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52CB" w:rsidRPr="008B486D" w:rsidRDefault="009C52CB">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C52CB" w:rsidRPr="008B486D" w:rsidRDefault="009C52CB">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52CB" w:rsidRPr="008B486D" w:rsidRDefault="009C52CB">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52CB" w:rsidRPr="008B486D" w:rsidRDefault="009C52CB">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52CB" w:rsidRPr="009F12D4" w:rsidRDefault="009C52CB" w:rsidP="004B6640">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C52CB" w:rsidRPr="008B486D" w:rsidRDefault="009C52CB">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52CB" w:rsidRPr="005C5901" w:rsidRDefault="009C52CB"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322" w:name="_Toc379797160"/>
            <w:bookmarkStart w:id="323" w:name="_Toc380513185"/>
            <w:bookmarkStart w:id="324" w:name="_Toc380655227"/>
            <w:bookmarkStart w:id="325" w:name="_Toc394517573"/>
            <w:r w:rsidRPr="008B486D">
              <w:rPr>
                <w:rFonts w:ascii="Calibri" w:eastAsia="PMingLiU" w:hAnsi="Calibri"/>
              </w:rPr>
              <w:t>Publisher 2013</w:t>
            </w:r>
            <w:bookmarkEnd w:id="322"/>
            <w:bookmarkEnd w:id="323"/>
            <w:bookmarkEnd w:id="324"/>
            <w:bookmarkEnd w:id="325"/>
            <w:r w:rsidRPr="008B486D">
              <w:rPr>
                <w:rFonts w:ascii="Calibri" w:eastAsia="PMingLiU" w:hAnsi="Calibri"/>
              </w:rPr>
              <w:fldChar w:fldCharType="begin"/>
            </w:r>
            <w:r w:rsidRPr="008B486D">
              <w:rPr>
                <w:rFonts w:ascii="Calibri" w:eastAsia="PMingLiU" w:hAnsi="Calibri"/>
              </w:rPr>
              <w:instrText>xe "Publisher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28364B"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28364B" w:rsidRPr="008B486D" w:rsidRDefault="0028364B">
            <w:pPr>
              <w:pStyle w:val="ProductList-Offering1"/>
              <w:rPr>
                <w:rFonts w:ascii="Calibri" w:eastAsia="PMingLiU" w:hAnsi="Calibri"/>
                <w:lang w:val="zh-TW" w:eastAsia="zh-TW"/>
              </w:rPr>
            </w:pPr>
            <w:bookmarkStart w:id="326" w:name="_Toc379797161"/>
            <w:bookmarkStart w:id="327" w:name="_Toc380513186"/>
            <w:bookmarkStart w:id="328" w:name="_Toc380655228"/>
            <w:bookmarkStart w:id="329" w:name="_Toc394517574"/>
            <w:r w:rsidRPr="008B486D">
              <w:rPr>
                <w:rFonts w:ascii="Calibri" w:eastAsia="PMingLiU" w:hAnsi="Calibri"/>
              </w:rPr>
              <w:t>Visio 2013 Professional</w:t>
            </w:r>
            <w:bookmarkEnd w:id="326"/>
            <w:bookmarkEnd w:id="327"/>
            <w:bookmarkEnd w:id="328"/>
            <w:bookmarkEnd w:id="329"/>
            <w:r w:rsidRPr="008B486D">
              <w:rPr>
                <w:rFonts w:ascii="Calibri" w:eastAsia="PMingLiU" w:hAnsi="Calibri"/>
              </w:rPr>
              <w:fldChar w:fldCharType="begin"/>
            </w:r>
            <w:r w:rsidRPr="008B486D">
              <w:rPr>
                <w:rFonts w:ascii="Calibri" w:eastAsia="PMingLiU" w:hAnsi="Calibri"/>
              </w:rPr>
              <w:instrText>xe "Visio 2013 Professional"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364B" w:rsidRPr="008B486D" w:rsidRDefault="0028364B">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364B" w:rsidRPr="008B486D" w:rsidRDefault="0028364B">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364B" w:rsidRPr="008B486D" w:rsidRDefault="0028364B">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8364B" w:rsidRPr="008B486D" w:rsidRDefault="0028364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364B" w:rsidRPr="008B486D" w:rsidRDefault="0028364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364B" w:rsidRPr="005C5901" w:rsidRDefault="0028364B"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364B" w:rsidRPr="008B486D" w:rsidRDefault="0028364B">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364B" w:rsidRPr="005C5901" w:rsidRDefault="0028364B" w:rsidP="009C52CB">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364B" w:rsidRPr="008B486D" w:rsidRDefault="0028364B">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364B" w:rsidRPr="008B486D" w:rsidRDefault="0028364B">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364B" w:rsidRPr="009F12D4" w:rsidRDefault="0028364B"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364B" w:rsidRPr="008B486D" w:rsidRDefault="0028364B">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364B" w:rsidRPr="008B486D" w:rsidRDefault="0028364B">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330" w:name="_Toc379797162"/>
            <w:bookmarkStart w:id="331" w:name="_Toc380513187"/>
            <w:bookmarkStart w:id="332" w:name="_Toc380655229"/>
            <w:bookmarkStart w:id="333" w:name="_Toc394517575"/>
            <w:r w:rsidRPr="008B486D">
              <w:rPr>
                <w:rFonts w:ascii="Calibri" w:eastAsia="PMingLiU" w:hAnsi="Calibri"/>
              </w:rPr>
              <w:t>Visio 2013 Standard</w:t>
            </w:r>
            <w:bookmarkEnd w:id="330"/>
            <w:bookmarkEnd w:id="331"/>
            <w:bookmarkEnd w:id="332"/>
            <w:bookmarkEnd w:id="333"/>
            <w:r w:rsidRPr="008B486D">
              <w:rPr>
                <w:rFonts w:ascii="Calibri" w:eastAsia="PMingLiU" w:hAnsi="Calibri"/>
              </w:rPr>
              <w:fldChar w:fldCharType="begin"/>
            </w:r>
            <w:r w:rsidRPr="008B486D">
              <w:rPr>
                <w:rFonts w:ascii="Calibri" w:eastAsia="PMingLiU" w:hAnsi="Calibri"/>
              </w:rPr>
              <w:instrText>xe "Visio 2013 Standard"</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5C5901" w:rsidRDefault="00F64DCE"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334" w:name="_Toc379797163"/>
            <w:bookmarkStart w:id="335" w:name="_Toc380513188"/>
            <w:bookmarkStart w:id="336" w:name="_Toc380655230"/>
            <w:bookmarkStart w:id="337" w:name="_Toc394517576"/>
            <w:r w:rsidRPr="008B486D">
              <w:rPr>
                <w:rFonts w:ascii="Calibri" w:eastAsia="PMingLiU" w:hAnsi="Calibri"/>
              </w:rPr>
              <w:t>Word 2013</w:t>
            </w:r>
            <w:bookmarkEnd w:id="334"/>
            <w:bookmarkEnd w:id="335"/>
            <w:bookmarkEnd w:id="336"/>
            <w:bookmarkEnd w:id="337"/>
            <w:r w:rsidRPr="008B486D">
              <w:rPr>
                <w:rFonts w:ascii="Calibri" w:eastAsia="PMingLiU" w:hAnsi="Calibri"/>
              </w:rPr>
              <w:fldChar w:fldCharType="begin"/>
            </w:r>
            <w:r w:rsidRPr="008B486D">
              <w:rPr>
                <w:rFonts w:ascii="Calibri" w:eastAsia="PMingLiU" w:hAnsi="Calibri"/>
              </w:rPr>
              <w:instrText>xe "Word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9F12D4" w:rsidRDefault="00F64DCE" w:rsidP="00F64DCE">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dashSmallGap" w:sz="4" w:space="0" w:color="BFBFBF" w:themeColor="background1" w:themeShade="BF"/>
              <w:right w:val="nil"/>
            </w:tcBorders>
            <w:hideMark/>
          </w:tcPr>
          <w:p w:rsidR="00F64DCE" w:rsidRPr="008B486D" w:rsidRDefault="00F64DCE">
            <w:pPr>
              <w:pStyle w:val="ProductList-Offering1"/>
              <w:rPr>
                <w:rFonts w:ascii="Calibri" w:eastAsia="PMingLiU" w:hAnsi="Calibri"/>
                <w:lang w:val="zh-TW" w:eastAsia="zh-TW"/>
              </w:rPr>
            </w:pPr>
            <w:bookmarkStart w:id="338" w:name="_Toc379797164"/>
            <w:bookmarkStart w:id="339" w:name="_Toc380513189"/>
            <w:bookmarkStart w:id="340" w:name="_Toc380655231"/>
            <w:bookmarkStart w:id="341" w:name="_Toc394517577"/>
            <w:r w:rsidRPr="008B486D">
              <w:rPr>
                <w:rFonts w:ascii="Calibri" w:eastAsia="PMingLiU" w:hAnsi="Calibri"/>
              </w:rPr>
              <w:t>適用於在家工作</w:t>
            </w:r>
            <w:r w:rsidRPr="008B486D">
              <w:rPr>
                <w:rFonts w:ascii="Calibri" w:eastAsia="PMingLiU" w:hAnsi="Calibri"/>
              </w:rPr>
              <w:t xml:space="preserve"> (Work at Home) </w:t>
            </w:r>
            <w:r w:rsidRPr="008B486D">
              <w:rPr>
                <w:rFonts w:ascii="Calibri" w:eastAsia="PMingLiU" w:hAnsi="Calibri"/>
              </w:rPr>
              <w:t>的</w:t>
            </w:r>
            <w:r w:rsidRPr="008B486D">
              <w:rPr>
                <w:rFonts w:ascii="Calibri" w:eastAsia="PMingLiU" w:hAnsi="Calibri"/>
              </w:rPr>
              <w:t xml:space="preserve"> </w:t>
            </w:r>
            <w:r w:rsidR="00A80849">
              <w:rPr>
                <w:rFonts w:ascii="Calibri" w:eastAsia="PMingLiU" w:hAnsi="Calibri"/>
              </w:rPr>
              <w:br/>
            </w:r>
            <w:r w:rsidRPr="008B486D">
              <w:rPr>
                <w:rFonts w:ascii="Calibri" w:eastAsia="PMingLiU" w:hAnsi="Calibri"/>
              </w:rPr>
              <w:t>Office Professional Plus 2013</w:t>
            </w:r>
            <w:bookmarkEnd w:id="338"/>
            <w:bookmarkEnd w:id="339"/>
            <w:bookmarkEnd w:id="340"/>
            <w:bookmarkEnd w:id="341"/>
            <w:r w:rsidRPr="008B486D">
              <w:rPr>
                <w:rFonts w:ascii="Calibri" w:eastAsia="PMingLiU" w:hAnsi="Calibri"/>
              </w:rPr>
              <w:fldChar w:fldCharType="begin"/>
            </w:r>
            <w:r w:rsidRPr="008B486D">
              <w:rPr>
                <w:rFonts w:ascii="Calibri" w:eastAsia="PMingLiU" w:hAnsi="Calibri"/>
              </w:rPr>
              <w:instrText>xe "</w:instrText>
            </w:r>
            <w:r w:rsidRPr="008B486D">
              <w:rPr>
                <w:rFonts w:ascii="Calibri" w:eastAsia="PMingLiU" w:hAnsi="Calibri"/>
              </w:rPr>
              <w:instrText>適用於在家工作</w:instrText>
            </w:r>
            <w:r w:rsidRPr="008B486D">
              <w:rPr>
                <w:rFonts w:ascii="Calibri" w:eastAsia="PMingLiU" w:hAnsi="Calibri"/>
              </w:rPr>
              <w:instrText xml:space="preserve"> (Work at Home) </w:instrText>
            </w:r>
            <w:r w:rsidRPr="008B486D">
              <w:rPr>
                <w:rFonts w:ascii="Calibri" w:eastAsia="PMingLiU" w:hAnsi="Calibri"/>
              </w:rPr>
              <w:instrText>的</w:instrText>
            </w:r>
            <w:r w:rsidRPr="008B486D">
              <w:rPr>
                <w:rFonts w:ascii="Calibri" w:eastAsia="PMingLiU" w:hAnsi="Calibri"/>
              </w:rPr>
              <w:instrText xml:space="preserve"> Office Professional Plus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5C5901" w:rsidRDefault="00F64DCE"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r w:rsidR="00F64DCE" w:rsidRPr="008B486D" w:rsidTr="00B4470A">
        <w:tc>
          <w:tcPr>
            <w:tcW w:w="2932" w:type="dxa"/>
            <w:tcBorders>
              <w:top w:val="dashSmallGap" w:sz="4" w:space="0" w:color="BFBFBF" w:themeColor="background1" w:themeShade="BF"/>
              <w:left w:val="nil"/>
              <w:bottom w:val="nil"/>
              <w:right w:val="nil"/>
            </w:tcBorders>
            <w:hideMark/>
          </w:tcPr>
          <w:p w:rsidR="00F64DCE" w:rsidRPr="008B486D" w:rsidRDefault="00F64DCE">
            <w:pPr>
              <w:pStyle w:val="ProductList-Offering1"/>
              <w:rPr>
                <w:rFonts w:ascii="Calibri" w:eastAsia="PMingLiU" w:hAnsi="Calibri"/>
                <w:lang w:val="zh-TW" w:eastAsia="zh-TW"/>
              </w:rPr>
            </w:pPr>
            <w:bookmarkStart w:id="342" w:name="_Toc379797165"/>
            <w:bookmarkStart w:id="343" w:name="_Toc380513190"/>
            <w:bookmarkStart w:id="344" w:name="_Toc380655232"/>
            <w:bookmarkStart w:id="345" w:name="_Toc394517578"/>
            <w:r w:rsidRPr="008B486D">
              <w:rPr>
                <w:rFonts w:ascii="Calibri" w:eastAsia="PMingLiU" w:hAnsi="Calibri"/>
              </w:rPr>
              <w:t>適用於在家工作</w:t>
            </w:r>
            <w:r w:rsidRPr="008B486D">
              <w:rPr>
                <w:rFonts w:ascii="Calibri" w:eastAsia="PMingLiU" w:hAnsi="Calibri"/>
              </w:rPr>
              <w:t xml:space="preserve"> (Work at Home) </w:t>
            </w:r>
            <w:r w:rsidRPr="008B486D">
              <w:rPr>
                <w:rFonts w:ascii="Calibri" w:eastAsia="PMingLiU" w:hAnsi="Calibri"/>
              </w:rPr>
              <w:t>的</w:t>
            </w:r>
            <w:r w:rsidRPr="008B486D">
              <w:rPr>
                <w:rFonts w:ascii="Calibri" w:eastAsia="PMingLiU" w:hAnsi="Calibri"/>
              </w:rPr>
              <w:t xml:space="preserve"> </w:t>
            </w:r>
            <w:r w:rsidR="00A80849">
              <w:rPr>
                <w:rFonts w:ascii="Calibri" w:eastAsia="PMingLiU" w:hAnsi="Calibri"/>
              </w:rPr>
              <w:br/>
            </w:r>
            <w:r w:rsidRPr="008B486D">
              <w:rPr>
                <w:rFonts w:ascii="Calibri" w:eastAsia="PMingLiU" w:hAnsi="Calibri"/>
              </w:rPr>
              <w:t>Office Standard 2013</w:t>
            </w:r>
            <w:bookmarkEnd w:id="342"/>
            <w:bookmarkEnd w:id="343"/>
            <w:bookmarkEnd w:id="344"/>
            <w:bookmarkEnd w:id="345"/>
            <w:r w:rsidRPr="008B486D">
              <w:rPr>
                <w:rFonts w:ascii="Calibri" w:eastAsia="PMingLiU" w:hAnsi="Calibri"/>
              </w:rPr>
              <w:fldChar w:fldCharType="begin"/>
            </w:r>
            <w:r w:rsidRPr="008B486D">
              <w:rPr>
                <w:rFonts w:ascii="Calibri" w:eastAsia="PMingLiU" w:hAnsi="Calibri"/>
              </w:rPr>
              <w:instrText>xe "</w:instrText>
            </w:r>
            <w:r w:rsidRPr="008B486D">
              <w:rPr>
                <w:rFonts w:ascii="Calibri" w:eastAsia="PMingLiU" w:hAnsi="Calibri"/>
              </w:rPr>
              <w:instrText>適用於在家工作</w:instrText>
            </w:r>
            <w:r w:rsidRPr="008B486D">
              <w:rPr>
                <w:rFonts w:ascii="Calibri" w:eastAsia="PMingLiU" w:hAnsi="Calibri"/>
              </w:rPr>
              <w:instrText xml:space="preserve"> (Work at Home) </w:instrText>
            </w:r>
            <w:r w:rsidRPr="008B486D">
              <w:rPr>
                <w:rFonts w:ascii="Calibri" w:eastAsia="PMingLiU" w:hAnsi="Calibri"/>
              </w:rPr>
              <w:instrText>的</w:instrText>
            </w:r>
            <w:r w:rsidRPr="008B486D">
              <w:rPr>
                <w:rFonts w:ascii="Calibri" w:eastAsia="PMingLiU" w:hAnsi="Calibri"/>
              </w:rPr>
              <w:instrText xml:space="preserve"> Office Standard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F64DCE" w:rsidRPr="008B486D" w:rsidRDefault="00F64DCE">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64DCE" w:rsidRPr="005C5901" w:rsidRDefault="00F64DCE" w:rsidP="00F64DCE">
            <w:pPr>
              <w:pStyle w:val="ProductList-OfferingBody"/>
              <w:ind w:left="-113"/>
              <w:jc w:val="center"/>
              <w:rPr>
                <w:rFonts w:ascii="Calibri" w:eastAsia="PMingLiU" w:hAnsi="Calibri"/>
                <w:lang w:val="zh-TW" w:eastAsia="zh-TW"/>
              </w:rPr>
            </w:pPr>
            <w:r w:rsidRPr="005C5901">
              <w:rPr>
                <w:rFonts w:ascii="Calibri" w:eastAsia="PMingLiU" w:hAnsi="Calibri"/>
              </w:rPr>
              <w:fldChar w:fldCharType="begin"/>
            </w:r>
            <w:r w:rsidRPr="005C5901">
              <w:rPr>
                <w:rFonts w:ascii="Calibri" w:eastAsia="PMingLiU" w:hAnsi="Calibri"/>
                <w:lang w:eastAsia="zh-TW"/>
              </w:rPr>
              <w:instrText>AutoTextList  \s NoStyle \t "</w:instrText>
            </w:r>
            <w:r w:rsidRPr="005C5901">
              <w:rPr>
                <w:rFonts w:ascii="Calibri" w:eastAsia="PMingLiU" w:hAnsi="Calibri"/>
                <w:lang w:eastAsia="zh-TW"/>
              </w:rPr>
              <w:instrText>額外產品</w:instrText>
            </w:r>
            <w:r w:rsidRPr="005C5901">
              <w:rPr>
                <w:rFonts w:ascii="Calibri" w:eastAsia="PMingLiU" w:hAnsi="Calibri"/>
                <w:lang w:eastAsia="zh-TW"/>
              </w:rPr>
              <w:instrText xml:space="preserve">" </w:instrText>
            </w:r>
            <w:r w:rsidRPr="005C5901">
              <w:rPr>
                <w:rFonts w:ascii="Calibri" w:eastAsia="PMingLiU" w:hAnsi="Calibri"/>
              </w:rPr>
              <w:fldChar w:fldCharType="separate"/>
            </w:r>
            <w:r w:rsidRPr="005C5901">
              <w:rPr>
                <w:rFonts w:ascii="Calibri" w:eastAsia="PMingLiU" w:hAnsi="Calibri"/>
                <w:lang w:eastAsia="zh-TW"/>
              </w:rPr>
              <w:t xml:space="preserve"> A </w:t>
            </w:r>
            <w:r w:rsidRPr="005C5901">
              <w:rPr>
                <w:rFonts w:ascii="Calibri" w:eastAsia="PMingLiU" w:hAnsi="Calibri"/>
              </w:rPr>
              <w:fldChar w:fldCharType="end"/>
            </w:r>
          </w:p>
        </w:tc>
        <w:tc>
          <w:tcPr>
            <w:tcW w:w="6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64DCE" w:rsidRPr="008B486D" w:rsidRDefault="00F64DCE">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64DCE" w:rsidRPr="008B486D" w:rsidRDefault="00F64DCE">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485"/>
        <w:gridCol w:w="3715"/>
      </w:tblGrid>
      <w:tr w:rsidR="00A630E0" w:rsidRPr="008B486D" w:rsidTr="009C52CB">
        <w:tc>
          <w:tcPr>
            <w:tcW w:w="3600" w:type="dxa"/>
            <w:hideMark/>
          </w:tcPr>
          <w:p w:rsidR="00A630E0" w:rsidRPr="008B486D" w:rsidRDefault="00A630E0" w:rsidP="009C52CB">
            <w:pPr>
              <w:pStyle w:val="ProductList-Body"/>
              <w:tabs>
                <w:tab w:val="clear" w:pos="158"/>
                <w:tab w:val="left" w:pos="1062"/>
              </w:tabs>
              <w:spacing w:before="20" w:after="20"/>
              <w:rPr>
                <w:rFonts w:ascii="Calibri" w:eastAsia="PMingLiU" w:hAnsi="Calibri"/>
                <w:lang w:val="zh-TW" w:eastAsia="zh-TW"/>
              </w:rPr>
            </w:pPr>
            <w:r w:rsidRPr="008B486D">
              <w:rPr>
                <w:rFonts w:ascii="Calibri" w:eastAsia="PMingLiU" w:hAnsi="Calibri"/>
              </w:rPr>
              <w:t>先前版本：</w:t>
            </w:r>
            <w:r w:rsidR="009C52CB" w:rsidRPr="008B486D">
              <w:rPr>
                <w:rFonts w:ascii="Calibri" w:eastAsia="PMingLiU" w:hAnsi="Calibri"/>
                <w:b/>
              </w:rPr>
              <w:t xml:space="preserve"> </w:t>
            </w:r>
            <w:r w:rsidRPr="008B486D">
              <w:rPr>
                <w:rFonts w:ascii="Calibri" w:eastAsia="PMingLiU" w:hAnsi="Calibri"/>
                <w:b/>
              </w:rPr>
              <w:t xml:space="preserve">Office 2010 </w:t>
            </w:r>
            <w:r w:rsidRPr="008B486D">
              <w:rPr>
                <w:rFonts w:ascii="Calibri" w:eastAsia="PMingLiU" w:hAnsi="Calibri"/>
                <w:b/>
              </w:rPr>
              <w:t>及</w:t>
            </w:r>
            <w:r w:rsidRPr="008B486D">
              <w:rPr>
                <w:rFonts w:ascii="Calibri" w:eastAsia="PMingLiU" w:hAnsi="Calibri"/>
                <w:b/>
              </w:rPr>
              <w:t xml:space="preserve"> Office 2010 </w:t>
            </w:r>
            <w:r w:rsidRPr="008B486D">
              <w:rPr>
                <w:rFonts w:ascii="Calibri" w:eastAsia="PMingLiU" w:hAnsi="Calibri"/>
                <w:b/>
              </w:rPr>
              <w:t>應用程式</w:t>
            </w:r>
            <w:r w:rsidRPr="008B486D">
              <w:rPr>
                <w:rFonts w:ascii="Calibri" w:eastAsia="PMingLiU" w:hAnsi="Calibri"/>
                <w:b/>
              </w:rPr>
              <w:t xml:space="preserve"> </w:t>
            </w:r>
            <w:r w:rsidRPr="008B486D">
              <w:rPr>
                <w:rFonts w:ascii="Calibri" w:eastAsia="PMingLiU" w:hAnsi="Calibri"/>
              </w:rPr>
              <w:t>(4/10)</w:t>
            </w:r>
          </w:p>
        </w:tc>
        <w:tc>
          <w:tcPr>
            <w:tcW w:w="3485"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產品組合：</w:t>
            </w:r>
            <w:r w:rsidRPr="008B486D">
              <w:rPr>
                <w:rFonts w:ascii="Calibri" w:eastAsia="PMingLiU" w:hAnsi="Calibri"/>
                <w:b/>
                <w:lang w:eastAsia="zh-TW"/>
              </w:rPr>
              <w:t>應用程式</w:t>
            </w:r>
          </w:p>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CA2F08">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桌面裝置</w:t>
            </w:r>
          </w:p>
        </w:tc>
        <w:tc>
          <w:tcPr>
            <w:tcW w:w="3715" w:type="dxa"/>
            <w:hideMark/>
          </w:tcPr>
          <w:p w:rsidR="00A630E0" w:rsidRPr="008B486D" w:rsidRDefault="00A630E0">
            <w:pPr>
              <w:pStyle w:val="ProductList-Body"/>
              <w:spacing w:before="20" w:after="20"/>
              <w:ind w:left="169" w:hanging="169"/>
              <w:rPr>
                <w:rFonts w:ascii="Calibri" w:eastAsia="PMingLiU" w:hAnsi="Calibri"/>
                <w:lang w:val="zh-TW" w:eastAsia="zh-TW"/>
              </w:rPr>
            </w:pPr>
            <w:r w:rsidRPr="008B486D">
              <w:rPr>
                <w:rFonts w:ascii="Calibri" w:eastAsia="PMingLiU" w:hAnsi="Calibri"/>
              </w:rPr>
              <w:t>與平台無關：</w:t>
            </w:r>
            <w:r w:rsidRPr="008B486D">
              <w:rPr>
                <w:rFonts w:ascii="Calibri" w:eastAsia="PMingLiU" w:hAnsi="Calibri"/>
                <w:b/>
              </w:rPr>
              <w:t xml:space="preserve">Office </w:t>
            </w:r>
            <w:r w:rsidRPr="008B486D">
              <w:rPr>
                <w:rFonts w:ascii="Calibri" w:eastAsia="PMingLiU" w:hAnsi="Calibri"/>
                <w:b/>
              </w:rPr>
              <w:t>套件及</w:t>
            </w:r>
            <w:r w:rsidRPr="008B486D">
              <w:rPr>
                <w:rFonts w:ascii="Calibri" w:eastAsia="PMingLiU" w:hAnsi="Calibri"/>
                <w:b/>
              </w:rPr>
              <w:t xml:space="preserve"> Office </w:t>
            </w:r>
            <w:r w:rsidRPr="008B486D">
              <w:rPr>
                <w:rFonts w:ascii="Calibri" w:eastAsia="PMingLiU" w:hAnsi="Calibri"/>
                <w:b/>
              </w:rPr>
              <w:t>應用程式</w:t>
            </w:r>
          </w:p>
        </w:tc>
      </w:tr>
      <w:tr w:rsidR="00A630E0" w:rsidRPr="003A6E43" w:rsidTr="009C52CB">
        <w:tc>
          <w:tcPr>
            <w:tcW w:w="3600" w:type="dxa"/>
            <w:hideMark/>
          </w:tcPr>
          <w:p w:rsidR="00A630E0" w:rsidRPr="00FA4BF8" w:rsidRDefault="00A630E0" w:rsidP="00CA2F08">
            <w:pPr>
              <w:pStyle w:val="ProductList-Body"/>
              <w:tabs>
                <w:tab w:val="clear" w:pos="158"/>
              </w:tabs>
              <w:spacing w:before="20" w:after="20"/>
              <w:rPr>
                <w:rFonts w:ascii="Calibri" w:eastAsia="PMingLiU" w:hAnsi="Calibri"/>
              </w:rPr>
            </w:pPr>
            <w:r w:rsidRPr="00FB7EFA">
              <w:rPr>
                <w:rFonts w:ascii="Calibri" w:eastAsia="PMingLiU" w:hAnsi="Calibri"/>
                <w:b/>
              </w:rPr>
              <w:t xml:space="preserve">Office 2007 </w:t>
            </w:r>
            <w:r w:rsidRPr="00FB7EFA">
              <w:rPr>
                <w:rFonts w:ascii="Calibri" w:eastAsia="PMingLiU" w:hAnsi="Calibri"/>
                <w:b/>
              </w:rPr>
              <w:t>及</w:t>
            </w:r>
            <w:r w:rsidRPr="00FB7EFA">
              <w:rPr>
                <w:rFonts w:ascii="Calibri" w:eastAsia="PMingLiU" w:hAnsi="Calibri"/>
                <w:b/>
              </w:rPr>
              <w:t xml:space="preserve"> Office 2007 </w:t>
            </w:r>
            <w:r w:rsidRPr="00FB7EFA">
              <w:rPr>
                <w:rFonts w:ascii="Calibri" w:eastAsia="PMingLiU" w:hAnsi="Calibri"/>
                <w:b/>
              </w:rPr>
              <w:t>應用程式</w:t>
            </w:r>
            <w:r w:rsidRPr="008B486D">
              <w:rPr>
                <w:rFonts w:ascii="Calibri" w:eastAsia="PMingLiU" w:hAnsi="Calibri"/>
              </w:rPr>
              <w:t xml:space="preserve"> (11/06)</w:t>
            </w:r>
          </w:p>
        </w:tc>
        <w:tc>
          <w:tcPr>
            <w:tcW w:w="3485" w:type="dxa"/>
            <w:hideMark/>
          </w:tcPr>
          <w:p w:rsidR="00A630E0" w:rsidRPr="008B486D" w:rsidRDefault="00A630E0" w:rsidP="00CA2F08">
            <w:pPr>
              <w:pStyle w:val="ProductList-Body"/>
              <w:spacing w:before="20" w:after="20"/>
              <w:rPr>
                <w:rFonts w:ascii="Calibri" w:eastAsia="PMingLiU" w:hAnsi="Calibri"/>
                <w:lang w:val="fr-FR" w:eastAsia="zh-TW"/>
              </w:rPr>
            </w:pPr>
            <w:r w:rsidRPr="008B486D">
              <w:rPr>
                <w:rFonts w:ascii="Calibri" w:eastAsia="PMingLiU" w:hAnsi="Calibri"/>
              </w:rPr>
              <w:t>套件</w:t>
            </w:r>
            <w:r w:rsidRPr="008B486D">
              <w:rPr>
                <w:rFonts w:ascii="Calibri" w:eastAsia="PMingLiU" w:hAnsi="Calibri"/>
                <w:lang w:val="fr-FR"/>
              </w:rPr>
              <w:t>：</w:t>
            </w:r>
            <w:r w:rsidRPr="008B486D">
              <w:rPr>
                <w:rFonts w:ascii="Calibri" w:eastAsia="PMingLiU" w:hAnsi="Calibri"/>
                <w:b/>
                <w:lang w:val="fr-FR"/>
              </w:rPr>
              <w:t>Office Professional Plus 2013</w:t>
            </w:r>
            <w:r w:rsidRPr="008B486D">
              <w:rPr>
                <w:rFonts w:ascii="Calibri" w:eastAsia="PMingLiU" w:hAnsi="Calibri"/>
                <w:b/>
                <w:lang w:val="fr-FR"/>
              </w:rPr>
              <w:fldChar w:fldCharType="begin"/>
            </w:r>
            <w:r w:rsidRPr="008B486D">
              <w:rPr>
                <w:rFonts w:ascii="Calibri" w:eastAsia="PMingLiU" w:hAnsi="Calibri"/>
                <w:lang w:val="fr-FR"/>
              </w:rPr>
              <w:instrText>xe "Office Professional Plus 2013"</w:instrText>
            </w:r>
            <w:r w:rsidRPr="008B486D">
              <w:rPr>
                <w:rFonts w:ascii="Calibri" w:eastAsia="PMingLiU" w:hAnsi="Calibri"/>
                <w:b/>
                <w:lang w:val="fr-FR"/>
              </w:rPr>
              <w:fldChar w:fldCharType="end"/>
            </w:r>
            <w:r w:rsidRPr="008B486D">
              <w:rPr>
                <w:rFonts w:ascii="Calibri" w:eastAsia="PMingLiU" w:hAnsi="Calibri"/>
                <w:b/>
                <w:lang w:val="fr-FR"/>
              </w:rPr>
              <w:t xml:space="preserve"> </w:t>
            </w:r>
            <w:r w:rsidRPr="008B486D">
              <w:rPr>
                <w:rFonts w:ascii="Calibri" w:eastAsia="PMingLiU" w:hAnsi="Calibri"/>
                <w:b/>
              </w:rPr>
              <w:t>及</w:t>
            </w:r>
            <w:r w:rsidRPr="008B486D">
              <w:rPr>
                <w:rFonts w:ascii="Calibri" w:eastAsia="PMingLiU" w:hAnsi="Calibri"/>
                <w:b/>
                <w:lang w:val="fr-FR"/>
              </w:rPr>
              <w:t xml:space="preserve"> Office Standard 2013</w:t>
            </w:r>
            <w:r w:rsidRPr="008B486D">
              <w:rPr>
                <w:rFonts w:ascii="Calibri" w:eastAsia="PMingLiU" w:hAnsi="Calibri"/>
                <w:b/>
                <w:lang w:val="fr-FR"/>
              </w:rPr>
              <w:fldChar w:fldCharType="begin"/>
            </w:r>
            <w:r w:rsidRPr="008B486D">
              <w:rPr>
                <w:rFonts w:ascii="Calibri" w:eastAsia="PMingLiU" w:hAnsi="Calibri"/>
                <w:lang w:val="fr-FR"/>
              </w:rPr>
              <w:instrText>xe "Office Standard 2013"</w:instrText>
            </w:r>
            <w:r w:rsidRPr="008B486D">
              <w:rPr>
                <w:rFonts w:ascii="Calibri" w:eastAsia="PMingLiU" w:hAnsi="Calibri"/>
                <w:b/>
                <w:lang w:val="fr-FR"/>
              </w:rPr>
              <w:fldChar w:fldCharType="end"/>
            </w:r>
          </w:p>
        </w:tc>
        <w:tc>
          <w:tcPr>
            <w:tcW w:w="3715" w:type="dxa"/>
            <w:hideMark/>
          </w:tcPr>
          <w:p w:rsidR="00A630E0" w:rsidRPr="008B486D" w:rsidRDefault="00A630E0">
            <w:pPr>
              <w:pStyle w:val="ProductList-Body"/>
              <w:spacing w:before="20" w:after="20"/>
              <w:rPr>
                <w:rFonts w:ascii="Calibri" w:eastAsia="PMingLiU" w:hAnsi="Calibri"/>
                <w:lang w:val="fr-FR" w:eastAsia="zh-TW"/>
              </w:rPr>
            </w:pPr>
            <w:r w:rsidRPr="008B486D">
              <w:rPr>
                <w:rFonts w:ascii="Calibri" w:eastAsia="PMingLiU" w:hAnsi="Calibri"/>
              </w:rPr>
              <w:t>最新折扣</w:t>
            </w:r>
            <w:r w:rsidRPr="008B486D">
              <w:rPr>
                <w:rFonts w:ascii="Calibri" w:eastAsia="PMingLiU" w:hAnsi="Calibri"/>
                <w:lang w:val="fr-FR"/>
              </w:rPr>
              <w:t>：</w:t>
            </w:r>
            <w:r w:rsidRPr="008B486D">
              <w:rPr>
                <w:rFonts w:ascii="Calibri" w:eastAsia="PMingLiU" w:hAnsi="Calibri"/>
                <w:b/>
                <w:lang w:val="fr-FR"/>
              </w:rPr>
              <w:t>Office Professional Plus</w:t>
            </w:r>
          </w:p>
        </w:tc>
      </w:tr>
      <w:tr w:rsidR="00A630E0" w:rsidRPr="008B486D" w:rsidTr="009C52CB">
        <w:tc>
          <w:tcPr>
            <w:tcW w:w="3600" w:type="dxa"/>
            <w:hideMark/>
          </w:tcPr>
          <w:p w:rsidR="00A630E0" w:rsidRPr="008B486D" w:rsidRDefault="00A630E0" w:rsidP="00CA2F08">
            <w:pPr>
              <w:pStyle w:val="ProductList-Body"/>
              <w:tabs>
                <w:tab w:val="clear" w:pos="158"/>
              </w:tabs>
              <w:spacing w:before="20" w:after="20"/>
              <w:rPr>
                <w:rFonts w:ascii="Calibri" w:eastAsia="PMingLiU" w:hAnsi="Calibri"/>
                <w:lang w:val="zh-TW" w:eastAsia="zh-TW"/>
              </w:rPr>
            </w:pPr>
            <w:r w:rsidRPr="008B486D">
              <w:rPr>
                <w:rFonts w:ascii="Calibri" w:eastAsia="PMingLiU" w:hAnsi="Calibri"/>
              </w:rPr>
              <w:t>具備轉換的資格</w:t>
            </w:r>
            <w:r w:rsidRPr="002A5514">
              <w:rPr>
                <w:rFonts w:ascii="Calibri" w:eastAsia="PMingLiU" w:hAnsi="Calibri"/>
                <w:lang w:val="fr-FR"/>
              </w:rPr>
              <w:t>：</w:t>
            </w:r>
            <w:r w:rsidRPr="002A5514">
              <w:rPr>
                <w:rFonts w:ascii="Calibri" w:eastAsia="PMingLiU" w:hAnsi="Calibri"/>
                <w:b/>
                <w:lang w:val="fr-FR"/>
              </w:rPr>
              <w:t>Office Professional Plus</w:t>
            </w:r>
            <w:r w:rsidRPr="008B486D">
              <w:rPr>
                <w:rFonts w:ascii="Calibri" w:eastAsia="PMingLiU" w:hAnsi="Calibri"/>
                <w:b/>
              </w:rPr>
              <w:t>、</w:t>
            </w:r>
            <w:r w:rsidRPr="002A5514">
              <w:rPr>
                <w:rFonts w:ascii="Calibri" w:eastAsia="PMingLiU" w:hAnsi="Calibri"/>
                <w:b/>
                <w:lang w:val="fr-FR"/>
              </w:rPr>
              <w:t>Project Professional</w:t>
            </w:r>
            <w:r w:rsidRPr="008B486D">
              <w:rPr>
                <w:rFonts w:ascii="Calibri" w:eastAsia="PMingLiU" w:hAnsi="Calibri"/>
                <w:b/>
              </w:rPr>
              <w:t>、</w:t>
            </w:r>
            <w:r w:rsidRPr="002A5514">
              <w:rPr>
                <w:rFonts w:ascii="Calibri" w:eastAsia="PMingLiU" w:hAnsi="Calibri"/>
                <w:b/>
                <w:lang w:val="fr-FR"/>
              </w:rPr>
              <w:t>Visio Professional</w:t>
            </w:r>
          </w:p>
        </w:tc>
        <w:tc>
          <w:tcPr>
            <w:tcW w:w="3485" w:type="dxa"/>
          </w:tcPr>
          <w:p w:rsidR="00A630E0" w:rsidRPr="008B486D" w:rsidRDefault="00A630E0">
            <w:pPr>
              <w:pStyle w:val="ProductList-Body"/>
              <w:spacing w:before="20" w:after="20"/>
              <w:rPr>
                <w:rFonts w:ascii="Calibri" w:eastAsia="PMingLiU" w:hAnsi="Calibri"/>
                <w:lang w:val="zh-TW" w:eastAsia="zh-TW"/>
              </w:rPr>
            </w:pP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在家工作</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在家工作使用權是一種選擇性使用權，其可以與</w:t>
      </w:r>
      <w:r w:rsidRPr="008B486D">
        <w:rPr>
          <w:rFonts w:ascii="Calibri" w:eastAsia="PMingLiU" w:hAnsi="Calibri"/>
          <w:lang w:eastAsia="zh-TW"/>
        </w:rPr>
        <w:t xml:space="preserve"> Office Standard </w:t>
      </w:r>
      <w:r w:rsidRPr="008B486D">
        <w:rPr>
          <w:rFonts w:ascii="Calibri" w:eastAsia="PMingLiU" w:hAnsi="Calibri"/>
          <w:lang w:eastAsia="zh-TW"/>
        </w:rPr>
        <w:t>或</w:t>
      </w:r>
      <w:r w:rsidRPr="008B486D">
        <w:rPr>
          <w:rFonts w:ascii="Calibri" w:eastAsia="PMingLiU" w:hAnsi="Calibri"/>
          <w:lang w:eastAsia="zh-TW"/>
        </w:rPr>
        <w:t xml:space="preserve"> Office Professional Plus </w:t>
      </w:r>
      <w:r w:rsidRPr="008B486D">
        <w:rPr>
          <w:rFonts w:ascii="Calibri" w:eastAsia="PMingLiU" w:hAnsi="Calibri"/>
          <w:lang w:eastAsia="zh-TW"/>
        </w:rPr>
        <w:t>的完全授權搭配取得。其允許軟體的主要使用者也能在大量授權客戶或其關係企業的場所</w:t>
      </w:r>
      <w:r w:rsidRPr="008B486D">
        <w:rPr>
          <w:rFonts w:ascii="Calibri" w:eastAsia="PMingLiU" w:hAnsi="Calibri"/>
          <w:lang w:eastAsia="zh-TW"/>
        </w:rPr>
        <w:t xml:space="preserve"> (</w:t>
      </w:r>
      <w:r w:rsidRPr="008B486D">
        <w:rPr>
          <w:rFonts w:ascii="Calibri" w:eastAsia="PMingLiU" w:hAnsi="Calibri"/>
          <w:lang w:eastAsia="zh-TW"/>
        </w:rPr>
        <w:t>例如在使用者家裡</w:t>
      </w:r>
      <w:r w:rsidRPr="008B486D">
        <w:rPr>
          <w:rFonts w:ascii="Calibri" w:eastAsia="PMingLiU" w:hAnsi="Calibri"/>
          <w:lang w:eastAsia="zh-TW"/>
        </w:rPr>
        <w:t xml:space="preserve">) </w:t>
      </w:r>
      <w:r w:rsidRPr="008B486D">
        <w:rPr>
          <w:rFonts w:ascii="Calibri" w:eastAsia="PMingLiU" w:hAnsi="Calibri"/>
          <w:lang w:eastAsia="zh-TW"/>
        </w:rPr>
        <w:t>以外的桌面裝置上安裝及使用軟體。在家工作優惠方案並非員工訂購計劃優惠方案。大量授權客戶</w:t>
      </w:r>
      <w:r w:rsidRPr="008B486D">
        <w:rPr>
          <w:rFonts w:ascii="Calibri" w:eastAsia="PMingLiU" w:hAnsi="Calibri"/>
          <w:lang w:eastAsia="zh-TW"/>
        </w:rPr>
        <w:t xml:space="preserve"> (</w:t>
      </w:r>
      <w:r w:rsidRPr="008B486D">
        <w:rPr>
          <w:rFonts w:ascii="Calibri" w:eastAsia="PMingLiU" w:hAnsi="Calibri"/>
          <w:lang w:eastAsia="zh-TW"/>
        </w:rPr>
        <w:t>非員工</w:t>
      </w:r>
      <w:r w:rsidRPr="008B486D">
        <w:rPr>
          <w:rFonts w:ascii="Calibri" w:eastAsia="PMingLiU" w:hAnsi="Calibri"/>
          <w:lang w:eastAsia="zh-TW"/>
        </w:rPr>
        <w:t xml:space="preserve">) </w:t>
      </w:r>
      <w:r w:rsidRPr="008B486D">
        <w:rPr>
          <w:rFonts w:ascii="Calibri" w:eastAsia="PMingLiU" w:hAnsi="Calibri"/>
          <w:lang w:eastAsia="zh-TW"/>
        </w:rPr>
        <w:t>可保留在家工作使用權之權利。就本節之目的而言，「主要使用者」係指在任何</w:t>
      </w:r>
      <w:r w:rsidRPr="008B486D">
        <w:rPr>
          <w:rFonts w:ascii="Calibri" w:eastAsia="PMingLiU" w:hAnsi="Calibri"/>
          <w:lang w:eastAsia="zh-TW"/>
        </w:rPr>
        <w:t xml:space="preserve"> 90 </w:t>
      </w:r>
      <w:r w:rsidRPr="008B486D">
        <w:rPr>
          <w:rFonts w:ascii="Calibri" w:eastAsia="PMingLiU" w:hAnsi="Calibri"/>
          <w:lang w:eastAsia="zh-TW"/>
        </w:rPr>
        <w:t>日期間內在大量授權客戶的場所使用授權裝置的時間超過</w:t>
      </w:r>
      <w:r w:rsidRPr="008B486D">
        <w:rPr>
          <w:rFonts w:ascii="Calibri" w:eastAsia="PMingLiU" w:hAnsi="Calibri"/>
          <w:lang w:eastAsia="zh-TW"/>
        </w:rPr>
        <w:t xml:space="preserve"> 50% </w:t>
      </w:r>
      <w:r w:rsidRPr="008B486D">
        <w:rPr>
          <w:rFonts w:ascii="Calibri" w:eastAsia="PMingLiU" w:hAnsi="Calibri"/>
          <w:lang w:eastAsia="zh-TW"/>
        </w:rPr>
        <w:t>之使用者。</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Office Professional Plus 2013</w:t>
      </w:r>
      <w:r w:rsidRPr="008B486D">
        <w:rPr>
          <w:rFonts w:ascii="Calibri" w:eastAsia="PMingLiU" w:hAnsi="Calibri"/>
          <w:b/>
          <w:color w:val="00188F"/>
        </w:rPr>
        <w:fldChar w:fldCharType="begin"/>
      </w:r>
      <w:r w:rsidRPr="008B486D">
        <w:rPr>
          <w:rFonts w:ascii="Calibri" w:eastAsia="PMingLiU" w:hAnsi="Calibri"/>
        </w:rPr>
        <w:instrText>xe "Office Professional Plus 2013"</w:instrText>
      </w:r>
      <w:r w:rsidRPr="008B486D">
        <w:rPr>
          <w:rFonts w:ascii="Calibri" w:eastAsia="PMingLiU" w:hAnsi="Calibri"/>
          <w:b/>
          <w:color w:val="00188F"/>
        </w:rPr>
        <w:fldChar w:fldCharType="end"/>
      </w:r>
      <w:r w:rsidRPr="008B486D">
        <w:rPr>
          <w:rFonts w:ascii="Calibri" w:eastAsia="PMingLiU" w:hAnsi="Calibri"/>
          <w:b/>
          <w:color w:val="00188F"/>
        </w:rPr>
        <w:t xml:space="preserve"> </w:t>
      </w:r>
    </w:p>
    <w:p w:rsidR="00A630E0" w:rsidRPr="008B486D" w:rsidRDefault="00A630E0" w:rsidP="00A630E0">
      <w:pPr>
        <w:pStyle w:val="ProductList-Body"/>
        <w:rPr>
          <w:rFonts w:ascii="Calibri" w:eastAsia="PMingLiU" w:hAnsi="Calibri"/>
        </w:rPr>
      </w:pPr>
      <w:r w:rsidRPr="008B486D">
        <w:rPr>
          <w:rFonts w:ascii="Calibri" w:eastAsia="PMingLiU" w:hAnsi="Calibri"/>
        </w:rPr>
        <w:t>Office Professional Plus 2013</w:t>
      </w:r>
      <w:r w:rsidRPr="008B486D">
        <w:rPr>
          <w:rFonts w:ascii="Calibri" w:eastAsia="PMingLiU" w:hAnsi="Calibri"/>
        </w:rPr>
        <w:fldChar w:fldCharType="begin"/>
      </w:r>
      <w:r w:rsidRPr="008B486D">
        <w:rPr>
          <w:rFonts w:ascii="Calibri" w:eastAsia="PMingLiU" w:hAnsi="Calibri"/>
        </w:rPr>
        <w:instrText>xe "Office Professional Plus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的使用權也包括</w:t>
      </w:r>
      <w:r w:rsidRPr="008B486D">
        <w:rPr>
          <w:rFonts w:ascii="Calibri" w:eastAsia="PMingLiU" w:hAnsi="Calibri"/>
        </w:rPr>
        <w:t xml:space="preserve"> Office Home and Student RT 2013 </w:t>
      </w:r>
      <w:r w:rsidRPr="008B486D">
        <w:rPr>
          <w:rFonts w:ascii="Calibri" w:eastAsia="PMingLiU" w:hAnsi="Calibri"/>
        </w:rPr>
        <w:t>商業使用</w:t>
      </w:r>
      <w:r w:rsidRPr="008B486D">
        <w:rPr>
          <w:rFonts w:ascii="Calibri" w:eastAsia="PMingLiU" w:hAnsi="Calibri"/>
        </w:rPr>
        <w:fldChar w:fldCharType="begin"/>
      </w:r>
      <w:r w:rsidRPr="008B486D">
        <w:rPr>
          <w:rFonts w:ascii="Calibri" w:eastAsia="PMingLiU" w:hAnsi="Calibri"/>
        </w:rPr>
        <w:instrText xml:space="preserve">xe "Office Home and Student RT 2013 </w:instrText>
      </w:r>
      <w:r w:rsidRPr="008B486D">
        <w:rPr>
          <w:rFonts w:ascii="Calibri" w:eastAsia="PMingLiU" w:hAnsi="Calibri"/>
        </w:rPr>
        <w:instrText>商業使用</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及</w:t>
      </w:r>
      <w:r w:rsidRPr="008B486D">
        <w:rPr>
          <w:rFonts w:ascii="Calibri" w:eastAsia="PMingLiU" w:hAnsi="Calibri"/>
        </w:rPr>
        <w:t xml:space="preserve"> Office Web Apps Server 2013</w:t>
      </w:r>
      <w:r w:rsidRPr="008B486D">
        <w:rPr>
          <w:rFonts w:ascii="Calibri" w:eastAsia="PMingLiU" w:hAnsi="Calibri"/>
        </w:rPr>
        <w:fldChar w:fldCharType="begin"/>
      </w:r>
      <w:r w:rsidRPr="008B486D">
        <w:rPr>
          <w:rFonts w:ascii="Calibri" w:eastAsia="PMingLiU" w:hAnsi="Calibri"/>
        </w:rPr>
        <w:instrText>xe "Office Web Apps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之權利。</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Open Value </w:t>
      </w:r>
      <w:r w:rsidRPr="008B486D">
        <w:rPr>
          <w:rFonts w:ascii="Calibri" w:eastAsia="PMingLiU" w:hAnsi="Calibri"/>
        </w:rPr>
        <w:t>客戶得有資格根據現有</w:t>
      </w:r>
      <w:r w:rsidRPr="008B486D">
        <w:rPr>
          <w:rFonts w:ascii="Calibri" w:eastAsia="PMingLiU" w:hAnsi="Calibri"/>
        </w:rPr>
        <w:t xml:space="preserve"> Office Professional 2010</w:t>
      </w:r>
      <w:r w:rsidRPr="008B486D">
        <w:rPr>
          <w:rFonts w:ascii="Calibri" w:eastAsia="PMingLiU" w:hAnsi="Calibri"/>
        </w:rPr>
        <w:fldChar w:fldCharType="begin"/>
      </w:r>
      <w:r w:rsidRPr="008B486D">
        <w:rPr>
          <w:rFonts w:ascii="Calibri" w:eastAsia="PMingLiU" w:hAnsi="Calibri"/>
        </w:rPr>
        <w:instrText>xe "Office Professional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2013 </w:t>
      </w:r>
      <w:r w:rsidRPr="008B486D">
        <w:rPr>
          <w:rFonts w:ascii="Calibri" w:eastAsia="PMingLiU" w:hAnsi="Calibri"/>
        </w:rPr>
        <w:t>或</w:t>
      </w:r>
      <w:r w:rsidRPr="008B486D">
        <w:rPr>
          <w:rFonts w:ascii="Calibri" w:eastAsia="PMingLiU" w:hAnsi="Calibri"/>
        </w:rPr>
        <w:t xml:space="preserve"> Office Professional Plus 2010</w:t>
      </w:r>
      <w:r w:rsidRPr="008B486D">
        <w:rPr>
          <w:rFonts w:ascii="Calibri" w:eastAsia="PMingLiU" w:hAnsi="Calibri"/>
        </w:rPr>
        <w:fldChar w:fldCharType="begin"/>
      </w:r>
      <w:r w:rsidRPr="008B486D">
        <w:rPr>
          <w:rFonts w:ascii="Calibri" w:eastAsia="PMingLiU" w:hAnsi="Calibri"/>
        </w:rPr>
        <w:instrText>xe "Office Professional Plus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2013 </w:t>
      </w:r>
      <w:r w:rsidRPr="008B486D">
        <w:rPr>
          <w:rFonts w:ascii="Calibri" w:eastAsia="PMingLiU" w:hAnsi="Calibri"/>
        </w:rPr>
        <w:t>使用權享有最新折扣。</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Office Standard 2013</w:t>
      </w:r>
      <w:r w:rsidRPr="008B486D">
        <w:rPr>
          <w:rFonts w:ascii="Calibri" w:eastAsia="PMingLiU" w:hAnsi="Calibri"/>
          <w:b/>
          <w:color w:val="00188F"/>
        </w:rPr>
        <w:fldChar w:fldCharType="begin"/>
      </w:r>
      <w:r w:rsidRPr="008B486D">
        <w:rPr>
          <w:rFonts w:ascii="Calibri" w:eastAsia="PMingLiU" w:hAnsi="Calibri"/>
        </w:rPr>
        <w:instrText>xe "Office Standard 2013"</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Office Standard 2013</w:t>
      </w:r>
      <w:r w:rsidRPr="008B486D">
        <w:rPr>
          <w:rFonts w:ascii="Calibri" w:eastAsia="PMingLiU" w:hAnsi="Calibri"/>
        </w:rPr>
        <w:fldChar w:fldCharType="begin"/>
      </w:r>
      <w:r w:rsidRPr="008B486D">
        <w:rPr>
          <w:rFonts w:ascii="Calibri" w:eastAsia="PMingLiU" w:hAnsi="Calibri"/>
        </w:rPr>
        <w:instrText>xe "Office Standard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的使用權也包括</w:t>
      </w:r>
      <w:r w:rsidRPr="008B486D">
        <w:rPr>
          <w:rFonts w:ascii="Calibri" w:eastAsia="PMingLiU" w:hAnsi="Calibri"/>
        </w:rPr>
        <w:t xml:space="preserve"> Office Home and Student RT 2013 </w:t>
      </w:r>
      <w:r w:rsidRPr="008B486D">
        <w:rPr>
          <w:rFonts w:ascii="Calibri" w:eastAsia="PMingLiU" w:hAnsi="Calibri"/>
        </w:rPr>
        <w:t>商業使用</w:t>
      </w:r>
      <w:r w:rsidRPr="008B486D">
        <w:rPr>
          <w:rFonts w:ascii="Calibri" w:eastAsia="PMingLiU" w:hAnsi="Calibri"/>
        </w:rPr>
        <w:fldChar w:fldCharType="begin"/>
      </w:r>
      <w:r w:rsidRPr="008B486D">
        <w:rPr>
          <w:rFonts w:ascii="Calibri" w:eastAsia="PMingLiU" w:hAnsi="Calibri"/>
        </w:rPr>
        <w:instrText xml:space="preserve">xe "Office Home and Student RT 2013 </w:instrText>
      </w:r>
      <w:r w:rsidRPr="008B486D">
        <w:rPr>
          <w:rFonts w:ascii="Calibri" w:eastAsia="PMingLiU" w:hAnsi="Calibri"/>
        </w:rPr>
        <w:instrText>商業使用</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及</w:t>
      </w:r>
      <w:r w:rsidRPr="008B486D">
        <w:rPr>
          <w:rFonts w:ascii="Calibri" w:eastAsia="PMingLiU" w:hAnsi="Calibri"/>
        </w:rPr>
        <w:t xml:space="preserve"> Office Web Apps Server 2013</w:t>
      </w:r>
      <w:r w:rsidRPr="008B486D">
        <w:rPr>
          <w:rFonts w:ascii="Calibri" w:eastAsia="PMingLiU" w:hAnsi="Calibri"/>
        </w:rPr>
        <w:fldChar w:fldCharType="begin"/>
      </w:r>
      <w:r w:rsidRPr="008B486D">
        <w:rPr>
          <w:rFonts w:ascii="Calibri" w:eastAsia="PMingLiU" w:hAnsi="Calibri"/>
        </w:rPr>
        <w:instrText>xe "Office Web Apps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之權利。</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Office Multi-Language Pack 2013 </w:t>
      </w:r>
      <w:r w:rsidRPr="008B486D">
        <w:rPr>
          <w:rFonts w:ascii="Calibri" w:eastAsia="PMingLiU" w:hAnsi="Calibri"/>
          <w:b/>
          <w:color w:val="00188F"/>
        </w:rPr>
        <w:t>降級權利</w:t>
      </w:r>
    </w:p>
    <w:p w:rsidR="00A630E0" w:rsidRPr="008B486D" w:rsidRDefault="00A630E0" w:rsidP="00A630E0">
      <w:pPr>
        <w:pStyle w:val="ProductList-Body"/>
        <w:rPr>
          <w:rFonts w:ascii="Calibri" w:eastAsia="PMingLiU" w:hAnsi="Calibri"/>
        </w:rPr>
      </w:pPr>
      <w:r w:rsidRPr="008B486D">
        <w:rPr>
          <w:rFonts w:ascii="Calibri" w:eastAsia="PMingLiU" w:hAnsi="Calibri"/>
          <w:lang w:eastAsia="zh-TW"/>
        </w:rPr>
        <w:t>具備</w:t>
      </w:r>
      <w:r w:rsidRPr="008B486D">
        <w:rPr>
          <w:rFonts w:ascii="Calibri" w:eastAsia="PMingLiU" w:hAnsi="Calibri"/>
          <w:lang w:eastAsia="zh-TW"/>
        </w:rPr>
        <w:t xml:space="preserve"> Office Multi-Language Pack 2013 </w:t>
      </w:r>
      <w:r w:rsidRPr="008B486D">
        <w:rPr>
          <w:rFonts w:ascii="Calibri" w:eastAsia="PMingLiU" w:hAnsi="Calibri"/>
          <w:lang w:eastAsia="zh-TW"/>
        </w:rPr>
        <w:t>之使用權及下列任一項之使用權的客戶有資格使用英文</w:t>
      </w:r>
      <w:r w:rsidRPr="008B486D">
        <w:rPr>
          <w:rFonts w:ascii="Calibri" w:eastAsia="PMingLiU" w:hAnsi="Calibri"/>
          <w:lang w:eastAsia="zh-TW"/>
        </w:rPr>
        <w:t>/</w:t>
      </w:r>
      <w:r w:rsidRPr="008B486D">
        <w:rPr>
          <w:rFonts w:ascii="Calibri" w:eastAsia="PMingLiU" w:hAnsi="Calibri"/>
          <w:lang w:eastAsia="zh-TW"/>
        </w:rPr>
        <w:t>多語言版之該產品的降級版本替代授權的版本。產品之降級版本的使用係受該產品之</w:t>
      </w:r>
      <w:r w:rsidRPr="008B486D">
        <w:rPr>
          <w:rFonts w:ascii="Calibri" w:eastAsia="PMingLiU" w:hAnsi="Calibri"/>
          <w:lang w:eastAsia="zh-TW"/>
        </w:rPr>
        <w:t xml:space="preserve"> 2013 </w:t>
      </w:r>
      <w:r w:rsidRPr="008B486D">
        <w:rPr>
          <w:rFonts w:ascii="Calibri" w:eastAsia="PMingLiU" w:hAnsi="Calibri"/>
          <w:lang w:eastAsia="zh-TW"/>
        </w:rPr>
        <w:t>版本的使用權利所拘束。</w:t>
      </w:r>
      <w:r w:rsidRPr="008B486D">
        <w:rPr>
          <w:rFonts w:ascii="Calibri" w:eastAsia="PMingLiU" w:hAnsi="Calibri"/>
        </w:rPr>
        <w:t>這些權利會隨著客戶對</w:t>
      </w:r>
      <w:r w:rsidRPr="008B486D">
        <w:rPr>
          <w:rFonts w:ascii="Calibri" w:eastAsia="PMingLiU" w:hAnsi="Calibri"/>
        </w:rPr>
        <w:t xml:space="preserve"> Office Multi-Language Pack 2013 </w:t>
      </w:r>
      <w:r w:rsidRPr="008B486D">
        <w:rPr>
          <w:rFonts w:ascii="Calibri" w:eastAsia="PMingLiU" w:hAnsi="Calibri"/>
        </w:rPr>
        <w:t>或以上所列之</w:t>
      </w:r>
      <w:r w:rsidRPr="008B486D">
        <w:rPr>
          <w:rFonts w:ascii="Calibri" w:eastAsia="PMingLiU" w:hAnsi="Calibri"/>
        </w:rPr>
        <w:t xml:space="preserve"> 2013 </w:t>
      </w:r>
      <w:r w:rsidRPr="008B486D">
        <w:rPr>
          <w:rFonts w:ascii="Calibri" w:eastAsia="PMingLiU" w:hAnsi="Calibri"/>
        </w:rPr>
        <w:t>產品的權利屆滿而失去效力。</w:t>
      </w:r>
    </w:p>
    <w:p w:rsidR="00A630E0" w:rsidRPr="008B486D" w:rsidRDefault="00A630E0" w:rsidP="00A630E0">
      <w:pPr>
        <w:pStyle w:val="ProductList-Body"/>
        <w:numPr>
          <w:ilvl w:val="0"/>
          <w:numId w:val="11"/>
        </w:numPr>
        <w:ind w:left="450" w:hanging="270"/>
        <w:rPr>
          <w:rFonts w:ascii="Calibri" w:eastAsia="PMingLiU" w:hAnsi="Calibri"/>
        </w:rPr>
      </w:pPr>
      <w:r w:rsidRPr="008B486D">
        <w:rPr>
          <w:rFonts w:ascii="Calibri" w:eastAsia="PMingLiU" w:hAnsi="Calibri"/>
        </w:rPr>
        <w:t>Office Standard 2013</w:t>
      </w:r>
      <w:r w:rsidRPr="008B486D">
        <w:rPr>
          <w:rFonts w:ascii="Calibri" w:eastAsia="PMingLiU" w:hAnsi="Calibri"/>
        </w:rPr>
        <w:fldChar w:fldCharType="begin"/>
      </w:r>
      <w:r w:rsidRPr="008B486D">
        <w:rPr>
          <w:rFonts w:ascii="Calibri" w:eastAsia="PMingLiU" w:hAnsi="Calibri"/>
        </w:rPr>
        <w:instrText>xe "Office Standard 2013"</w:instrText>
      </w:r>
      <w:r w:rsidRPr="008B486D">
        <w:rPr>
          <w:rFonts w:ascii="Calibri" w:eastAsia="PMingLiU" w:hAnsi="Calibri"/>
        </w:rPr>
        <w:fldChar w:fldCharType="end"/>
      </w:r>
    </w:p>
    <w:p w:rsidR="00A630E0" w:rsidRPr="008B486D" w:rsidRDefault="00A630E0" w:rsidP="00A630E0">
      <w:pPr>
        <w:pStyle w:val="ProductList-Body"/>
        <w:numPr>
          <w:ilvl w:val="0"/>
          <w:numId w:val="11"/>
        </w:numPr>
        <w:ind w:left="450" w:hanging="270"/>
        <w:rPr>
          <w:rFonts w:ascii="Calibri" w:eastAsia="PMingLiU" w:hAnsi="Calibri"/>
        </w:rPr>
      </w:pPr>
      <w:r w:rsidRPr="008B486D">
        <w:rPr>
          <w:rFonts w:ascii="Calibri" w:eastAsia="PMingLiU" w:hAnsi="Calibri"/>
        </w:rPr>
        <w:t>Office Professional Plus 2013</w:t>
      </w:r>
      <w:r w:rsidRPr="008B486D">
        <w:rPr>
          <w:rFonts w:ascii="Calibri" w:eastAsia="PMingLiU" w:hAnsi="Calibri"/>
        </w:rPr>
        <w:fldChar w:fldCharType="begin"/>
      </w:r>
      <w:r w:rsidRPr="008B486D">
        <w:rPr>
          <w:rFonts w:ascii="Calibri" w:eastAsia="PMingLiU" w:hAnsi="Calibri"/>
        </w:rPr>
        <w:instrText>xe "Office Professional Plus 2013"</w:instrText>
      </w:r>
      <w:r w:rsidRPr="008B486D">
        <w:rPr>
          <w:rFonts w:ascii="Calibri" w:eastAsia="PMingLiU" w:hAnsi="Calibri"/>
        </w:rPr>
        <w:fldChar w:fldCharType="end"/>
      </w:r>
    </w:p>
    <w:p w:rsidR="00A630E0" w:rsidRPr="008B486D" w:rsidRDefault="00A630E0" w:rsidP="00A630E0">
      <w:pPr>
        <w:pStyle w:val="ProductList-Body"/>
        <w:numPr>
          <w:ilvl w:val="0"/>
          <w:numId w:val="11"/>
        </w:numPr>
        <w:ind w:left="450" w:hanging="270"/>
        <w:rPr>
          <w:rFonts w:ascii="Calibri" w:eastAsia="PMingLiU" w:hAnsi="Calibri"/>
        </w:rPr>
      </w:pPr>
      <w:r w:rsidRPr="008B486D">
        <w:rPr>
          <w:rFonts w:ascii="Calibri" w:eastAsia="PMingLiU" w:hAnsi="Calibri"/>
        </w:rPr>
        <w:t>Project Standard 2013</w:t>
      </w:r>
      <w:r w:rsidRPr="008B486D">
        <w:rPr>
          <w:rFonts w:ascii="Calibri" w:eastAsia="PMingLiU" w:hAnsi="Calibri"/>
        </w:rPr>
        <w:fldChar w:fldCharType="begin"/>
      </w:r>
      <w:r w:rsidRPr="008B486D">
        <w:rPr>
          <w:rFonts w:ascii="Calibri" w:eastAsia="PMingLiU" w:hAnsi="Calibri"/>
        </w:rPr>
        <w:instrText>xe "Project Standard 2013"</w:instrText>
      </w:r>
      <w:r w:rsidRPr="008B486D">
        <w:rPr>
          <w:rFonts w:ascii="Calibri" w:eastAsia="PMingLiU" w:hAnsi="Calibri"/>
        </w:rPr>
        <w:fldChar w:fldCharType="end"/>
      </w:r>
    </w:p>
    <w:p w:rsidR="00A630E0" w:rsidRPr="008B486D" w:rsidRDefault="00A630E0" w:rsidP="00A630E0">
      <w:pPr>
        <w:pStyle w:val="ProductList-Body"/>
        <w:numPr>
          <w:ilvl w:val="0"/>
          <w:numId w:val="11"/>
        </w:numPr>
        <w:ind w:left="450" w:hanging="270"/>
        <w:rPr>
          <w:rFonts w:ascii="Calibri" w:eastAsia="PMingLiU" w:hAnsi="Calibri"/>
        </w:rPr>
      </w:pPr>
      <w:r w:rsidRPr="008B486D">
        <w:rPr>
          <w:rFonts w:ascii="Calibri" w:eastAsia="PMingLiU" w:hAnsi="Calibri"/>
        </w:rPr>
        <w:t>Project Professional 2013</w:t>
      </w:r>
      <w:r w:rsidRPr="008B486D">
        <w:rPr>
          <w:rFonts w:ascii="Calibri" w:eastAsia="PMingLiU" w:hAnsi="Calibri"/>
        </w:rPr>
        <w:fldChar w:fldCharType="begin"/>
      </w:r>
      <w:r w:rsidRPr="008B486D">
        <w:rPr>
          <w:rFonts w:ascii="Calibri" w:eastAsia="PMingLiU" w:hAnsi="Calibri"/>
        </w:rPr>
        <w:instrText>xe "Project Professional 2013"</w:instrText>
      </w:r>
      <w:r w:rsidRPr="008B486D">
        <w:rPr>
          <w:rFonts w:ascii="Calibri" w:eastAsia="PMingLiU" w:hAnsi="Calibri"/>
        </w:rPr>
        <w:fldChar w:fldCharType="end"/>
      </w:r>
    </w:p>
    <w:p w:rsidR="00A630E0" w:rsidRPr="008B486D" w:rsidRDefault="00A630E0" w:rsidP="00A630E0">
      <w:pPr>
        <w:pStyle w:val="ProductList-Body"/>
        <w:numPr>
          <w:ilvl w:val="0"/>
          <w:numId w:val="11"/>
        </w:numPr>
        <w:ind w:left="450" w:hanging="270"/>
        <w:rPr>
          <w:rFonts w:ascii="Calibri" w:eastAsia="PMingLiU" w:hAnsi="Calibri"/>
        </w:rPr>
      </w:pPr>
      <w:r w:rsidRPr="008B486D">
        <w:rPr>
          <w:rFonts w:ascii="Calibri" w:eastAsia="PMingLiU" w:hAnsi="Calibri"/>
        </w:rPr>
        <w:t>Visio Standard 2013</w:t>
      </w:r>
      <w:r w:rsidRPr="008B486D">
        <w:rPr>
          <w:rFonts w:ascii="Calibri" w:eastAsia="PMingLiU" w:hAnsi="Calibri"/>
        </w:rPr>
        <w:fldChar w:fldCharType="begin"/>
      </w:r>
      <w:r w:rsidRPr="008B486D">
        <w:rPr>
          <w:rFonts w:ascii="Calibri" w:eastAsia="PMingLiU" w:hAnsi="Calibri"/>
        </w:rPr>
        <w:instrText>xe "Visio Standard 2013"</w:instrText>
      </w:r>
      <w:r w:rsidRPr="008B486D">
        <w:rPr>
          <w:rFonts w:ascii="Calibri" w:eastAsia="PMingLiU" w:hAnsi="Calibri"/>
        </w:rPr>
        <w:fldChar w:fldCharType="end"/>
      </w:r>
    </w:p>
    <w:p w:rsidR="00A630E0" w:rsidRPr="008B486D" w:rsidRDefault="00A630E0" w:rsidP="00A630E0">
      <w:pPr>
        <w:pStyle w:val="ProductList-Body"/>
        <w:numPr>
          <w:ilvl w:val="0"/>
          <w:numId w:val="11"/>
        </w:numPr>
        <w:ind w:left="450" w:hanging="270"/>
        <w:rPr>
          <w:rFonts w:ascii="Calibri" w:eastAsia="PMingLiU" w:hAnsi="Calibri"/>
        </w:rPr>
      </w:pPr>
      <w:r w:rsidRPr="008B486D">
        <w:rPr>
          <w:rFonts w:ascii="Calibri" w:eastAsia="PMingLiU" w:hAnsi="Calibri"/>
        </w:rPr>
        <w:t>Visio Professional 2013</w:t>
      </w:r>
      <w:r w:rsidRPr="008B486D">
        <w:rPr>
          <w:rFonts w:ascii="Calibri" w:eastAsia="PMingLiU" w:hAnsi="Calibri"/>
        </w:rPr>
        <w:fldChar w:fldCharType="begin"/>
      </w:r>
      <w:r w:rsidRPr="008B486D">
        <w:rPr>
          <w:rFonts w:ascii="Calibri" w:eastAsia="PMingLiU" w:hAnsi="Calibri"/>
        </w:rPr>
        <w:instrText>xe "Visio Professional 2013"</w:instrText>
      </w:r>
      <w:r w:rsidRPr="008B486D">
        <w:rPr>
          <w:rFonts w:ascii="Calibri" w:eastAsia="PMingLiU" w:hAnsi="Calibri"/>
        </w:rPr>
        <w:fldChar w:fldCharType="end"/>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tabs>
          <w:tab w:val="clear" w:pos="158"/>
          <w:tab w:val="left" w:pos="720"/>
        </w:tabs>
        <w:rPr>
          <w:rFonts w:ascii="Calibri" w:eastAsia="PMingLiU" w:hAnsi="Calibri"/>
        </w:rPr>
      </w:pPr>
      <w:r w:rsidRPr="008B486D">
        <w:rPr>
          <w:rFonts w:ascii="Calibri" w:eastAsia="PMingLiU" w:hAnsi="Calibri"/>
          <w:b/>
          <w:color w:val="00188F"/>
        </w:rPr>
        <w:t>轉換</w:t>
      </w:r>
    </w:p>
    <w:tbl>
      <w:tblPr>
        <w:tblStyle w:val="TableGrid"/>
        <w:tblW w:w="0" w:type="auto"/>
        <w:tblInd w:w="108" w:type="dxa"/>
        <w:tblLook w:val="04A0" w:firstRow="1" w:lastRow="0" w:firstColumn="1" w:lastColumn="0" w:noHBand="0" w:noVBand="1"/>
      </w:tblPr>
      <w:tblGrid>
        <w:gridCol w:w="3757"/>
        <w:gridCol w:w="5130"/>
      </w:tblGrid>
      <w:tr w:rsidR="00A630E0" w:rsidRPr="008B486D" w:rsidTr="001206B6">
        <w:trPr>
          <w:tblHeader/>
        </w:trPr>
        <w:tc>
          <w:tcPr>
            <w:tcW w:w="375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要轉換之產品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有效之轉換選項</w:t>
            </w:r>
          </w:p>
        </w:tc>
      </w:tr>
      <w:tr w:rsidR="00A630E0" w:rsidRPr="000A5E3E" w:rsidTr="001206B6">
        <w:tc>
          <w:tcPr>
            <w:tcW w:w="375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Professional Plus</w:t>
            </w:r>
          </w:p>
        </w:tc>
        <w:tc>
          <w:tcPr>
            <w:tcW w:w="5130" w:type="dxa"/>
            <w:tcBorders>
              <w:top w:val="single" w:sz="4" w:space="0" w:color="auto"/>
              <w:left w:val="single" w:sz="4" w:space="0" w:color="auto"/>
              <w:bottom w:val="single" w:sz="4" w:space="0" w:color="auto"/>
              <w:right w:val="single" w:sz="4" w:space="0" w:color="auto"/>
            </w:tcBorders>
            <w:hideMark/>
          </w:tcPr>
          <w:p w:rsidR="00A630E0" w:rsidRPr="002A5514" w:rsidRDefault="00A630E0" w:rsidP="009C52CB">
            <w:pPr>
              <w:pStyle w:val="ProductList-Body"/>
              <w:rPr>
                <w:rFonts w:ascii="Calibri" w:eastAsia="PMingLiU" w:hAnsi="Calibri"/>
                <w:lang w:val="en-IN" w:eastAsia="zh-TW"/>
              </w:rPr>
            </w:pPr>
            <w:r w:rsidRPr="002A5514">
              <w:rPr>
                <w:rFonts w:ascii="Calibri" w:eastAsia="PMingLiU" w:hAnsi="Calibri"/>
                <w:lang w:val="en-IN"/>
              </w:rPr>
              <w:t>Office 365 (Enterprise E3*</w:t>
            </w:r>
            <w:r w:rsidRPr="008B486D">
              <w:rPr>
                <w:rFonts w:ascii="Calibri" w:eastAsia="PMingLiU" w:hAnsi="Calibri"/>
              </w:rPr>
              <w:t>、</w:t>
            </w:r>
            <w:r w:rsidRPr="002A5514">
              <w:rPr>
                <w:rFonts w:ascii="Calibri" w:eastAsia="PMingLiU" w:hAnsi="Calibri"/>
                <w:lang w:val="en-IN"/>
              </w:rPr>
              <w:t>E4*</w:t>
            </w:r>
            <w:r w:rsidRPr="008B486D">
              <w:rPr>
                <w:rFonts w:ascii="Calibri" w:eastAsia="PMingLiU" w:hAnsi="Calibri"/>
              </w:rPr>
              <w:t>、</w:t>
            </w:r>
            <w:r w:rsidRPr="002A5514">
              <w:rPr>
                <w:rFonts w:ascii="Calibri" w:eastAsia="PMingLiU" w:hAnsi="Calibri"/>
                <w:lang w:val="en-IN"/>
              </w:rPr>
              <w:t>G3</w:t>
            </w:r>
            <w:r w:rsidRPr="008B486D">
              <w:rPr>
                <w:rFonts w:ascii="Calibri" w:eastAsia="PMingLiU" w:hAnsi="Calibri"/>
              </w:rPr>
              <w:t>、</w:t>
            </w:r>
            <w:r w:rsidRPr="002A5514">
              <w:rPr>
                <w:rFonts w:ascii="Calibri" w:eastAsia="PMingLiU" w:hAnsi="Calibri"/>
                <w:lang w:val="en-IN"/>
              </w:rPr>
              <w:t>G4)</w:t>
            </w:r>
            <w:r w:rsidRPr="008B486D">
              <w:rPr>
                <w:rFonts w:ascii="Calibri" w:eastAsia="PMingLiU" w:hAnsi="Calibri"/>
              </w:rPr>
              <w:t>、</w:t>
            </w:r>
            <w:r w:rsidRPr="002A5514">
              <w:rPr>
                <w:rFonts w:ascii="Calibri" w:eastAsia="PMingLiU" w:hAnsi="Calibri"/>
                <w:lang w:val="en-IN"/>
              </w:rPr>
              <w:t>Office 365 ProPlus</w:t>
            </w:r>
          </w:p>
        </w:tc>
      </w:tr>
      <w:tr w:rsidR="00A630E0" w:rsidRPr="008B486D" w:rsidTr="001206B6">
        <w:tc>
          <w:tcPr>
            <w:tcW w:w="375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 xml:space="preserve">Office Professional Plus </w:t>
            </w:r>
            <w:r w:rsidRPr="008B486D">
              <w:rPr>
                <w:rFonts w:ascii="Calibri" w:eastAsia="PMingLiU" w:hAnsi="Calibri"/>
              </w:rPr>
              <w:t>和</w:t>
            </w:r>
            <w:r w:rsidRPr="008B486D">
              <w:rPr>
                <w:rFonts w:ascii="Calibri" w:eastAsia="PMingLiU" w:hAnsi="Calibri"/>
                <w:lang w:val="fr-FR"/>
              </w:rPr>
              <w:t xml:space="preserve"> Core CAL </w:t>
            </w:r>
            <w:r w:rsidRPr="008B486D">
              <w:rPr>
                <w:rFonts w:ascii="Calibri" w:eastAsia="PMingLiU" w:hAnsi="Calibri"/>
              </w:rPr>
              <w:t>套件</w:t>
            </w:r>
          </w:p>
        </w:tc>
        <w:tc>
          <w:tcPr>
            <w:tcW w:w="513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E3</w:t>
            </w:r>
            <w:r w:rsidRPr="008B486D">
              <w:rPr>
                <w:rFonts w:ascii="Calibri" w:eastAsia="PMingLiU" w:hAnsi="Calibri"/>
              </w:rPr>
              <w:t>、</w:t>
            </w:r>
            <w:r w:rsidRPr="008B486D">
              <w:rPr>
                <w:rFonts w:ascii="Calibri" w:eastAsia="PMingLiU" w:hAnsi="Calibri"/>
              </w:rPr>
              <w:t>E4</w:t>
            </w:r>
            <w:r w:rsidRPr="008B486D">
              <w:rPr>
                <w:rFonts w:ascii="Calibri" w:eastAsia="PMingLiU" w:hAnsi="Calibri"/>
              </w:rPr>
              <w:t>、</w:t>
            </w:r>
            <w:r w:rsidRPr="008B486D">
              <w:rPr>
                <w:rFonts w:ascii="Calibri" w:eastAsia="PMingLiU" w:hAnsi="Calibri"/>
              </w:rPr>
              <w:t>G3</w:t>
            </w:r>
            <w:r w:rsidRPr="008B486D">
              <w:rPr>
                <w:rFonts w:ascii="Calibri" w:eastAsia="PMingLiU" w:hAnsi="Calibri"/>
              </w:rPr>
              <w:t>、</w:t>
            </w:r>
            <w:r w:rsidRPr="008B486D">
              <w:rPr>
                <w:rFonts w:ascii="Calibri" w:eastAsia="PMingLiU" w:hAnsi="Calibri"/>
              </w:rPr>
              <w:t>G4)*</w:t>
            </w:r>
          </w:p>
        </w:tc>
      </w:tr>
      <w:tr w:rsidR="00A630E0" w:rsidRPr="008B486D" w:rsidTr="001206B6">
        <w:tc>
          <w:tcPr>
            <w:tcW w:w="375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 xml:space="preserve">Office Professional Plus </w:t>
            </w:r>
            <w:r w:rsidRPr="008B486D">
              <w:rPr>
                <w:rFonts w:ascii="Calibri" w:eastAsia="PMingLiU" w:hAnsi="Calibri"/>
              </w:rPr>
              <w:t>及</w:t>
            </w:r>
            <w:r w:rsidRPr="008B486D">
              <w:rPr>
                <w:rFonts w:ascii="Calibri" w:eastAsia="PMingLiU" w:hAnsi="Calibri"/>
                <w:lang w:val="fr-FR"/>
              </w:rPr>
              <w:t xml:space="preserve"> Enterprise CAL </w:t>
            </w:r>
            <w:r w:rsidRPr="008B486D">
              <w:rPr>
                <w:rFonts w:ascii="Calibri" w:eastAsia="PMingLiU" w:hAnsi="Calibri"/>
              </w:rPr>
              <w:t>套件</w:t>
            </w:r>
          </w:p>
        </w:tc>
        <w:tc>
          <w:tcPr>
            <w:tcW w:w="513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(Enterprise E3</w:t>
            </w:r>
            <w:r w:rsidRPr="008B486D">
              <w:rPr>
                <w:rFonts w:ascii="Calibri" w:eastAsia="PMingLiU" w:hAnsi="Calibri"/>
              </w:rPr>
              <w:t>、</w:t>
            </w:r>
            <w:r w:rsidRPr="008B486D">
              <w:rPr>
                <w:rFonts w:ascii="Calibri" w:eastAsia="PMingLiU" w:hAnsi="Calibri"/>
              </w:rPr>
              <w:t>E4</w:t>
            </w:r>
            <w:r w:rsidRPr="008B486D">
              <w:rPr>
                <w:rFonts w:ascii="Calibri" w:eastAsia="PMingLiU" w:hAnsi="Calibri"/>
              </w:rPr>
              <w:t>、</w:t>
            </w:r>
            <w:r w:rsidRPr="008B486D">
              <w:rPr>
                <w:rFonts w:ascii="Calibri" w:eastAsia="PMingLiU" w:hAnsi="Calibri"/>
              </w:rPr>
              <w:t>G3</w:t>
            </w:r>
            <w:r w:rsidRPr="008B486D">
              <w:rPr>
                <w:rFonts w:ascii="Calibri" w:eastAsia="PMingLiU" w:hAnsi="Calibri"/>
              </w:rPr>
              <w:t>、</w:t>
            </w:r>
            <w:r w:rsidRPr="008B486D">
              <w:rPr>
                <w:rFonts w:ascii="Calibri" w:eastAsia="PMingLiU" w:hAnsi="Calibri"/>
              </w:rPr>
              <w:t>G4)*</w:t>
            </w:r>
          </w:p>
        </w:tc>
      </w:tr>
      <w:tr w:rsidR="00A630E0" w:rsidRPr="008B486D" w:rsidTr="001206B6">
        <w:tc>
          <w:tcPr>
            <w:tcW w:w="375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Project Professional</w:t>
            </w:r>
          </w:p>
        </w:tc>
        <w:tc>
          <w:tcPr>
            <w:tcW w:w="513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Project Pro for Office 365</w:t>
            </w:r>
          </w:p>
        </w:tc>
      </w:tr>
      <w:tr w:rsidR="00A630E0" w:rsidRPr="008B486D" w:rsidTr="001206B6">
        <w:tc>
          <w:tcPr>
            <w:tcW w:w="375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Visio Professional</w:t>
            </w:r>
          </w:p>
        </w:tc>
        <w:tc>
          <w:tcPr>
            <w:tcW w:w="513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Visio Pro for Office 365</w:t>
            </w:r>
          </w:p>
        </w:tc>
      </w:tr>
    </w:tbl>
    <w:p w:rsidR="00A630E0" w:rsidRPr="008B486D" w:rsidRDefault="00FB7EFA" w:rsidP="00A630E0">
      <w:pPr>
        <w:pStyle w:val="ProductList-Body"/>
        <w:tabs>
          <w:tab w:val="clear" w:pos="158"/>
          <w:tab w:val="left" w:pos="720"/>
        </w:tabs>
        <w:rPr>
          <w:rFonts w:ascii="Calibri" w:eastAsia="PMingLiU" w:hAnsi="Calibri"/>
          <w:lang w:val="zh-TW" w:eastAsia="zh-TW"/>
        </w:rPr>
      </w:pPr>
      <w:r>
        <w:rPr>
          <w:rFonts w:ascii="Calibri" w:eastAsia="PMingLiU" w:hAnsi="Calibri"/>
        </w:rPr>
        <w:t>*</w:t>
      </w:r>
      <w:r w:rsidR="00A630E0" w:rsidRPr="008B486D">
        <w:rPr>
          <w:rFonts w:ascii="Calibri" w:eastAsia="PMingLiU" w:hAnsi="Calibri"/>
        </w:rPr>
        <w:t>需要適當的</w:t>
      </w:r>
      <w:r w:rsidR="00A630E0" w:rsidRPr="008B486D">
        <w:rPr>
          <w:rFonts w:ascii="Calibri" w:eastAsia="PMingLiU" w:hAnsi="Calibri"/>
        </w:rPr>
        <w:t xml:space="preserve"> CAL Suite Bridge</w:t>
      </w:r>
      <w:r w:rsidR="00A630E0"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Project Professional 2013</w:t>
      </w:r>
      <w:r w:rsidRPr="008B486D">
        <w:rPr>
          <w:rFonts w:ascii="Calibri" w:eastAsia="PMingLiU" w:hAnsi="Calibri"/>
          <w:b/>
          <w:color w:val="00188F"/>
        </w:rPr>
        <w:fldChar w:fldCharType="begin"/>
      </w:r>
      <w:r w:rsidRPr="008B486D">
        <w:rPr>
          <w:rFonts w:ascii="Calibri" w:eastAsia="PMingLiU" w:hAnsi="Calibri"/>
        </w:rPr>
        <w:instrText>xe "Project Professional 2013"</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具備</w:t>
      </w:r>
      <w:r w:rsidRPr="008B486D">
        <w:rPr>
          <w:rFonts w:ascii="Calibri" w:eastAsia="PMingLiU" w:hAnsi="Calibri"/>
        </w:rPr>
        <w:t xml:space="preserve"> Project Professional 2013</w:t>
      </w:r>
      <w:r w:rsidRPr="008B486D">
        <w:rPr>
          <w:rFonts w:ascii="Calibri" w:eastAsia="PMingLiU" w:hAnsi="Calibri"/>
        </w:rPr>
        <w:fldChar w:fldCharType="begin"/>
      </w:r>
      <w:r w:rsidRPr="008B486D">
        <w:rPr>
          <w:rFonts w:ascii="Calibri" w:eastAsia="PMingLiU" w:hAnsi="Calibri"/>
        </w:rPr>
        <w:instrText>xe "Project Professional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授權的客戶會視為擁有一份</w:t>
      </w:r>
      <w:r w:rsidRPr="008B486D">
        <w:rPr>
          <w:rFonts w:ascii="Calibri" w:eastAsia="PMingLiU" w:hAnsi="Calibri"/>
        </w:rPr>
        <w:t xml:space="preserve"> Project Server 2013</w:t>
      </w:r>
      <w:r w:rsidRPr="008B486D">
        <w:rPr>
          <w:rFonts w:ascii="Calibri" w:eastAsia="PMingLiU" w:hAnsi="Calibri"/>
        </w:rPr>
        <w:fldChar w:fldCharType="begin"/>
      </w:r>
      <w:r w:rsidRPr="008B486D">
        <w:rPr>
          <w:rFonts w:ascii="Calibri" w:eastAsia="PMingLiU" w:hAnsi="Calibri"/>
        </w:rPr>
        <w:instrText>xe "Project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w:t>
      </w:r>
      <w:r w:rsidRPr="008B486D">
        <w:rPr>
          <w:rFonts w:ascii="Calibri" w:eastAsia="PMingLiU" w:hAnsi="Calibri"/>
        </w:rPr>
        <w:t xml:space="preserve"> CAL</w:t>
      </w:r>
      <w:r w:rsidRPr="008B486D">
        <w:rPr>
          <w:rFonts w:ascii="Calibri" w:eastAsia="PMingLiU" w:hAnsi="Calibri"/>
        </w:rPr>
        <w:t>。依據該</w:t>
      </w:r>
      <w:r w:rsidRPr="008B486D">
        <w:rPr>
          <w:rFonts w:ascii="Calibri" w:eastAsia="PMingLiU" w:hAnsi="Calibri"/>
        </w:rPr>
        <w:t xml:space="preserve"> CAL </w:t>
      </w:r>
      <w:r w:rsidRPr="008B486D">
        <w:rPr>
          <w:rFonts w:ascii="Calibri" w:eastAsia="PMingLiU" w:hAnsi="Calibri"/>
        </w:rPr>
        <w:t>之</w:t>
      </w:r>
      <w:r w:rsidRPr="008B486D">
        <w:rPr>
          <w:rFonts w:ascii="Calibri" w:eastAsia="PMingLiU" w:hAnsi="Calibri"/>
        </w:rPr>
        <w:t xml:space="preserve"> Project Server</w:t>
      </w:r>
      <w:r w:rsidR="00FB7EFA">
        <w:rPr>
          <w:rFonts w:ascii="Calibri" w:eastAsia="PMingLiU" w:hAnsi="Calibri"/>
        </w:rPr>
        <w:t xml:space="preserve"> </w:t>
      </w:r>
      <w:r w:rsidRPr="008B486D">
        <w:rPr>
          <w:rFonts w:ascii="Calibri" w:eastAsia="PMingLiU" w:hAnsi="Calibri"/>
        </w:rPr>
        <w:t xml:space="preserve">2013 </w:t>
      </w:r>
      <w:r w:rsidRPr="008B486D">
        <w:rPr>
          <w:rFonts w:ascii="Calibri" w:eastAsia="PMingLiU" w:hAnsi="Calibri"/>
        </w:rPr>
        <w:t>的存取權將隨著對應的</w:t>
      </w:r>
      <w:r w:rsidRPr="008B486D">
        <w:rPr>
          <w:rFonts w:ascii="Calibri" w:eastAsia="PMingLiU" w:hAnsi="Calibri"/>
        </w:rPr>
        <w:t xml:space="preserve"> Project Professional </w:t>
      </w:r>
      <w:r w:rsidRPr="008B486D">
        <w:rPr>
          <w:rFonts w:ascii="Calibri" w:eastAsia="PMingLiU" w:hAnsi="Calibri"/>
        </w:rPr>
        <w:t>使用權屆滿而失去效力。針對</w:t>
      </w:r>
      <w:r w:rsidRPr="008B486D">
        <w:rPr>
          <w:rFonts w:ascii="Calibri" w:eastAsia="PMingLiU" w:hAnsi="Calibri"/>
        </w:rPr>
        <w:t xml:space="preserve"> Project Professional </w:t>
      </w:r>
      <w:r w:rsidRPr="008B486D">
        <w:rPr>
          <w:rFonts w:ascii="Calibri" w:eastAsia="PMingLiU" w:hAnsi="Calibri"/>
        </w:rPr>
        <w:t>使用權具備有效的</w:t>
      </w:r>
      <w:r w:rsidRPr="008B486D">
        <w:rPr>
          <w:rFonts w:ascii="Calibri" w:eastAsia="PMingLiU" w:hAnsi="Calibri"/>
        </w:rPr>
        <w:t xml:space="preserve"> SA </w:t>
      </w:r>
      <w:r w:rsidRPr="008B486D">
        <w:rPr>
          <w:rFonts w:ascii="Calibri" w:eastAsia="PMingLiU" w:hAnsi="Calibri"/>
        </w:rPr>
        <w:t>之客戶，將視為具有免費之</w:t>
      </w:r>
      <w:r w:rsidRPr="008B486D">
        <w:rPr>
          <w:rFonts w:ascii="Calibri" w:eastAsia="PMingLiU" w:hAnsi="Calibri"/>
        </w:rPr>
        <w:t xml:space="preserve"> Project Server CAL </w:t>
      </w:r>
      <w:r w:rsidRPr="008B486D">
        <w:rPr>
          <w:rFonts w:ascii="Calibri" w:eastAsia="PMingLiU" w:hAnsi="Calibri"/>
        </w:rPr>
        <w:t>的</w:t>
      </w:r>
      <w:r w:rsidRPr="008B486D">
        <w:rPr>
          <w:rFonts w:ascii="Calibri" w:eastAsia="PMingLiU" w:hAnsi="Calibri"/>
        </w:rPr>
        <w:t xml:space="preserve"> SA</w:t>
      </w:r>
      <w:r w:rsidRPr="008B486D">
        <w:rPr>
          <w:rFonts w:ascii="Calibri" w:eastAsia="PMingLiU" w:hAnsi="Calibri"/>
        </w:rPr>
        <w:t>。此類範圍將隨對應的</w:t>
      </w:r>
      <w:r w:rsidRPr="008B486D">
        <w:rPr>
          <w:rFonts w:ascii="Calibri" w:eastAsia="PMingLiU" w:hAnsi="Calibri"/>
        </w:rPr>
        <w:t xml:space="preserve"> Project Professional </w:t>
      </w:r>
      <w:r w:rsidRPr="008B486D">
        <w:rPr>
          <w:rFonts w:ascii="Calibri" w:eastAsia="PMingLiU" w:hAnsi="Calibri"/>
        </w:rPr>
        <w:t>範圍屆滿而失去效力。</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如需適用於這些</w:t>
      </w:r>
      <w:r w:rsidRPr="008B486D">
        <w:rPr>
          <w:rFonts w:ascii="Calibri" w:eastAsia="PMingLiU" w:hAnsi="Calibri"/>
        </w:rPr>
        <w:t xml:space="preserve"> CAL </w:t>
      </w:r>
      <w:r w:rsidRPr="008B486D">
        <w:rPr>
          <w:rFonts w:ascii="Calibri" w:eastAsia="PMingLiU" w:hAnsi="Calibri"/>
        </w:rPr>
        <w:t>的額外權利，請參閱</w:t>
      </w:r>
      <w:r w:rsidRPr="008B486D">
        <w:rPr>
          <w:rFonts w:ascii="Calibri" w:eastAsia="PMingLiU" w:hAnsi="Calibri"/>
        </w:rPr>
        <w:t xml:space="preserve"> Project Server </w:t>
      </w:r>
      <w:r w:rsidRPr="008B486D">
        <w:rPr>
          <w:rFonts w:ascii="Calibri" w:eastAsia="PMingLiU" w:hAnsi="Calibri"/>
        </w:rPr>
        <w:t>產品條件注意事項。</w:t>
      </w:r>
    </w:p>
    <w:p w:rsidR="00A630E0" w:rsidRPr="008B486D" w:rsidRDefault="00A630E0" w:rsidP="00A630E0">
      <w:pPr>
        <w:pStyle w:val="ProductList-Body"/>
        <w:rPr>
          <w:rFonts w:ascii="Calibri" w:eastAsia="PMingLiU" w:hAnsi="Calibri"/>
        </w:rPr>
      </w:pPr>
    </w:p>
    <w:p w:rsidR="00A630E0" w:rsidRPr="002A5514" w:rsidRDefault="00A630E0" w:rsidP="00A630E0">
      <w:pPr>
        <w:pStyle w:val="ProductList-Body"/>
        <w:rPr>
          <w:rFonts w:ascii="Calibri" w:eastAsia="PMingLiU" w:hAnsi="Calibri"/>
          <w:lang w:val="pt-BR"/>
        </w:rPr>
      </w:pPr>
      <w:r w:rsidRPr="002A5514">
        <w:rPr>
          <w:rFonts w:ascii="Calibri" w:eastAsia="PMingLiU" w:hAnsi="Calibri"/>
          <w:b/>
          <w:color w:val="00188F"/>
          <w:lang w:val="pt-BR"/>
        </w:rPr>
        <w:t>Visio Professional 2013</w:t>
      </w:r>
      <w:r w:rsidRPr="008B486D">
        <w:rPr>
          <w:rFonts w:ascii="Calibri" w:eastAsia="PMingLiU" w:hAnsi="Calibri"/>
          <w:b/>
          <w:color w:val="00188F"/>
        </w:rPr>
        <w:fldChar w:fldCharType="begin"/>
      </w:r>
      <w:r w:rsidRPr="002A5514">
        <w:rPr>
          <w:rFonts w:ascii="Calibri" w:eastAsia="PMingLiU" w:hAnsi="Calibri"/>
          <w:lang w:val="pt-BR"/>
        </w:rPr>
        <w:instrText>xe "Visio Professional 2013"</w:instrText>
      </w:r>
      <w:r w:rsidRPr="008B486D">
        <w:rPr>
          <w:rFonts w:ascii="Calibri" w:eastAsia="PMingLiU" w:hAnsi="Calibri"/>
          <w:b/>
          <w:color w:val="00188F"/>
        </w:rPr>
        <w:fldChar w:fldCharType="end"/>
      </w:r>
    </w:p>
    <w:p w:rsidR="00A630E0" w:rsidRPr="002A5514" w:rsidRDefault="00A630E0" w:rsidP="00A630E0">
      <w:pPr>
        <w:pStyle w:val="ProductList-Body"/>
        <w:ind w:left="180"/>
        <w:rPr>
          <w:rFonts w:ascii="Calibri" w:eastAsia="PMingLiU" w:hAnsi="Calibri"/>
          <w:lang w:val="pt-BR"/>
        </w:rPr>
      </w:pPr>
      <w:r w:rsidRPr="002A5514">
        <w:rPr>
          <w:rFonts w:ascii="Calibri" w:eastAsia="PMingLiU" w:hAnsi="Calibri"/>
          <w:b/>
          <w:color w:val="00188F"/>
          <w:lang w:val="pt-BR"/>
        </w:rPr>
        <w:t xml:space="preserve">Visio Premium 2010 </w:t>
      </w:r>
      <w:r w:rsidRPr="008B486D">
        <w:rPr>
          <w:rFonts w:ascii="Calibri" w:eastAsia="PMingLiU" w:hAnsi="Calibri"/>
          <w:b/>
          <w:color w:val="00188F"/>
        </w:rPr>
        <w:t>的軟體保證移轉路徑</w:t>
      </w:r>
      <w:r w:rsidRPr="008B486D">
        <w:rPr>
          <w:rFonts w:ascii="Calibri" w:eastAsia="PMingLiU" w:hAnsi="Calibri"/>
          <w:b/>
          <w:color w:val="00188F"/>
        </w:rPr>
        <w:fldChar w:fldCharType="begin"/>
      </w:r>
      <w:r w:rsidRPr="002A5514">
        <w:rPr>
          <w:rFonts w:ascii="Calibri" w:eastAsia="PMingLiU" w:hAnsi="Calibri"/>
          <w:lang w:val="pt-BR"/>
        </w:rPr>
        <w:instrText>xe "Visio Premium 2010"</w:instrText>
      </w:r>
      <w:r w:rsidRPr="008B486D">
        <w:rPr>
          <w:rFonts w:ascii="Calibri" w:eastAsia="PMingLiU" w:hAnsi="Calibri"/>
          <w:b/>
          <w:color w:val="00188F"/>
        </w:rPr>
        <w:fldChar w:fldCharType="end"/>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rPr>
        <w:t>自</w:t>
      </w:r>
      <w:r w:rsidRPr="002A5514">
        <w:rPr>
          <w:rFonts w:ascii="Calibri" w:eastAsia="PMingLiU" w:hAnsi="Calibri"/>
          <w:lang w:val="pt-BR"/>
        </w:rPr>
        <w:t xml:space="preserve"> Visio Professional 2013</w:t>
      </w:r>
      <w:r w:rsidRPr="008B486D">
        <w:rPr>
          <w:rFonts w:ascii="Calibri" w:eastAsia="PMingLiU" w:hAnsi="Calibri"/>
        </w:rPr>
        <w:fldChar w:fldCharType="begin"/>
      </w:r>
      <w:r w:rsidRPr="002A5514">
        <w:rPr>
          <w:rFonts w:ascii="Calibri" w:eastAsia="PMingLiU" w:hAnsi="Calibri"/>
          <w:lang w:val="pt-BR"/>
        </w:rPr>
        <w:instrText>xe "Visio Professional 2013"</w:instrText>
      </w:r>
      <w:r w:rsidRPr="008B486D">
        <w:rPr>
          <w:rFonts w:ascii="Calibri" w:eastAsia="PMingLiU" w:hAnsi="Calibri"/>
        </w:rPr>
        <w:fldChar w:fldCharType="end"/>
      </w:r>
      <w:r w:rsidRPr="002A5514">
        <w:rPr>
          <w:rFonts w:ascii="Calibri" w:eastAsia="PMingLiU" w:hAnsi="Calibri"/>
          <w:lang w:val="pt-BR"/>
        </w:rPr>
        <w:t xml:space="preserve"> </w:t>
      </w:r>
      <w:r w:rsidRPr="008B486D">
        <w:rPr>
          <w:rFonts w:ascii="Calibri" w:eastAsia="PMingLiU" w:hAnsi="Calibri"/>
        </w:rPr>
        <w:t>可提供下載之日期起</w:t>
      </w:r>
      <w:r w:rsidRPr="002A5514">
        <w:rPr>
          <w:rFonts w:ascii="Calibri" w:eastAsia="PMingLiU" w:hAnsi="Calibri"/>
          <w:lang w:val="pt-BR"/>
        </w:rPr>
        <w:t>，</w:t>
      </w:r>
      <w:r w:rsidRPr="008B486D">
        <w:rPr>
          <w:rFonts w:ascii="Calibri" w:eastAsia="PMingLiU" w:hAnsi="Calibri"/>
        </w:rPr>
        <w:t>具備</w:t>
      </w:r>
      <w:r w:rsidRPr="002A5514">
        <w:rPr>
          <w:rFonts w:ascii="Calibri" w:eastAsia="PMingLiU" w:hAnsi="Calibri"/>
          <w:lang w:val="pt-BR"/>
        </w:rPr>
        <w:t xml:space="preserve"> Visio Premium 2010</w:t>
      </w:r>
      <w:r w:rsidRPr="008B486D">
        <w:rPr>
          <w:rFonts w:ascii="Calibri" w:eastAsia="PMingLiU" w:hAnsi="Calibri"/>
        </w:rPr>
        <w:fldChar w:fldCharType="begin"/>
      </w:r>
      <w:r w:rsidRPr="002A5514">
        <w:rPr>
          <w:rFonts w:ascii="Calibri" w:eastAsia="PMingLiU" w:hAnsi="Calibri"/>
          <w:lang w:val="pt-BR"/>
        </w:rPr>
        <w:instrText>xe "Visio Premium 2010"</w:instrText>
      </w:r>
      <w:r w:rsidRPr="008B486D">
        <w:rPr>
          <w:rFonts w:ascii="Calibri" w:eastAsia="PMingLiU" w:hAnsi="Calibri"/>
        </w:rPr>
        <w:fldChar w:fldCharType="end"/>
      </w:r>
      <w:r w:rsidRPr="002A5514">
        <w:rPr>
          <w:rFonts w:ascii="Calibri" w:eastAsia="PMingLiU" w:hAnsi="Calibri"/>
          <w:lang w:val="pt-BR"/>
        </w:rPr>
        <w:t xml:space="preserve"> </w:t>
      </w:r>
      <w:r w:rsidRPr="008B486D">
        <w:rPr>
          <w:rFonts w:ascii="Calibri" w:eastAsia="PMingLiU" w:hAnsi="Calibri"/>
        </w:rPr>
        <w:t>之有效</w:t>
      </w:r>
      <w:r w:rsidRPr="002A5514">
        <w:rPr>
          <w:rFonts w:ascii="Calibri" w:eastAsia="PMingLiU" w:hAnsi="Calibri"/>
          <w:lang w:val="pt-BR"/>
        </w:rPr>
        <w:t xml:space="preserve"> SA </w:t>
      </w:r>
      <w:r w:rsidRPr="008B486D">
        <w:rPr>
          <w:rFonts w:ascii="Calibri" w:eastAsia="PMingLiU" w:hAnsi="Calibri"/>
        </w:rPr>
        <w:t>範圍的客戶</w:t>
      </w:r>
      <w:r w:rsidRPr="002A5514">
        <w:rPr>
          <w:rFonts w:ascii="Calibri" w:eastAsia="PMingLiU" w:hAnsi="Calibri"/>
          <w:lang w:val="pt-BR"/>
        </w:rPr>
        <w:t>，</w:t>
      </w:r>
      <w:r w:rsidRPr="008B486D">
        <w:rPr>
          <w:rFonts w:ascii="Calibri" w:eastAsia="PMingLiU" w:hAnsi="Calibri"/>
        </w:rPr>
        <w:t>有資格使用</w:t>
      </w:r>
      <w:r w:rsidRPr="002A5514">
        <w:rPr>
          <w:rFonts w:ascii="Calibri" w:eastAsia="PMingLiU" w:hAnsi="Calibri"/>
          <w:lang w:val="pt-BR"/>
        </w:rPr>
        <w:t xml:space="preserve"> Visio Professional 2013 </w:t>
      </w:r>
      <w:r w:rsidRPr="008B486D">
        <w:rPr>
          <w:rFonts w:ascii="Calibri" w:eastAsia="PMingLiU" w:hAnsi="Calibri"/>
        </w:rPr>
        <w:t>替代</w:t>
      </w:r>
      <w:r w:rsidRPr="002A5514">
        <w:rPr>
          <w:rFonts w:ascii="Calibri" w:eastAsia="PMingLiU" w:hAnsi="Calibri"/>
          <w:lang w:val="pt-BR"/>
        </w:rPr>
        <w:t xml:space="preserve"> Visio Premium 2010</w:t>
      </w:r>
      <w:r w:rsidRPr="008B486D">
        <w:rPr>
          <w:rFonts w:ascii="Calibri" w:eastAsia="PMingLiU" w:hAnsi="Calibri"/>
        </w:rPr>
        <w:t>。</w:t>
      </w:r>
      <w:r w:rsidRPr="008B486D">
        <w:rPr>
          <w:rFonts w:ascii="Calibri" w:eastAsia="PMingLiU" w:hAnsi="Calibri"/>
          <w:lang w:eastAsia="zh-TW"/>
        </w:rPr>
        <w:t>移轉授與之條款及條件應適用</w:t>
      </w:r>
      <w:r w:rsidRPr="008B486D">
        <w:rPr>
          <w:rFonts w:ascii="Calibri" w:eastAsia="PMingLiU" w:hAnsi="Calibri"/>
          <w:lang w:eastAsia="zh-TW"/>
        </w:rPr>
        <w:t xml:space="preserve"> (</w:t>
      </w:r>
      <w:r w:rsidRPr="008B486D">
        <w:rPr>
          <w:rFonts w:ascii="Calibri" w:eastAsia="PMingLiU" w:hAnsi="Calibri"/>
          <w:lang w:eastAsia="zh-TW"/>
        </w:rPr>
        <w:t>請參閱</w:t>
      </w:r>
      <w:hyperlink w:anchor="SoftwareAssurance" w:history="1">
        <w:r w:rsidRPr="008B486D">
          <w:rPr>
            <w:rStyle w:val="Hyperlink"/>
            <w:rFonts w:ascii="Calibri" w:eastAsia="PMingLiU" w:hAnsi="Calibri" w:cstheme="minorBidi"/>
            <w:lang w:eastAsia="zh-TW"/>
          </w:rPr>
          <w:t>軟體保證</w:t>
        </w:r>
      </w:hyperlink>
      <w:r w:rsidRPr="008B486D">
        <w:rPr>
          <w:rFonts w:ascii="Calibri" w:eastAsia="PMingLiU" w:hAnsi="Calibri"/>
          <w:lang w:eastAsia="zh-TW"/>
        </w:rPr>
        <w:t>小節</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Visio Professional 2013 </w:t>
      </w:r>
      <w:r w:rsidRPr="008B486D">
        <w:rPr>
          <w:rFonts w:ascii="Calibri" w:eastAsia="PMingLiU" w:hAnsi="Calibri"/>
          <w:b/>
          <w:color w:val="00188F"/>
        </w:rPr>
        <w:t>的降級權利</w:t>
      </w:r>
      <w:r w:rsidRPr="008B486D">
        <w:rPr>
          <w:rFonts w:ascii="Calibri" w:eastAsia="PMingLiU" w:hAnsi="Calibri"/>
          <w:b/>
          <w:color w:val="00188F"/>
        </w:rPr>
        <w:fldChar w:fldCharType="begin"/>
      </w:r>
      <w:r w:rsidRPr="008B486D">
        <w:rPr>
          <w:rFonts w:ascii="Calibri" w:eastAsia="PMingLiU" w:hAnsi="Calibri"/>
        </w:rPr>
        <w:instrText>xe "Visio Professional 2013"</w:instrText>
      </w:r>
      <w:r w:rsidRPr="008B486D">
        <w:rPr>
          <w:rFonts w:ascii="Calibri" w:eastAsia="PMingLiU" w:hAnsi="Calibri"/>
          <w:b/>
          <w:color w:val="00188F"/>
        </w:rPr>
        <w:fldChar w:fldCharType="end"/>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僅部署</w:t>
      </w:r>
      <w:r w:rsidRPr="008B486D">
        <w:rPr>
          <w:rFonts w:ascii="Calibri" w:eastAsia="PMingLiU" w:hAnsi="Calibri"/>
        </w:rPr>
        <w:t xml:space="preserve"> Visio Premium 2010</w:t>
      </w:r>
      <w:r w:rsidRPr="008B486D">
        <w:rPr>
          <w:rFonts w:ascii="Calibri" w:eastAsia="PMingLiU" w:hAnsi="Calibri"/>
        </w:rPr>
        <w:fldChar w:fldCharType="begin"/>
      </w:r>
      <w:r w:rsidRPr="008B486D">
        <w:rPr>
          <w:rFonts w:ascii="Calibri" w:eastAsia="PMingLiU" w:hAnsi="Calibri"/>
        </w:rPr>
        <w:instrText>xe "Visio Premium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亦即在其組織中未使用任何其他</w:t>
      </w:r>
      <w:r w:rsidRPr="008B486D">
        <w:rPr>
          <w:rFonts w:ascii="Calibri" w:eastAsia="PMingLiU" w:hAnsi="Calibri"/>
        </w:rPr>
        <w:t xml:space="preserve"> Visio </w:t>
      </w:r>
      <w:r w:rsidRPr="008B486D">
        <w:rPr>
          <w:rFonts w:ascii="Calibri" w:eastAsia="PMingLiU" w:hAnsi="Calibri"/>
        </w:rPr>
        <w:t>版本</w:t>
      </w:r>
      <w:r w:rsidRPr="008B486D">
        <w:rPr>
          <w:rFonts w:ascii="Calibri" w:eastAsia="PMingLiU" w:hAnsi="Calibri"/>
        </w:rPr>
        <w:t xml:space="preserve">) </w:t>
      </w:r>
      <w:r w:rsidRPr="008B486D">
        <w:rPr>
          <w:rFonts w:ascii="Calibri" w:eastAsia="PMingLiU" w:hAnsi="Calibri"/>
        </w:rPr>
        <w:t>且需要額外的</w:t>
      </w:r>
      <w:r w:rsidRPr="008B486D">
        <w:rPr>
          <w:rFonts w:ascii="Calibri" w:eastAsia="PMingLiU" w:hAnsi="Calibri"/>
        </w:rPr>
        <w:t xml:space="preserve"> Visio Premium 2010 </w:t>
      </w:r>
      <w:r w:rsidRPr="008B486D">
        <w:rPr>
          <w:rFonts w:ascii="Calibri" w:eastAsia="PMingLiU" w:hAnsi="Calibri"/>
        </w:rPr>
        <w:t>使用權的</w:t>
      </w:r>
      <w:r w:rsidRPr="008B486D">
        <w:rPr>
          <w:rFonts w:ascii="Calibri" w:eastAsia="PMingLiU" w:hAnsi="Calibri"/>
        </w:rPr>
        <w:t xml:space="preserve"> SA </w:t>
      </w:r>
      <w:r w:rsidRPr="008B486D">
        <w:rPr>
          <w:rFonts w:ascii="Calibri" w:eastAsia="PMingLiU" w:hAnsi="Calibri"/>
        </w:rPr>
        <w:t>客戶，得訂購</w:t>
      </w:r>
      <w:r w:rsidRPr="008B486D">
        <w:rPr>
          <w:rFonts w:ascii="Calibri" w:eastAsia="PMingLiU" w:hAnsi="Calibri"/>
        </w:rPr>
        <w:t xml:space="preserve"> Visio Professional 2013</w:t>
      </w:r>
      <w:r w:rsidRPr="008B486D">
        <w:rPr>
          <w:rFonts w:ascii="Calibri" w:eastAsia="PMingLiU" w:hAnsi="Calibri"/>
        </w:rPr>
        <w:fldChar w:fldCharType="begin"/>
      </w:r>
      <w:r w:rsidRPr="008B486D">
        <w:rPr>
          <w:rFonts w:ascii="Calibri" w:eastAsia="PMingLiU" w:hAnsi="Calibri"/>
        </w:rPr>
        <w:instrText>xe "Visio Professional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之使用權及降級為</w:t>
      </w:r>
      <w:r w:rsidRPr="008B486D">
        <w:rPr>
          <w:rFonts w:ascii="Calibri" w:eastAsia="PMingLiU" w:hAnsi="Calibri"/>
        </w:rPr>
        <w:t xml:space="preserve"> Visio Premium 2010</w:t>
      </w:r>
      <w:r w:rsidRPr="008B486D">
        <w:rPr>
          <w:rFonts w:ascii="Calibri" w:eastAsia="PMingLiU" w:hAnsi="Calibri"/>
        </w:rPr>
        <w:t>。不允許任何從</w:t>
      </w:r>
      <w:r w:rsidRPr="008B486D">
        <w:rPr>
          <w:rFonts w:ascii="Calibri" w:eastAsia="PMingLiU" w:hAnsi="Calibri"/>
        </w:rPr>
        <w:t xml:space="preserve"> Visio Professional 2013 </w:t>
      </w:r>
      <w:r w:rsidRPr="008B486D">
        <w:rPr>
          <w:rFonts w:ascii="Calibri" w:eastAsia="PMingLiU" w:hAnsi="Calibri"/>
        </w:rPr>
        <w:t>降級為</w:t>
      </w:r>
      <w:r w:rsidRPr="008B486D">
        <w:rPr>
          <w:rFonts w:ascii="Calibri" w:eastAsia="PMingLiU" w:hAnsi="Calibri"/>
        </w:rPr>
        <w:t xml:space="preserve"> Visio Premium 2010</w:t>
      </w:r>
      <w:r w:rsidRPr="008B486D">
        <w:rPr>
          <w:rFonts w:ascii="Calibri" w:eastAsia="PMingLiU" w:hAnsi="Calibri"/>
        </w:rPr>
        <w:t>。</w:t>
      </w:r>
    </w:p>
    <w:bookmarkStart w:id="346" w:name="_Toc378151533"/>
    <w:bookmarkStart w:id="347" w:name="_Toc378147631"/>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CA2F08" w:rsidRDefault="00A630E0" w:rsidP="00A630E0">
      <w:pPr>
        <w:pStyle w:val="ProductList-Offering1Heading"/>
        <w:outlineLvl w:val="1"/>
        <w:rPr>
          <w:rFonts w:eastAsia="PMingLiU"/>
        </w:rPr>
      </w:pPr>
      <w:bookmarkStart w:id="348" w:name="_Toc380655233"/>
      <w:bookmarkStart w:id="349" w:name="_Toc380513191"/>
      <w:bookmarkStart w:id="350" w:name="_Toc379797166"/>
      <w:bookmarkStart w:id="351" w:name="_Toc394517579"/>
      <w:r w:rsidRPr="00CA2F08">
        <w:rPr>
          <w:rFonts w:eastAsia="PMingLiU"/>
        </w:rPr>
        <w:t>Office for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9A5B1B" w:rsidRPr="008B486D" w:rsidTr="00B4470A">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CA2F08">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4470A" w:rsidRPr="008B486D" w:rsidTr="00B4470A">
        <w:tc>
          <w:tcPr>
            <w:tcW w:w="2947" w:type="dxa"/>
            <w:tcBorders>
              <w:top w:val="nil"/>
              <w:left w:val="nil"/>
              <w:bottom w:val="dashSmallGap" w:sz="4" w:space="0" w:color="BFBFBF" w:themeColor="background1" w:themeShade="BF"/>
              <w:right w:val="nil"/>
            </w:tcBorders>
            <w:hideMark/>
          </w:tcPr>
          <w:p w:rsidR="00B4470A" w:rsidRPr="008B486D" w:rsidRDefault="00B4470A">
            <w:pPr>
              <w:pStyle w:val="ProductList-Offering1"/>
              <w:rPr>
                <w:rFonts w:ascii="Calibri" w:eastAsia="PMingLiU" w:hAnsi="Calibri"/>
                <w:lang w:val="zh-TW" w:eastAsia="zh-TW"/>
              </w:rPr>
            </w:pPr>
            <w:bookmarkStart w:id="352" w:name="_Toc379797167"/>
            <w:bookmarkStart w:id="353" w:name="_Toc380513192"/>
            <w:bookmarkStart w:id="354" w:name="_Toc380655234"/>
            <w:bookmarkStart w:id="355" w:name="_Toc394517580"/>
            <w:r w:rsidRPr="008B486D">
              <w:rPr>
                <w:rFonts w:ascii="Calibri" w:eastAsia="PMingLiU" w:hAnsi="Calibri"/>
              </w:rPr>
              <w:t>Excel for Mac 2011</w:t>
            </w:r>
            <w:bookmarkEnd w:id="352"/>
            <w:bookmarkEnd w:id="353"/>
            <w:bookmarkEnd w:id="354"/>
            <w:bookmarkEnd w:id="355"/>
            <w:r w:rsidRPr="008B486D">
              <w:rPr>
                <w:rFonts w:ascii="Calibri" w:eastAsia="PMingLiU" w:hAnsi="Calibri"/>
              </w:rPr>
              <w:fldChar w:fldCharType="begin"/>
            </w:r>
            <w:r w:rsidRPr="008B486D">
              <w:rPr>
                <w:rFonts w:ascii="Calibri" w:eastAsia="PMingLiU" w:hAnsi="Calibri"/>
              </w:rPr>
              <w:instrText>xe "Excel for Mac 2011"</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9/10</w:t>
            </w:r>
          </w:p>
        </w:tc>
        <w:tc>
          <w:tcPr>
            <w:tcW w:w="595" w:type="dxa"/>
            <w:tcBorders>
              <w:top w:val="nil"/>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9F12D4" w:rsidRDefault="00B4470A" w:rsidP="00B71FB3">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r>
      <w:tr w:rsidR="00B4470A" w:rsidRPr="008B486D" w:rsidTr="00B4470A">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4470A" w:rsidRPr="008B486D" w:rsidRDefault="00B4470A">
            <w:pPr>
              <w:pStyle w:val="ProductList-Offering1"/>
              <w:rPr>
                <w:rFonts w:ascii="Calibri" w:eastAsia="PMingLiU" w:hAnsi="Calibri"/>
                <w:lang w:val="zh-TW" w:eastAsia="zh-TW"/>
              </w:rPr>
            </w:pPr>
            <w:bookmarkStart w:id="356" w:name="_Toc379797168"/>
            <w:bookmarkStart w:id="357" w:name="_Toc380513193"/>
            <w:bookmarkStart w:id="358" w:name="_Toc380655235"/>
            <w:bookmarkStart w:id="359" w:name="_Toc394517581"/>
            <w:r w:rsidRPr="008B486D">
              <w:rPr>
                <w:rFonts w:ascii="Calibri" w:eastAsia="PMingLiU" w:hAnsi="Calibri"/>
              </w:rPr>
              <w:t>Lync for Mac 2011</w:t>
            </w:r>
            <w:bookmarkEnd w:id="356"/>
            <w:bookmarkEnd w:id="357"/>
            <w:bookmarkEnd w:id="358"/>
            <w:bookmarkEnd w:id="359"/>
            <w:r w:rsidRPr="008B486D">
              <w:rPr>
                <w:rFonts w:ascii="Calibri" w:eastAsia="PMingLiU" w:hAnsi="Calibri"/>
              </w:rPr>
              <w:fldChar w:fldCharType="begin"/>
            </w:r>
            <w:r w:rsidRPr="008B486D">
              <w:rPr>
                <w:rFonts w:ascii="Calibri" w:eastAsia="PMingLiU" w:hAnsi="Calibri"/>
              </w:rPr>
              <w:instrText>xe "Lync for Mac 2011"</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9F12D4" w:rsidRDefault="00B4470A" w:rsidP="00B71FB3">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r>
      <w:tr w:rsidR="00B4470A" w:rsidRPr="008B486D" w:rsidTr="00B4470A">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4470A" w:rsidRPr="008B486D" w:rsidRDefault="00B4470A">
            <w:pPr>
              <w:pStyle w:val="ProductList-Offering1"/>
              <w:rPr>
                <w:rFonts w:ascii="Calibri" w:eastAsia="PMingLiU" w:hAnsi="Calibri"/>
                <w:lang w:val="zh-TW" w:eastAsia="zh-TW"/>
              </w:rPr>
            </w:pPr>
            <w:bookmarkStart w:id="360" w:name="_Toc379797169"/>
            <w:bookmarkStart w:id="361" w:name="_Toc380513194"/>
            <w:bookmarkStart w:id="362" w:name="_Toc380655236"/>
            <w:bookmarkStart w:id="363" w:name="_Toc394517582"/>
            <w:r w:rsidRPr="008B486D">
              <w:rPr>
                <w:rFonts w:ascii="Calibri" w:eastAsia="PMingLiU" w:hAnsi="Calibri"/>
              </w:rPr>
              <w:t>Office for Mac Standard 2011</w:t>
            </w:r>
            <w:bookmarkEnd w:id="360"/>
            <w:bookmarkEnd w:id="361"/>
            <w:bookmarkEnd w:id="362"/>
            <w:bookmarkEnd w:id="363"/>
            <w:r w:rsidRPr="008B486D">
              <w:rPr>
                <w:rFonts w:ascii="Calibri" w:eastAsia="PMingLiU" w:hAnsi="Calibri"/>
              </w:rPr>
              <w:fldChar w:fldCharType="begin"/>
            </w:r>
            <w:r w:rsidRPr="008B486D">
              <w:rPr>
                <w:rFonts w:ascii="Calibri" w:eastAsia="PMingLiU" w:hAnsi="Calibri"/>
              </w:rPr>
              <w:instrText>xe "Office for Mac Standard 2011"</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pPr>
              <w:pStyle w:val="ProductList-OfferingBody"/>
              <w:ind w:left="-113"/>
              <w:jc w:val="center"/>
              <w:rPr>
                <w:rFonts w:ascii="Calibri" w:eastAsia="PMingLiU" w:hAnsi="Calibri"/>
                <w:lang w:val="zh-TW" w:eastAsia="zh-TW"/>
              </w:rPr>
            </w:pPr>
            <w:r w:rsidRPr="00B4470A">
              <w:rPr>
                <w:rFonts w:ascii="Calibri" w:eastAsia="PMingLiU" w:hAnsi="Calibri"/>
              </w:rPr>
              <w:t>1,</w:t>
            </w:r>
            <w:r w:rsidRPr="00B4470A">
              <w:rPr>
                <w:rFonts w:ascii="Calibri" w:eastAsia="PMingLiU" w:hAnsi="Calibri"/>
              </w:rPr>
              <w:fldChar w:fldCharType="begin"/>
            </w:r>
            <w:r w:rsidRPr="00B4470A">
              <w:rPr>
                <w:rFonts w:ascii="Calibri" w:eastAsia="PMingLiU" w:hAnsi="Calibri"/>
                <w:lang w:eastAsia="zh-TW"/>
              </w:rPr>
              <w:instrText xml:space="preserve">AutoTextList \sNoStyle\t "School </w:instrText>
            </w:r>
            <w:r w:rsidRPr="00B4470A">
              <w:rPr>
                <w:rFonts w:ascii="Calibri" w:eastAsia="PMingLiU" w:hAnsi="Calibri"/>
                <w:lang w:eastAsia="zh-TW"/>
              </w:rPr>
              <w:instrText>桌面平台產品</w:instrText>
            </w:r>
            <w:r w:rsidRPr="00B4470A">
              <w:rPr>
                <w:rFonts w:ascii="Calibri" w:eastAsia="PMingLiU" w:hAnsi="Calibri"/>
                <w:lang w:eastAsia="zh-TW"/>
              </w:rPr>
              <w:instrText>"</w:instrText>
            </w:r>
            <w:r w:rsidRPr="00B4470A">
              <w:rPr>
                <w:rFonts w:ascii="Calibri" w:eastAsia="PMingLiU" w:hAnsi="Calibri"/>
              </w:rPr>
              <w:fldChar w:fldCharType="separate"/>
            </w:r>
            <w:r w:rsidRPr="00B4470A">
              <w:rPr>
                <w:rFonts w:ascii="Calibri" w:eastAsia="PMingLiU" w:hAnsi="Calibri"/>
                <w:lang w:eastAsia="zh-TW"/>
              </w:rPr>
              <w:t>SD</w:t>
            </w:r>
            <w:r w:rsidRPr="00B4470A">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"Education </w:instrText>
            </w:r>
            <w:r w:rsidRPr="00B4470A">
              <w:rPr>
                <w:rFonts w:ascii="Calibri" w:eastAsia="PMingLiU" w:hAnsi="Calibri"/>
              </w:rPr>
              <w:instrText>桌面</w:instrText>
            </w:r>
            <w:r w:rsidRPr="00B4470A">
              <w:rPr>
                <w:rFonts w:ascii="Calibri" w:eastAsia="PMingLiU" w:hAnsi="Calibri"/>
              </w:rPr>
              <w:instrText xml:space="preserve">" </w:instrText>
            </w:r>
            <w:r w:rsidRPr="00B4470A">
              <w:rPr>
                <w:rFonts w:ascii="Calibri" w:eastAsia="PMingLiU" w:hAnsi="Calibri"/>
              </w:rPr>
              <w:fldChar w:fldCharType="separate"/>
            </w:r>
            <w:r w:rsidRPr="00B4470A">
              <w:rPr>
                <w:rFonts w:ascii="Calibri" w:eastAsia="PMingLiU" w:hAnsi="Calibri"/>
              </w:rPr>
              <w:t>ED</w:t>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"Enterprise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rPr>
              <w:instrText xml:space="preserve"> AutoTextList  \sNoStyle\t "Enterprise </w:instrText>
            </w:r>
            <w:r w:rsidRPr="00B4470A">
              <w:rPr>
                <w:rFonts w:ascii="Calibri" w:eastAsia="PMingLiU" w:hAnsi="Calibri"/>
              </w:rPr>
              <w:instrText>產品</w:instrText>
            </w:r>
            <w:r w:rsidRPr="00B4470A">
              <w:rPr>
                <w:rFonts w:ascii="Calibri" w:eastAsia="PMingLiU" w:hAnsi="Calibri"/>
              </w:rPr>
              <w:instrText>"</w:instrText>
            </w:r>
            <w:r w:rsidRPr="00B4470A">
              <w:rPr>
                <w:rFonts w:ascii="Calibri" w:eastAsia="PMingLiU" w:hAnsi="Calibri"/>
              </w:rPr>
              <w:fldChar w:fldCharType="separate"/>
            </w:r>
            <w:r w:rsidRPr="00B4470A">
              <w:rPr>
                <w:rFonts w:ascii="Calibri" w:eastAsia="PMingLiU" w:hAnsi="Calibri"/>
              </w:rPr>
              <w:t xml:space="preserve"> E </w:t>
            </w:r>
            <w:r w:rsidRPr="00B4470A">
              <w:rPr>
                <w:rFonts w:ascii="Calibri" w:eastAsia="PMingLiU" w:hAnsi="Calibri"/>
              </w:rPr>
              <w:fldChar w:fldCharType="end"/>
            </w:r>
            <w:r w:rsidRPr="00B4470A">
              <w:rPr>
                <w:rFonts w:ascii="Calibri" w:eastAsia="PMingLiU" w:hAnsi="Calibri"/>
              </w:rPr>
              <w:t xml:space="preserve"> </w:t>
            </w:r>
            <w:r w:rsidRPr="00B4470A">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9F12D4" w:rsidRDefault="00B4470A" w:rsidP="00B71FB3">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r>
      <w:tr w:rsidR="00B4470A" w:rsidRPr="008B486D" w:rsidTr="00B4470A">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4470A" w:rsidRPr="008B486D" w:rsidRDefault="00B4470A">
            <w:pPr>
              <w:pStyle w:val="ProductList-Offering1"/>
              <w:rPr>
                <w:rFonts w:ascii="Calibri" w:eastAsia="PMingLiU" w:hAnsi="Calibri"/>
                <w:lang w:val="zh-TW" w:eastAsia="zh-TW"/>
              </w:rPr>
            </w:pPr>
            <w:bookmarkStart w:id="364" w:name="_Toc379797170"/>
            <w:bookmarkStart w:id="365" w:name="_Toc380513195"/>
            <w:bookmarkStart w:id="366" w:name="_Toc380655237"/>
            <w:bookmarkStart w:id="367" w:name="_Toc394517583"/>
            <w:r w:rsidRPr="008B486D">
              <w:rPr>
                <w:rFonts w:ascii="Calibri" w:eastAsia="PMingLiU" w:hAnsi="Calibri"/>
              </w:rPr>
              <w:t>Outlook for Mac 2011</w:t>
            </w:r>
            <w:bookmarkEnd w:id="364"/>
            <w:bookmarkEnd w:id="365"/>
            <w:bookmarkEnd w:id="366"/>
            <w:bookmarkEnd w:id="367"/>
            <w:r w:rsidRPr="008B486D">
              <w:rPr>
                <w:rFonts w:ascii="Calibri" w:eastAsia="PMingLiU" w:hAnsi="Calibri"/>
              </w:rPr>
              <w:fldChar w:fldCharType="begin"/>
            </w:r>
            <w:r w:rsidRPr="008B486D">
              <w:rPr>
                <w:rFonts w:ascii="Calibri" w:eastAsia="PMingLiU" w:hAnsi="Calibri"/>
              </w:rPr>
              <w:instrText>xe "Outlook for Mac 2011"</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9F12D4" w:rsidRDefault="00B4470A" w:rsidP="00B71FB3">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r>
      <w:tr w:rsidR="00B4470A" w:rsidRPr="008B486D" w:rsidTr="00B4470A">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4470A" w:rsidRPr="008B486D" w:rsidRDefault="00B4470A">
            <w:pPr>
              <w:pStyle w:val="ProductList-Offering1"/>
              <w:rPr>
                <w:rFonts w:ascii="Calibri" w:eastAsia="PMingLiU" w:hAnsi="Calibri"/>
                <w:lang w:val="zh-TW" w:eastAsia="zh-TW"/>
              </w:rPr>
            </w:pPr>
            <w:bookmarkStart w:id="368" w:name="_Toc379797171"/>
            <w:bookmarkStart w:id="369" w:name="_Toc380513196"/>
            <w:bookmarkStart w:id="370" w:name="_Toc380655238"/>
            <w:bookmarkStart w:id="371" w:name="_Toc394517584"/>
            <w:r w:rsidRPr="008B486D">
              <w:rPr>
                <w:rFonts w:ascii="Calibri" w:eastAsia="PMingLiU" w:hAnsi="Calibri"/>
              </w:rPr>
              <w:t>PowerPoint for Mac 2011</w:t>
            </w:r>
            <w:bookmarkEnd w:id="368"/>
            <w:bookmarkEnd w:id="369"/>
            <w:bookmarkEnd w:id="370"/>
            <w:bookmarkEnd w:id="371"/>
            <w:r w:rsidRPr="008B486D">
              <w:rPr>
                <w:rFonts w:ascii="Calibri" w:eastAsia="PMingLiU" w:hAnsi="Calibri"/>
              </w:rPr>
              <w:fldChar w:fldCharType="begin"/>
            </w:r>
            <w:r w:rsidRPr="008B486D">
              <w:rPr>
                <w:rFonts w:ascii="Calibri" w:eastAsia="PMingLiU" w:hAnsi="Calibri"/>
              </w:rPr>
              <w:instrText>xe "PowerPoint for Mac 2011"</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9F12D4" w:rsidRDefault="00B4470A" w:rsidP="00B71FB3">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r>
      <w:tr w:rsidR="00B4470A" w:rsidRPr="008B486D" w:rsidTr="00B4470A">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4470A" w:rsidRPr="008B486D" w:rsidRDefault="00B4470A">
            <w:pPr>
              <w:pStyle w:val="ProductList-Offering1"/>
              <w:rPr>
                <w:rFonts w:ascii="Calibri" w:eastAsia="PMingLiU" w:hAnsi="Calibri"/>
                <w:lang w:val="zh-TW" w:eastAsia="zh-TW"/>
              </w:rPr>
            </w:pPr>
            <w:bookmarkStart w:id="372" w:name="_Toc379797172"/>
            <w:bookmarkStart w:id="373" w:name="_Toc380513197"/>
            <w:bookmarkStart w:id="374" w:name="_Toc380655239"/>
            <w:bookmarkStart w:id="375" w:name="_Toc394517585"/>
            <w:r w:rsidRPr="008B486D">
              <w:rPr>
                <w:rFonts w:ascii="Calibri" w:eastAsia="PMingLiU" w:hAnsi="Calibri"/>
              </w:rPr>
              <w:t>Word for Mac 2011</w:t>
            </w:r>
            <w:bookmarkEnd w:id="372"/>
            <w:bookmarkEnd w:id="373"/>
            <w:bookmarkEnd w:id="374"/>
            <w:bookmarkEnd w:id="375"/>
            <w:r w:rsidRPr="008B486D">
              <w:rPr>
                <w:rFonts w:ascii="Calibri" w:eastAsia="PMingLiU" w:hAnsi="Calibri"/>
              </w:rPr>
              <w:fldChar w:fldCharType="begin"/>
            </w:r>
            <w:r w:rsidRPr="008B486D">
              <w:rPr>
                <w:rFonts w:ascii="Calibri" w:eastAsia="PMingLiU" w:hAnsi="Calibri"/>
              </w:rPr>
              <w:instrText>xe "Word for Mac 2011"</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9F12D4" w:rsidRDefault="00B4470A" w:rsidP="00B71FB3">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r>
      <w:tr w:rsidR="00A630E0" w:rsidRPr="008B486D" w:rsidTr="00B4470A">
        <w:tc>
          <w:tcPr>
            <w:tcW w:w="2947" w:type="dxa"/>
            <w:tcBorders>
              <w:top w:val="dashSmallGap" w:sz="4" w:space="0" w:color="BFBFBF" w:themeColor="background1" w:themeShade="BF"/>
              <w:left w:val="nil"/>
              <w:bottom w:val="nil"/>
              <w:right w:val="nil"/>
            </w:tcBorders>
            <w:hideMark/>
          </w:tcPr>
          <w:p w:rsidR="00A630E0" w:rsidRPr="008B486D" w:rsidRDefault="00A630E0">
            <w:pPr>
              <w:pStyle w:val="ProductList-Offering1"/>
              <w:rPr>
                <w:rFonts w:ascii="Calibri" w:eastAsia="PMingLiU" w:hAnsi="Calibri"/>
                <w:lang w:val="zh-TW" w:eastAsia="zh-TW"/>
              </w:rPr>
            </w:pPr>
            <w:bookmarkStart w:id="376" w:name="_Toc379797173"/>
            <w:bookmarkStart w:id="377" w:name="_Toc380513198"/>
            <w:bookmarkStart w:id="378" w:name="_Toc380655240"/>
            <w:bookmarkStart w:id="379" w:name="_Toc394517586"/>
            <w:r w:rsidRPr="008B486D">
              <w:rPr>
                <w:rFonts w:ascii="Calibri" w:eastAsia="PMingLiU" w:hAnsi="Calibri"/>
              </w:rPr>
              <w:t>適用於在家工作</w:t>
            </w:r>
            <w:r w:rsidRPr="008B486D">
              <w:rPr>
                <w:rFonts w:ascii="Calibri" w:eastAsia="PMingLiU" w:hAnsi="Calibri"/>
              </w:rPr>
              <w:t xml:space="preserve"> (Work at Home) </w:t>
            </w:r>
            <w:r w:rsidRPr="008B486D">
              <w:rPr>
                <w:rFonts w:ascii="Calibri" w:eastAsia="PMingLiU" w:hAnsi="Calibri"/>
              </w:rPr>
              <w:t>的</w:t>
            </w:r>
            <w:r w:rsidRPr="008B486D">
              <w:rPr>
                <w:rFonts w:ascii="Calibri" w:eastAsia="PMingLiU" w:hAnsi="Calibri"/>
              </w:rPr>
              <w:t xml:space="preserve"> </w:t>
            </w:r>
            <w:r w:rsidR="009C52CB">
              <w:rPr>
                <w:rFonts w:ascii="Calibri" w:eastAsia="PMingLiU" w:hAnsi="Calibri"/>
              </w:rPr>
              <w:br/>
            </w:r>
            <w:r w:rsidRPr="008B486D">
              <w:rPr>
                <w:rFonts w:ascii="Calibri" w:eastAsia="PMingLiU" w:hAnsi="Calibri"/>
              </w:rPr>
              <w:t>Mac 2011</w:t>
            </w:r>
            <w:bookmarkEnd w:id="376"/>
            <w:bookmarkEnd w:id="377"/>
            <w:bookmarkEnd w:id="378"/>
            <w:bookmarkEnd w:id="379"/>
            <w:r w:rsidRPr="008B486D">
              <w:rPr>
                <w:rFonts w:ascii="Calibri" w:eastAsia="PMingLiU" w:hAnsi="Calibri"/>
              </w:rPr>
              <w:fldChar w:fldCharType="begin"/>
            </w:r>
            <w:r w:rsidRPr="008B486D">
              <w:rPr>
                <w:rFonts w:ascii="Calibri" w:eastAsia="PMingLiU" w:hAnsi="Calibri"/>
              </w:rPr>
              <w:instrText>xe "</w:instrText>
            </w:r>
            <w:r w:rsidRPr="008B486D">
              <w:rPr>
                <w:rFonts w:ascii="Calibri" w:eastAsia="PMingLiU" w:hAnsi="Calibri"/>
              </w:rPr>
              <w:instrText>適用於在家工作</w:instrText>
            </w:r>
            <w:r w:rsidRPr="008B486D">
              <w:rPr>
                <w:rFonts w:ascii="Calibri" w:eastAsia="PMingLiU" w:hAnsi="Calibri"/>
              </w:rPr>
              <w:instrText xml:space="preserve"> (Work at Home) </w:instrText>
            </w:r>
            <w:r w:rsidRPr="008B486D">
              <w:rPr>
                <w:rFonts w:ascii="Calibri" w:eastAsia="PMingLiU" w:hAnsi="Calibri"/>
              </w:rPr>
              <w:instrText>的</w:instrText>
            </w:r>
            <w:r w:rsidRPr="008B486D">
              <w:rPr>
                <w:rFonts w:ascii="Calibri" w:eastAsia="PMingLiU" w:hAnsi="Calibri"/>
              </w:rPr>
              <w:instrText xml:space="preserve"> Mac 2011"</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9/10</w:t>
            </w:r>
          </w:p>
        </w:tc>
        <w:tc>
          <w:tcPr>
            <w:tcW w:w="595" w:type="dxa"/>
            <w:tcBorders>
              <w:top w:val="dashSmallGap" w:sz="4" w:space="0" w:color="BFBFBF" w:themeColor="background1" w:themeShade="BF"/>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58"/>
        <w:gridCol w:w="3676"/>
      </w:tblGrid>
      <w:tr w:rsidR="00A630E0" w:rsidRPr="008B486D" w:rsidTr="001206B6">
        <w:tc>
          <w:tcPr>
            <w:tcW w:w="3488"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rPr>
              <w:t>先前版本：</w:t>
            </w:r>
            <w:r w:rsidRPr="008B486D">
              <w:rPr>
                <w:rFonts w:ascii="Calibri" w:eastAsia="PMingLiU" w:hAnsi="Calibri"/>
                <w:b/>
              </w:rPr>
              <w:t xml:space="preserve">Office for Mac 2008 </w:t>
            </w:r>
            <w:r w:rsidRPr="008B486D">
              <w:rPr>
                <w:rFonts w:ascii="Calibri" w:eastAsia="PMingLiU" w:hAnsi="Calibri"/>
                <w:b/>
              </w:rPr>
              <w:t>及</w:t>
            </w:r>
            <w:r w:rsidRPr="008B486D">
              <w:rPr>
                <w:rFonts w:ascii="Calibri" w:eastAsia="PMingLiU" w:hAnsi="Calibri"/>
                <w:b/>
              </w:rPr>
              <w:t xml:space="preserve"> Office for Mac 2008 Applications</w:t>
            </w:r>
            <w:r w:rsidRPr="008B486D">
              <w:rPr>
                <w:rFonts w:ascii="Calibri" w:eastAsia="PMingLiU" w:hAnsi="Calibri"/>
              </w:rPr>
              <w:t xml:space="preserve"> (1/08)</w:t>
            </w: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應用程式</w:t>
            </w:r>
          </w:p>
        </w:tc>
        <w:tc>
          <w:tcPr>
            <w:tcW w:w="3715"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與平台無關：</w:t>
            </w:r>
            <w:r w:rsidRPr="008B486D">
              <w:rPr>
                <w:rFonts w:ascii="Calibri" w:eastAsia="PMingLiU" w:hAnsi="Calibri"/>
                <w:b/>
              </w:rPr>
              <w:t xml:space="preserve">Office for Mac </w:t>
            </w:r>
            <w:r w:rsidRPr="008B486D">
              <w:rPr>
                <w:rFonts w:ascii="Calibri" w:eastAsia="PMingLiU" w:hAnsi="Calibri"/>
                <w:b/>
              </w:rPr>
              <w:t>套件</w:t>
            </w:r>
          </w:p>
        </w:tc>
      </w:tr>
      <w:tr w:rsidR="00A630E0" w:rsidRPr="008B486D" w:rsidTr="001206B6">
        <w:tc>
          <w:tcPr>
            <w:tcW w:w="3488"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套件：</w:t>
            </w:r>
            <w:r w:rsidRPr="008B486D">
              <w:rPr>
                <w:rFonts w:ascii="Calibri" w:eastAsia="PMingLiU" w:hAnsi="Calibri"/>
                <w:b/>
              </w:rPr>
              <w:t>Office for Mac Standard 2011</w:t>
            </w:r>
            <w:r w:rsidRPr="008B486D">
              <w:rPr>
                <w:rFonts w:ascii="Calibri" w:eastAsia="PMingLiU" w:hAnsi="Calibri"/>
                <w:b/>
              </w:rPr>
              <w:fldChar w:fldCharType="begin"/>
            </w:r>
            <w:r w:rsidRPr="008B486D">
              <w:rPr>
                <w:rFonts w:ascii="Calibri" w:eastAsia="PMingLiU" w:hAnsi="Calibri"/>
              </w:rPr>
              <w:instrText>xe "Office for Mac Standard 2011"</w:instrText>
            </w:r>
            <w:r w:rsidRPr="008B486D">
              <w:rPr>
                <w:rFonts w:ascii="Calibri" w:eastAsia="PMingLiU" w:hAnsi="Calibri"/>
                <w:b/>
              </w:rPr>
              <w:fldChar w:fldCharType="end"/>
            </w:r>
          </w:p>
        </w:tc>
        <w:tc>
          <w:tcPr>
            <w:tcW w:w="3597" w:type="dxa"/>
            <w:hideMark/>
          </w:tcPr>
          <w:p w:rsidR="00A630E0" w:rsidRPr="0007740F" w:rsidRDefault="00667D0E">
            <w:pPr>
              <w:pStyle w:val="ProductList-Body"/>
              <w:spacing w:before="20" w:after="20"/>
              <w:rPr>
                <w:rFonts w:ascii="Calibri" w:eastAsia="PMingLiU" w:hAnsi="Calibri"/>
                <w:lang w:val="zh-TW" w:eastAsia="zh-TW"/>
              </w:rPr>
            </w:pPr>
            <w:hyperlink w:anchor="SoftwareAssurance" w:history="1">
              <w:r w:rsidR="00A630E0" w:rsidRPr="0007740F">
                <w:rPr>
                  <w:rStyle w:val="Hyperlink"/>
                  <w:rFonts w:ascii="Calibri" w:eastAsia="PMingLiU" w:hAnsi="Calibri" w:cstheme="minorBidi"/>
                  <w:color w:val="000000" w:themeColor="text1"/>
                  <w:u w:val="none"/>
                  <w:lang w:eastAsia="zh-TW"/>
                </w:rPr>
                <w:t>軟體保證利益</w:t>
              </w:r>
            </w:hyperlink>
            <w:r w:rsidR="00A630E0" w:rsidRPr="0007740F">
              <w:rPr>
                <w:rFonts w:ascii="Calibri" w:eastAsia="PMingLiU" w:hAnsi="Calibri"/>
                <w:lang w:eastAsia="zh-TW"/>
              </w:rPr>
              <w:t>：</w:t>
            </w:r>
            <w:r w:rsidR="00A630E0" w:rsidRPr="0007740F">
              <w:rPr>
                <w:rFonts w:ascii="Calibri" w:eastAsia="PMingLiU" w:hAnsi="Calibri"/>
                <w:b/>
                <w:lang w:eastAsia="zh-TW"/>
              </w:rPr>
              <w:t>桌面裝置</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b/>
              </w:rPr>
              <w:t>及</w:t>
            </w:r>
            <w:r w:rsidRPr="008B486D">
              <w:rPr>
                <w:rFonts w:ascii="Calibri" w:eastAsia="PMingLiU" w:hAnsi="Calibri"/>
                <w:b/>
              </w:rPr>
              <w:t xml:space="preserve"> Office for Mac </w:t>
            </w:r>
            <w:r w:rsidRPr="008B486D">
              <w:rPr>
                <w:rFonts w:ascii="Calibri" w:eastAsia="PMingLiU" w:hAnsi="Calibri"/>
                <w:b/>
              </w:rPr>
              <w:t>應用程式</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Office for Mac Standard 2011</w:t>
      </w:r>
      <w:r w:rsidRPr="008B486D">
        <w:rPr>
          <w:rFonts w:ascii="Calibri" w:eastAsia="PMingLiU" w:hAnsi="Calibri"/>
          <w:b/>
          <w:color w:val="00188F"/>
        </w:rPr>
        <w:fldChar w:fldCharType="begin"/>
      </w:r>
      <w:r w:rsidRPr="008B486D">
        <w:rPr>
          <w:rFonts w:ascii="Calibri" w:eastAsia="PMingLiU" w:hAnsi="Calibri"/>
        </w:rPr>
        <w:instrText>xe "Office for Mac Standard 2011"</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Office for Mac Standard 2011</w:t>
      </w:r>
      <w:r w:rsidRPr="008B486D">
        <w:rPr>
          <w:rFonts w:ascii="Calibri" w:eastAsia="PMingLiU" w:hAnsi="Calibri"/>
        </w:rPr>
        <w:fldChar w:fldCharType="begin"/>
      </w:r>
      <w:r w:rsidRPr="008B486D">
        <w:rPr>
          <w:rFonts w:ascii="Calibri" w:eastAsia="PMingLiU" w:hAnsi="Calibri"/>
        </w:rPr>
        <w:instrText>xe "Office for Mac Standard 2011"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的使用權也提供</w:t>
      </w:r>
      <w:r w:rsidRPr="008B486D">
        <w:rPr>
          <w:rFonts w:ascii="Calibri" w:eastAsia="PMingLiU" w:hAnsi="Calibri"/>
        </w:rPr>
        <w:t xml:space="preserve"> Office Home and Student RT 2013 </w:t>
      </w:r>
      <w:r w:rsidRPr="008B486D">
        <w:rPr>
          <w:rFonts w:ascii="Calibri" w:eastAsia="PMingLiU" w:hAnsi="Calibri"/>
        </w:rPr>
        <w:t>商業使用</w:t>
      </w:r>
      <w:r w:rsidRPr="008B486D">
        <w:rPr>
          <w:rFonts w:ascii="Calibri" w:eastAsia="PMingLiU" w:hAnsi="Calibri"/>
        </w:rPr>
        <w:fldChar w:fldCharType="begin"/>
      </w:r>
      <w:r w:rsidRPr="008B486D">
        <w:rPr>
          <w:rFonts w:ascii="Calibri" w:eastAsia="PMingLiU" w:hAnsi="Calibri"/>
        </w:rPr>
        <w:instrText xml:space="preserve">xe "Office Home and Student RT 2013 </w:instrText>
      </w:r>
      <w:r w:rsidRPr="008B486D">
        <w:rPr>
          <w:rFonts w:ascii="Calibri" w:eastAsia="PMingLiU" w:hAnsi="Calibri"/>
        </w:rPr>
        <w:instrText>商業使用</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及</w:t>
      </w:r>
      <w:r w:rsidRPr="008B486D">
        <w:rPr>
          <w:rFonts w:ascii="Calibri" w:eastAsia="PMingLiU" w:hAnsi="Calibri"/>
        </w:rPr>
        <w:t xml:space="preserve"> Office Web Apps Server 2013 </w:t>
      </w:r>
      <w:r w:rsidRPr="008B486D">
        <w:rPr>
          <w:rFonts w:ascii="Calibri" w:eastAsia="PMingLiU" w:hAnsi="Calibri"/>
        </w:rPr>
        <w:t>之權利。在</w:t>
      </w:r>
      <w:r w:rsidRPr="008B486D">
        <w:rPr>
          <w:rFonts w:ascii="Calibri" w:eastAsia="PMingLiU" w:hAnsi="Calibri"/>
        </w:rPr>
        <w:t xml:space="preserve"> 2011 </w:t>
      </w:r>
      <w:r w:rsidRPr="008B486D">
        <w:rPr>
          <w:rFonts w:ascii="Calibri" w:eastAsia="PMingLiU" w:hAnsi="Calibri"/>
        </w:rPr>
        <w:t>年</w:t>
      </w:r>
      <w:r w:rsidRPr="008B486D">
        <w:rPr>
          <w:rFonts w:ascii="Calibri" w:eastAsia="PMingLiU" w:hAnsi="Calibri"/>
        </w:rPr>
        <w:t xml:space="preserve"> 10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日當日或之後訂購之使用權包括</w:t>
      </w:r>
      <w:r w:rsidRPr="008B486D">
        <w:rPr>
          <w:rFonts w:ascii="Calibri" w:eastAsia="PMingLiU" w:hAnsi="Calibri"/>
        </w:rPr>
        <w:t xml:space="preserve"> Lync for 2011</w:t>
      </w:r>
      <w:r w:rsidRPr="008B486D">
        <w:rPr>
          <w:rFonts w:ascii="Calibri" w:eastAsia="PMingLiU" w:hAnsi="Calibri"/>
        </w:rPr>
        <w:t>，而非</w:t>
      </w:r>
      <w:r w:rsidRPr="008B486D">
        <w:rPr>
          <w:rFonts w:ascii="Calibri" w:eastAsia="PMingLiU" w:hAnsi="Calibri"/>
        </w:rPr>
        <w:t xml:space="preserve"> Communicator for Mac 2011</w:t>
      </w:r>
      <w:r w:rsidRPr="008B486D">
        <w:rPr>
          <w:rFonts w:ascii="Calibri" w:eastAsia="PMingLiU" w:hAnsi="Calibri"/>
        </w:rPr>
        <w:fldChar w:fldCharType="begin"/>
      </w:r>
      <w:r w:rsidRPr="008B486D">
        <w:rPr>
          <w:rFonts w:ascii="Calibri" w:eastAsia="PMingLiU" w:hAnsi="Calibri"/>
        </w:rPr>
        <w:instrText>xe "Communicator for Mac 2011"</w:instrText>
      </w:r>
      <w:r w:rsidRPr="008B486D">
        <w:rPr>
          <w:rFonts w:ascii="Calibri" w:eastAsia="PMingLiU" w:hAnsi="Calibri"/>
        </w:rPr>
        <w:fldChar w:fldCharType="end"/>
      </w:r>
      <w:r w:rsidRPr="008B486D">
        <w:rPr>
          <w:rFonts w:ascii="Calibri" w:eastAsia="PMingLiU" w:hAnsi="Calibri"/>
        </w:rPr>
        <w:t>。自</w:t>
      </w:r>
      <w:r w:rsidRPr="008B486D">
        <w:rPr>
          <w:rFonts w:ascii="Calibri" w:eastAsia="PMingLiU" w:hAnsi="Calibri"/>
        </w:rPr>
        <w:t xml:space="preserve"> 2011 </w:t>
      </w:r>
      <w:r w:rsidRPr="008B486D">
        <w:rPr>
          <w:rFonts w:ascii="Calibri" w:eastAsia="PMingLiU" w:hAnsi="Calibri"/>
        </w:rPr>
        <w:t>年</w:t>
      </w:r>
      <w:r w:rsidRPr="008B486D">
        <w:rPr>
          <w:rFonts w:ascii="Calibri" w:eastAsia="PMingLiU" w:hAnsi="Calibri"/>
        </w:rPr>
        <w:t xml:space="preserve"> 10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日當日或之後，具備有效</w:t>
      </w:r>
      <w:r w:rsidRPr="008B486D">
        <w:rPr>
          <w:rFonts w:ascii="Calibri" w:eastAsia="PMingLiU" w:hAnsi="Calibri"/>
        </w:rPr>
        <w:t xml:space="preserve"> SA </w:t>
      </w:r>
      <w:r w:rsidRPr="008B486D">
        <w:rPr>
          <w:rFonts w:ascii="Calibri" w:eastAsia="PMingLiU" w:hAnsi="Calibri"/>
        </w:rPr>
        <w:t>範圍的客戶，便可以使用</w:t>
      </w:r>
      <w:r w:rsidRPr="008B486D">
        <w:rPr>
          <w:rFonts w:ascii="Calibri" w:eastAsia="PMingLiU" w:hAnsi="Calibri"/>
        </w:rPr>
        <w:t xml:space="preserve"> Communicator for Mac 2011 </w:t>
      </w:r>
      <w:r w:rsidRPr="008B486D">
        <w:rPr>
          <w:rFonts w:ascii="Calibri" w:eastAsia="PMingLiU" w:hAnsi="Calibri"/>
        </w:rPr>
        <w:t>或</w:t>
      </w:r>
      <w:r w:rsidRPr="008B486D">
        <w:rPr>
          <w:rFonts w:ascii="Calibri" w:eastAsia="PMingLiU" w:hAnsi="Calibri"/>
        </w:rPr>
        <w:t xml:space="preserve"> Lync for Mac 2011</w:t>
      </w:r>
      <w:r w:rsidRPr="008B486D">
        <w:rPr>
          <w:rFonts w:ascii="Calibri" w:eastAsia="PMingLiU" w:hAnsi="Calibri"/>
        </w:rPr>
        <w:fldChar w:fldCharType="begin"/>
      </w:r>
      <w:r w:rsidRPr="008B486D">
        <w:rPr>
          <w:rFonts w:ascii="Calibri" w:eastAsia="PMingLiU" w:hAnsi="Calibri"/>
        </w:rPr>
        <w:instrText>xe "Lync for Mac 2011"</w:instrText>
      </w:r>
      <w:r w:rsidRPr="008B486D">
        <w:rPr>
          <w:rFonts w:ascii="Calibri" w:eastAsia="PMingLiU" w:hAnsi="Calibri"/>
        </w:rPr>
        <w:fldChar w:fldCharType="end"/>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Outlook for Mac 2011</w:t>
      </w:r>
      <w:r w:rsidRPr="008B486D">
        <w:rPr>
          <w:rFonts w:ascii="Calibri" w:eastAsia="PMingLiU" w:hAnsi="Calibri"/>
          <w:b/>
          <w:color w:val="00188F"/>
        </w:rPr>
        <w:fldChar w:fldCharType="begin"/>
      </w:r>
      <w:r w:rsidRPr="008B486D">
        <w:rPr>
          <w:rFonts w:ascii="Calibri" w:eastAsia="PMingLiU" w:hAnsi="Calibri"/>
        </w:rPr>
        <w:instrText>xe "Outlook for Mac 2011"</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Office for Mac 2011 </w:t>
      </w:r>
      <w:r w:rsidRPr="008B486D">
        <w:rPr>
          <w:rFonts w:ascii="Calibri" w:eastAsia="PMingLiU" w:hAnsi="Calibri"/>
        </w:rPr>
        <w:t>是</w:t>
      </w:r>
      <w:r w:rsidRPr="008B486D">
        <w:rPr>
          <w:rFonts w:ascii="Calibri" w:eastAsia="PMingLiU" w:hAnsi="Calibri"/>
        </w:rPr>
        <w:t xml:space="preserve"> Entourage for Mac 2008 </w:t>
      </w:r>
      <w:r w:rsidRPr="008B486D">
        <w:rPr>
          <w:rFonts w:ascii="Calibri" w:eastAsia="PMingLiU" w:hAnsi="Calibri"/>
        </w:rPr>
        <w:t>的後續版本。</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Lync for Mac 2011</w:t>
      </w:r>
      <w:r w:rsidRPr="008B486D">
        <w:rPr>
          <w:rFonts w:ascii="Calibri" w:eastAsia="PMingLiU" w:hAnsi="Calibri"/>
          <w:b/>
          <w:color w:val="00188F"/>
        </w:rPr>
        <w:fldChar w:fldCharType="begin"/>
      </w:r>
      <w:r w:rsidRPr="008B486D">
        <w:rPr>
          <w:rFonts w:ascii="Calibri" w:eastAsia="PMingLiU" w:hAnsi="Calibri"/>
        </w:rPr>
        <w:instrText>xe "Lync for Mac 2011"</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Lync for Mac 2011</w:t>
      </w:r>
      <w:r w:rsidRPr="008B486D">
        <w:rPr>
          <w:rFonts w:ascii="Calibri" w:eastAsia="PMingLiU" w:hAnsi="Calibri"/>
        </w:rPr>
        <w:fldChar w:fldCharType="begin"/>
      </w:r>
      <w:r w:rsidRPr="008B486D">
        <w:rPr>
          <w:rFonts w:ascii="Calibri" w:eastAsia="PMingLiU" w:hAnsi="Calibri"/>
        </w:rPr>
        <w:instrText>xe "Lync for Mac 2011"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是</w:t>
      </w:r>
      <w:r w:rsidRPr="008B486D">
        <w:rPr>
          <w:rFonts w:ascii="Calibri" w:eastAsia="PMingLiU" w:hAnsi="Calibri"/>
        </w:rPr>
        <w:t xml:space="preserve"> Communicator for Mac 2011</w:t>
      </w:r>
      <w:r w:rsidRPr="008B486D">
        <w:rPr>
          <w:rFonts w:ascii="Calibri" w:eastAsia="PMingLiU" w:hAnsi="Calibri"/>
        </w:rPr>
        <w:fldChar w:fldCharType="begin"/>
      </w:r>
      <w:r w:rsidRPr="008B486D">
        <w:rPr>
          <w:rFonts w:ascii="Calibri" w:eastAsia="PMingLiU" w:hAnsi="Calibri"/>
        </w:rPr>
        <w:instrText>xe "Communicator for Mac 2011"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的後續版本。</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07740F" w:rsidRDefault="00A630E0" w:rsidP="00A630E0">
      <w:pPr>
        <w:pStyle w:val="ProductList-OfferingGroupHeading"/>
        <w:outlineLvl w:val="1"/>
        <w:rPr>
          <w:rFonts w:eastAsia="PMingLiU"/>
        </w:rPr>
      </w:pPr>
      <w:bookmarkStart w:id="380" w:name="_Toc380655241"/>
      <w:bookmarkStart w:id="381" w:name="_Toc380513199"/>
      <w:bookmarkStart w:id="382" w:name="_Toc379797174"/>
      <w:bookmarkStart w:id="383" w:name="_Toc394517587"/>
      <w:r w:rsidRPr="0007740F">
        <w:rPr>
          <w:rFonts w:eastAsia="PMingLiU"/>
        </w:rPr>
        <w:t xml:space="preserve">Office </w:t>
      </w:r>
      <w:r w:rsidRPr="0007740F">
        <w:rPr>
          <w:rFonts w:eastAsia="PMingLiU"/>
        </w:rPr>
        <w:t>產能伺服器</w:t>
      </w:r>
      <w:bookmarkEnd w:id="380"/>
      <w:bookmarkEnd w:id="381"/>
      <w:bookmarkEnd w:id="382"/>
      <w:bookmarkEnd w:id="383"/>
    </w:p>
    <w:p w:rsidR="00A630E0" w:rsidRPr="0007740F" w:rsidRDefault="00A630E0" w:rsidP="00A630E0">
      <w:pPr>
        <w:pStyle w:val="ProductList-Offering2Heading"/>
        <w:outlineLvl w:val="2"/>
        <w:rPr>
          <w:rFonts w:eastAsia="PMingLiU"/>
        </w:rPr>
      </w:pPr>
      <w:bookmarkStart w:id="384" w:name="_Toc378147623"/>
      <w:bookmarkStart w:id="385" w:name="_Toc378151525"/>
      <w:bookmarkStart w:id="386" w:name="_Toc378147632"/>
      <w:bookmarkStart w:id="387" w:name="_Toc378151534"/>
      <w:r w:rsidRPr="008B486D">
        <w:rPr>
          <w:rFonts w:ascii="Calibri" w:eastAsia="PMingLiU" w:hAnsi="Calibri"/>
        </w:rPr>
        <w:tab/>
      </w:r>
      <w:bookmarkStart w:id="388" w:name="_Toc380655242"/>
      <w:bookmarkStart w:id="389" w:name="_Toc380513200"/>
      <w:bookmarkStart w:id="390" w:name="_Toc379797175"/>
      <w:bookmarkStart w:id="391" w:name="_Toc394517588"/>
      <w:r w:rsidRPr="0007740F">
        <w:rPr>
          <w:rFonts w:eastAsia="PMingLiU"/>
        </w:rP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485"/>
        <w:gridCol w:w="706"/>
        <w:gridCol w:w="595"/>
        <w:gridCol w:w="769"/>
      </w:tblGrid>
      <w:tr w:rsidR="009A5B1B" w:rsidRPr="008B486D" w:rsidTr="00B4470A">
        <w:trPr>
          <w:tblHeader/>
        </w:trPr>
        <w:tc>
          <w:tcPr>
            <w:tcW w:w="28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07740F">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4470A" w:rsidRPr="008B486D" w:rsidTr="00B4470A">
        <w:tc>
          <w:tcPr>
            <w:tcW w:w="2887" w:type="dxa"/>
            <w:tcBorders>
              <w:top w:val="nil"/>
              <w:left w:val="nil"/>
              <w:bottom w:val="dashSmallGap" w:sz="4" w:space="0" w:color="BFBFBF" w:themeColor="background1" w:themeShade="BF"/>
              <w:right w:val="nil"/>
            </w:tcBorders>
            <w:hideMark/>
          </w:tcPr>
          <w:p w:rsidR="00B4470A" w:rsidRPr="008B486D" w:rsidRDefault="00B4470A">
            <w:pPr>
              <w:pStyle w:val="ProductList-Offering2"/>
              <w:rPr>
                <w:rFonts w:ascii="Calibri" w:eastAsia="PMingLiU" w:hAnsi="Calibri"/>
                <w:lang w:eastAsia="zh-TW"/>
              </w:rPr>
            </w:pPr>
            <w:bookmarkStart w:id="392" w:name="_Toc379797176"/>
            <w:bookmarkStart w:id="393" w:name="_Toc380513201"/>
            <w:bookmarkStart w:id="394" w:name="_Toc380655243"/>
            <w:bookmarkStart w:id="395" w:name="_Toc394517589"/>
            <w:r w:rsidRPr="008B486D">
              <w:rPr>
                <w:rFonts w:ascii="Calibri" w:eastAsia="PMingLiU" w:hAnsi="Calibri"/>
              </w:rPr>
              <w:t>Exchange Server 2007 Standard for Small Business</w:t>
            </w:r>
            <w:bookmarkEnd w:id="392"/>
            <w:bookmarkEnd w:id="393"/>
            <w:bookmarkEnd w:id="394"/>
            <w:bookmarkEnd w:id="395"/>
            <w:r w:rsidRPr="008B486D">
              <w:rPr>
                <w:rFonts w:ascii="Calibri" w:eastAsia="PMingLiU" w:hAnsi="Calibri"/>
              </w:rPr>
              <w:fldChar w:fldCharType="begin"/>
            </w:r>
            <w:r w:rsidRPr="008B486D">
              <w:rPr>
                <w:rFonts w:ascii="Calibri" w:eastAsia="PMingLiU" w:hAnsi="Calibri"/>
              </w:rPr>
              <w:instrText>xe "Exchange Server 2007 Standard for Small Business"</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3/08</w:t>
            </w:r>
          </w:p>
        </w:tc>
        <w:tc>
          <w:tcPr>
            <w:tcW w:w="595" w:type="dxa"/>
            <w:tcBorders>
              <w:top w:val="nil"/>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6" w:type="dxa"/>
            <w:tcBorders>
              <w:top w:val="nil"/>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9F12D4" w:rsidRDefault="00B4470A" w:rsidP="00B71FB3">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r>
      <w:tr w:rsidR="00B4470A" w:rsidRPr="008B486D" w:rsidTr="00B4470A">
        <w:tc>
          <w:tcPr>
            <w:tcW w:w="2887" w:type="dxa"/>
            <w:tcBorders>
              <w:top w:val="dashSmallGap" w:sz="4" w:space="0" w:color="BFBFBF" w:themeColor="background1" w:themeShade="BF"/>
              <w:left w:val="nil"/>
              <w:bottom w:val="dashSmallGap" w:sz="4" w:space="0" w:color="BFBFBF" w:themeColor="background1" w:themeShade="BF"/>
              <w:right w:val="nil"/>
            </w:tcBorders>
            <w:hideMark/>
          </w:tcPr>
          <w:p w:rsidR="00B4470A" w:rsidRPr="008B486D" w:rsidRDefault="00B4470A">
            <w:pPr>
              <w:pStyle w:val="ProductList-Offering2"/>
              <w:rPr>
                <w:rFonts w:ascii="Calibri" w:eastAsia="PMingLiU" w:hAnsi="Calibri"/>
                <w:lang w:eastAsia="zh-TW"/>
              </w:rPr>
            </w:pPr>
            <w:bookmarkStart w:id="396" w:name="_Toc379797177"/>
            <w:bookmarkStart w:id="397" w:name="_Toc380513202"/>
            <w:bookmarkStart w:id="398" w:name="_Toc380655244"/>
            <w:bookmarkStart w:id="399" w:name="_Toc394517590"/>
            <w:r w:rsidRPr="008B486D">
              <w:rPr>
                <w:rFonts w:ascii="Calibri" w:eastAsia="PMingLiU" w:hAnsi="Calibri"/>
              </w:rPr>
              <w:t>Exchange Server 2007 Standard for Small Business CAL</w:t>
            </w:r>
            <w:bookmarkEnd w:id="396"/>
            <w:bookmarkEnd w:id="397"/>
            <w:bookmarkEnd w:id="398"/>
            <w:bookmarkEnd w:id="399"/>
            <w:r w:rsidRPr="008B486D">
              <w:rPr>
                <w:rFonts w:ascii="Calibri" w:eastAsia="PMingLiU" w:hAnsi="Calibri"/>
              </w:rPr>
              <w:fldChar w:fldCharType="begin"/>
            </w:r>
            <w:r w:rsidRPr="008B486D">
              <w:rPr>
                <w:rFonts w:ascii="Calibri" w:eastAsia="PMingLiU" w:hAnsi="Calibri"/>
              </w:rPr>
              <w:instrText>xe "Exchange Server 2007 Standard for Small Business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9F12D4" w:rsidRDefault="00B4470A" w:rsidP="00B71FB3">
            <w:pPr>
              <w:pStyle w:val="ProductList-OfferingBody"/>
              <w:ind w:left="-113"/>
              <w:jc w:val="center"/>
              <w:rPr>
                <w:rFonts w:ascii="Calibri" w:eastAsia="PMingLiU" w:hAnsi="Calibri"/>
                <w:lang w:val="zh-TW" w:eastAsia="zh-TW"/>
              </w:rPr>
            </w:pP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sidRPr="009F12D4">
              <w:rPr>
                <w:rFonts w:ascii="Calibri" w:eastAsia="PMingLiU" w:hAnsi="Calibri"/>
                <w:lang w:val="fr-FR" w:eastAsia="zh-TW"/>
              </w:rPr>
              <w:t xml:space="preserve"> P </w:t>
            </w:r>
            <w:r w:rsidRPr="009F12D4">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r>
      <w:tr w:rsidR="00B4470A" w:rsidRPr="008B486D" w:rsidTr="00B4470A">
        <w:tc>
          <w:tcPr>
            <w:tcW w:w="2887" w:type="dxa"/>
            <w:tcBorders>
              <w:top w:val="dashSmallGap" w:sz="4" w:space="0" w:color="BFBFBF" w:themeColor="background1" w:themeShade="BF"/>
              <w:left w:val="nil"/>
              <w:bottom w:val="dashSmallGap" w:sz="4" w:space="0" w:color="BFBFBF" w:themeColor="background1" w:themeShade="BF"/>
              <w:right w:val="nil"/>
            </w:tcBorders>
            <w:hideMark/>
          </w:tcPr>
          <w:p w:rsidR="00B4470A" w:rsidRPr="008B486D" w:rsidRDefault="00B4470A">
            <w:pPr>
              <w:pStyle w:val="ProductList-Offering2"/>
              <w:rPr>
                <w:rFonts w:ascii="Calibri" w:eastAsia="PMingLiU" w:hAnsi="Calibri"/>
                <w:lang w:val="zh-TW" w:eastAsia="zh-TW"/>
              </w:rPr>
            </w:pPr>
            <w:bookmarkStart w:id="400" w:name="_Toc379797178"/>
            <w:bookmarkStart w:id="401" w:name="_Toc380513203"/>
            <w:bookmarkStart w:id="402" w:name="_Toc380655245"/>
            <w:bookmarkStart w:id="403" w:name="_Toc394517591"/>
            <w:r w:rsidRPr="008B486D">
              <w:rPr>
                <w:rFonts w:ascii="Calibri" w:eastAsia="PMingLiU" w:hAnsi="Calibri"/>
              </w:rPr>
              <w:t>Exchange Server Enterprise 2013</w:t>
            </w:r>
            <w:bookmarkEnd w:id="400"/>
            <w:bookmarkEnd w:id="401"/>
            <w:bookmarkEnd w:id="402"/>
            <w:bookmarkEnd w:id="403"/>
            <w:r w:rsidRPr="008B486D">
              <w:rPr>
                <w:rFonts w:ascii="Calibri" w:eastAsia="PMingLiU" w:hAnsi="Calibri"/>
              </w:rPr>
              <w:fldChar w:fldCharType="begin"/>
            </w:r>
            <w:r w:rsidRPr="008B486D">
              <w:rPr>
                <w:rFonts w:ascii="Calibri" w:eastAsia="PMingLiU" w:hAnsi="Calibri"/>
              </w:rPr>
              <w:instrText>xe "Exchange Server Enterprise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t xml:space="preserve"> </w:t>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B4470A" w:rsidRDefault="00B4470A" w:rsidP="00B4470A">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w:t>
            </w:r>
            <w:r w:rsidRPr="00B4470A">
              <w:rPr>
                <w:rFonts w:ascii="Calibri" w:eastAsia="PMingLiU" w:hAnsi="Calibri"/>
              </w:rPr>
              <w:fldChar w:fldCharType="end"/>
            </w:r>
            <w:r w:rsidRPr="00B4470A">
              <w:rPr>
                <w:rFonts w:ascii="Calibri" w:eastAsia="PMingLiU" w:hAnsi="Calibri"/>
                <w:lang w:val="fr-FR"/>
              </w:rPr>
              <w:fldChar w:fldCharType="begin"/>
            </w:r>
            <w:r w:rsidRPr="00B4470A">
              <w:rPr>
                <w:rFonts w:ascii="Calibri" w:eastAsia="PMingLiU" w:hAnsi="Calibri"/>
                <w:lang w:val="fr-FR" w:eastAsia="zh-TW"/>
              </w:rPr>
              <w:instrText xml:space="preserve"> AutoTextList  \sNoStyle\t "Open Value </w:instrText>
            </w:r>
            <w:r w:rsidRPr="00B4470A">
              <w:rPr>
                <w:rFonts w:ascii="Calibri" w:eastAsia="PMingLiU" w:hAnsi="Calibri"/>
                <w:lang w:eastAsia="zh-TW"/>
              </w:rPr>
              <w:instrText>中之非全組織</w:instrText>
            </w:r>
            <w:r w:rsidRPr="00B4470A">
              <w:rPr>
                <w:rFonts w:ascii="Calibri" w:eastAsia="PMingLiU" w:hAnsi="Calibri"/>
                <w:lang w:val="fr-FR" w:eastAsia="zh-TW"/>
              </w:rPr>
              <w:instrText>"</w:instrText>
            </w:r>
            <w:r w:rsidRPr="00B4470A">
              <w:rPr>
                <w:rFonts w:ascii="Calibri" w:eastAsia="PMingLiU" w:hAnsi="Calibri"/>
                <w:lang w:val="fr-FR"/>
              </w:rPr>
              <w:fldChar w:fldCharType="separate"/>
            </w:r>
            <w:r w:rsidRPr="00B4470A">
              <w:rPr>
                <w:rFonts w:ascii="Calibri" w:eastAsia="PMingLiU" w:hAnsi="Calibri"/>
                <w:lang w:val="fr-FR" w:eastAsia="zh-TW"/>
              </w:rPr>
              <w:t xml:space="preserve">,P </w:t>
            </w:r>
            <w:r w:rsidRPr="00B4470A">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rsidP="00B71FB3">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t xml:space="preserve"> </w:t>
            </w:r>
            <w:r w:rsidRPr="00B4470A">
              <w:rPr>
                <w:rFonts w:ascii="Calibri" w:eastAsia="PMingLiU" w:hAnsi="Calibri"/>
              </w:rPr>
              <w:fldChar w:fldCharType="end"/>
            </w:r>
          </w:p>
        </w:tc>
      </w:tr>
      <w:tr w:rsidR="00B4470A" w:rsidRPr="008B486D" w:rsidTr="00B4470A">
        <w:tc>
          <w:tcPr>
            <w:tcW w:w="2887" w:type="dxa"/>
            <w:tcBorders>
              <w:top w:val="dashSmallGap" w:sz="4" w:space="0" w:color="BFBFBF" w:themeColor="background1" w:themeShade="BF"/>
              <w:left w:val="nil"/>
              <w:bottom w:val="dashSmallGap" w:sz="4" w:space="0" w:color="BFBFBF" w:themeColor="background1" w:themeShade="BF"/>
              <w:right w:val="nil"/>
            </w:tcBorders>
            <w:hideMark/>
          </w:tcPr>
          <w:p w:rsidR="00B4470A" w:rsidRPr="008B486D" w:rsidRDefault="00B4470A">
            <w:pPr>
              <w:pStyle w:val="ProductList-Offering2"/>
              <w:rPr>
                <w:rFonts w:ascii="Calibri" w:eastAsia="PMingLiU" w:hAnsi="Calibri"/>
                <w:lang w:val="zh-TW" w:eastAsia="zh-TW"/>
              </w:rPr>
            </w:pPr>
            <w:bookmarkStart w:id="404" w:name="_Toc379797179"/>
            <w:bookmarkStart w:id="405" w:name="_Toc380513204"/>
            <w:bookmarkStart w:id="406" w:name="_Toc380655246"/>
            <w:bookmarkStart w:id="407" w:name="_Toc394517592"/>
            <w:r w:rsidRPr="008B486D">
              <w:rPr>
                <w:rFonts w:ascii="Calibri" w:eastAsia="PMingLiU" w:hAnsi="Calibri"/>
              </w:rPr>
              <w:t>Exchange Server Enterprise 2013</w:t>
            </w:r>
            <w:r w:rsidRPr="008B486D">
              <w:rPr>
                <w:rFonts w:ascii="Calibri" w:eastAsia="PMingLiU" w:hAnsi="Calibri"/>
              </w:rPr>
              <w:fldChar w:fldCharType="begin"/>
            </w:r>
            <w:r w:rsidRPr="008B486D">
              <w:rPr>
                <w:rFonts w:ascii="Calibri" w:eastAsia="PMingLiU" w:hAnsi="Calibri"/>
              </w:rPr>
              <w:instrText>xe "Exchange Server Enterprise 2013"</w:instrText>
            </w:r>
            <w:r w:rsidRPr="008B486D">
              <w:rPr>
                <w:rFonts w:ascii="Calibri" w:eastAsia="PMingLiU" w:hAnsi="Calibri"/>
              </w:rPr>
              <w:fldChar w:fldCharType="end"/>
            </w:r>
            <w:r w:rsidRPr="008B486D">
              <w:rPr>
                <w:rFonts w:ascii="Calibri" w:eastAsia="PMingLiU" w:hAnsi="Calibri"/>
              </w:rPr>
              <w:t xml:space="preserve"> CAL</w:t>
            </w:r>
            <w:r w:rsidRPr="008B486D">
              <w:rPr>
                <w:rFonts w:ascii="Calibri" w:eastAsia="PMingLiU" w:hAnsi="Calibri"/>
              </w:rPr>
              <w:fldChar w:fldCharType="begin"/>
            </w:r>
            <w:r w:rsidRPr="008B486D">
              <w:rPr>
                <w:rFonts w:ascii="Calibri" w:eastAsia="PMingLiU" w:hAnsi="Calibri"/>
              </w:rPr>
              <w:instrText>xe "Exchange Server Enterprise 2013 CAL"</w:instrText>
            </w:r>
            <w:r w:rsidRPr="008B486D">
              <w:rPr>
                <w:rFonts w:ascii="Calibri" w:eastAsia="PMingLiU" w:hAnsi="Calibri"/>
              </w:rPr>
              <w:fldChar w:fldCharType="end"/>
            </w:r>
            <w:r w:rsidRPr="008B486D">
              <w:rPr>
                <w:rFonts w:ascii="Calibri" w:eastAsia="PMingLiU" w:hAnsi="Calibri"/>
              </w:rPr>
              <w:t xml:space="preserve"> </w:t>
            </w:r>
            <w:r w:rsidR="00FB7EFA">
              <w:rPr>
                <w:rFonts w:ascii="Calibri" w:eastAsia="PMingLiU" w:hAnsi="Calibri"/>
              </w:rPr>
              <w:br/>
            </w:r>
            <w:r w:rsidRPr="008B486D">
              <w:rPr>
                <w:rFonts w:ascii="Calibri" w:eastAsia="PMingLiU" w:hAnsi="Calibri"/>
              </w:rPr>
              <w:t>(</w:t>
            </w:r>
            <w:r w:rsidRPr="008B486D">
              <w:rPr>
                <w:rFonts w:ascii="Calibri" w:eastAsia="PMingLiU" w:hAnsi="Calibri"/>
              </w:rPr>
              <w:t>裝置及使用者</w:t>
            </w:r>
            <w:r w:rsidRPr="008B486D">
              <w:rPr>
                <w:rFonts w:ascii="Calibri" w:eastAsia="PMingLiU" w:hAnsi="Calibri"/>
              </w:rPr>
              <w:t>)</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8B486D" w:rsidRDefault="00B4470A">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rsidP="00B71FB3">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t xml:space="preserve"> </w:t>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B4470A" w:rsidRDefault="00B4470A" w:rsidP="009C52CB">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lang w:eastAsia="zh-TW"/>
              </w:rPr>
              <w:instrText xml:space="preserve"> AutoTextList  \sNoStyle\t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lang w:eastAsia="zh-TW"/>
              </w:rPr>
              <w:instrText>全組織</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AO</w:t>
            </w:r>
            <w:r w:rsidRPr="00B4470A">
              <w:rPr>
                <w:rFonts w:ascii="Calibri" w:eastAsia="PMingLiU" w:hAnsi="Calibri"/>
              </w:rPr>
              <w:fldChar w:fldCharType="end"/>
            </w:r>
            <w:r w:rsidR="009C52CB" w:rsidRPr="009F12D4">
              <w:rPr>
                <w:rFonts w:ascii="Calibri" w:eastAsia="PMingLiU" w:hAnsi="Calibri"/>
                <w:lang w:val="fr-FR"/>
              </w:rPr>
              <w:fldChar w:fldCharType="begin"/>
            </w:r>
            <w:r w:rsidR="009C52CB" w:rsidRPr="009F12D4">
              <w:rPr>
                <w:rFonts w:ascii="Calibri" w:eastAsia="PMingLiU" w:hAnsi="Calibri"/>
                <w:lang w:val="fr-FR" w:eastAsia="zh-TW"/>
              </w:rPr>
              <w:instrText xml:space="preserve"> AutoTextList  \sNoStyle\t "Open Value </w:instrText>
            </w:r>
            <w:r w:rsidR="009C52CB" w:rsidRPr="009F12D4">
              <w:rPr>
                <w:rFonts w:ascii="Calibri" w:eastAsia="PMingLiU" w:hAnsi="Calibri"/>
                <w:lang w:eastAsia="zh-TW"/>
              </w:rPr>
              <w:instrText>中之非全組織</w:instrText>
            </w:r>
            <w:r w:rsidR="009C52CB" w:rsidRPr="009F12D4">
              <w:rPr>
                <w:rFonts w:ascii="Calibri" w:eastAsia="PMingLiU" w:hAnsi="Calibri"/>
                <w:lang w:val="fr-FR" w:eastAsia="zh-TW"/>
              </w:rPr>
              <w:instrText>"</w:instrText>
            </w:r>
            <w:r w:rsidR="009C52CB" w:rsidRPr="009F12D4">
              <w:rPr>
                <w:rFonts w:ascii="Calibri" w:eastAsia="PMingLiU" w:hAnsi="Calibri"/>
                <w:lang w:val="fr-FR"/>
              </w:rPr>
              <w:fldChar w:fldCharType="separate"/>
            </w:r>
            <w:r w:rsidR="009C52CB">
              <w:rPr>
                <w:rFonts w:ascii="Calibri" w:eastAsia="PMingLiU" w:hAnsi="Calibri"/>
                <w:lang w:val="fr-FR" w:eastAsia="zh-TW"/>
              </w:rPr>
              <w:t>,</w:t>
            </w:r>
            <w:r w:rsidR="009C52CB" w:rsidRPr="009F12D4">
              <w:rPr>
                <w:rFonts w:ascii="Calibri" w:eastAsia="PMingLiU" w:hAnsi="Calibri"/>
                <w:lang w:val="fr-FR" w:eastAsia="zh-TW"/>
              </w:rPr>
              <w:t>P</w:t>
            </w:r>
            <w:r w:rsidR="009C52CB" w:rsidRPr="009F12D4">
              <w:rPr>
                <w:rFonts w:ascii="Calibri" w:eastAsia="PMingLiU" w:hAnsi="Calibri"/>
                <w:lang w:val="fr-FR"/>
              </w:rPr>
              <w:fldChar w:fldCharType="end"/>
            </w:r>
            <w:r w:rsidR="009C52CB" w:rsidRPr="0093708D">
              <w:rPr>
                <w:rFonts w:ascii="Calibri" w:eastAsia="PMingLiU" w:hAnsi="Calibri"/>
              </w:rPr>
              <w:fldChar w:fldCharType="begin"/>
            </w:r>
            <w:r w:rsidR="009C52CB" w:rsidRPr="0093708D">
              <w:rPr>
                <w:rFonts w:ascii="Calibri" w:eastAsia="PMingLiU" w:hAnsi="Calibri"/>
              </w:rPr>
              <w:instrText xml:space="preserve"> AutoTextList  \sNoStyle\t "Additional Product"</w:instrText>
            </w:r>
            <w:r w:rsidR="009C52CB" w:rsidRPr="0093708D">
              <w:rPr>
                <w:rFonts w:ascii="Calibri" w:eastAsia="PMingLiU" w:hAnsi="Calibri"/>
              </w:rPr>
              <w:fldChar w:fldCharType="separate"/>
            </w:r>
            <w:r w:rsidR="009C52CB" w:rsidRPr="0093708D">
              <w:rPr>
                <w:rFonts w:ascii="Calibri" w:eastAsia="PMingLiU" w:hAnsi="Calibri"/>
              </w:rPr>
              <w:t>,</w:t>
            </w:r>
            <w:r w:rsidR="009C52CB" w:rsidRPr="0093708D">
              <w:rPr>
                <w:rFonts w:ascii="Calibri" w:eastAsia="PMingLiU" w:hAnsi="Calibri"/>
              </w:rPr>
              <w:fldChar w:fldCharType="end"/>
            </w:r>
            <w:r w:rsidR="009C52CB" w:rsidRPr="0093708D">
              <w:rPr>
                <w:rFonts w:ascii="Calibri" w:eastAsia="PMingLiU" w:hAnsi="Calibri"/>
              </w:rPr>
              <w:fldChar w:fldCharType="begin"/>
            </w:r>
            <w:r w:rsidR="009C52CB" w:rsidRPr="0093708D">
              <w:rPr>
                <w:rFonts w:ascii="Calibri" w:eastAsia="PMingLiU" w:hAnsi="Calibri"/>
                <w:lang w:eastAsia="zh-TW"/>
              </w:rPr>
              <w:instrText xml:space="preserve"> AutoTextList \sNoStyle\t "</w:instrText>
            </w:r>
            <w:r w:rsidR="009C52CB" w:rsidRPr="0093708D">
              <w:rPr>
                <w:rFonts w:ascii="Calibri" w:eastAsia="PMingLiU" w:hAnsi="Calibri"/>
                <w:lang w:eastAsia="zh-TW"/>
              </w:rPr>
              <w:instrText>學生方案</w:instrText>
            </w:r>
            <w:r w:rsidR="009C52CB" w:rsidRPr="0093708D">
              <w:rPr>
                <w:rFonts w:ascii="Calibri" w:eastAsia="PMingLiU" w:hAnsi="Calibri"/>
                <w:lang w:eastAsia="zh-TW"/>
              </w:rPr>
              <w:instrText>"</w:instrText>
            </w:r>
            <w:r w:rsidR="009C52CB" w:rsidRPr="0093708D">
              <w:rPr>
                <w:rFonts w:ascii="Calibri" w:eastAsia="PMingLiU" w:hAnsi="Calibri"/>
              </w:rPr>
              <w:fldChar w:fldCharType="separate"/>
            </w:r>
            <w:r w:rsidR="009C52CB" w:rsidRPr="0093708D">
              <w:rPr>
                <w:rFonts w:ascii="Calibri" w:eastAsia="PMingLiU" w:hAnsi="Calibri"/>
                <w:lang w:eastAsia="zh-TW"/>
              </w:rPr>
              <w:t>ST</w:t>
            </w:r>
            <w:r w:rsidR="009C52CB" w:rsidRPr="0093708D">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pPr>
              <w:pStyle w:val="ProductList-OfferingBody"/>
              <w:ind w:left="-113"/>
              <w:jc w:val="center"/>
              <w:rPr>
                <w:rFonts w:ascii="Calibri" w:eastAsia="PMingLiU" w:hAnsi="Calibri"/>
                <w:lang w:val="zh-TW" w:eastAsia="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pPr>
              <w:pStyle w:val="ProductList-OfferingBody"/>
              <w:ind w:left="-113"/>
              <w:jc w:val="center"/>
              <w:rPr>
                <w:rFonts w:ascii="Calibri" w:eastAsia="PMingLiU" w:hAnsi="Calibri"/>
                <w:lang w:val="zh-TW" w:eastAsia="zh-TW"/>
              </w:rPr>
            </w:pPr>
          </w:p>
        </w:tc>
      </w:tr>
      <w:tr w:rsidR="0007740F" w:rsidRPr="008B486D" w:rsidTr="00B4470A">
        <w:tc>
          <w:tcPr>
            <w:tcW w:w="2887" w:type="dxa"/>
            <w:tcBorders>
              <w:top w:val="dashSmallGap" w:sz="4" w:space="0" w:color="BFBFBF" w:themeColor="background1" w:themeShade="BF"/>
              <w:left w:val="nil"/>
              <w:bottom w:val="dashSmallGap" w:sz="4" w:space="0" w:color="BFBFBF" w:themeColor="background1" w:themeShade="BF"/>
              <w:right w:val="nil"/>
            </w:tcBorders>
            <w:hideMark/>
          </w:tcPr>
          <w:p w:rsidR="0007740F" w:rsidRPr="008B486D" w:rsidRDefault="0007740F">
            <w:pPr>
              <w:pStyle w:val="ProductList-Offering2"/>
              <w:rPr>
                <w:rFonts w:ascii="Calibri" w:eastAsia="PMingLiU" w:hAnsi="Calibri"/>
                <w:lang w:val="zh-TW" w:eastAsia="zh-TW"/>
              </w:rPr>
            </w:pPr>
            <w:bookmarkStart w:id="408" w:name="_Toc379797180"/>
            <w:bookmarkStart w:id="409" w:name="_Toc380513205"/>
            <w:bookmarkStart w:id="410" w:name="_Toc380655247"/>
            <w:bookmarkStart w:id="411" w:name="_Toc394517593"/>
            <w:r w:rsidRPr="008B486D">
              <w:rPr>
                <w:rFonts w:ascii="Calibri" w:eastAsia="PMingLiU" w:hAnsi="Calibri"/>
              </w:rPr>
              <w:t>Exchange Server Standard 2013</w:t>
            </w:r>
            <w:bookmarkEnd w:id="408"/>
            <w:bookmarkEnd w:id="409"/>
            <w:bookmarkEnd w:id="410"/>
            <w:bookmarkEnd w:id="411"/>
            <w:r w:rsidRPr="008B486D">
              <w:rPr>
                <w:rFonts w:ascii="Calibri" w:eastAsia="PMingLiU" w:hAnsi="Calibri"/>
              </w:rPr>
              <w:fldChar w:fldCharType="begin"/>
            </w:r>
            <w:r w:rsidRPr="008B486D">
              <w:rPr>
                <w:rFonts w:ascii="Calibri" w:eastAsia="PMingLiU" w:hAnsi="Calibri"/>
              </w:rPr>
              <w:instrText>xe "Exchange Server Standard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740F" w:rsidRPr="008B486D" w:rsidRDefault="0007740F">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740F" w:rsidRPr="008B486D" w:rsidRDefault="0007740F">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740F" w:rsidRPr="008B486D" w:rsidRDefault="0007740F">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7740F" w:rsidRPr="008B486D" w:rsidRDefault="0007740F">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740F" w:rsidRPr="008B486D" w:rsidRDefault="0007740F">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740F" w:rsidRPr="00B4470A" w:rsidRDefault="0007740F" w:rsidP="00B71FB3">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t xml:space="preserve"> </w:t>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740F" w:rsidRPr="008B486D" w:rsidRDefault="0007740F">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740F" w:rsidRPr="008B486D" w:rsidRDefault="0007740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740F" w:rsidRPr="008B486D" w:rsidRDefault="0007740F">
            <w:pPr>
              <w:pStyle w:val="ProductList-OfferingBody"/>
              <w:ind w:left="-113"/>
              <w:jc w:val="center"/>
              <w:rPr>
                <w:rFonts w:ascii="Calibri" w:eastAsia="PMingLiU" w:hAnsi="Calibri"/>
                <w:lang w:val="zh-TW" w:eastAsia="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740F" w:rsidRPr="008B486D" w:rsidRDefault="0007740F">
            <w:pPr>
              <w:pStyle w:val="ProductList-OfferingBody"/>
              <w:ind w:left="-113"/>
              <w:jc w:val="center"/>
              <w:rPr>
                <w:rFonts w:ascii="Calibri" w:eastAsia="PMingLiU" w:hAnsi="Calibri"/>
                <w:lang w:val="zh-TW" w:eastAsia="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740F" w:rsidRPr="00B4470A" w:rsidRDefault="0007740F" w:rsidP="00B71FB3">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w:t>
            </w:r>
            <w:r w:rsidRPr="00B4470A">
              <w:rPr>
                <w:rFonts w:ascii="Calibri" w:eastAsia="PMingLiU" w:hAnsi="Calibri"/>
              </w:rPr>
              <w:fldChar w:fldCharType="end"/>
            </w:r>
            <w:r w:rsidRPr="00B4470A">
              <w:rPr>
                <w:rFonts w:ascii="Calibri" w:eastAsia="PMingLiU" w:hAnsi="Calibri"/>
                <w:lang w:val="fr-FR"/>
              </w:rPr>
              <w:fldChar w:fldCharType="begin"/>
            </w:r>
            <w:r w:rsidRPr="00B4470A">
              <w:rPr>
                <w:rFonts w:ascii="Calibri" w:eastAsia="PMingLiU" w:hAnsi="Calibri"/>
                <w:lang w:val="fr-FR" w:eastAsia="zh-TW"/>
              </w:rPr>
              <w:instrText xml:space="preserve"> AutoTextList  \sNoStyle\t "Open Value </w:instrText>
            </w:r>
            <w:r w:rsidRPr="00B4470A">
              <w:rPr>
                <w:rFonts w:ascii="Calibri" w:eastAsia="PMingLiU" w:hAnsi="Calibri"/>
                <w:lang w:eastAsia="zh-TW"/>
              </w:rPr>
              <w:instrText>中之非全組織</w:instrText>
            </w:r>
            <w:r w:rsidRPr="00B4470A">
              <w:rPr>
                <w:rFonts w:ascii="Calibri" w:eastAsia="PMingLiU" w:hAnsi="Calibri"/>
                <w:lang w:val="fr-FR" w:eastAsia="zh-TW"/>
              </w:rPr>
              <w:instrText>"</w:instrText>
            </w:r>
            <w:r w:rsidRPr="00B4470A">
              <w:rPr>
                <w:rFonts w:ascii="Calibri" w:eastAsia="PMingLiU" w:hAnsi="Calibri"/>
                <w:lang w:val="fr-FR"/>
              </w:rPr>
              <w:fldChar w:fldCharType="separate"/>
            </w:r>
            <w:r w:rsidRPr="00B4470A">
              <w:rPr>
                <w:rFonts w:ascii="Calibri" w:eastAsia="PMingLiU" w:hAnsi="Calibri"/>
                <w:lang w:val="fr-FR" w:eastAsia="zh-TW"/>
              </w:rPr>
              <w:t xml:space="preserve">,P </w:t>
            </w:r>
            <w:r w:rsidRPr="00B4470A">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740F" w:rsidRPr="008B486D" w:rsidRDefault="0007740F">
            <w:pPr>
              <w:pStyle w:val="ProductList-OfferingBody"/>
              <w:ind w:left="-113"/>
              <w:jc w:val="center"/>
              <w:rPr>
                <w:rFonts w:ascii="Calibri" w:eastAsia="PMingLiU" w:hAnsi="Calibri"/>
                <w:lang w:val="zh-TW" w:eastAsia="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740F" w:rsidRPr="00B4470A" w:rsidRDefault="0007740F" w:rsidP="007F4205">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t xml:space="preserve"> </w:t>
            </w:r>
            <w:r w:rsidRPr="00B4470A">
              <w:rPr>
                <w:rFonts w:ascii="Calibri" w:eastAsia="PMingLiU" w:hAnsi="Calibri"/>
              </w:rPr>
              <w:fldChar w:fldCharType="end"/>
            </w:r>
          </w:p>
        </w:tc>
      </w:tr>
      <w:tr w:rsidR="009C52CB" w:rsidRPr="008B486D" w:rsidTr="00B4470A">
        <w:tc>
          <w:tcPr>
            <w:tcW w:w="2887" w:type="dxa"/>
            <w:tcBorders>
              <w:top w:val="dashSmallGap" w:sz="4" w:space="0" w:color="BFBFBF" w:themeColor="background1" w:themeShade="BF"/>
              <w:left w:val="nil"/>
              <w:bottom w:val="nil"/>
              <w:right w:val="nil"/>
            </w:tcBorders>
            <w:hideMark/>
          </w:tcPr>
          <w:p w:rsidR="009C52CB" w:rsidRPr="008B486D" w:rsidRDefault="009C52CB">
            <w:pPr>
              <w:pStyle w:val="ProductList-Offering2"/>
              <w:rPr>
                <w:rFonts w:ascii="Calibri" w:eastAsia="PMingLiU" w:hAnsi="Calibri"/>
                <w:lang w:val="zh-TW" w:eastAsia="zh-TW"/>
              </w:rPr>
            </w:pPr>
            <w:bookmarkStart w:id="412" w:name="_Toc379797181"/>
            <w:bookmarkStart w:id="413" w:name="_Toc380513206"/>
            <w:bookmarkStart w:id="414" w:name="_Toc380655248"/>
            <w:bookmarkStart w:id="415" w:name="_Toc394517594"/>
            <w:r w:rsidRPr="008B486D">
              <w:rPr>
                <w:rFonts w:ascii="Calibri" w:eastAsia="PMingLiU" w:hAnsi="Calibri"/>
              </w:rPr>
              <w:t>Exchange Server Standard 2013</w:t>
            </w:r>
            <w:r w:rsidRPr="008B486D">
              <w:rPr>
                <w:rFonts w:ascii="Calibri" w:eastAsia="PMingLiU" w:hAnsi="Calibri"/>
              </w:rPr>
              <w:fldChar w:fldCharType="begin"/>
            </w:r>
            <w:r w:rsidRPr="008B486D">
              <w:rPr>
                <w:rFonts w:ascii="Calibri" w:eastAsia="PMingLiU" w:hAnsi="Calibri"/>
              </w:rPr>
              <w:instrText>xe "Exchange Server Standard 2013"</w:instrText>
            </w:r>
            <w:r w:rsidRPr="008B486D">
              <w:rPr>
                <w:rFonts w:ascii="Calibri" w:eastAsia="PMingLiU" w:hAnsi="Calibri"/>
              </w:rPr>
              <w:fldChar w:fldCharType="end"/>
            </w:r>
            <w:r w:rsidRPr="008B486D">
              <w:rPr>
                <w:rFonts w:ascii="Calibri" w:eastAsia="PMingLiU" w:hAnsi="Calibri"/>
              </w:rPr>
              <w:t xml:space="preserve"> CAL</w:t>
            </w:r>
            <w:r w:rsidRPr="008B486D">
              <w:rPr>
                <w:rFonts w:ascii="Calibri" w:eastAsia="PMingLiU" w:hAnsi="Calibri"/>
              </w:rPr>
              <w:fldChar w:fldCharType="begin"/>
            </w:r>
            <w:r w:rsidRPr="008B486D">
              <w:rPr>
                <w:rFonts w:ascii="Calibri" w:eastAsia="PMingLiU" w:hAnsi="Calibri"/>
              </w:rPr>
              <w:instrText>xe "Exchange Server Standard 2013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hideMark/>
          </w:tcPr>
          <w:p w:rsidR="009C52CB" w:rsidRPr="008B486D" w:rsidRDefault="009C52CB">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9C52CB" w:rsidRPr="008B486D" w:rsidRDefault="009C52C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hideMark/>
          </w:tcPr>
          <w:p w:rsidR="009C52CB" w:rsidRPr="008B486D" w:rsidRDefault="009C52CB">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C52CB" w:rsidRPr="008B486D" w:rsidRDefault="009C52C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52CB" w:rsidRPr="008B486D" w:rsidRDefault="009C52C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52CB" w:rsidRPr="00B4470A" w:rsidRDefault="009C52CB" w:rsidP="00B71FB3">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t xml:space="preserve"> </w:t>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C52CB" w:rsidRPr="008B486D" w:rsidRDefault="009C52CB">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C52CB" w:rsidRPr="008B486D" w:rsidRDefault="009C52CB">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C52CB" w:rsidRPr="008B486D" w:rsidRDefault="009C52CB">
            <w:pPr>
              <w:pStyle w:val="ProductList-OfferingBody"/>
              <w:ind w:left="-113"/>
              <w:jc w:val="center"/>
              <w:rPr>
                <w:rFonts w:ascii="Calibri" w:eastAsia="PMingLiU" w:hAnsi="Calibri"/>
                <w:lang w:val="zh-TW" w:eastAsia="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52CB" w:rsidRPr="008B486D" w:rsidRDefault="009C52CB">
            <w:pPr>
              <w:pStyle w:val="ProductList-OfferingBody"/>
              <w:ind w:left="-113"/>
              <w:jc w:val="center"/>
              <w:rPr>
                <w:rFonts w:ascii="Calibri" w:eastAsia="PMingLiU" w:hAnsi="Calibri"/>
                <w:lang w:val="zh-TW" w:eastAsia="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C52CB" w:rsidRPr="00B4470A" w:rsidRDefault="009C52CB" w:rsidP="004B6640">
            <w:pPr>
              <w:pStyle w:val="ProductList-OfferingBody"/>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lang w:eastAsia="zh-TW"/>
              </w:rPr>
              <w:instrText xml:space="preserve"> AutoTextList  \sNoStyle\t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lang w:eastAsia="zh-TW"/>
              </w:rPr>
              <w:instrText>全組織</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AO</w:t>
            </w:r>
            <w:r w:rsidRPr="00B4470A">
              <w:rPr>
                <w:rFonts w:ascii="Calibri" w:eastAsia="PMingLiU" w:hAnsi="Calibri"/>
              </w:rPr>
              <w:fldChar w:fldCharType="end"/>
            </w: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Pr>
                <w:rFonts w:ascii="Calibri" w:eastAsia="PMingLiU" w:hAnsi="Calibri"/>
                <w:lang w:val="fr-FR" w:eastAsia="zh-TW"/>
              </w:rPr>
              <w:t>,</w:t>
            </w:r>
            <w:r w:rsidRPr="009F12D4">
              <w:rPr>
                <w:rFonts w:ascii="Calibri" w:eastAsia="PMingLiU" w:hAnsi="Calibri"/>
                <w:lang w:val="fr-FR" w:eastAsia="zh-TW"/>
              </w:rPr>
              <w:t>P</w:t>
            </w:r>
            <w:r w:rsidRPr="009F12D4">
              <w:rPr>
                <w:rFonts w:ascii="Calibri" w:eastAsia="PMingLiU" w:hAnsi="Calibri"/>
                <w:lang w:val="fr-FR"/>
              </w:rPr>
              <w:fldChar w:fldCharType="end"/>
            </w:r>
            <w:r w:rsidRPr="0093708D">
              <w:rPr>
                <w:rFonts w:ascii="Calibri" w:eastAsia="PMingLiU" w:hAnsi="Calibri"/>
              </w:rPr>
              <w:fldChar w:fldCharType="begin"/>
            </w:r>
            <w:r w:rsidRPr="0093708D">
              <w:rPr>
                <w:rFonts w:ascii="Calibri" w:eastAsia="PMingLiU" w:hAnsi="Calibri"/>
              </w:rPr>
              <w:instrText xml:space="preserve"> AutoTextList  \sNoStyle\t "Additional Product"</w:instrText>
            </w:r>
            <w:r w:rsidRPr="0093708D">
              <w:rPr>
                <w:rFonts w:ascii="Calibri" w:eastAsia="PMingLiU" w:hAnsi="Calibri"/>
              </w:rPr>
              <w:fldChar w:fldCharType="separate"/>
            </w:r>
            <w:r w:rsidRPr="0093708D">
              <w:rPr>
                <w:rFonts w:ascii="Calibri" w:eastAsia="PMingLiU" w:hAnsi="Calibri"/>
              </w:rPr>
              <w:t>,</w:t>
            </w:r>
            <w:r w:rsidRPr="0093708D">
              <w:rPr>
                <w:rFonts w:ascii="Calibri" w:eastAsia="PMingLiU" w:hAnsi="Calibri"/>
              </w:rPr>
              <w:fldChar w:fldCharType="end"/>
            </w:r>
            <w:r w:rsidRPr="0093708D">
              <w:rPr>
                <w:rFonts w:ascii="Calibri" w:eastAsia="PMingLiU" w:hAnsi="Calibri"/>
              </w:rPr>
              <w:fldChar w:fldCharType="begin"/>
            </w:r>
            <w:r w:rsidRPr="0093708D">
              <w:rPr>
                <w:rFonts w:ascii="Calibri" w:eastAsia="PMingLiU" w:hAnsi="Calibri"/>
                <w:lang w:eastAsia="zh-TW"/>
              </w:rPr>
              <w:instrText xml:space="preserve"> AutoTextList \sNoStyle\t "</w:instrText>
            </w:r>
            <w:r w:rsidRPr="0093708D">
              <w:rPr>
                <w:rFonts w:ascii="Calibri" w:eastAsia="PMingLiU" w:hAnsi="Calibri"/>
                <w:lang w:eastAsia="zh-TW"/>
              </w:rPr>
              <w:instrText>學生方案</w:instrText>
            </w:r>
            <w:r w:rsidRPr="0093708D">
              <w:rPr>
                <w:rFonts w:ascii="Calibri" w:eastAsia="PMingLiU" w:hAnsi="Calibri"/>
                <w:lang w:eastAsia="zh-TW"/>
              </w:rPr>
              <w:instrText>"</w:instrText>
            </w:r>
            <w:r w:rsidRPr="0093708D">
              <w:rPr>
                <w:rFonts w:ascii="Calibri" w:eastAsia="PMingLiU" w:hAnsi="Calibri"/>
              </w:rPr>
              <w:fldChar w:fldCharType="separate"/>
            </w:r>
            <w:r w:rsidRPr="0093708D">
              <w:rPr>
                <w:rFonts w:ascii="Calibri" w:eastAsia="PMingLiU" w:hAnsi="Calibri"/>
                <w:lang w:eastAsia="zh-TW"/>
              </w:rPr>
              <w:t>ST</w:t>
            </w:r>
            <w:r w:rsidRPr="0093708D">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C52CB" w:rsidRPr="008B486D" w:rsidRDefault="009C52CB">
            <w:pPr>
              <w:pStyle w:val="ProductList-OfferingBody"/>
              <w:ind w:left="-113"/>
              <w:jc w:val="center"/>
              <w:rPr>
                <w:rFonts w:ascii="Calibri" w:eastAsia="PMingLiU" w:hAnsi="Calibri"/>
                <w:lang w:val="zh-TW" w:eastAsia="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52CB" w:rsidRPr="008B486D" w:rsidRDefault="009C52CB">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715"/>
      </w:tblGrid>
      <w:tr w:rsidR="00A630E0" w:rsidRPr="008B486D" w:rsidTr="00C56729">
        <w:tc>
          <w:tcPr>
            <w:tcW w:w="3780" w:type="dxa"/>
            <w:hideMark/>
          </w:tcPr>
          <w:p w:rsidR="00A630E0" w:rsidRPr="008B486D" w:rsidRDefault="00A630E0" w:rsidP="00CA6E04">
            <w:pPr>
              <w:pStyle w:val="ProductList-Body"/>
              <w:tabs>
                <w:tab w:val="clear" w:pos="158"/>
                <w:tab w:val="left" w:pos="1152"/>
              </w:tabs>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Exchange Server 2010</w:t>
            </w:r>
            <w:r w:rsidRPr="008B486D">
              <w:rPr>
                <w:rFonts w:ascii="Calibri" w:eastAsia="PMingLiU" w:hAnsi="Calibri"/>
              </w:rPr>
              <w:t xml:space="preserve"> (11/09)</w:t>
            </w:r>
          </w:p>
        </w:tc>
        <w:tc>
          <w:tcPr>
            <w:tcW w:w="3305"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tcPr>
          <w:p w:rsidR="00A630E0" w:rsidRPr="008B486D" w:rsidRDefault="00A630E0">
            <w:pPr>
              <w:pStyle w:val="ProductList-Body"/>
              <w:rPr>
                <w:rFonts w:ascii="Calibri" w:eastAsia="PMingLiU" w:hAnsi="Calibri"/>
                <w:lang w:val="zh-TW" w:eastAsia="zh-TW"/>
              </w:rPr>
            </w:pPr>
          </w:p>
        </w:tc>
      </w:tr>
      <w:tr w:rsidR="00A630E0" w:rsidRPr="008B486D" w:rsidTr="00C56729">
        <w:tc>
          <w:tcPr>
            <w:tcW w:w="3780" w:type="dxa"/>
            <w:hideMark/>
          </w:tcPr>
          <w:p w:rsidR="00A630E0" w:rsidRPr="008B486D" w:rsidRDefault="00A630E0" w:rsidP="00CA6E04">
            <w:pPr>
              <w:pStyle w:val="ProductList-Body"/>
              <w:tabs>
                <w:tab w:val="clear" w:pos="158"/>
                <w:tab w:val="left" w:pos="1152"/>
              </w:tabs>
              <w:ind w:left="891"/>
              <w:rPr>
                <w:rFonts w:ascii="Calibri" w:eastAsia="PMingLiU" w:hAnsi="Calibri"/>
              </w:rPr>
            </w:pPr>
            <w:r w:rsidRPr="008B486D">
              <w:rPr>
                <w:rFonts w:ascii="Calibri" w:eastAsia="PMingLiU" w:hAnsi="Calibri"/>
                <w:b/>
              </w:rPr>
              <w:t xml:space="preserve">Exchange Server 2007 </w:t>
            </w:r>
            <w:r w:rsidRPr="008B486D">
              <w:rPr>
                <w:rFonts w:ascii="Calibri" w:eastAsia="PMingLiU" w:hAnsi="Calibri"/>
              </w:rPr>
              <w:t>(3/08)</w:t>
            </w:r>
          </w:p>
          <w:p w:rsidR="00A630E0" w:rsidRPr="008B486D" w:rsidRDefault="00A630E0" w:rsidP="00CA6E04">
            <w:pPr>
              <w:pStyle w:val="ProductList-Body"/>
              <w:tabs>
                <w:tab w:val="clear" w:pos="158"/>
                <w:tab w:val="left" w:pos="1152"/>
              </w:tabs>
              <w:ind w:left="891"/>
              <w:rPr>
                <w:rFonts w:ascii="Calibri" w:eastAsia="PMingLiU" w:hAnsi="Calibri"/>
                <w:lang w:val="zh-TW" w:eastAsia="zh-TW"/>
              </w:rPr>
            </w:pPr>
            <w:r w:rsidRPr="008B486D">
              <w:rPr>
                <w:rFonts w:ascii="Calibri" w:eastAsia="PMingLiU" w:hAnsi="Calibri"/>
                <w:b/>
              </w:rPr>
              <w:t xml:space="preserve">Exchange Server 2003 </w:t>
            </w:r>
            <w:r w:rsidRPr="008B486D">
              <w:rPr>
                <w:rFonts w:ascii="Calibri" w:eastAsia="PMingLiU" w:hAnsi="Calibri"/>
              </w:rPr>
              <w:t>(5/03)</w:t>
            </w:r>
          </w:p>
        </w:tc>
        <w:tc>
          <w:tcPr>
            <w:tcW w:w="3305" w:type="dxa"/>
            <w:hideMark/>
          </w:tcPr>
          <w:p w:rsidR="00A630E0" w:rsidRPr="008B486D" w:rsidRDefault="00667D0E">
            <w:pPr>
              <w:pStyle w:val="ProductList-Body"/>
              <w:rPr>
                <w:rFonts w:ascii="Calibri" w:eastAsia="PMingLiU" w:hAnsi="Calibri"/>
                <w:lang w:val="zh-TW" w:eastAsia="zh-TW"/>
              </w:rPr>
            </w:pPr>
            <w:hyperlink w:anchor="SoftwareAssurance" w:history="1">
              <w:r w:rsidR="00A630E0" w:rsidRPr="0007740F">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c>
          <w:tcPr>
            <w:tcW w:w="3715" w:type="dxa"/>
          </w:tcPr>
          <w:p w:rsidR="00A630E0" w:rsidRPr="008B486D" w:rsidRDefault="00A630E0">
            <w:pPr>
              <w:pStyle w:val="ProductList-Body"/>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針對</w:t>
      </w:r>
      <w:r w:rsidRPr="008B486D">
        <w:rPr>
          <w:rFonts w:ascii="Calibri" w:eastAsia="PMingLiU" w:hAnsi="Calibri"/>
          <w:b/>
          <w:color w:val="00188F"/>
          <w:lang w:eastAsia="zh-TW"/>
        </w:rPr>
        <w:t xml:space="preserve"> Exchange Server 2010 External Connector</w:t>
      </w:r>
      <w:r w:rsidRPr="008B486D">
        <w:rPr>
          <w:rFonts w:ascii="Calibri" w:eastAsia="PMingLiU" w:hAnsi="Calibri"/>
        </w:rPr>
        <w:fldChar w:fldCharType="begin"/>
      </w:r>
      <w:r w:rsidRPr="008B486D">
        <w:rPr>
          <w:rFonts w:ascii="Calibri" w:eastAsia="PMingLiU" w:hAnsi="Calibri"/>
          <w:lang w:eastAsia="zh-TW"/>
        </w:rPr>
        <w:instrText>xe "Exchange Server 2010 External Connector"</w:instrText>
      </w:r>
      <w:r w:rsidRPr="008B486D">
        <w:rPr>
          <w:rFonts w:ascii="Calibri" w:eastAsia="PMingLiU" w:hAnsi="Calibri"/>
        </w:rPr>
        <w:fldChar w:fldCharType="end"/>
      </w:r>
      <w:r w:rsidRPr="008B486D">
        <w:rPr>
          <w:rFonts w:ascii="Calibri" w:eastAsia="PMingLiU" w:hAnsi="Calibri"/>
          <w:b/>
          <w:color w:val="00188F"/>
          <w:lang w:eastAsia="zh-TW"/>
        </w:rPr>
        <w:t xml:space="preserve"> </w:t>
      </w:r>
      <w:r w:rsidRPr="008B486D">
        <w:rPr>
          <w:rFonts w:ascii="Calibri" w:eastAsia="PMingLiU" w:hAnsi="Calibri"/>
          <w:b/>
          <w:color w:val="00188F"/>
          <w:lang w:eastAsia="zh-TW"/>
        </w:rPr>
        <w:t>客戶之使用權授與</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2010 </w:t>
      </w:r>
      <w:r w:rsidRPr="008B486D">
        <w:rPr>
          <w:rFonts w:ascii="Calibri" w:eastAsia="PMingLiU" w:hAnsi="Calibri"/>
          <w:lang w:eastAsia="zh-TW"/>
        </w:rPr>
        <w:t>版</w:t>
      </w:r>
      <w:r w:rsidRPr="008B486D">
        <w:rPr>
          <w:rFonts w:ascii="Calibri" w:eastAsia="PMingLiU" w:hAnsi="Calibri"/>
          <w:lang w:eastAsia="zh-TW"/>
        </w:rPr>
        <w:t xml:space="preserve"> Exchange Server 2010 External Connector</w:t>
      </w:r>
      <w:r w:rsidRPr="008B486D">
        <w:rPr>
          <w:rFonts w:ascii="Calibri" w:eastAsia="PMingLiU" w:hAnsi="Calibri"/>
        </w:rPr>
        <w:fldChar w:fldCharType="begin"/>
      </w:r>
      <w:r w:rsidRPr="008B486D">
        <w:rPr>
          <w:rFonts w:ascii="Calibri" w:eastAsia="PMingLiU" w:hAnsi="Calibri"/>
          <w:lang w:eastAsia="zh-TW"/>
        </w:rPr>
        <w:instrText>xe "Exchange Server 2010 External Connector"</w:instrText>
      </w:r>
      <w:r w:rsidRPr="008B486D">
        <w:rPr>
          <w:rFonts w:ascii="Calibri" w:eastAsia="PMingLiU" w:hAnsi="Calibri"/>
        </w:rPr>
        <w:fldChar w:fldCharType="end"/>
      </w:r>
      <w:r w:rsidRPr="008B486D">
        <w:rPr>
          <w:rFonts w:ascii="Calibri" w:eastAsia="PMingLiU" w:hAnsi="Calibri"/>
          <w:lang w:eastAsia="zh-TW"/>
        </w:rPr>
        <w:t xml:space="preserve"> License </w:t>
      </w:r>
      <w:r w:rsidRPr="008B486D">
        <w:rPr>
          <w:rFonts w:ascii="Calibri" w:eastAsia="PMingLiU" w:hAnsi="Calibri"/>
          <w:lang w:eastAsia="zh-TW"/>
        </w:rPr>
        <w:t>是該使用權的最終版本。自</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日起，具備</w:t>
      </w:r>
      <w:r w:rsidRPr="008B486D">
        <w:rPr>
          <w:rFonts w:ascii="Calibri" w:eastAsia="PMingLiU" w:hAnsi="Calibri"/>
          <w:lang w:eastAsia="zh-TW"/>
        </w:rPr>
        <w:t xml:space="preserve"> Exchange Server 2010 External Connector License </w:t>
      </w:r>
      <w:r w:rsidRPr="008B486D">
        <w:rPr>
          <w:rFonts w:ascii="Calibri" w:eastAsia="PMingLiU" w:hAnsi="Calibri"/>
          <w:lang w:eastAsia="zh-TW"/>
        </w:rPr>
        <w:t>之有效</w:t>
      </w:r>
      <w:r w:rsidRPr="008B486D">
        <w:rPr>
          <w:rFonts w:ascii="Calibri" w:eastAsia="PMingLiU" w:hAnsi="Calibri"/>
          <w:lang w:eastAsia="zh-TW"/>
        </w:rPr>
        <w:t xml:space="preserve"> SA </w:t>
      </w:r>
      <w:r w:rsidRPr="008B486D">
        <w:rPr>
          <w:rFonts w:ascii="Calibri" w:eastAsia="PMingLiU" w:hAnsi="Calibri"/>
          <w:lang w:eastAsia="zh-TW"/>
        </w:rPr>
        <w:t>範圍的客戶，其每份此等</w:t>
      </w:r>
      <w:r w:rsidRPr="008B486D">
        <w:rPr>
          <w:rFonts w:ascii="Calibri" w:eastAsia="PMingLiU" w:hAnsi="Calibri"/>
          <w:lang w:eastAsia="zh-TW"/>
        </w:rPr>
        <w:t xml:space="preserve"> External Connector </w:t>
      </w:r>
      <w:r w:rsidRPr="008B486D">
        <w:rPr>
          <w:rFonts w:ascii="Calibri" w:eastAsia="PMingLiU" w:hAnsi="Calibri"/>
          <w:lang w:eastAsia="zh-TW"/>
        </w:rPr>
        <w:t>使用權將視同具備一份</w:t>
      </w:r>
      <w:r w:rsidRPr="008B486D">
        <w:rPr>
          <w:rFonts w:ascii="Calibri" w:eastAsia="PMingLiU" w:hAnsi="Calibri"/>
          <w:lang w:eastAsia="zh-TW"/>
        </w:rPr>
        <w:t xml:space="preserve"> Exchange Server 2013 Enterprise </w:t>
      </w:r>
      <w:r w:rsidRPr="008B486D">
        <w:rPr>
          <w:rFonts w:ascii="Calibri" w:eastAsia="PMingLiU" w:hAnsi="Calibri"/>
          <w:lang w:eastAsia="zh-TW"/>
        </w:rPr>
        <w:t>使用權。移轉之標準條款適用於這些使用權</w:t>
      </w:r>
      <w:r w:rsidRPr="008B486D">
        <w:rPr>
          <w:rFonts w:ascii="Calibri" w:eastAsia="PMingLiU" w:hAnsi="Calibri"/>
          <w:lang w:eastAsia="zh-TW"/>
        </w:rPr>
        <w:t xml:space="preserve"> (</w:t>
      </w:r>
      <w:r w:rsidRPr="008B486D">
        <w:rPr>
          <w:rFonts w:ascii="Calibri" w:eastAsia="PMingLiU" w:hAnsi="Calibri"/>
          <w:lang w:eastAsia="zh-TW"/>
        </w:rPr>
        <w:t>請參閱</w:t>
      </w:r>
      <w:hyperlink w:anchor="SoftwareAssurance" w:history="1">
        <w:r w:rsidRPr="008B486D">
          <w:rPr>
            <w:rStyle w:val="Hyperlink"/>
            <w:rFonts w:ascii="Calibri" w:eastAsia="PMingLiU" w:hAnsi="Calibri" w:cstheme="minorBidi"/>
            <w:lang w:eastAsia="zh-TW"/>
          </w:rPr>
          <w:t>軟體保證</w:t>
        </w:r>
      </w:hyperlink>
      <w:r w:rsidRPr="008B486D">
        <w:rPr>
          <w:rFonts w:ascii="Calibri" w:eastAsia="PMingLiU" w:hAnsi="Calibri"/>
          <w:lang w:eastAsia="zh-TW"/>
        </w:rPr>
        <w:t>小節</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bookmarkStart w:id="416" w:name="ExchangeEntCALWithServ2013"/>
      <w:r w:rsidRPr="008B486D">
        <w:rPr>
          <w:rFonts w:ascii="Calibri" w:eastAsia="PMingLiU" w:hAnsi="Calibri"/>
          <w:b/>
          <w:color w:val="00188F"/>
        </w:rPr>
        <w:t>Exchange Enterprise CAL (</w:t>
      </w:r>
      <w:r w:rsidRPr="008B486D">
        <w:rPr>
          <w:rFonts w:ascii="Calibri" w:eastAsia="PMingLiU" w:hAnsi="Calibri"/>
          <w:b/>
          <w:color w:val="00188F"/>
        </w:rPr>
        <w:t>含服務</w:t>
      </w:r>
      <w:r w:rsidRPr="008B486D">
        <w:rPr>
          <w:rFonts w:ascii="Calibri" w:eastAsia="PMingLiU" w:hAnsi="Calibri"/>
          <w:b/>
          <w:color w:val="00188F"/>
        </w:rPr>
        <w:t>) 2013</w:t>
      </w:r>
    </w:p>
    <w:bookmarkEnd w:id="416"/>
    <w:p w:rsidR="00A630E0" w:rsidRPr="008B486D" w:rsidRDefault="00A630E0" w:rsidP="00A630E0">
      <w:pPr>
        <w:pStyle w:val="ProductList-Body"/>
        <w:rPr>
          <w:rFonts w:ascii="Calibri" w:eastAsia="PMingLiU" w:hAnsi="Calibri"/>
        </w:rPr>
      </w:pPr>
      <w:r w:rsidRPr="008B486D">
        <w:rPr>
          <w:rFonts w:ascii="Calibri" w:eastAsia="PMingLiU" w:hAnsi="Calibri"/>
        </w:rPr>
        <w:t>自</w:t>
      </w:r>
      <w:r w:rsidRPr="008B486D">
        <w:rPr>
          <w:rFonts w:ascii="Calibri" w:eastAsia="PMingLiU" w:hAnsi="Calibri"/>
        </w:rPr>
        <w:t xml:space="preserve"> 2013 </w:t>
      </w:r>
      <w:r w:rsidRPr="008B486D">
        <w:rPr>
          <w:rFonts w:ascii="Calibri" w:eastAsia="PMingLiU" w:hAnsi="Calibri"/>
        </w:rPr>
        <w:t>年</w:t>
      </w:r>
      <w:r w:rsidRPr="008B486D">
        <w:rPr>
          <w:rFonts w:ascii="Calibri" w:eastAsia="PMingLiU" w:hAnsi="Calibri"/>
        </w:rPr>
        <w:t xml:space="preserve"> 4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日起，具備有效</w:t>
      </w:r>
      <w:r w:rsidRPr="008B486D">
        <w:rPr>
          <w:rFonts w:ascii="Calibri" w:eastAsia="PMingLiU" w:hAnsi="Calibri"/>
        </w:rPr>
        <w:t xml:space="preserve"> SA </w:t>
      </w:r>
      <w:r w:rsidRPr="008B486D">
        <w:rPr>
          <w:rFonts w:ascii="Calibri" w:eastAsia="PMingLiU" w:hAnsi="Calibri"/>
        </w:rPr>
        <w:t>範圍的</w:t>
      </w:r>
      <w:r w:rsidRPr="008B486D">
        <w:rPr>
          <w:rFonts w:ascii="Calibri" w:eastAsia="PMingLiU" w:hAnsi="Calibri"/>
        </w:rPr>
        <w:t xml:space="preserve"> Exchange Enterprise CAL (</w:t>
      </w:r>
      <w:r w:rsidRPr="008B486D">
        <w:rPr>
          <w:rFonts w:ascii="Calibri" w:eastAsia="PMingLiU" w:hAnsi="Calibri"/>
        </w:rPr>
        <w:t>含服務</w:t>
      </w:r>
      <w:r w:rsidRPr="008B486D">
        <w:rPr>
          <w:rFonts w:ascii="Calibri" w:eastAsia="PMingLiU" w:hAnsi="Calibri"/>
        </w:rPr>
        <w:t xml:space="preserve">) 2013 </w:t>
      </w:r>
      <w:r w:rsidRPr="008B486D">
        <w:rPr>
          <w:rFonts w:ascii="Calibri" w:eastAsia="PMingLiU" w:hAnsi="Calibri"/>
        </w:rPr>
        <w:t>之使用權包括對資料遺失之預防和</w:t>
      </w:r>
      <w:r w:rsidRPr="008B486D">
        <w:rPr>
          <w:rFonts w:ascii="Calibri" w:eastAsia="PMingLiU" w:hAnsi="Calibri"/>
        </w:rPr>
        <w:t xml:space="preserve"> Exchange Online Protection</w:t>
      </w:r>
      <w:r w:rsidRPr="008B486D">
        <w:rPr>
          <w:rFonts w:ascii="Calibri" w:eastAsia="PMingLiU" w:hAnsi="Calibri"/>
        </w:rPr>
        <w:fldChar w:fldCharType="begin"/>
      </w:r>
      <w:r w:rsidRPr="008B486D">
        <w:rPr>
          <w:rFonts w:ascii="Calibri" w:eastAsia="PMingLiU" w:hAnsi="Calibri"/>
        </w:rPr>
        <w:instrText>xe "Exchange Online Protection"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之權利。</w:t>
      </w:r>
    </w:p>
    <w:p w:rsidR="00A630E0" w:rsidRPr="008B486D" w:rsidRDefault="00A630E0" w:rsidP="00A630E0">
      <w:pPr>
        <w:pStyle w:val="ProductList-Body"/>
        <w:numPr>
          <w:ilvl w:val="0"/>
          <w:numId w:val="12"/>
        </w:numPr>
        <w:ind w:left="450" w:hanging="270"/>
        <w:rPr>
          <w:rFonts w:ascii="Calibri" w:eastAsia="PMingLiU" w:hAnsi="Calibri"/>
          <w:lang w:eastAsia="zh-TW"/>
        </w:rPr>
      </w:pPr>
      <w:r w:rsidRPr="008B486D">
        <w:rPr>
          <w:rFonts w:ascii="Calibri" w:eastAsia="PMingLiU" w:hAnsi="Calibri"/>
          <w:b/>
          <w:lang w:eastAsia="zh-TW"/>
        </w:rPr>
        <w:t>國際可用性</w:t>
      </w:r>
      <w:r w:rsidRPr="007F4205">
        <w:rPr>
          <w:rFonts w:ascii="Calibri" w:eastAsia="PMingLiU" w:hAnsi="Calibri"/>
          <w:b/>
          <w:bCs/>
          <w:lang w:eastAsia="zh-TW"/>
        </w:rPr>
        <w:t>。</w:t>
      </w:r>
      <w:r w:rsidRPr="008B486D">
        <w:rPr>
          <w:rFonts w:ascii="Calibri" w:eastAsia="PMingLiU" w:hAnsi="Calibri"/>
          <w:lang w:eastAsia="zh-TW"/>
        </w:rPr>
        <w:t>這些線上服務僅在可提供</w:t>
      </w:r>
      <w:r w:rsidRPr="008B486D">
        <w:rPr>
          <w:rFonts w:ascii="Calibri" w:eastAsia="PMingLiU" w:hAnsi="Calibri"/>
          <w:lang w:eastAsia="zh-TW"/>
        </w:rPr>
        <w:t xml:space="preserve"> Office 365 </w:t>
      </w:r>
      <w:r w:rsidRPr="008B486D">
        <w:rPr>
          <w:rFonts w:ascii="Calibri" w:eastAsia="PMingLiU" w:hAnsi="Calibri"/>
          <w:lang w:eastAsia="zh-TW"/>
        </w:rPr>
        <w:t>服務的國家</w:t>
      </w:r>
      <w:r w:rsidRPr="008B486D">
        <w:rPr>
          <w:rFonts w:ascii="Calibri" w:eastAsia="PMingLiU" w:hAnsi="Calibri"/>
          <w:lang w:eastAsia="zh-TW"/>
        </w:rPr>
        <w:t>/</w:t>
      </w:r>
      <w:r w:rsidRPr="008B486D">
        <w:rPr>
          <w:rFonts w:ascii="Calibri" w:eastAsia="PMingLiU" w:hAnsi="Calibri"/>
          <w:lang w:eastAsia="zh-TW"/>
        </w:rPr>
        <w:t>地區中提供：</w:t>
      </w:r>
      <w:hyperlink r:id="rId30" w:anchor="international" w:history="1">
        <w:r w:rsidRPr="008B486D">
          <w:rPr>
            <w:rStyle w:val="Hyperlink"/>
            <w:rFonts w:ascii="Calibri" w:eastAsia="PMingLiU" w:hAnsi="Calibri" w:cstheme="minorBidi"/>
            <w:lang w:eastAsia="zh-TW"/>
          </w:rPr>
          <w:t>http://www.microsoft.com/online/faq.aspx#international</w:t>
        </w:r>
      </w:hyperlink>
    </w:p>
    <w:p w:rsidR="00A630E0" w:rsidRPr="008B486D" w:rsidRDefault="00A630E0" w:rsidP="00A630E0">
      <w:pPr>
        <w:pStyle w:val="ProductList-Body"/>
        <w:numPr>
          <w:ilvl w:val="0"/>
          <w:numId w:val="12"/>
        </w:numPr>
        <w:ind w:left="450" w:hanging="270"/>
        <w:rPr>
          <w:rFonts w:ascii="Calibri" w:eastAsia="PMingLiU" w:hAnsi="Calibri"/>
          <w:lang w:eastAsia="zh-TW"/>
        </w:rPr>
      </w:pPr>
      <w:r w:rsidRPr="008B486D">
        <w:rPr>
          <w:rFonts w:ascii="Calibri" w:eastAsia="PMingLiU" w:hAnsi="Calibri"/>
          <w:b/>
          <w:lang w:eastAsia="zh-TW"/>
        </w:rPr>
        <w:t>提供</w:t>
      </w:r>
      <w:r w:rsidRPr="007F4205">
        <w:rPr>
          <w:rFonts w:ascii="Calibri" w:eastAsia="PMingLiU" w:hAnsi="Calibri"/>
          <w:b/>
          <w:bCs/>
          <w:lang w:eastAsia="zh-TW"/>
        </w:rPr>
        <w:t>。</w:t>
      </w:r>
      <w:r w:rsidRPr="008B486D">
        <w:rPr>
          <w:rFonts w:ascii="Calibri" w:eastAsia="PMingLiU" w:hAnsi="Calibri"/>
          <w:lang w:eastAsia="zh-TW"/>
        </w:rPr>
        <w:t>若要開始使用這些服務，客戶必須連絡他們的</w:t>
      </w:r>
      <w:r w:rsidRPr="008B486D">
        <w:rPr>
          <w:rFonts w:ascii="Calibri" w:eastAsia="PMingLiU" w:hAnsi="Calibri"/>
          <w:lang w:eastAsia="zh-TW"/>
        </w:rPr>
        <w:t xml:space="preserve"> Microsoft </w:t>
      </w:r>
      <w:r w:rsidRPr="008B486D">
        <w:rPr>
          <w:rFonts w:ascii="Calibri" w:eastAsia="PMingLiU" w:hAnsi="Calibri"/>
          <w:lang w:eastAsia="zh-TW"/>
        </w:rPr>
        <w:t>合作夥伴，其可以開始提供啟動每項服務所需的程序。</w:t>
      </w:r>
    </w:p>
    <w:p w:rsidR="00A630E0" w:rsidRPr="008B486D" w:rsidRDefault="00A630E0" w:rsidP="00CA6E04">
      <w:pPr>
        <w:pStyle w:val="ProductList-Body"/>
        <w:numPr>
          <w:ilvl w:val="0"/>
          <w:numId w:val="12"/>
        </w:numPr>
        <w:ind w:left="450" w:hanging="270"/>
        <w:rPr>
          <w:rFonts w:ascii="Calibri" w:eastAsia="PMingLiU" w:hAnsi="Calibri"/>
          <w:lang w:eastAsia="zh-TW"/>
        </w:rPr>
      </w:pPr>
      <w:r w:rsidRPr="008B486D">
        <w:rPr>
          <w:rFonts w:ascii="Calibri" w:eastAsia="PMingLiU" w:hAnsi="Calibri"/>
          <w:b/>
          <w:lang w:eastAsia="zh-TW"/>
        </w:rPr>
        <w:t>增補條款及條件</w:t>
      </w:r>
      <w:r w:rsidRPr="007F4205">
        <w:rPr>
          <w:rFonts w:ascii="Calibri" w:eastAsia="PMingLiU" w:hAnsi="Calibri"/>
          <w:b/>
          <w:bCs/>
          <w:lang w:eastAsia="zh-TW"/>
        </w:rPr>
        <w:t>。</w:t>
      </w:r>
      <w:r w:rsidRPr="008B486D">
        <w:rPr>
          <w:rFonts w:ascii="Calibri" w:eastAsia="PMingLiU" w:hAnsi="Calibri"/>
          <w:lang w:eastAsia="zh-TW"/>
        </w:rPr>
        <w:t>如果客戶依據日期為</w:t>
      </w:r>
      <w:r w:rsidRPr="008B486D">
        <w:rPr>
          <w:rFonts w:ascii="Calibri" w:eastAsia="PMingLiU" w:hAnsi="Calibri"/>
          <w:lang w:eastAsia="zh-TW"/>
        </w:rPr>
        <w:t xml:space="preserve"> 2010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月之前的</w:t>
      </w:r>
      <w:r w:rsidRPr="008B486D">
        <w:rPr>
          <w:rFonts w:ascii="Calibri" w:eastAsia="PMingLiU" w:hAnsi="Calibri"/>
          <w:lang w:eastAsia="zh-TW"/>
        </w:rPr>
        <w:t xml:space="preserve"> Microsoft Business Agreement</w:t>
      </w:r>
      <w:r w:rsidRPr="008B486D">
        <w:rPr>
          <w:rFonts w:ascii="Calibri" w:eastAsia="PMingLiU" w:hAnsi="Calibri"/>
          <w:lang w:eastAsia="zh-TW"/>
        </w:rPr>
        <w:t>，且客戶尚未透過日期為</w:t>
      </w:r>
      <w:r w:rsidRPr="008B486D">
        <w:rPr>
          <w:rFonts w:ascii="Calibri" w:eastAsia="PMingLiU" w:hAnsi="Calibri"/>
          <w:lang w:eastAsia="zh-TW"/>
        </w:rPr>
        <w:t xml:space="preserve"> 2011 </w:t>
      </w:r>
      <w:r w:rsidRPr="008B486D">
        <w:rPr>
          <w:rFonts w:ascii="Calibri" w:eastAsia="PMingLiU" w:hAnsi="Calibri"/>
          <w:lang w:eastAsia="zh-TW"/>
        </w:rPr>
        <w:t>年</w:t>
      </w:r>
      <w:r w:rsidRPr="008B486D">
        <w:rPr>
          <w:rFonts w:ascii="Calibri" w:eastAsia="PMingLiU" w:hAnsi="Calibri"/>
          <w:lang w:eastAsia="zh-TW"/>
        </w:rPr>
        <w:t xml:space="preserve"> 7 </w:t>
      </w:r>
      <w:r w:rsidRPr="008B486D">
        <w:rPr>
          <w:rFonts w:ascii="Calibri" w:eastAsia="PMingLiU" w:hAnsi="Calibri"/>
          <w:lang w:eastAsia="zh-TW"/>
        </w:rPr>
        <w:t>月或其他日期之後的</w:t>
      </w:r>
      <w:r w:rsidRPr="008B486D">
        <w:rPr>
          <w:rFonts w:ascii="Calibri" w:eastAsia="PMingLiU" w:hAnsi="Calibri"/>
          <w:lang w:eastAsia="zh-TW"/>
        </w:rPr>
        <w:t xml:space="preserve"> Enrollment </w:t>
      </w:r>
      <w:r w:rsidRPr="008B486D">
        <w:rPr>
          <w:rFonts w:ascii="Calibri" w:eastAsia="PMingLiU" w:hAnsi="Calibri"/>
          <w:lang w:eastAsia="zh-TW"/>
        </w:rPr>
        <w:t>另行將線上服務的線上服務增補條款及條件連結其大量授權合約，則在附錄</w:t>
      </w:r>
      <w:r w:rsidRPr="008B486D">
        <w:rPr>
          <w:rFonts w:ascii="Calibri" w:eastAsia="PMingLiU" w:hAnsi="Calibri"/>
          <w:lang w:eastAsia="zh-TW"/>
        </w:rPr>
        <w:t xml:space="preserve"> A</w:t>
      </w:r>
      <w:r w:rsidR="00CA6E04">
        <w:t xml:space="preserve"> – </w:t>
      </w:r>
      <w:r w:rsidRPr="008B486D">
        <w:rPr>
          <w:rFonts w:ascii="Calibri" w:eastAsia="PMingLiU" w:hAnsi="Calibri"/>
          <w:lang w:eastAsia="zh-TW"/>
        </w:rPr>
        <w:t>方案合約增補條款中之與軟體搭配使用之線上服務增補條款</w:t>
      </w:r>
      <w:r w:rsidRPr="008B486D">
        <w:rPr>
          <w:rFonts w:ascii="Calibri" w:eastAsia="PMingLiU" w:hAnsi="Calibri"/>
          <w:lang w:eastAsia="zh-TW"/>
        </w:rPr>
        <w:t xml:space="preserve"> – </w:t>
      </w:r>
      <w:r w:rsidRPr="008B486D">
        <w:rPr>
          <w:rFonts w:ascii="Calibri" w:eastAsia="PMingLiU" w:hAnsi="Calibri"/>
          <w:lang w:eastAsia="zh-TW"/>
        </w:rPr>
        <w:t>傳統適用於</w:t>
      </w:r>
      <w:r w:rsidRPr="008B486D">
        <w:rPr>
          <w:rFonts w:ascii="Calibri" w:eastAsia="PMingLiU" w:hAnsi="Calibri"/>
          <w:lang w:eastAsia="zh-TW"/>
        </w:rPr>
        <w:t xml:space="preserve"> Exchange Enterprise CAL (</w:t>
      </w:r>
      <w:r w:rsidRPr="008B486D">
        <w:rPr>
          <w:rFonts w:ascii="Calibri" w:eastAsia="PMingLiU" w:hAnsi="Calibri"/>
          <w:lang w:eastAsia="zh-TW"/>
        </w:rPr>
        <w:t>含服務</w:t>
      </w:r>
      <w:r w:rsidRPr="008B486D">
        <w:rPr>
          <w:rFonts w:ascii="Calibri" w:eastAsia="PMingLiU" w:hAnsi="Calibri"/>
          <w:lang w:eastAsia="zh-TW"/>
        </w:rPr>
        <w:t xml:space="preserve">) 2013 </w:t>
      </w:r>
      <w:r w:rsidRPr="008B486D">
        <w:rPr>
          <w:rFonts w:ascii="Calibri" w:eastAsia="PMingLiU" w:hAnsi="Calibri"/>
          <w:lang w:eastAsia="zh-TW"/>
        </w:rPr>
        <w:t>隨附之線上服務的訂購及使用。</w:t>
      </w:r>
    </w:p>
    <w:bookmarkStart w:id="417" w:name="_Toc378151527"/>
    <w:bookmarkStart w:id="418" w:name="_Toc378147625"/>
    <w:p w:rsidR="00A630E0" w:rsidRPr="008B486D" w:rsidRDefault="00133E5A" w:rsidP="008B60C2">
      <w:pPr>
        <w:pStyle w:val="ProductList-Body"/>
        <w:shd w:val="clear" w:color="auto" w:fill="A6A6A6" w:themeFill="background1" w:themeFillShade="A6"/>
        <w:spacing w:before="100" w:after="22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7F4205" w:rsidRDefault="00A630E0" w:rsidP="00A630E0">
      <w:pPr>
        <w:pStyle w:val="ProductList-Offering2Heading"/>
        <w:outlineLvl w:val="2"/>
        <w:rPr>
          <w:rFonts w:eastAsia="PMingLiU"/>
        </w:rPr>
      </w:pPr>
      <w:r w:rsidRPr="007F4205">
        <w:rPr>
          <w:rFonts w:eastAsia="PMingLiU"/>
        </w:rPr>
        <w:tab/>
      </w:r>
      <w:bookmarkStart w:id="419" w:name="_Toc380655249"/>
      <w:bookmarkStart w:id="420" w:name="_Toc380513207"/>
      <w:bookmarkStart w:id="421" w:name="_Toc379797182"/>
      <w:bookmarkStart w:id="422" w:name="_Toc394517595"/>
      <w:r w:rsidRPr="007F4205">
        <w:rPr>
          <w:rFonts w:eastAsia="PMingLiU"/>
        </w:rPr>
        <w:t>Lync Server</w:t>
      </w:r>
      <w:bookmarkEnd w:id="417"/>
      <w:bookmarkEnd w:id="418"/>
      <w:bookmarkEnd w:id="419"/>
      <w:bookmarkEnd w:id="420"/>
      <w:bookmarkEnd w:id="421"/>
      <w:bookmarkEnd w:id="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720"/>
        <w:gridCol w:w="551"/>
        <w:gridCol w:w="709"/>
      </w:tblGrid>
      <w:tr w:rsidR="009A5B1B" w:rsidRPr="008B486D" w:rsidTr="00B4470A">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t xml:space="preserve"> </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4470A" w:rsidRPr="008B486D" w:rsidTr="00B4470A">
        <w:tc>
          <w:tcPr>
            <w:tcW w:w="2947" w:type="dxa"/>
            <w:tcBorders>
              <w:top w:val="nil"/>
              <w:left w:val="nil"/>
              <w:bottom w:val="dashSmallGap" w:sz="4" w:space="0" w:color="BFBFBF" w:themeColor="background1" w:themeShade="BF"/>
              <w:right w:val="nil"/>
            </w:tcBorders>
            <w:hideMark/>
          </w:tcPr>
          <w:p w:rsidR="00B4470A" w:rsidRPr="008B486D" w:rsidRDefault="00B4470A" w:rsidP="008B60C2">
            <w:pPr>
              <w:pStyle w:val="ProductList-Offering2"/>
              <w:spacing w:before="10" w:after="10"/>
              <w:rPr>
                <w:rFonts w:ascii="Calibri" w:eastAsia="PMingLiU" w:hAnsi="Calibri"/>
                <w:lang w:val="zh-TW" w:eastAsia="zh-TW"/>
              </w:rPr>
            </w:pPr>
            <w:bookmarkStart w:id="423" w:name="_Toc379797183"/>
            <w:bookmarkStart w:id="424" w:name="_Toc380513208"/>
            <w:bookmarkStart w:id="425" w:name="_Toc380655250"/>
            <w:bookmarkStart w:id="426" w:name="_Toc394517596"/>
            <w:r w:rsidRPr="008B486D">
              <w:rPr>
                <w:rFonts w:ascii="Calibri" w:eastAsia="PMingLiU" w:hAnsi="Calibri"/>
              </w:rPr>
              <w:t>Lync Server 2013</w:t>
            </w:r>
            <w:bookmarkEnd w:id="423"/>
            <w:bookmarkEnd w:id="424"/>
            <w:bookmarkEnd w:id="425"/>
            <w:bookmarkEnd w:id="426"/>
            <w:r w:rsidRPr="008B486D">
              <w:rPr>
                <w:rFonts w:ascii="Calibri" w:eastAsia="PMingLiU" w:hAnsi="Calibri"/>
              </w:rPr>
              <w:fldChar w:fldCharType="begin"/>
            </w:r>
            <w:r w:rsidRPr="008B486D">
              <w:rPr>
                <w:rFonts w:ascii="Calibri" w:eastAsia="PMingLiU" w:hAnsi="Calibri"/>
              </w:rPr>
              <w:instrText>xe "Lync Server 2013"</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w:t>
            </w:r>
            <w:r w:rsidRPr="00B4470A">
              <w:rPr>
                <w:rFonts w:ascii="Calibri" w:eastAsia="PMingLiU" w:hAnsi="Calibri"/>
              </w:rPr>
              <w:fldChar w:fldCharType="end"/>
            </w:r>
            <w:r w:rsidRPr="00B4470A">
              <w:rPr>
                <w:rFonts w:ascii="Calibri" w:eastAsia="PMingLiU" w:hAnsi="Calibri"/>
                <w:lang w:val="fr-FR"/>
              </w:rPr>
              <w:fldChar w:fldCharType="begin"/>
            </w:r>
            <w:r w:rsidRPr="00B4470A">
              <w:rPr>
                <w:rFonts w:ascii="Calibri" w:eastAsia="PMingLiU" w:hAnsi="Calibri"/>
                <w:lang w:val="fr-FR" w:eastAsia="zh-TW"/>
              </w:rPr>
              <w:instrText xml:space="preserve"> AutoTextList  \sNoStyle\t "Open Value </w:instrText>
            </w:r>
            <w:r w:rsidRPr="00B4470A">
              <w:rPr>
                <w:rFonts w:ascii="Calibri" w:eastAsia="PMingLiU" w:hAnsi="Calibri"/>
                <w:lang w:eastAsia="zh-TW"/>
              </w:rPr>
              <w:instrText>中之非全組織</w:instrText>
            </w:r>
            <w:r w:rsidRPr="00B4470A">
              <w:rPr>
                <w:rFonts w:ascii="Calibri" w:eastAsia="PMingLiU" w:hAnsi="Calibri"/>
                <w:lang w:val="fr-FR" w:eastAsia="zh-TW"/>
              </w:rPr>
              <w:instrText>"</w:instrText>
            </w:r>
            <w:r w:rsidRPr="00B4470A">
              <w:rPr>
                <w:rFonts w:ascii="Calibri" w:eastAsia="PMingLiU" w:hAnsi="Calibri"/>
                <w:lang w:val="fr-FR"/>
              </w:rPr>
              <w:fldChar w:fldCharType="separate"/>
            </w:r>
            <w:r w:rsidR="00CA6E04" w:rsidRPr="009F12D4">
              <w:rPr>
                <w:rFonts w:ascii="Calibri" w:eastAsia="PMingLiU" w:hAnsi="Calibri"/>
                <w:lang w:val="fr-FR"/>
              </w:rPr>
              <w:fldChar w:fldCharType="begin"/>
            </w:r>
            <w:r w:rsidR="00CA6E04" w:rsidRPr="009F12D4">
              <w:rPr>
                <w:rFonts w:ascii="Calibri" w:eastAsia="PMingLiU" w:hAnsi="Calibri"/>
                <w:lang w:val="fr-FR" w:eastAsia="zh-TW"/>
              </w:rPr>
              <w:instrText xml:space="preserve"> AutoTextList  \sNoStyle\t "Open Value </w:instrText>
            </w:r>
            <w:r w:rsidR="00CA6E04" w:rsidRPr="009F12D4">
              <w:rPr>
                <w:rFonts w:ascii="Calibri" w:eastAsia="PMingLiU" w:hAnsi="Calibri"/>
                <w:lang w:eastAsia="zh-TW"/>
              </w:rPr>
              <w:instrText>中之非全組織</w:instrText>
            </w:r>
            <w:r w:rsidR="00CA6E04" w:rsidRPr="009F12D4">
              <w:rPr>
                <w:rFonts w:ascii="Calibri" w:eastAsia="PMingLiU" w:hAnsi="Calibri"/>
                <w:lang w:val="fr-FR" w:eastAsia="zh-TW"/>
              </w:rPr>
              <w:instrText>"</w:instrText>
            </w:r>
            <w:r w:rsidR="00CA6E04" w:rsidRPr="009F12D4">
              <w:rPr>
                <w:rFonts w:ascii="Calibri" w:eastAsia="PMingLiU" w:hAnsi="Calibri"/>
                <w:lang w:val="fr-FR"/>
              </w:rPr>
              <w:fldChar w:fldCharType="separate"/>
            </w:r>
            <w:r w:rsidR="00CA6E04">
              <w:rPr>
                <w:rFonts w:ascii="Calibri" w:eastAsia="PMingLiU" w:hAnsi="Calibri"/>
                <w:lang w:val="fr-FR" w:eastAsia="zh-TW"/>
              </w:rPr>
              <w:t>,</w:t>
            </w:r>
            <w:r w:rsidR="00CA6E04" w:rsidRPr="009F12D4">
              <w:rPr>
                <w:rFonts w:ascii="Calibri" w:eastAsia="PMingLiU" w:hAnsi="Calibri"/>
                <w:lang w:val="fr-FR" w:eastAsia="zh-TW"/>
              </w:rPr>
              <w:t>P</w:t>
            </w:r>
            <w:r w:rsidR="00CA6E04" w:rsidRPr="009F12D4">
              <w:rPr>
                <w:rFonts w:ascii="Calibri" w:eastAsia="PMingLiU" w:hAnsi="Calibri"/>
                <w:lang w:val="fr-FR"/>
              </w:rPr>
              <w:fldChar w:fldCharType="end"/>
            </w:r>
            <w:r w:rsidRPr="00B4470A">
              <w:rPr>
                <w:rFonts w:ascii="Calibri" w:eastAsia="PMingLiU" w:hAnsi="Calibri"/>
                <w:lang w:val="fr-FR" w:eastAsia="zh-TW"/>
              </w:rPr>
              <w:t xml:space="preserve"> </w:t>
            </w:r>
            <w:r w:rsidRPr="00B4470A">
              <w:rPr>
                <w:rFonts w:ascii="Calibri" w:eastAsia="PMingLiU" w:hAnsi="Calibri"/>
                <w:lang w:val="fr-FR"/>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r>
      <w:tr w:rsidR="00CA6E04" w:rsidRPr="008B486D" w:rsidTr="00B4470A">
        <w:tc>
          <w:tcPr>
            <w:tcW w:w="2947" w:type="dxa"/>
            <w:tcBorders>
              <w:top w:val="nil"/>
              <w:left w:val="nil"/>
              <w:bottom w:val="dashSmallGap" w:sz="4" w:space="0" w:color="BFBFBF" w:themeColor="background1" w:themeShade="BF"/>
              <w:right w:val="nil"/>
            </w:tcBorders>
            <w:hideMark/>
          </w:tcPr>
          <w:p w:rsidR="00CA6E04" w:rsidRPr="008B486D" w:rsidRDefault="00CA6E04" w:rsidP="008B60C2">
            <w:pPr>
              <w:pStyle w:val="ProductList-Offering2"/>
              <w:spacing w:before="10" w:after="10"/>
              <w:rPr>
                <w:rFonts w:ascii="Calibri" w:eastAsia="PMingLiU" w:hAnsi="Calibri"/>
                <w:lang w:val="zh-TW" w:eastAsia="zh-TW"/>
              </w:rPr>
            </w:pPr>
            <w:bookmarkStart w:id="427" w:name="_Toc379797184"/>
            <w:bookmarkStart w:id="428" w:name="_Toc380513209"/>
            <w:bookmarkStart w:id="429" w:name="_Toc380655251"/>
            <w:bookmarkStart w:id="430" w:name="_Toc394517597"/>
            <w:r w:rsidRPr="008B486D">
              <w:rPr>
                <w:rFonts w:ascii="Calibri" w:eastAsia="PMingLiU" w:hAnsi="Calibri"/>
              </w:rPr>
              <w:t>Lync Server 2013</w:t>
            </w:r>
            <w:r w:rsidRPr="008B486D">
              <w:rPr>
                <w:rFonts w:ascii="Calibri" w:eastAsia="PMingLiU" w:hAnsi="Calibri"/>
              </w:rPr>
              <w:fldChar w:fldCharType="begin"/>
            </w:r>
            <w:r w:rsidRPr="008B486D">
              <w:rPr>
                <w:rFonts w:ascii="Calibri" w:eastAsia="PMingLiU" w:hAnsi="Calibri"/>
              </w:rPr>
              <w:instrText>xe "Lync Server 2013"</w:instrText>
            </w:r>
            <w:r w:rsidRPr="008B486D">
              <w:rPr>
                <w:rFonts w:ascii="Calibri" w:eastAsia="PMingLiU" w:hAnsi="Calibri"/>
              </w:rPr>
              <w:fldChar w:fldCharType="end"/>
            </w:r>
            <w:r w:rsidRPr="008B486D">
              <w:rPr>
                <w:rFonts w:ascii="Calibri" w:eastAsia="PMingLiU" w:hAnsi="Calibri"/>
              </w:rPr>
              <w:t xml:space="preserve"> Enterprise CAL </w:t>
            </w:r>
            <w:r>
              <w:rPr>
                <w:rFonts w:ascii="Calibri" w:eastAsia="PMingLiU" w:hAnsi="Calibri"/>
              </w:rPr>
              <w:br/>
            </w:r>
            <w:r w:rsidRPr="008B486D">
              <w:rPr>
                <w:rFonts w:ascii="Calibri" w:eastAsia="PMingLiU" w:hAnsi="Calibri"/>
              </w:rPr>
              <w:t>(</w:t>
            </w:r>
            <w:r w:rsidRPr="008B486D">
              <w:rPr>
                <w:rFonts w:ascii="Calibri" w:eastAsia="PMingLiU" w:hAnsi="Calibri"/>
              </w:rPr>
              <w:t>裝置及使用者</w:t>
            </w:r>
            <w:r w:rsidRPr="008B486D">
              <w:rPr>
                <w:rFonts w:ascii="Calibri" w:eastAsia="PMingLiU" w:hAnsi="Calibri"/>
              </w:rPr>
              <w:t>)</w:t>
            </w:r>
            <w:bookmarkEnd w:id="427"/>
            <w:bookmarkEnd w:id="428"/>
            <w:bookmarkEnd w:id="429"/>
            <w:bookmarkEnd w:id="430"/>
            <w:r w:rsidRPr="008B486D">
              <w:rPr>
                <w:rFonts w:ascii="Calibri" w:eastAsia="PMingLiU" w:hAnsi="Calibri"/>
              </w:rPr>
              <w:fldChar w:fldCharType="begin"/>
            </w:r>
            <w:r w:rsidRPr="008B486D">
              <w:rPr>
                <w:rFonts w:ascii="Calibri" w:eastAsia="PMingLiU" w:hAnsi="Calibri"/>
              </w:rPr>
              <w:instrText>xe "Lync Server 2013 Enterprise CAL"</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CA6E04" w:rsidRPr="008B486D" w:rsidRDefault="00CA6E04"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rsidR="00CA6E04" w:rsidRPr="008B486D" w:rsidRDefault="00CA6E04"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CA6E04" w:rsidRPr="008B486D" w:rsidRDefault="00CA6E04"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A6E04" w:rsidRPr="008B486D" w:rsidRDefault="00CA6E04"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A6E04" w:rsidRPr="008B486D" w:rsidRDefault="00CA6E04"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A6E04" w:rsidRPr="00B4470A" w:rsidRDefault="00CA6E04"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A6E04" w:rsidRPr="008B486D" w:rsidRDefault="00CA6E04"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A6E04" w:rsidRPr="008B486D" w:rsidRDefault="00CA6E04"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A6E04" w:rsidRPr="008B486D" w:rsidRDefault="00CA6E04" w:rsidP="008B60C2">
            <w:pPr>
              <w:pStyle w:val="ProductList-OfferingBody"/>
              <w:spacing w:before="10" w:after="10"/>
              <w:ind w:left="-113"/>
              <w:jc w:val="center"/>
              <w:rPr>
                <w:rFonts w:ascii="Calibri" w:eastAsia="PMingLiU" w:hAnsi="Calibri"/>
                <w:lang w:val="zh-TW" w:eastAsia="zh-TW"/>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A6E04" w:rsidRPr="008B486D" w:rsidRDefault="00CA6E04" w:rsidP="008B60C2">
            <w:pPr>
              <w:pStyle w:val="ProductList-OfferingBody"/>
              <w:spacing w:before="10" w:after="10"/>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A6E04" w:rsidRPr="00B4470A" w:rsidRDefault="00CA6E04"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lang w:eastAsia="zh-TW"/>
              </w:rPr>
              <w:instrText xml:space="preserve"> AutoTextList  \sNoStyle\t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lang w:eastAsia="zh-TW"/>
              </w:rPr>
              <w:instrText>全組織</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AO</w:t>
            </w:r>
            <w:r w:rsidRPr="00B4470A">
              <w:rPr>
                <w:rFonts w:ascii="Calibri" w:eastAsia="PMingLiU" w:hAnsi="Calibri"/>
              </w:rPr>
              <w:fldChar w:fldCharType="end"/>
            </w:r>
            <w:r w:rsidRPr="009F12D4">
              <w:rPr>
                <w:rFonts w:ascii="Calibri" w:eastAsia="PMingLiU" w:hAnsi="Calibri"/>
                <w:lang w:val="fr-FR"/>
              </w:rPr>
              <w:fldChar w:fldCharType="begin"/>
            </w:r>
            <w:r w:rsidRPr="009F12D4">
              <w:rPr>
                <w:rFonts w:ascii="Calibri" w:eastAsia="PMingLiU" w:hAnsi="Calibri"/>
                <w:lang w:val="fr-FR" w:eastAsia="zh-TW"/>
              </w:rPr>
              <w:instrText xml:space="preserve"> AutoTextList  \sNoStyle\t "Open Value </w:instrText>
            </w:r>
            <w:r w:rsidRPr="009F12D4">
              <w:rPr>
                <w:rFonts w:ascii="Calibri" w:eastAsia="PMingLiU" w:hAnsi="Calibri"/>
                <w:lang w:eastAsia="zh-TW"/>
              </w:rPr>
              <w:instrText>中之非全組織</w:instrText>
            </w:r>
            <w:r w:rsidRPr="009F12D4">
              <w:rPr>
                <w:rFonts w:ascii="Calibri" w:eastAsia="PMingLiU" w:hAnsi="Calibri"/>
                <w:lang w:val="fr-FR" w:eastAsia="zh-TW"/>
              </w:rPr>
              <w:instrText>"</w:instrText>
            </w:r>
            <w:r w:rsidRPr="009F12D4">
              <w:rPr>
                <w:rFonts w:ascii="Calibri" w:eastAsia="PMingLiU" w:hAnsi="Calibri"/>
                <w:lang w:val="fr-FR"/>
              </w:rPr>
              <w:fldChar w:fldCharType="separate"/>
            </w:r>
            <w:r>
              <w:rPr>
                <w:rFonts w:ascii="Calibri" w:eastAsia="PMingLiU" w:hAnsi="Calibri"/>
                <w:lang w:val="fr-FR" w:eastAsia="zh-TW"/>
              </w:rPr>
              <w:t>,</w:t>
            </w:r>
            <w:r w:rsidRPr="009F12D4">
              <w:rPr>
                <w:rFonts w:ascii="Calibri" w:eastAsia="PMingLiU" w:hAnsi="Calibri"/>
                <w:lang w:val="fr-FR" w:eastAsia="zh-TW"/>
              </w:rPr>
              <w:t>P</w:t>
            </w:r>
            <w:r w:rsidRPr="009F12D4">
              <w:rPr>
                <w:rFonts w:ascii="Calibri" w:eastAsia="PMingLiU" w:hAnsi="Calibri"/>
                <w:lang w:val="fr-FR"/>
              </w:rPr>
              <w:fldChar w:fldCharType="end"/>
            </w:r>
            <w:r w:rsidRPr="0093708D">
              <w:rPr>
                <w:rFonts w:ascii="Calibri" w:eastAsia="PMingLiU" w:hAnsi="Calibri"/>
              </w:rPr>
              <w:fldChar w:fldCharType="begin"/>
            </w:r>
            <w:r w:rsidRPr="0093708D">
              <w:rPr>
                <w:rFonts w:ascii="Calibri" w:eastAsia="PMingLiU" w:hAnsi="Calibri"/>
              </w:rPr>
              <w:instrText xml:space="preserve"> AutoTextList  \sNoStyle\t "Additional Product"</w:instrText>
            </w:r>
            <w:r w:rsidRPr="0093708D">
              <w:rPr>
                <w:rFonts w:ascii="Calibri" w:eastAsia="PMingLiU" w:hAnsi="Calibri"/>
              </w:rPr>
              <w:fldChar w:fldCharType="separate"/>
            </w:r>
            <w:r w:rsidRPr="0093708D">
              <w:rPr>
                <w:rFonts w:ascii="Calibri" w:eastAsia="PMingLiU" w:hAnsi="Calibri"/>
              </w:rPr>
              <w:t>,</w:t>
            </w:r>
            <w:r w:rsidRPr="0093708D">
              <w:rPr>
                <w:rFonts w:ascii="Calibri" w:eastAsia="PMingLiU" w:hAnsi="Calibri"/>
              </w:rPr>
              <w:fldChar w:fldCharType="end"/>
            </w:r>
            <w:r w:rsidRPr="0093708D">
              <w:rPr>
                <w:rFonts w:ascii="Calibri" w:eastAsia="PMingLiU" w:hAnsi="Calibri"/>
              </w:rPr>
              <w:fldChar w:fldCharType="begin"/>
            </w:r>
            <w:r w:rsidRPr="0093708D">
              <w:rPr>
                <w:rFonts w:ascii="Calibri" w:eastAsia="PMingLiU" w:hAnsi="Calibri"/>
                <w:lang w:eastAsia="zh-TW"/>
              </w:rPr>
              <w:instrText xml:space="preserve"> AutoTextList \sNoStyle\t "</w:instrText>
            </w:r>
            <w:r w:rsidRPr="0093708D">
              <w:rPr>
                <w:rFonts w:ascii="Calibri" w:eastAsia="PMingLiU" w:hAnsi="Calibri"/>
                <w:lang w:eastAsia="zh-TW"/>
              </w:rPr>
              <w:instrText>學生方案</w:instrText>
            </w:r>
            <w:r w:rsidRPr="0093708D">
              <w:rPr>
                <w:rFonts w:ascii="Calibri" w:eastAsia="PMingLiU" w:hAnsi="Calibri"/>
                <w:lang w:eastAsia="zh-TW"/>
              </w:rPr>
              <w:instrText>"</w:instrText>
            </w:r>
            <w:r w:rsidRPr="0093708D">
              <w:rPr>
                <w:rFonts w:ascii="Calibri" w:eastAsia="PMingLiU" w:hAnsi="Calibri"/>
              </w:rPr>
              <w:fldChar w:fldCharType="separate"/>
            </w:r>
            <w:r w:rsidRPr="0093708D">
              <w:rPr>
                <w:rFonts w:ascii="Calibri" w:eastAsia="PMingLiU" w:hAnsi="Calibri"/>
                <w:lang w:eastAsia="zh-TW"/>
              </w:rPr>
              <w:t>ST</w:t>
            </w:r>
            <w:r w:rsidRPr="0093708D">
              <w:rPr>
                <w:rFonts w:ascii="Calibri" w:eastAsia="PMingLiU" w:hAnsi="Calibr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A6E04" w:rsidRPr="008B486D" w:rsidRDefault="00CA6E04" w:rsidP="008B60C2">
            <w:pPr>
              <w:pStyle w:val="ProductList-OfferingBody"/>
              <w:spacing w:before="10" w:after="10"/>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A6E04" w:rsidRPr="00B4470A" w:rsidRDefault="00CA6E04"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r>
      <w:tr w:rsidR="00B4470A" w:rsidRPr="008B486D" w:rsidTr="00A86522">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4470A" w:rsidRPr="008B486D" w:rsidRDefault="00B4470A" w:rsidP="008B60C2">
            <w:pPr>
              <w:pStyle w:val="ProductList-Offering2"/>
              <w:spacing w:before="10" w:after="10"/>
              <w:rPr>
                <w:rFonts w:ascii="Calibri" w:eastAsia="PMingLiU" w:hAnsi="Calibri"/>
                <w:lang w:val="zh-TW" w:eastAsia="zh-TW"/>
              </w:rPr>
            </w:pPr>
            <w:bookmarkStart w:id="431" w:name="_Toc379797185"/>
            <w:bookmarkStart w:id="432" w:name="_Toc380513210"/>
            <w:bookmarkStart w:id="433" w:name="_Toc380655252"/>
            <w:bookmarkStart w:id="434" w:name="_Toc394517598"/>
            <w:r w:rsidRPr="002A5514">
              <w:rPr>
                <w:rFonts w:ascii="Calibri" w:eastAsia="PMingLiU" w:hAnsi="Calibri"/>
                <w:lang w:val="fr-FR"/>
              </w:rPr>
              <w:t>Lync Server 2013</w:t>
            </w:r>
            <w:r w:rsidRPr="008B486D">
              <w:rPr>
                <w:rFonts w:ascii="Calibri" w:eastAsia="PMingLiU" w:hAnsi="Calibri"/>
              </w:rPr>
              <w:fldChar w:fldCharType="begin"/>
            </w:r>
            <w:r w:rsidRPr="002A5514">
              <w:rPr>
                <w:rFonts w:ascii="Calibri" w:eastAsia="PMingLiU" w:hAnsi="Calibri"/>
                <w:lang w:val="fr-FR"/>
              </w:rPr>
              <w:instrText>xe "Lync Server 2013"</w:instrText>
            </w:r>
            <w:r w:rsidRPr="008B486D">
              <w:rPr>
                <w:rFonts w:ascii="Calibri" w:eastAsia="PMingLiU" w:hAnsi="Calibri"/>
              </w:rPr>
              <w:fldChar w:fldCharType="end"/>
            </w:r>
            <w:r w:rsidRPr="002A5514">
              <w:rPr>
                <w:rFonts w:ascii="Calibri" w:eastAsia="PMingLiU" w:hAnsi="Calibri"/>
                <w:lang w:val="fr-FR"/>
              </w:rPr>
              <w:t xml:space="preserve"> Plus CAL (</w:t>
            </w:r>
            <w:r w:rsidRPr="008B486D">
              <w:rPr>
                <w:rFonts w:ascii="Calibri" w:eastAsia="PMingLiU" w:hAnsi="Calibri"/>
              </w:rPr>
              <w:t>裝置及使用者</w:t>
            </w:r>
            <w:r w:rsidRPr="002A5514">
              <w:rPr>
                <w:rFonts w:ascii="Calibri" w:eastAsia="PMingLiU" w:hAnsi="Calibri"/>
                <w:lang w:val="fr-FR"/>
              </w:rPr>
              <w:t>)</w:t>
            </w:r>
            <w:bookmarkEnd w:id="431"/>
            <w:bookmarkEnd w:id="432"/>
            <w:bookmarkEnd w:id="433"/>
            <w:bookmarkEnd w:id="434"/>
            <w:r w:rsidRPr="008B486D">
              <w:rPr>
                <w:rFonts w:ascii="Calibri" w:eastAsia="PMingLiU" w:hAnsi="Calibri"/>
              </w:rPr>
              <w:fldChar w:fldCharType="begin"/>
            </w:r>
            <w:r w:rsidRPr="002A5514">
              <w:rPr>
                <w:rFonts w:ascii="Calibri" w:eastAsia="PMingLiU" w:hAnsi="Calibri"/>
                <w:lang w:val="fr-FR"/>
              </w:rPr>
              <w:instrText>xe "Lync Server 2013 Plus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8B486D" w:rsidRDefault="00B4470A"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A86522" w:rsidRDefault="00A86522" w:rsidP="008B60C2">
            <w:pPr>
              <w:pStyle w:val="ProductList-OfferingBody"/>
              <w:spacing w:before="10" w:after="10"/>
              <w:ind w:left="-113"/>
              <w:jc w:val="center"/>
              <w:rPr>
                <w:rFonts w:ascii="Calibri" w:eastAsia="PMingLiU" w:hAnsi="Calibri"/>
                <w:lang w:val="zh-TW" w:eastAsia="zh-TW"/>
              </w:rPr>
            </w:pPr>
            <w:r w:rsidRPr="00A86522">
              <w:rPr>
                <w:rFonts w:ascii="Calibri" w:eastAsia="PMingLiU" w:hAnsi="Calibri"/>
              </w:rPr>
              <w:fldChar w:fldCharType="begin"/>
            </w:r>
            <w:r w:rsidRPr="00A86522">
              <w:rPr>
                <w:rFonts w:ascii="Calibri" w:eastAsia="PMingLiU" w:hAnsi="Calibri"/>
                <w:lang w:eastAsia="zh-TW"/>
              </w:rPr>
              <w:instrText>AutoTextList  \s NoStyle \t "</w:instrText>
            </w:r>
            <w:r w:rsidRPr="00A86522">
              <w:rPr>
                <w:rFonts w:ascii="Calibri" w:eastAsia="PMingLiU" w:hAnsi="Calibri"/>
                <w:lang w:eastAsia="zh-TW"/>
              </w:rPr>
              <w:instrText>額外產品</w:instrText>
            </w:r>
            <w:r w:rsidRPr="00A86522">
              <w:rPr>
                <w:rFonts w:ascii="Calibri" w:eastAsia="PMingLiU" w:hAnsi="Calibri"/>
                <w:lang w:eastAsia="zh-TW"/>
              </w:rPr>
              <w:instrText xml:space="preserve">" </w:instrText>
            </w:r>
            <w:r w:rsidRPr="00A86522">
              <w:rPr>
                <w:rFonts w:ascii="Calibri" w:eastAsia="PMingLiU" w:hAnsi="Calibri"/>
              </w:rPr>
              <w:fldChar w:fldCharType="separate"/>
            </w:r>
            <w:r w:rsidRPr="00A86522">
              <w:rPr>
                <w:rFonts w:ascii="Calibri" w:eastAsia="PMingLiU" w:hAnsi="Calibri"/>
                <w:lang w:eastAsia="zh-TW"/>
              </w:rPr>
              <w:t xml:space="preserve"> A</w:t>
            </w:r>
            <w:r w:rsidRPr="00A86522">
              <w:rPr>
                <w:rFonts w:ascii="Calibri" w:eastAsia="PMingLiU" w:hAnsi="Calibri"/>
              </w:rPr>
              <w:fldChar w:fldCharType="end"/>
            </w:r>
            <w:r w:rsidR="00CA6E04" w:rsidRPr="009F12D4">
              <w:rPr>
                <w:rFonts w:ascii="Calibri" w:eastAsia="PMingLiU" w:hAnsi="Calibri"/>
                <w:lang w:val="fr-FR"/>
              </w:rPr>
              <w:fldChar w:fldCharType="begin"/>
            </w:r>
            <w:r w:rsidR="00CA6E04" w:rsidRPr="009F12D4">
              <w:rPr>
                <w:rFonts w:ascii="Calibri" w:eastAsia="PMingLiU" w:hAnsi="Calibri"/>
                <w:lang w:val="fr-FR" w:eastAsia="zh-TW"/>
              </w:rPr>
              <w:instrText xml:space="preserve"> AutoTextList  \sNoStyle\t "Open Value </w:instrText>
            </w:r>
            <w:r w:rsidR="00CA6E04" w:rsidRPr="009F12D4">
              <w:rPr>
                <w:rFonts w:ascii="Calibri" w:eastAsia="PMingLiU" w:hAnsi="Calibri"/>
                <w:lang w:eastAsia="zh-TW"/>
              </w:rPr>
              <w:instrText>中之非全組織</w:instrText>
            </w:r>
            <w:r w:rsidR="00CA6E04" w:rsidRPr="009F12D4">
              <w:rPr>
                <w:rFonts w:ascii="Calibri" w:eastAsia="PMingLiU" w:hAnsi="Calibri"/>
                <w:lang w:val="fr-FR" w:eastAsia="zh-TW"/>
              </w:rPr>
              <w:instrText>"</w:instrText>
            </w:r>
            <w:r w:rsidR="00CA6E04" w:rsidRPr="009F12D4">
              <w:rPr>
                <w:rFonts w:ascii="Calibri" w:eastAsia="PMingLiU" w:hAnsi="Calibri"/>
                <w:lang w:val="fr-FR"/>
              </w:rPr>
              <w:fldChar w:fldCharType="separate"/>
            </w:r>
            <w:r w:rsidR="00CA6E04">
              <w:rPr>
                <w:rFonts w:ascii="Calibri" w:eastAsia="PMingLiU" w:hAnsi="Calibri"/>
                <w:lang w:val="fr-FR" w:eastAsia="zh-TW"/>
              </w:rPr>
              <w:t>,</w:t>
            </w:r>
            <w:r w:rsidR="00CA6E04" w:rsidRPr="009F12D4">
              <w:rPr>
                <w:rFonts w:ascii="Calibri" w:eastAsia="PMingLiU" w:hAnsi="Calibri"/>
                <w:lang w:val="fr-FR" w:eastAsia="zh-TW"/>
              </w:rPr>
              <w:t>P</w:t>
            </w:r>
            <w:r w:rsidR="00CA6E04" w:rsidRPr="009F12D4">
              <w:rPr>
                <w:rFonts w:ascii="Calibri" w:eastAsia="PMingLiU" w:hAnsi="Calibri"/>
                <w:lang w:val="fr-FR"/>
              </w:rPr>
              <w:fldChar w:fldCharType="end"/>
            </w:r>
            <w:r w:rsidR="00CA6E04" w:rsidRPr="0093708D">
              <w:rPr>
                <w:rFonts w:ascii="Calibri" w:eastAsia="PMingLiU" w:hAnsi="Calibri"/>
              </w:rPr>
              <w:fldChar w:fldCharType="begin"/>
            </w:r>
            <w:r w:rsidR="00CA6E04" w:rsidRPr="0093708D">
              <w:rPr>
                <w:rFonts w:ascii="Calibri" w:eastAsia="PMingLiU" w:hAnsi="Calibri"/>
              </w:rPr>
              <w:instrText xml:space="preserve"> AutoTextList  \sNoStyle\t "Additional Product"</w:instrText>
            </w:r>
            <w:r w:rsidR="00CA6E04" w:rsidRPr="0093708D">
              <w:rPr>
                <w:rFonts w:ascii="Calibri" w:eastAsia="PMingLiU" w:hAnsi="Calibri"/>
              </w:rPr>
              <w:fldChar w:fldCharType="separate"/>
            </w:r>
            <w:r w:rsidR="00CA6E04" w:rsidRPr="0093708D">
              <w:rPr>
                <w:rFonts w:ascii="Calibri" w:eastAsia="PMingLiU" w:hAnsi="Calibri"/>
              </w:rPr>
              <w:t>,</w:t>
            </w:r>
            <w:r w:rsidR="00CA6E04" w:rsidRPr="0093708D">
              <w:rPr>
                <w:rFonts w:ascii="Calibri" w:eastAsia="PMingLiU" w:hAnsi="Calibri"/>
              </w:rPr>
              <w:fldChar w:fldCharType="end"/>
            </w:r>
            <w:r w:rsidR="00CA6E04" w:rsidRPr="0093708D">
              <w:rPr>
                <w:rFonts w:ascii="Calibri" w:eastAsia="PMingLiU" w:hAnsi="Calibri"/>
              </w:rPr>
              <w:fldChar w:fldCharType="begin"/>
            </w:r>
            <w:r w:rsidR="00CA6E04" w:rsidRPr="0093708D">
              <w:rPr>
                <w:rFonts w:ascii="Calibri" w:eastAsia="PMingLiU" w:hAnsi="Calibri"/>
                <w:lang w:eastAsia="zh-TW"/>
              </w:rPr>
              <w:instrText xml:space="preserve"> AutoTextList \sNoStyle\t "</w:instrText>
            </w:r>
            <w:r w:rsidR="00CA6E04" w:rsidRPr="0093708D">
              <w:rPr>
                <w:rFonts w:ascii="Calibri" w:eastAsia="PMingLiU" w:hAnsi="Calibri"/>
                <w:lang w:eastAsia="zh-TW"/>
              </w:rPr>
              <w:instrText>學生方案</w:instrText>
            </w:r>
            <w:r w:rsidR="00CA6E04" w:rsidRPr="0093708D">
              <w:rPr>
                <w:rFonts w:ascii="Calibri" w:eastAsia="PMingLiU" w:hAnsi="Calibri"/>
                <w:lang w:eastAsia="zh-TW"/>
              </w:rPr>
              <w:instrText>"</w:instrText>
            </w:r>
            <w:r w:rsidR="00CA6E04" w:rsidRPr="0093708D">
              <w:rPr>
                <w:rFonts w:ascii="Calibri" w:eastAsia="PMingLiU" w:hAnsi="Calibri"/>
              </w:rPr>
              <w:fldChar w:fldCharType="separate"/>
            </w:r>
            <w:r w:rsidR="00CA6E04" w:rsidRPr="0093708D">
              <w:rPr>
                <w:rFonts w:ascii="Calibri" w:eastAsia="PMingLiU" w:hAnsi="Calibri"/>
                <w:lang w:eastAsia="zh-TW"/>
              </w:rPr>
              <w:t>ST</w:t>
            </w:r>
            <w:r w:rsidR="00CA6E04" w:rsidRPr="0093708D">
              <w:rPr>
                <w:rFonts w:ascii="Calibri" w:eastAsia="PMingLiU" w:hAnsi="Calibr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470A" w:rsidRPr="008B486D" w:rsidRDefault="00B4470A" w:rsidP="008B60C2">
            <w:pPr>
              <w:pStyle w:val="ProductList-OfferingBody"/>
              <w:spacing w:before="10" w:after="10"/>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470A" w:rsidRPr="00B4470A" w:rsidRDefault="00B4470A"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r>
      <w:tr w:rsidR="00A86522" w:rsidRPr="008B486D" w:rsidTr="00A86522">
        <w:tc>
          <w:tcPr>
            <w:tcW w:w="2947" w:type="dxa"/>
            <w:tcBorders>
              <w:top w:val="dashSmallGap" w:sz="4" w:space="0" w:color="BFBFBF" w:themeColor="background1" w:themeShade="BF"/>
              <w:left w:val="nil"/>
              <w:bottom w:val="nil"/>
              <w:right w:val="nil"/>
            </w:tcBorders>
            <w:hideMark/>
          </w:tcPr>
          <w:p w:rsidR="00A86522" w:rsidRPr="008B486D" w:rsidRDefault="00A86522" w:rsidP="008B60C2">
            <w:pPr>
              <w:pStyle w:val="ProductList-Offering2"/>
              <w:spacing w:before="10" w:after="10"/>
              <w:rPr>
                <w:rFonts w:ascii="Calibri" w:eastAsia="PMingLiU" w:hAnsi="Calibri"/>
                <w:lang w:val="zh-TW" w:eastAsia="zh-TW"/>
              </w:rPr>
            </w:pPr>
            <w:bookmarkStart w:id="435" w:name="_Toc379797186"/>
            <w:bookmarkStart w:id="436" w:name="_Toc380513211"/>
            <w:bookmarkStart w:id="437" w:name="_Toc380655253"/>
            <w:bookmarkStart w:id="438" w:name="_Toc394517599"/>
            <w:r w:rsidRPr="008B486D">
              <w:rPr>
                <w:rFonts w:ascii="Calibri" w:eastAsia="PMingLiU" w:hAnsi="Calibri"/>
              </w:rPr>
              <w:t>Lync Server 2013</w:t>
            </w:r>
            <w:r w:rsidRPr="008B486D">
              <w:rPr>
                <w:rFonts w:ascii="Calibri" w:eastAsia="PMingLiU" w:hAnsi="Calibri"/>
              </w:rPr>
              <w:fldChar w:fldCharType="begin"/>
            </w:r>
            <w:r w:rsidRPr="008B486D">
              <w:rPr>
                <w:rFonts w:ascii="Calibri" w:eastAsia="PMingLiU" w:hAnsi="Calibri"/>
              </w:rPr>
              <w:instrText>xe "Lync Server 2013"</w:instrText>
            </w:r>
            <w:r w:rsidRPr="008B486D">
              <w:rPr>
                <w:rFonts w:ascii="Calibri" w:eastAsia="PMingLiU" w:hAnsi="Calibri"/>
              </w:rPr>
              <w:fldChar w:fldCharType="end"/>
            </w:r>
            <w:r w:rsidRPr="008B486D">
              <w:rPr>
                <w:rFonts w:ascii="Calibri" w:eastAsia="PMingLiU" w:hAnsi="Calibri"/>
              </w:rPr>
              <w:t xml:space="preserve"> Standard CAL </w:t>
            </w:r>
            <w:r w:rsidR="00CA6E04">
              <w:rPr>
                <w:rFonts w:ascii="Calibri" w:eastAsia="PMingLiU" w:hAnsi="Calibri"/>
              </w:rPr>
              <w:br/>
            </w:r>
            <w:r w:rsidRPr="008B486D">
              <w:rPr>
                <w:rFonts w:ascii="Calibri" w:eastAsia="PMingLiU" w:hAnsi="Calibri"/>
              </w:rPr>
              <w:t>(</w:t>
            </w:r>
            <w:r w:rsidRPr="008B486D">
              <w:rPr>
                <w:rFonts w:ascii="Calibri" w:eastAsia="PMingLiU" w:hAnsi="Calibri"/>
              </w:rPr>
              <w:t>裝置及使用者</w:t>
            </w:r>
            <w:r w:rsidRPr="008B486D">
              <w:rPr>
                <w:rFonts w:ascii="Calibri" w:eastAsia="PMingLiU" w:hAnsi="Calibri"/>
              </w:rPr>
              <w:t>)</w:t>
            </w:r>
            <w:bookmarkEnd w:id="435"/>
            <w:bookmarkEnd w:id="436"/>
            <w:bookmarkEnd w:id="437"/>
            <w:bookmarkEnd w:id="438"/>
            <w:r w:rsidRPr="008B486D">
              <w:rPr>
                <w:rFonts w:ascii="Calibri" w:eastAsia="PMingLiU" w:hAnsi="Calibri"/>
              </w:rPr>
              <w:fldChar w:fldCharType="begin"/>
            </w:r>
            <w:r w:rsidRPr="008B486D">
              <w:rPr>
                <w:rFonts w:ascii="Calibri" w:eastAsia="PMingLiU" w:hAnsi="Calibri"/>
              </w:rPr>
              <w:instrText>xe "Lync Server 2013 Standard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A86522" w:rsidRPr="008B486D" w:rsidRDefault="00A86522"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A86522" w:rsidRPr="008B486D" w:rsidRDefault="00A86522"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hideMark/>
          </w:tcPr>
          <w:p w:rsidR="00A86522" w:rsidRPr="008B486D" w:rsidRDefault="00A86522"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A86522" w:rsidRPr="008B486D" w:rsidRDefault="00A86522"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86522" w:rsidRPr="008B486D" w:rsidRDefault="00A86522"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86522" w:rsidRPr="008B486D" w:rsidRDefault="00A86522"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86522" w:rsidRPr="008B486D" w:rsidRDefault="00A86522"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86522" w:rsidRPr="008B486D" w:rsidRDefault="00A86522"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86522" w:rsidRPr="008B486D" w:rsidRDefault="00A86522" w:rsidP="008B60C2">
            <w:pPr>
              <w:pStyle w:val="ProductList-OfferingBody"/>
              <w:spacing w:before="10" w:after="10"/>
              <w:ind w:left="-113"/>
              <w:jc w:val="center"/>
              <w:rPr>
                <w:rFonts w:ascii="Calibri" w:eastAsia="PMingLiU" w:hAnsi="Calibri"/>
                <w:lang w:val="zh-TW" w:eastAsia="zh-TW"/>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86522" w:rsidRPr="008B486D" w:rsidRDefault="00A86522" w:rsidP="008B60C2">
            <w:pPr>
              <w:pStyle w:val="ProductList-OfferingBody"/>
              <w:spacing w:before="10" w:after="10"/>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86522" w:rsidRPr="00A86522" w:rsidRDefault="00A86522" w:rsidP="008B60C2">
            <w:pPr>
              <w:pStyle w:val="ProductList-OfferingBody"/>
              <w:spacing w:before="10" w:after="10"/>
              <w:ind w:left="-113"/>
              <w:jc w:val="center"/>
              <w:rPr>
                <w:rFonts w:ascii="Calibri" w:eastAsia="PMingLiU" w:hAnsi="Calibri"/>
                <w:lang w:val="zh-TW" w:eastAsia="zh-TW"/>
              </w:rPr>
            </w:pPr>
            <w:r w:rsidRPr="00A86522">
              <w:rPr>
                <w:rFonts w:ascii="Calibri" w:eastAsia="PMingLiU" w:hAnsi="Calibri"/>
              </w:rPr>
              <w:fldChar w:fldCharType="begin"/>
            </w:r>
            <w:r w:rsidRPr="00A86522">
              <w:rPr>
                <w:rFonts w:ascii="Calibri" w:eastAsia="PMingLiU" w:hAnsi="Calibri"/>
                <w:lang w:eastAsia="zh-TW"/>
              </w:rPr>
              <w:instrText>AutoTextList  \s NoStyle \t "</w:instrText>
            </w:r>
            <w:r w:rsidRPr="00A86522">
              <w:rPr>
                <w:rFonts w:ascii="Calibri" w:eastAsia="PMingLiU" w:hAnsi="Calibri"/>
                <w:lang w:eastAsia="zh-TW"/>
              </w:rPr>
              <w:instrText>額外產品</w:instrText>
            </w:r>
            <w:r w:rsidRPr="00A86522">
              <w:rPr>
                <w:rFonts w:ascii="Calibri" w:eastAsia="PMingLiU" w:hAnsi="Calibri"/>
                <w:lang w:eastAsia="zh-TW"/>
              </w:rPr>
              <w:instrText xml:space="preserve">" </w:instrText>
            </w:r>
            <w:r w:rsidRPr="00A86522">
              <w:rPr>
                <w:rFonts w:ascii="Calibri" w:eastAsia="PMingLiU" w:hAnsi="Calibri"/>
              </w:rPr>
              <w:fldChar w:fldCharType="separate"/>
            </w:r>
            <w:r w:rsidRPr="00A86522">
              <w:rPr>
                <w:rFonts w:ascii="Calibri" w:eastAsia="PMingLiU" w:hAnsi="Calibri"/>
                <w:lang w:eastAsia="zh-TW"/>
              </w:rPr>
              <w:t xml:space="preserve"> A</w:t>
            </w:r>
            <w:r w:rsidRPr="00A86522">
              <w:rPr>
                <w:rFonts w:ascii="Calibri" w:eastAsia="PMingLiU" w:hAnsi="Calibri"/>
              </w:rPr>
              <w:fldChar w:fldCharType="end"/>
            </w:r>
            <w:r w:rsidR="00CA6E04" w:rsidRPr="009F12D4">
              <w:rPr>
                <w:rFonts w:ascii="Calibri" w:eastAsia="PMingLiU" w:hAnsi="Calibri"/>
                <w:lang w:val="fr-FR"/>
              </w:rPr>
              <w:fldChar w:fldCharType="begin"/>
            </w:r>
            <w:r w:rsidR="00CA6E04" w:rsidRPr="009F12D4">
              <w:rPr>
                <w:rFonts w:ascii="Calibri" w:eastAsia="PMingLiU" w:hAnsi="Calibri"/>
                <w:lang w:val="fr-FR" w:eastAsia="zh-TW"/>
              </w:rPr>
              <w:instrText xml:space="preserve"> AutoTextList  \sNoStyle\t "Open Value </w:instrText>
            </w:r>
            <w:r w:rsidR="00CA6E04" w:rsidRPr="009F12D4">
              <w:rPr>
                <w:rFonts w:ascii="Calibri" w:eastAsia="PMingLiU" w:hAnsi="Calibri"/>
                <w:lang w:eastAsia="zh-TW"/>
              </w:rPr>
              <w:instrText>中之非全組織</w:instrText>
            </w:r>
            <w:r w:rsidR="00CA6E04" w:rsidRPr="009F12D4">
              <w:rPr>
                <w:rFonts w:ascii="Calibri" w:eastAsia="PMingLiU" w:hAnsi="Calibri"/>
                <w:lang w:val="fr-FR" w:eastAsia="zh-TW"/>
              </w:rPr>
              <w:instrText>"</w:instrText>
            </w:r>
            <w:r w:rsidR="00CA6E04" w:rsidRPr="009F12D4">
              <w:rPr>
                <w:rFonts w:ascii="Calibri" w:eastAsia="PMingLiU" w:hAnsi="Calibri"/>
                <w:lang w:val="fr-FR"/>
              </w:rPr>
              <w:fldChar w:fldCharType="separate"/>
            </w:r>
            <w:r w:rsidR="00CA6E04">
              <w:rPr>
                <w:rFonts w:ascii="Calibri" w:eastAsia="PMingLiU" w:hAnsi="Calibri"/>
                <w:lang w:val="fr-FR" w:eastAsia="zh-TW"/>
              </w:rPr>
              <w:t>,</w:t>
            </w:r>
            <w:r w:rsidR="00CA6E04" w:rsidRPr="009F12D4">
              <w:rPr>
                <w:rFonts w:ascii="Calibri" w:eastAsia="PMingLiU" w:hAnsi="Calibri"/>
                <w:lang w:val="fr-FR" w:eastAsia="zh-TW"/>
              </w:rPr>
              <w:t>P</w:t>
            </w:r>
            <w:r w:rsidR="00CA6E04" w:rsidRPr="009F12D4">
              <w:rPr>
                <w:rFonts w:ascii="Calibri" w:eastAsia="PMingLiU" w:hAnsi="Calibri"/>
                <w:lang w:val="fr-FR"/>
              </w:rPr>
              <w:fldChar w:fldCharType="end"/>
            </w:r>
            <w:r w:rsidR="00CA6E04" w:rsidRPr="0093708D">
              <w:rPr>
                <w:rFonts w:ascii="Calibri" w:eastAsia="PMingLiU" w:hAnsi="Calibri"/>
              </w:rPr>
              <w:fldChar w:fldCharType="begin"/>
            </w:r>
            <w:r w:rsidR="00CA6E04" w:rsidRPr="0093708D">
              <w:rPr>
                <w:rFonts w:ascii="Calibri" w:eastAsia="PMingLiU" w:hAnsi="Calibri"/>
              </w:rPr>
              <w:instrText xml:space="preserve"> AutoTextList  \sNoStyle\t "Additional Product"</w:instrText>
            </w:r>
            <w:r w:rsidR="00CA6E04" w:rsidRPr="0093708D">
              <w:rPr>
                <w:rFonts w:ascii="Calibri" w:eastAsia="PMingLiU" w:hAnsi="Calibri"/>
              </w:rPr>
              <w:fldChar w:fldCharType="separate"/>
            </w:r>
            <w:r w:rsidR="00CA6E04" w:rsidRPr="0093708D">
              <w:rPr>
                <w:rFonts w:ascii="Calibri" w:eastAsia="PMingLiU" w:hAnsi="Calibri"/>
              </w:rPr>
              <w:t>,</w:t>
            </w:r>
            <w:r w:rsidR="00CA6E04" w:rsidRPr="0093708D">
              <w:rPr>
                <w:rFonts w:ascii="Calibri" w:eastAsia="PMingLiU" w:hAnsi="Calibri"/>
              </w:rPr>
              <w:fldChar w:fldCharType="end"/>
            </w:r>
            <w:r w:rsidR="00CA6E04" w:rsidRPr="0093708D">
              <w:rPr>
                <w:rFonts w:ascii="Calibri" w:eastAsia="PMingLiU" w:hAnsi="Calibri"/>
              </w:rPr>
              <w:fldChar w:fldCharType="begin"/>
            </w:r>
            <w:r w:rsidR="00CA6E04" w:rsidRPr="0093708D">
              <w:rPr>
                <w:rFonts w:ascii="Calibri" w:eastAsia="PMingLiU" w:hAnsi="Calibri"/>
                <w:lang w:eastAsia="zh-TW"/>
              </w:rPr>
              <w:instrText xml:space="preserve"> AutoTextList \sNoStyle\t "</w:instrText>
            </w:r>
            <w:r w:rsidR="00CA6E04" w:rsidRPr="0093708D">
              <w:rPr>
                <w:rFonts w:ascii="Calibri" w:eastAsia="PMingLiU" w:hAnsi="Calibri"/>
                <w:lang w:eastAsia="zh-TW"/>
              </w:rPr>
              <w:instrText>學生方案</w:instrText>
            </w:r>
            <w:r w:rsidR="00CA6E04" w:rsidRPr="0093708D">
              <w:rPr>
                <w:rFonts w:ascii="Calibri" w:eastAsia="PMingLiU" w:hAnsi="Calibri"/>
                <w:lang w:eastAsia="zh-TW"/>
              </w:rPr>
              <w:instrText>"</w:instrText>
            </w:r>
            <w:r w:rsidR="00CA6E04" w:rsidRPr="0093708D">
              <w:rPr>
                <w:rFonts w:ascii="Calibri" w:eastAsia="PMingLiU" w:hAnsi="Calibri"/>
              </w:rPr>
              <w:fldChar w:fldCharType="separate"/>
            </w:r>
            <w:r w:rsidR="00CA6E04" w:rsidRPr="0093708D">
              <w:rPr>
                <w:rFonts w:ascii="Calibri" w:eastAsia="PMingLiU" w:hAnsi="Calibri"/>
                <w:lang w:eastAsia="zh-TW"/>
              </w:rPr>
              <w:t>ST</w:t>
            </w:r>
            <w:r w:rsidR="00CA6E04" w:rsidRPr="0093708D">
              <w:rPr>
                <w:rFonts w:ascii="Calibri" w:eastAsia="PMingLiU" w:hAnsi="Calibr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86522" w:rsidRPr="008B486D" w:rsidRDefault="00A86522" w:rsidP="008B60C2">
            <w:pPr>
              <w:pStyle w:val="ProductList-OfferingBody"/>
              <w:spacing w:before="10" w:after="10"/>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86522" w:rsidRPr="00B4470A" w:rsidRDefault="00A86522"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630E0" w:rsidRPr="008B486D" w:rsidTr="00C56729">
        <w:tc>
          <w:tcPr>
            <w:tcW w:w="3488"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Lync Server 2010</w:t>
            </w:r>
            <w:r w:rsidRPr="008B486D">
              <w:rPr>
                <w:rFonts w:ascii="Calibri" w:eastAsia="PMingLiU" w:hAnsi="Calibri"/>
              </w:rPr>
              <w:fldChar w:fldCharType="begin"/>
            </w:r>
            <w:r w:rsidRPr="008B486D">
              <w:rPr>
                <w:rFonts w:ascii="Calibri" w:eastAsia="PMingLiU" w:hAnsi="Calibri"/>
              </w:rPr>
              <w:instrText>xe "Lync Server 2010"</w:instrText>
            </w:r>
            <w:r w:rsidRPr="008B486D">
              <w:rPr>
                <w:rFonts w:ascii="Calibri" w:eastAsia="PMingLiU" w:hAnsi="Calibri"/>
              </w:rPr>
              <w:fldChar w:fldCharType="end"/>
            </w:r>
            <w:r w:rsidRPr="008B486D">
              <w:rPr>
                <w:rFonts w:ascii="Calibri" w:eastAsia="PMingLiU" w:hAnsi="Calibri"/>
                <w:b/>
              </w:rPr>
              <w:t xml:space="preserve"> </w:t>
            </w:r>
            <w:r w:rsidRPr="008B486D">
              <w:rPr>
                <w:rFonts w:ascii="Calibri" w:eastAsia="PMingLiU" w:hAnsi="Calibri"/>
              </w:rPr>
              <w:t>(12/10)</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r w:rsidR="00A630E0" w:rsidRPr="008B486D" w:rsidTr="00C56729">
        <w:tc>
          <w:tcPr>
            <w:tcW w:w="3488"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2D3540" w:rsidRDefault="00667D0E">
            <w:pPr>
              <w:pStyle w:val="ProductList-Body"/>
              <w:spacing w:before="20" w:after="20"/>
              <w:rPr>
                <w:rFonts w:ascii="Calibri" w:eastAsia="PMingLiU" w:hAnsi="Calibri"/>
                <w:lang w:val="zh-TW" w:eastAsia="zh-TW"/>
              </w:rPr>
            </w:pPr>
            <w:hyperlink w:anchor="SoftwareAssurance" w:history="1">
              <w:r w:rsidR="00A630E0" w:rsidRPr="002D3540">
                <w:rPr>
                  <w:rStyle w:val="Hyperlink"/>
                  <w:rFonts w:ascii="Calibri" w:eastAsia="PMingLiU" w:hAnsi="Calibri" w:cstheme="minorBidi"/>
                  <w:color w:val="000000" w:themeColor="text1"/>
                  <w:u w:val="none"/>
                  <w:lang w:eastAsia="zh-TW"/>
                </w:rPr>
                <w:t>軟體保證利益</w:t>
              </w:r>
            </w:hyperlink>
            <w:r w:rsidR="00A630E0" w:rsidRPr="002D3540">
              <w:rPr>
                <w:rFonts w:ascii="Calibri" w:eastAsia="PMingLiU" w:hAnsi="Calibri"/>
                <w:lang w:eastAsia="zh-TW"/>
              </w:rPr>
              <w:t>：</w:t>
            </w:r>
            <w:r w:rsidR="00A630E0" w:rsidRPr="002D3540">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8B60C2">
      <w:pPr>
        <w:pStyle w:val="ProductList-Body"/>
        <w:shd w:val="clear" w:color="auto" w:fill="D9D9D9" w:themeFill="background1" w:themeFillShade="D9"/>
        <w:spacing w:before="100" w:after="10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Lync Server 2013</w:t>
      </w:r>
      <w:r w:rsidRPr="008B486D">
        <w:rPr>
          <w:rFonts w:ascii="Calibri" w:eastAsia="PMingLiU" w:hAnsi="Calibri"/>
        </w:rPr>
        <w:fldChar w:fldCharType="begin"/>
      </w:r>
      <w:r w:rsidRPr="008B486D">
        <w:rPr>
          <w:rFonts w:ascii="Calibri" w:eastAsia="PMingLiU" w:hAnsi="Calibri"/>
          <w:lang w:eastAsia="zh-TW"/>
        </w:rPr>
        <w:instrText>xe "Lync Server 2013"</w:instrText>
      </w:r>
      <w:r w:rsidRPr="008B486D">
        <w:rPr>
          <w:rFonts w:ascii="Calibri" w:eastAsia="PMingLiU" w:hAnsi="Calibri"/>
        </w:rPr>
        <w:fldChar w:fldCharType="end"/>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於</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日當日具備</w:t>
      </w:r>
      <w:r w:rsidRPr="008B486D">
        <w:rPr>
          <w:rFonts w:ascii="Calibri" w:eastAsia="PMingLiU" w:hAnsi="Calibri"/>
          <w:lang w:eastAsia="zh-TW"/>
        </w:rPr>
        <w:t xml:space="preserve"> Lync Server 2010</w:t>
      </w:r>
      <w:r w:rsidRPr="008B486D">
        <w:rPr>
          <w:rFonts w:ascii="Calibri" w:eastAsia="PMingLiU" w:hAnsi="Calibri"/>
        </w:rPr>
        <w:fldChar w:fldCharType="begin"/>
      </w:r>
      <w:r w:rsidRPr="008B486D">
        <w:rPr>
          <w:rFonts w:ascii="Calibri" w:eastAsia="PMingLiU" w:hAnsi="Calibri"/>
          <w:lang w:eastAsia="zh-TW"/>
        </w:rPr>
        <w:instrText>xe "Lync Server 2010"</w:instrText>
      </w:r>
      <w:r w:rsidRPr="008B486D">
        <w:rPr>
          <w:rFonts w:ascii="Calibri" w:eastAsia="PMingLiU" w:hAnsi="Calibri"/>
        </w:rPr>
        <w:fldChar w:fldCharType="end"/>
      </w:r>
      <w:r w:rsidRPr="008B486D">
        <w:rPr>
          <w:rFonts w:ascii="Calibri" w:eastAsia="PMingLiU" w:hAnsi="Calibri"/>
          <w:lang w:eastAsia="zh-TW"/>
        </w:rPr>
        <w:t xml:space="preserve"> Standard </w:t>
      </w:r>
      <w:r w:rsidRPr="008B486D">
        <w:rPr>
          <w:rFonts w:ascii="Calibri" w:eastAsia="PMingLiU" w:hAnsi="Calibri"/>
          <w:lang w:eastAsia="zh-TW"/>
        </w:rPr>
        <w:t>或</w:t>
      </w:r>
      <w:r w:rsidRPr="008B486D">
        <w:rPr>
          <w:rFonts w:ascii="Calibri" w:eastAsia="PMingLiU" w:hAnsi="Calibri"/>
          <w:lang w:eastAsia="zh-TW"/>
        </w:rPr>
        <w:t xml:space="preserve"> Enterprise </w:t>
      </w:r>
      <w:r w:rsidRPr="008B486D">
        <w:rPr>
          <w:rFonts w:ascii="Calibri" w:eastAsia="PMingLiU" w:hAnsi="Calibri"/>
          <w:lang w:eastAsia="zh-TW"/>
        </w:rPr>
        <w:t>之有效</w:t>
      </w:r>
      <w:r w:rsidRPr="008B486D">
        <w:rPr>
          <w:rFonts w:ascii="Calibri" w:eastAsia="PMingLiU" w:hAnsi="Calibri"/>
          <w:lang w:eastAsia="zh-TW"/>
        </w:rPr>
        <w:t xml:space="preserve"> SA </w:t>
      </w:r>
      <w:r w:rsidRPr="008B486D">
        <w:rPr>
          <w:rFonts w:ascii="Calibri" w:eastAsia="PMingLiU" w:hAnsi="Calibri"/>
          <w:lang w:eastAsia="zh-TW"/>
        </w:rPr>
        <w:t>的客戶，得升級為</w:t>
      </w:r>
      <w:r w:rsidRPr="008B486D">
        <w:rPr>
          <w:rFonts w:ascii="Calibri" w:eastAsia="PMingLiU" w:hAnsi="Calibri"/>
          <w:lang w:eastAsia="zh-TW"/>
        </w:rPr>
        <w:t xml:space="preserve"> Lync Server 2013</w:t>
      </w:r>
      <w:r w:rsidRPr="008B486D">
        <w:rPr>
          <w:rFonts w:ascii="Calibri" w:eastAsia="PMingLiU" w:hAnsi="Calibri"/>
        </w:rPr>
        <w:fldChar w:fldCharType="begin"/>
      </w:r>
      <w:r w:rsidRPr="008B486D">
        <w:rPr>
          <w:rFonts w:ascii="Calibri" w:eastAsia="PMingLiU" w:hAnsi="Calibri"/>
          <w:lang w:eastAsia="zh-TW"/>
        </w:rPr>
        <w:instrText>xe "Lync Server 2013"</w:instrText>
      </w:r>
      <w:r w:rsidRPr="008B486D">
        <w:rPr>
          <w:rFonts w:ascii="Calibri" w:eastAsia="PMingLiU" w:hAnsi="Calibri"/>
        </w:rPr>
        <w:fldChar w:fldCharType="end"/>
      </w:r>
      <w:r w:rsidRPr="008B486D">
        <w:rPr>
          <w:rFonts w:ascii="Calibri" w:eastAsia="PMingLiU" w:hAnsi="Calibri"/>
          <w:lang w:eastAsia="zh-TW"/>
        </w:rPr>
        <w:t>，並使用它來替代其</w:t>
      </w:r>
      <w:r w:rsidRPr="008B486D">
        <w:rPr>
          <w:rFonts w:ascii="Calibri" w:eastAsia="PMingLiU" w:hAnsi="Calibri"/>
          <w:lang w:eastAsia="zh-TW"/>
        </w:rPr>
        <w:t xml:space="preserve"> Lync Server 2010 </w:t>
      </w:r>
      <w:r w:rsidRPr="008B486D">
        <w:rPr>
          <w:rFonts w:ascii="Calibri" w:eastAsia="PMingLiU" w:hAnsi="Calibri"/>
          <w:lang w:eastAsia="zh-TW"/>
        </w:rPr>
        <w:t>的對應授權拷貝。</w:t>
      </w:r>
    </w:p>
    <w:p w:rsidR="00A630E0" w:rsidRPr="008B60C2" w:rsidRDefault="00A630E0" w:rsidP="00A630E0">
      <w:pPr>
        <w:pStyle w:val="ProductList-Body"/>
        <w:rPr>
          <w:rFonts w:ascii="Calibri" w:eastAsia="PMingLiU" w:hAnsi="Calibri"/>
          <w:sz w:val="14"/>
          <w:szCs w:val="14"/>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Lync Server 2010</w:t>
      </w:r>
      <w:r w:rsidRPr="008B486D">
        <w:rPr>
          <w:rFonts w:ascii="Calibri" w:eastAsia="PMingLiU" w:hAnsi="Calibri"/>
        </w:rPr>
        <w:fldChar w:fldCharType="begin"/>
      </w:r>
      <w:r w:rsidRPr="008B486D">
        <w:rPr>
          <w:rFonts w:ascii="Calibri" w:eastAsia="PMingLiU" w:hAnsi="Calibri"/>
        </w:rPr>
        <w:instrText>xe "Lync Server 2010"</w:instrText>
      </w:r>
      <w:r w:rsidRPr="008B486D">
        <w:rPr>
          <w:rFonts w:ascii="Calibri" w:eastAsia="PMingLiU" w:hAnsi="Calibri"/>
        </w:rPr>
        <w:fldChar w:fldCharType="end"/>
      </w:r>
      <w:r w:rsidRPr="008B486D">
        <w:rPr>
          <w:rFonts w:ascii="Calibri" w:eastAsia="PMingLiU" w:hAnsi="Calibri"/>
          <w:b/>
          <w:color w:val="00188F"/>
        </w:rPr>
        <w:t xml:space="preserve"> Enterprise External Connector</w:t>
      </w:r>
      <w:r w:rsidRPr="008B486D">
        <w:rPr>
          <w:rFonts w:ascii="Calibri" w:eastAsia="PMingLiU" w:hAnsi="Calibri"/>
          <w:b/>
          <w:color w:val="00188F"/>
        </w:rPr>
        <w:t>、</w:t>
      </w:r>
      <w:r w:rsidRPr="008B486D">
        <w:rPr>
          <w:rFonts w:ascii="Calibri" w:eastAsia="PMingLiU" w:hAnsi="Calibri"/>
          <w:b/>
          <w:color w:val="00188F"/>
        </w:rPr>
        <w:t xml:space="preserve">Lync Server 2010 Plus External Connector </w:t>
      </w:r>
      <w:r w:rsidRPr="008B486D">
        <w:rPr>
          <w:rFonts w:ascii="Calibri" w:eastAsia="PMingLiU" w:hAnsi="Calibri"/>
          <w:b/>
          <w:color w:val="00188F"/>
        </w:rPr>
        <w:t>和</w:t>
      </w:r>
      <w:r w:rsidRPr="008B486D">
        <w:rPr>
          <w:rFonts w:ascii="Calibri" w:eastAsia="PMingLiU" w:hAnsi="Calibri"/>
          <w:b/>
          <w:color w:val="00188F"/>
        </w:rPr>
        <w:t xml:space="preserve"> Lync Server 2010 Standard External Connector </w:t>
      </w:r>
      <w:r w:rsidRPr="008B486D">
        <w:rPr>
          <w:rFonts w:ascii="Calibri" w:eastAsia="PMingLiU" w:hAnsi="Calibri"/>
          <w:b/>
          <w:color w:val="00188F"/>
        </w:rPr>
        <w:t>客戶的使用權之授與</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 xml:space="preserve">2010 </w:t>
      </w:r>
      <w:r w:rsidRPr="008B486D">
        <w:rPr>
          <w:rFonts w:ascii="Calibri" w:eastAsia="PMingLiU" w:hAnsi="Calibri"/>
        </w:rPr>
        <w:t>版的</w:t>
      </w:r>
      <w:r w:rsidRPr="008B486D">
        <w:rPr>
          <w:rFonts w:ascii="Calibri" w:eastAsia="PMingLiU" w:hAnsi="Calibri"/>
        </w:rPr>
        <w:t xml:space="preserve"> Lync Server Enterprise External Connector</w:t>
      </w:r>
      <w:r w:rsidRPr="008B486D">
        <w:rPr>
          <w:rFonts w:ascii="Calibri" w:eastAsia="PMingLiU" w:hAnsi="Calibri"/>
        </w:rPr>
        <w:t>、</w:t>
      </w:r>
      <w:r w:rsidRPr="008B486D">
        <w:rPr>
          <w:rFonts w:ascii="Calibri" w:eastAsia="PMingLiU" w:hAnsi="Calibri"/>
        </w:rPr>
        <w:t xml:space="preserve">Lync Server Plus External Connector </w:t>
      </w:r>
      <w:r w:rsidRPr="008B486D">
        <w:rPr>
          <w:rFonts w:ascii="Calibri" w:eastAsia="PMingLiU" w:hAnsi="Calibri"/>
        </w:rPr>
        <w:t>和</w:t>
      </w:r>
      <w:r w:rsidRPr="008B486D">
        <w:rPr>
          <w:rFonts w:ascii="Calibri" w:eastAsia="PMingLiU" w:hAnsi="Calibri"/>
        </w:rPr>
        <w:t xml:space="preserve"> Lync Server Standard External Connector </w:t>
      </w:r>
      <w:r w:rsidRPr="008B486D">
        <w:rPr>
          <w:rFonts w:ascii="Calibri" w:eastAsia="PMingLiU" w:hAnsi="Calibri"/>
        </w:rPr>
        <w:t>是這些使用權的最終版本。自</w:t>
      </w:r>
      <w:r w:rsidRPr="008B486D">
        <w:rPr>
          <w:rFonts w:ascii="Calibri" w:eastAsia="PMingLiU" w:hAnsi="Calibri"/>
        </w:rPr>
        <w:t xml:space="preserve"> 2012 </w:t>
      </w:r>
      <w:r w:rsidRPr="008B486D">
        <w:rPr>
          <w:rFonts w:ascii="Calibri" w:eastAsia="PMingLiU" w:hAnsi="Calibri"/>
        </w:rPr>
        <w:t>年</w:t>
      </w:r>
      <w:r w:rsidRPr="008B486D">
        <w:rPr>
          <w:rFonts w:ascii="Calibri" w:eastAsia="PMingLiU" w:hAnsi="Calibri"/>
        </w:rPr>
        <w:t xml:space="preserve"> 10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日起，具備有效</w:t>
      </w:r>
      <w:r w:rsidRPr="008B486D">
        <w:rPr>
          <w:rFonts w:ascii="Calibri" w:eastAsia="PMingLiU" w:hAnsi="Calibri"/>
        </w:rPr>
        <w:t xml:space="preserve"> SA </w:t>
      </w:r>
      <w:r w:rsidRPr="008B486D">
        <w:rPr>
          <w:rFonts w:ascii="Calibri" w:eastAsia="PMingLiU" w:hAnsi="Calibri"/>
        </w:rPr>
        <w:t>範圍之</w:t>
      </w:r>
      <w:r w:rsidRPr="008B486D">
        <w:rPr>
          <w:rFonts w:ascii="Calibri" w:eastAsia="PMingLiU" w:hAnsi="Calibri"/>
        </w:rPr>
        <w:t xml:space="preserve"> Lync Server 2010</w:t>
      </w:r>
      <w:r w:rsidRPr="008B486D">
        <w:rPr>
          <w:rFonts w:ascii="Calibri" w:eastAsia="PMingLiU" w:hAnsi="Calibri"/>
        </w:rPr>
        <w:fldChar w:fldCharType="begin"/>
      </w:r>
      <w:r w:rsidRPr="008B486D">
        <w:rPr>
          <w:rFonts w:ascii="Calibri" w:eastAsia="PMingLiU" w:hAnsi="Calibri"/>
        </w:rPr>
        <w:instrText>xe "Lync Server 2010"</w:instrText>
      </w:r>
      <w:r w:rsidRPr="008B486D">
        <w:rPr>
          <w:rFonts w:ascii="Calibri" w:eastAsia="PMingLiU" w:hAnsi="Calibri"/>
        </w:rPr>
        <w:fldChar w:fldCharType="end"/>
      </w:r>
      <w:r w:rsidRPr="008B486D">
        <w:rPr>
          <w:rFonts w:ascii="Calibri" w:eastAsia="PMingLiU" w:hAnsi="Calibri"/>
        </w:rPr>
        <w:t xml:space="preserve"> Enterprise External Connector</w:t>
      </w:r>
      <w:r w:rsidRPr="008B486D">
        <w:rPr>
          <w:rFonts w:ascii="Calibri" w:eastAsia="PMingLiU" w:hAnsi="Calibri"/>
        </w:rPr>
        <w:t>、</w:t>
      </w:r>
      <w:r w:rsidRPr="008B486D">
        <w:rPr>
          <w:rFonts w:ascii="Calibri" w:eastAsia="PMingLiU" w:hAnsi="Calibri"/>
        </w:rPr>
        <w:t xml:space="preserve">Lync Server 2010 Plus External Connector </w:t>
      </w:r>
      <w:r w:rsidRPr="008B486D">
        <w:rPr>
          <w:rFonts w:ascii="Calibri" w:eastAsia="PMingLiU" w:hAnsi="Calibri"/>
        </w:rPr>
        <w:t>或</w:t>
      </w:r>
      <w:r w:rsidRPr="008B486D">
        <w:rPr>
          <w:rFonts w:ascii="Calibri" w:eastAsia="PMingLiU" w:hAnsi="Calibri"/>
        </w:rPr>
        <w:t xml:space="preserve"> Lync Server 2010 Standard External Connector </w:t>
      </w:r>
      <w:r w:rsidRPr="008B486D">
        <w:rPr>
          <w:rFonts w:ascii="Calibri" w:eastAsia="PMingLiU" w:hAnsi="Calibri"/>
        </w:rPr>
        <w:t>使用權的客戶，其每份此等使用權將視同具備一份</w:t>
      </w:r>
      <w:r w:rsidRPr="008B486D">
        <w:rPr>
          <w:rFonts w:ascii="Calibri" w:eastAsia="PMingLiU" w:hAnsi="Calibri"/>
        </w:rPr>
        <w:t xml:space="preserve"> Lync Server 2013</w:t>
      </w:r>
      <w:r w:rsidRPr="008B486D">
        <w:rPr>
          <w:rFonts w:ascii="Calibri" w:eastAsia="PMingLiU" w:hAnsi="Calibri"/>
        </w:rPr>
        <w:fldChar w:fldCharType="begin"/>
      </w:r>
      <w:r w:rsidRPr="008B486D">
        <w:rPr>
          <w:rFonts w:ascii="Calibri" w:eastAsia="PMingLiU" w:hAnsi="Calibri"/>
        </w:rPr>
        <w:instrText>xe "Lync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之使用權。</w:t>
      </w:r>
      <w:r w:rsidRPr="008B486D">
        <w:rPr>
          <w:rFonts w:ascii="Calibri" w:eastAsia="PMingLiU" w:hAnsi="Calibri"/>
          <w:lang w:eastAsia="zh-TW"/>
        </w:rPr>
        <w:t>移轉之標準條款適用於這些使用權</w:t>
      </w:r>
      <w:r w:rsidRPr="008B486D">
        <w:rPr>
          <w:rFonts w:ascii="Calibri" w:eastAsia="PMingLiU" w:hAnsi="Calibri"/>
          <w:lang w:eastAsia="zh-TW"/>
        </w:rPr>
        <w:t xml:space="preserve"> (</w:t>
      </w:r>
      <w:r w:rsidRPr="008B486D">
        <w:rPr>
          <w:rFonts w:ascii="Calibri" w:eastAsia="PMingLiU" w:hAnsi="Calibri"/>
          <w:lang w:eastAsia="zh-TW"/>
        </w:rPr>
        <w:t>請參閱</w:t>
      </w:r>
      <w:hyperlink w:anchor="SoftwareAssurance" w:history="1">
        <w:r w:rsidRPr="008B486D">
          <w:rPr>
            <w:rStyle w:val="Hyperlink"/>
            <w:rFonts w:ascii="Calibri" w:eastAsia="PMingLiU" w:hAnsi="Calibri" w:cstheme="minorBidi"/>
            <w:lang w:eastAsia="zh-TW"/>
          </w:rPr>
          <w:t>軟體保證</w:t>
        </w:r>
      </w:hyperlink>
      <w:r w:rsidRPr="008B486D">
        <w:rPr>
          <w:rFonts w:ascii="Calibri" w:eastAsia="PMingLiU" w:hAnsi="Calibri"/>
          <w:lang w:eastAsia="zh-TW"/>
        </w:rPr>
        <w:t>小節</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667D0E" w:rsidP="008B60C2">
      <w:pPr>
        <w:pStyle w:val="ProductList-Body"/>
        <w:shd w:val="clear" w:color="auto" w:fill="A6A6A6" w:themeFill="background1" w:themeFillShade="A6"/>
        <w:spacing w:before="100" w:after="22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B45C5D" w:rsidRDefault="00A630E0" w:rsidP="00A630E0">
      <w:pPr>
        <w:pStyle w:val="ProductList-Offering2Heading"/>
        <w:outlineLvl w:val="2"/>
        <w:rPr>
          <w:rFonts w:eastAsia="PMingLiU"/>
        </w:rPr>
      </w:pPr>
      <w:r w:rsidRPr="008B486D">
        <w:rPr>
          <w:rFonts w:ascii="Calibri" w:eastAsia="PMingLiU" w:hAnsi="Calibri"/>
        </w:rPr>
        <w:tab/>
      </w:r>
      <w:bookmarkStart w:id="439" w:name="_Toc380655254"/>
      <w:bookmarkStart w:id="440" w:name="_Toc380513212"/>
      <w:bookmarkStart w:id="441" w:name="_Toc379797187"/>
      <w:bookmarkStart w:id="442" w:name="_Toc394517600"/>
      <w:r w:rsidRPr="00B45C5D">
        <w:rPr>
          <w:rFonts w:eastAsia="PMingLiU"/>
        </w:rPr>
        <w:t>Project Server</w:t>
      </w:r>
      <w:bookmarkEnd w:id="386"/>
      <w:bookmarkEnd w:id="387"/>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A5B1B" w:rsidRPr="008B486D" w:rsidTr="00C56729">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46756F">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46756F" w:rsidRPr="008B486D" w:rsidTr="0046756F">
        <w:tc>
          <w:tcPr>
            <w:tcW w:w="2932" w:type="dxa"/>
            <w:tcBorders>
              <w:top w:val="nil"/>
              <w:left w:val="nil"/>
              <w:bottom w:val="dashSmallGap" w:sz="4" w:space="0" w:color="BFBFBF" w:themeColor="background1" w:themeShade="BF"/>
              <w:right w:val="nil"/>
            </w:tcBorders>
            <w:hideMark/>
          </w:tcPr>
          <w:p w:rsidR="0046756F" w:rsidRPr="008B486D" w:rsidRDefault="0046756F" w:rsidP="008B60C2">
            <w:pPr>
              <w:pStyle w:val="ProductList-Offering2"/>
              <w:spacing w:before="10" w:after="10"/>
              <w:rPr>
                <w:rFonts w:ascii="Calibri" w:eastAsia="PMingLiU" w:hAnsi="Calibri"/>
                <w:lang w:val="zh-TW" w:eastAsia="zh-TW"/>
              </w:rPr>
            </w:pPr>
            <w:bookmarkStart w:id="443" w:name="_Toc379797188"/>
            <w:bookmarkStart w:id="444" w:name="_Toc380513213"/>
            <w:bookmarkStart w:id="445" w:name="_Toc380655255"/>
            <w:bookmarkStart w:id="446" w:name="_Toc394517601"/>
            <w:r w:rsidRPr="008B486D">
              <w:rPr>
                <w:rFonts w:ascii="Calibri" w:eastAsia="PMingLiU" w:hAnsi="Calibri"/>
              </w:rPr>
              <w:t>Project Server 2013</w:t>
            </w:r>
            <w:bookmarkEnd w:id="443"/>
            <w:bookmarkEnd w:id="444"/>
            <w:bookmarkEnd w:id="445"/>
            <w:bookmarkEnd w:id="446"/>
            <w:r w:rsidRPr="008B486D">
              <w:rPr>
                <w:rFonts w:ascii="Calibri" w:eastAsia="PMingLiU" w:hAnsi="Calibri"/>
              </w:rPr>
              <w:fldChar w:fldCharType="begin"/>
            </w:r>
            <w:r w:rsidRPr="008B486D">
              <w:rPr>
                <w:rFonts w:ascii="Calibri" w:eastAsia="PMingLiU" w:hAnsi="Calibri"/>
              </w:rPr>
              <w:instrText>xe "Project Server 2013"</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46756F" w:rsidRPr="008B486D" w:rsidRDefault="0046756F"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rsidR="0046756F" w:rsidRPr="008B486D" w:rsidRDefault="0046756F"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hideMark/>
          </w:tcPr>
          <w:p w:rsidR="0046756F" w:rsidRPr="008B486D" w:rsidRDefault="0046756F"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46756F" w:rsidRPr="008B486D" w:rsidRDefault="0046756F"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6756F" w:rsidRPr="008B486D" w:rsidRDefault="0046756F"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6756F" w:rsidRPr="00B4470A" w:rsidRDefault="0046756F"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46756F" w:rsidRDefault="0046756F" w:rsidP="008B60C2">
            <w:pPr>
              <w:pStyle w:val="ProductList-OfferingBody"/>
              <w:spacing w:before="10" w:after="10"/>
              <w:ind w:left="-113"/>
              <w:jc w:val="center"/>
              <w:rPr>
                <w:rFonts w:ascii="Calibri" w:eastAsia="PMingLiU" w:hAnsi="Calibri"/>
                <w:lang w:val="zh-TW" w:eastAsia="zh-TW"/>
              </w:rPr>
            </w:pPr>
            <w:r w:rsidRPr="0046756F">
              <w:rPr>
                <w:rFonts w:ascii="Calibri" w:eastAsia="PMingLiU" w:hAnsi="Calibri"/>
                <w:lang w:val="fr-FR"/>
              </w:rPr>
              <w:fldChar w:fldCharType="begin"/>
            </w:r>
            <w:r w:rsidRPr="0046756F">
              <w:rPr>
                <w:rFonts w:ascii="Calibri" w:eastAsia="PMingLiU" w:hAnsi="Calibri"/>
                <w:lang w:val="fr-FR" w:eastAsia="zh-TW"/>
              </w:rPr>
              <w:instrText xml:space="preserve"> AutoTextList  \sNoStyle\t "Open Value </w:instrText>
            </w:r>
            <w:r w:rsidRPr="0046756F">
              <w:rPr>
                <w:rFonts w:ascii="Calibri" w:eastAsia="PMingLiU" w:hAnsi="Calibri"/>
                <w:lang w:eastAsia="zh-TW"/>
              </w:rPr>
              <w:instrText>中之非全組織</w:instrText>
            </w:r>
            <w:r w:rsidRPr="0046756F">
              <w:rPr>
                <w:rFonts w:ascii="Calibri" w:eastAsia="PMingLiU" w:hAnsi="Calibri"/>
                <w:lang w:val="fr-FR" w:eastAsia="zh-TW"/>
              </w:rPr>
              <w:instrText>"</w:instrText>
            </w:r>
            <w:r w:rsidRPr="0046756F">
              <w:rPr>
                <w:rFonts w:ascii="Calibri" w:eastAsia="PMingLiU" w:hAnsi="Calibri"/>
                <w:lang w:val="fr-FR"/>
              </w:rPr>
              <w:fldChar w:fldCharType="separate"/>
            </w:r>
            <w:r w:rsidRPr="0046756F">
              <w:rPr>
                <w:rFonts w:ascii="Calibri" w:eastAsia="PMingLiU" w:hAnsi="Calibri"/>
                <w:lang w:val="fr-FR" w:eastAsia="zh-TW"/>
              </w:rPr>
              <w:t xml:space="preserve"> P </w:t>
            </w:r>
            <w:r w:rsidRPr="0046756F">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6756F" w:rsidRPr="00B4470A" w:rsidRDefault="0046756F"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r>
      <w:tr w:rsidR="0046756F" w:rsidRPr="008B486D" w:rsidTr="0046756F">
        <w:tc>
          <w:tcPr>
            <w:tcW w:w="2932" w:type="dxa"/>
            <w:tcBorders>
              <w:top w:val="dashSmallGap" w:sz="4" w:space="0" w:color="BFBFBF" w:themeColor="background1" w:themeShade="BF"/>
              <w:left w:val="nil"/>
              <w:bottom w:val="nil"/>
              <w:right w:val="nil"/>
            </w:tcBorders>
            <w:hideMark/>
          </w:tcPr>
          <w:p w:rsidR="0046756F" w:rsidRPr="008B486D" w:rsidRDefault="0046756F" w:rsidP="008B60C2">
            <w:pPr>
              <w:pStyle w:val="ProductList-Offering2"/>
              <w:spacing w:before="10" w:after="10"/>
              <w:rPr>
                <w:rFonts w:ascii="Calibri" w:eastAsia="PMingLiU" w:hAnsi="Calibri"/>
                <w:lang w:val="zh-TW" w:eastAsia="zh-TW"/>
              </w:rPr>
            </w:pPr>
            <w:bookmarkStart w:id="447" w:name="_Toc379797189"/>
            <w:bookmarkStart w:id="448" w:name="_Toc380513214"/>
            <w:bookmarkStart w:id="449" w:name="_Toc380655256"/>
            <w:bookmarkStart w:id="450" w:name="_Toc394517602"/>
            <w:r w:rsidRPr="008B486D">
              <w:rPr>
                <w:rFonts w:ascii="Calibri" w:eastAsia="PMingLiU" w:hAnsi="Calibri"/>
              </w:rPr>
              <w:t>Project Server 2013</w:t>
            </w:r>
            <w:r w:rsidRPr="008B486D">
              <w:rPr>
                <w:rFonts w:ascii="Calibri" w:eastAsia="PMingLiU" w:hAnsi="Calibri"/>
              </w:rPr>
              <w:fldChar w:fldCharType="begin"/>
            </w:r>
            <w:r w:rsidRPr="008B486D">
              <w:rPr>
                <w:rFonts w:ascii="Calibri" w:eastAsia="PMingLiU" w:hAnsi="Calibri"/>
              </w:rPr>
              <w:instrText>xe "Project Server 2013"</w:instrText>
            </w:r>
            <w:r w:rsidRPr="008B486D">
              <w:rPr>
                <w:rFonts w:ascii="Calibri" w:eastAsia="PMingLiU" w:hAnsi="Calibri"/>
              </w:rPr>
              <w:fldChar w:fldCharType="end"/>
            </w:r>
            <w:r w:rsidRPr="008B486D">
              <w:rPr>
                <w:rFonts w:ascii="Calibri" w:eastAsia="PMingLiU" w:hAnsi="Calibri"/>
              </w:rPr>
              <w:t xml:space="preserve"> CAL (</w:t>
            </w:r>
            <w:r w:rsidRPr="008B486D">
              <w:rPr>
                <w:rFonts w:ascii="Calibri" w:eastAsia="PMingLiU" w:hAnsi="Calibri"/>
              </w:rPr>
              <w:t>裝置及使用者</w:t>
            </w:r>
            <w:r w:rsidRPr="008B486D">
              <w:rPr>
                <w:rFonts w:ascii="Calibri" w:eastAsia="PMingLiU" w:hAnsi="Calibri"/>
              </w:rPr>
              <w:t>)</w:t>
            </w:r>
            <w:bookmarkEnd w:id="447"/>
            <w:bookmarkEnd w:id="448"/>
            <w:bookmarkEnd w:id="449"/>
            <w:bookmarkEnd w:id="450"/>
            <w:r w:rsidRPr="008B486D">
              <w:rPr>
                <w:rFonts w:ascii="Calibri" w:eastAsia="PMingLiU" w:hAnsi="Calibri"/>
              </w:rPr>
              <w:fldChar w:fldCharType="begin"/>
            </w:r>
            <w:r w:rsidRPr="008B486D">
              <w:rPr>
                <w:rFonts w:ascii="Calibri" w:eastAsia="PMingLiU" w:hAnsi="Calibri"/>
              </w:rPr>
              <w:instrText>xe "Project Server 2013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46756F" w:rsidRPr="008B486D" w:rsidRDefault="0046756F"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46756F" w:rsidRPr="008B486D" w:rsidRDefault="0046756F"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hideMark/>
          </w:tcPr>
          <w:p w:rsidR="0046756F" w:rsidRPr="008B486D" w:rsidRDefault="0046756F"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46756F" w:rsidRPr="008B486D" w:rsidRDefault="0046756F"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6756F" w:rsidRPr="00B4470A" w:rsidRDefault="0046756F"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46756F" w:rsidRDefault="0046756F" w:rsidP="008B60C2">
            <w:pPr>
              <w:pStyle w:val="ProductList-OfferingBody"/>
              <w:spacing w:before="10" w:after="10"/>
              <w:ind w:left="-113"/>
              <w:jc w:val="center"/>
              <w:rPr>
                <w:rFonts w:ascii="Calibri" w:eastAsia="PMingLiU" w:hAnsi="Calibri"/>
                <w:lang w:val="zh-TW" w:eastAsia="zh-TW"/>
              </w:rPr>
            </w:pPr>
            <w:r w:rsidRPr="0046756F">
              <w:rPr>
                <w:rFonts w:ascii="Calibri" w:eastAsia="PMingLiU" w:hAnsi="Calibri"/>
                <w:lang w:val="fr-FR"/>
              </w:rPr>
              <w:fldChar w:fldCharType="begin"/>
            </w:r>
            <w:r w:rsidRPr="0046756F">
              <w:rPr>
                <w:rFonts w:ascii="Calibri" w:eastAsia="PMingLiU" w:hAnsi="Calibri"/>
                <w:lang w:val="fr-FR" w:eastAsia="zh-TW"/>
              </w:rPr>
              <w:instrText xml:space="preserve"> AutoTextList  \sNoStyle\t "Open Value </w:instrText>
            </w:r>
            <w:r w:rsidRPr="0046756F">
              <w:rPr>
                <w:rFonts w:ascii="Calibri" w:eastAsia="PMingLiU" w:hAnsi="Calibri"/>
                <w:lang w:eastAsia="zh-TW"/>
              </w:rPr>
              <w:instrText>中之非全組織</w:instrText>
            </w:r>
            <w:r w:rsidRPr="0046756F">
              <w:rPr>
                <w:rFonts w:ascii="Calibri" w:eastAsia="PMingLiU" w:hAnsi="Calibri"/>
                <w:lang w:val="fr-FR" w:eastAsia="zh-TW"/>
              </w:rPr>
              <w:instrText>"</w:instrText>
            </w:r>
            <w:r w:rsidRPr="0046756F">
              <w:rPr>
                <w:rFonts w:ascii="Calibri" w:eastAsia="PMingLiU" w:hAnsi="Calibri"/>
                <w:lang w:val="fr-FR"/>
              </w:rPr>
              <w:fldChar w:fldCharType="separate"/>
            </w:r>
            <w:r w:rsidRPr="0046756F">
              <w:rPr>
                <w:rFonts w:ascii="Calibri" w:eastAsia="PMingLiU" w:hAnsi="Calibri"/>
                <w:lang w:val="fr-FR" w:eastAsia="zh-TW"/>
              </w:rPr>
              <w:t xml:space="preserve"> P </w:t>
            </w:r>
            <w:r w:rsidRPr="0046756F">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6756F" w:rsidRPr="008B486D" w:rsidRDefault="0046756F" w:rsidP="008B60C2">
            <w:pPr>
              <w:pStyle w:val="ProductList-OfferingBody"/>
              <w:spacing w:before="10" w:after="10"/>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6756F" w:rsidRPr="00B4470A" w:rsidRDefault="0046756F"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630E0" w:rsidRPr="008B486D" w:rsidTr="00C56729">
        <w:tc>
          <w:tcPr>
            <w:tcW w:w="3488" w:type="dxa"/>
            <w:hideMark/>
          </w:tcPr>
          <w:p w:rsidR="00A630E0" w:rsidRPr="008B486D" w:rsidRDefault="00A630E0" w:rsidP="00C850BE">
            <w:pPr>
              <w:pStyle w:val="ProductList-Body"/>
              <w:tabs>
                <w:tab w:val="clear" w:pos="158"/>
                <w:tab w:val="left" w:pos="1062"/>
              </w:tabs>
              <w:spacing w:before="20" w:after="20"/>
              <w:rPr>
                <w:rFonts w:ascii="Calibri" w:eastAsia="PMingLiU" w:hAnsi="Calibri"/>
                <w:lang w:val="zh-TW" w:eastAsia="zh-TW"/>
              </w:rPr>
            </w:pPr>
            <w:r w:rsidRPr="008B486D">
              <w:rPr>
                <w:rFonts w:ascii="Calibri" w:eastAsia="PMingLiU" w:hAnsi="Calibri"/>
              </w:rPr>
              <w:t>先前版本：</w:t>
            </w:r>
            <w:r w:rsidR="00C850BE" w:rsidRPr="008B486D">
              <w:rPr>
                <w:rFonts w:ascii="Calibri" w:eastAsia="PMingLiU" w:hAnsi="Calibri"/>
                <w:b/>
              </w:rPr>
              <w:t xml:space="preserve"> </w:t>
            </w:r>
            <w:r w:rsidRPr="008B486D">
              <w:rPr>
                <w:rFonts w:ascii="Calibri" w:eastAsia="PMingLiU" w:hAnsi="Calibri"/>
                <w:b/>
              </w:rPr>
              <w:t>Project 2010</w:t>
            </w:r>
            <w:r w:rsidRPr="008B486D">
              <w:rPr>
                <w:rFonts w:ascii="Calibri" w:eastAsia="PMingLiU" w:hAnsi="Calibri"/>
              </w:rPr>
              <w:t xml:space="preserve"> (4/10)</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具備轉換的資格：</w:t>
            </w:r>
            <w:r w:rsidRPr="008B486D">
              <w:rPr>
                <w:rFonts w:ascii="Calibri" w:eastAsia="PMingLiU" w:hAnsi="Calibri"/>
                <w:b/>
              </w:rPr>
              <w:t>Project Server CAL</w:t>
            </w:r>
          </w:p>
        </w:tc>
      </w:tr>
      <w:tr w:rsidR="00A630E0" w:rsidRPr="008B486D" w:rsidTr="00C56729">
        <w:tc>
          <w:tcPr>
            <w:tcW w:w="3488" w:type="dxa"/>
          </w:tcPr>
          <w:p w:rsidR="00A630E0" w:rsidRPr="008B486D" w:rsidRDefault="00A630E0">
            <w:pPr>
              <w:pStyle w:val="ProductList-Body"/>
              <w:tabs>
                <w:tab w:val="clear" w:pos="158"/>
                <w:tab w:val="left" w:pos="1062"/>
              </w:tabs>
              <w:spacing w:before="20" w:after="20"/>
              <w:rPr>
                <w:rFonts w:ascii="Calibri" w:eastAsia="PMingLiU" w:hAnsi="Calibri"/>
                <w:lang w:val="zh-TW" w:eastAsia="zh-TW"/>
              </w:rPr>
            </w:pPr>
          </w:p>
        </w:tc>
        <w:tc>
          <w:tcPr>
            <w:tcW w:w="3597" w:type="dxa"/>
            <w:hideMark/>
          </w:tcPr>
          <w:p w:rsidR="00A630E0" w:rsidRPr="00B45C5D" w:rsidRDefault="00667D0E">
            <w:pPr>
              <w:pStyle w:val="ProductList-Body"/>
              <w:spacing w:before="20" w:after="20"/>
              <w:rPr>
                <w:rFonts w:ascii="Calibri" w:eastAsia="PMingLiU" w:hAnsi="Calibri"/>
                <w:lang w:val="zh-TW" w:eastAsia="zh-TW"/>
              </w:rPr>
            </w:pPr>
            <w:hyperlink w:anchor="SoftwareAssurance" w:history="1">
              <w:r w:rsidR="00A630E0" w:rsidRPr="00B45C5D">
                <w:rPr>
                  <w:rStyle w:val="Hyperlink"/>
                  <w:rFonts w:ascii="Calibri" w:eastAsia="PMingLiU" w:hAnsi="Calibri" w:cstheme="minorBidi"/>
                  <w:color w:val="000000" w:themeColor="text1"/>
                  <w:u w:val="none"/>
                  <w:lang w:eastAsia="zh-TW"/>
                </w:rPr>
                <w:t>軟體保證利益</w:t>
              </w:r>
            </w:hyperlink>
            <w:r w:rsidR="00A630E0" w:rsidRPr="00B45C5D">
              <w:rPr>
                <w:rFonts w:ascii="Calibri" w:eastAsia="PMingLiU" w:hAnsi="Calibri"/>
                <w:lang w:eastAsia="zh-TW"/>
              </w:rPr>
              <w:t>：</w:t>
            </w:r>
            <w:r w:rsidR="00A630E0" w:rsidRPr="00B45C5D">
              <w:rPr>
                <w:rFonts w:ascii="Calibri" w:eastAsia="PMingLiU" w:hAnsi="Calibri"/>
                <w:b/>
                <w:lang w:eastAsia="zh-TW"/>
              </w:rPr>
              <w:t>伺服器</w:t>
            </w:r>
          </w:p>
        </w:tc>
        <w:tc>
          <w:tcPr>
            <w:tcW w:w="3715"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b/>
              </w:rPr>
              <w:t>(Project Online)</w:t>
            </w:r>
          </w:p>
        </w:tc>
      </w:tr>
    </w:tbl>
    <w:bookmarkStart w:id="451" w:name="_Toc378151536"/>
    <w:bookmarkStart w:id="452" w:name="_Toc378147634"/>
    <w:bookmarkStart w:id="453" w:name="_Toc378151535"/>
    <w:bookmarkStart w:id="454" w:name="_Toc378147633"/>
    <w:p w:rsidR="00A630E0" w:rsidRPr="008B486D" w:rsidRDefault="00133E5A" w:rsidP="008B60C2">
      <w:pPr>
        <w:pStyle w:val="ProductList-Body"/>
        <w:shd w:val="clear" w:color="auto" w:fill="A6A6A6" w:themeFill="background1" w:themeFillShade="A6"/>
        <w:spacing w:before="100" w:after="220"/>
        <w:jc w:val="right"/>
        <w:rPr>
          <w:rFonts w:ascii="Calibri" w:eastAsia="PMingLiU" w:hAnsi="Calibri"/>
          <w:lang w:val="zh-TW"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B45C5D" w:rsidRDefault="00A630E0" w:rsidP="00A630E0">
      <w:pPr>
        <w:pStyle w:val="ProductList-Offering2Heading"/>
        <w:outlineLvl w:val="2"/>
        <w:rPr>
          <w:rFonts w:eastAsia="PMingLiU"/>
        </w:rPr>
      </w:pPr>
      <w:r w:rsidRPr="00B45C5D">
        <w:rPr>
          <w:rFonts w:eastAsia="PMingLiU"/>
        </w:rPr>
        <w:tab/>
      </w:r>
      <w:bookmarkStart w:id="455" w:name="_Toc380655257"/>
      <w:bookmarkStart w:id="456" w:name="_Toc380513215"/>
      <w:bookmarkStart w:id="457" w:name="_Toc379797190"/>
      <w:bookmarkStart w:id="458" w:name="_Toc394517603"/>
      <w:r w:rsidRPr="00B45C5D">
        <w:rPr>
          <w:rFonts w:eastAsia="PMingLiU"/>
        </w:rPr>
        <w:t>SharePoint</w:t>
      </w:r>
      <w:bookmarkEnd w:id="451"/>
      <w:bookmarkEnd w:id="452"/>
      <w:bookmarkEnd w:id="455"/>
      <w:bookmarkEnd w:id="456"/>
      <w:bookmarkEnd w:id="457"/>
      <w:r w:rsidR="004E1E07">
        <w:rPr>
          <w:rFonts w:eastAsia="PMingLiU"/>
        </w:rPr>
        <w:t xml:space="preserve"> Server</w:t>
      </w:r>
      <w:bookmarkEnd w:id="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676"/>
        <w:gridCol w:w="595"/>
        <w:gridCol w:w="709"/>
      </w:tblGrid>
      <w:tr w:rsidR="009A5B1B" w:rsidRPr="008B486D" w:rsidTr="008248C9">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46756F">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248C9" w:rsidRPr="008B486D" w:rsidTr="008248C9">
        <w:tc>
          <w:tcPr>
            <w:tcW w:w="2947" w:type="dxa"/>
            <w:tcBorders>
              <w:top w:val="nil"/>
              <w:left w:val="nil"/>
              <w:bottom w:val="dashSmallGap" w:sz="4" w:space="0" w:color="BFBFBF" w:themeColor="background1" w:themeShade="BF"/>
              <w:right w:val="nil"/>
            </w:tcBorders>
            <w:hideMark/>
          </w:tcPr>
          <w:p w:rsidR="008248C9" w:rsidRPr="008B486D" w:rsidRDefault="008248C9" w:rsidP="008B60C2">
            <w:pPr>
              <w:pStyle w:val="ProductList-Offering2"/>
              <w:spacing w:before="10" w:after="10"/>
              <w:rPr>
                <w:rFonts w:ascii="Calibri" w:eastAsia="PMingLiU" w:hAnsi="Calibri"/>
                <w:lang w:eastAsia="zh-TW"/>
              </w:rPr>
            </w:pPr>
            <w:bookmarkStart w:id="459" w:name="_Toc379797191"/>
            <w:bookmarkStart w:id="460" w:name="_Toc380513216"/>
            <w:bookmarkStart w:id="461" w:name="_Toc380655258"/>
            <w:bookmarkStart w:id="462" w:name="_Toc394517604"/>
            <w:r w:rsidRPr="008B486D">
              <w:rPr>
                <w:rFonts w:ascii="Calibri" w:eastAsia="PMingLiU" w:hAnsi="Calibri"/>
              </w:rPr>
              <w:t>Microsoft Office Audit and Control Management Server 2013</w:t>
            </w:r>
            <w:bookmarkEnd w:id="459"/>
            <w:bookmarkEnd w:id="460"/>
            <w:bookmarkEnd w:id="461"/>
            <w:bookmarkEnd w:id="462"/>
            <w:r w:rsidRPr="008B486D">
              <w:rPr>
                <w:rFonts w:ascii="Calibri" w:eastAsia="PMingLiU" w:hAnsi="Calibri"/>
              </w:rPr>
              <w:fldChar w:fldCharType="begin"/>
            </w:r>
            <w:r w:rsidRPr="008B486D">
              <w:rPr>
                <w:rFonts w:ascii="Calibri" w:eastAsia="PMingLiU" w:hAnsi="Calibri"/>
              </w:rPr>
              <w:instrText xml:space="preserve">xe "Microsoft Office </w:instrText>
            </w:r>
            <w:r w:rsidRPr="008B486D">
              <w:rPr>
                <w:rFonts w:ascii="Calibri" w:eastAsia="PMingLiU" w:hAnsi="Calibri"/>
              </w:rPr>
              <w:instrText>稽核與控制管理伺服器</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4/13</w:t>
            </w:r>
          </w:p>
        </w:tc>
        <w:tc>
          <w:tcPr>
            <w:tcW w:w="595" w:type="dxa"/>
            <w:tcBorders>
              <w:top w:val="nil"/>
              <w:left w:val="nil"/>
              <w:bottom w:val="dashSmallGap" w:sz="4" w:space="0" w:color="BFBFBF" w:themeColor="background1" w:themeShade="BF"/>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B4470A" w:rsidRDefault="008248C9"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6B061B" w:rsidRDefault="008248C9" w:rsidP="008B60C2">
            <w:pPr>
              <w:pStyle w:val="ProductList-OfferingBody"/>
              <w:spacing w:before="10" w:after="10"/>
              <w:ind w:left="-113"/>
              <w:jc w:val="center"/>
              <w:rPr>
                <w:rFonts w:ascii="Calibri" w:eastAsia="PMingLiU" w:hAnsi="Calibri"/>
                <w:lang w:val="zh-TW" w:eastAsia="zh-TW"/>
              </w:rPr>
            </w:pPr>
            <w:r w:rsidRPr="006B061B">
              <w:rPr>
                <w:rFonts w:ascii="Calibri" w:eastAsia="PMingLiU" w:hAnsi="Calibri"/>
              </w:rPr>
              <w:fldChar w:fldCharType="begin"/>
            </w:r>
            <w:r w:rsidRPr="006B061B">
              <w:rPr>
                <w:rFonts w:ascii="Calibri" w:eastAsia="PMingLiU" w:hAnsi="Calibri"/>
                <w:lang w:eastAsia="zh-TW"/>
              </w:rPr>
              <w:instrText>AutoTextList  \sNoStyle\t "</w:instrText>
            </w:r>
            <w:r w:rsidRPr="006B061B">
              <w:rPr>
                <w:rFonts w:ascii="Calibri" w:eastAsia="PMingLiU" w:hAnsi="Calibri"/>
                <w:lang w:eastAsia="zh-TW"/>
              </w:rPr>
              <w:instrText>額外產品</w:instrText>
            </w:r>
            <w:r w:rsidRPr="006B061B">
              <w:rPr>
                <w:rFonts w:ascii="Calibri" w:eastAsia="PMingLiU" w:hAnsi="Calibri"/>
                <w:lang w:eastAsia="zh-TW"/>
              </w:rPr>
              <w:instrText xml:space="preserve"> (</w:instrText>
            </w:r>
            <w:r w:rsidRPr="006B061B">
              <w:rPr>
                <w:rFonts w:ascii="Calibri" w:eastAsia="PMingLiU" w:hAnsi="Calibri"/>
                <w:lang w:eastAsia="zh-TW"/>
              </w:rPr>
              <w:instrText>僅限</w:instrText>
            </w:r>
            <w:r w:rsidRPr="006B061B">
              <w:rPr>
                <w:rFonts w:ascii="Calibri" w:eastAsia="PMingLiU" w:hAnsi="Calibri"/>
                <w:lang w:eastAsia="zh-TW"/>
              </w:rPr>
              <w:instrText xml:space="preserve"> EES)"</w:instrText>
            </w:r>
            <w:r w:rsidRPr="006B061B">
              <w:rPr>
                <w:rFonts w:ascii="Calibri" w:eastAsia="PMingLiU" w:hAnsi="Calibri"/>
              </w:rPr>
              <w:fldChar w:fldCharType="separate"/>
            </w:r>
            <w:r w:rsidRPr="006B061B">
              <w:rPr>
                <w:rFonts w:ascii="Calibri" w:eastAsia="PMingLiU" w:hAnsi="Calibri"/>
                <w:lang w:eastAsia="zh-TW"/>
              </w:rPr>
              <w:t>AE</w:t>
            </w:r>
            <w:r w:rsidRPr="006B061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46756F" w:rsidRDefault="008248C9" w:rsidP="008B60C2">
            <w:pPr>
              <w:pStyle w:val="ProductList-OfferingBody"/>
              <w:spacing w:before="10" w:after="10"/>
              <w:ind w:left="-113"/>
              <w:jc w:val="center"/>
              <w:rPr>
                <w:rFonts w:ascii="Calibri" w:eastAsia="PMingLiU" w:hAnsi="Calibri"/>
                <w:lang w:val="zh-TW" w:eastAsia="zh-TW"/>
              </w:rPr>
            </w:pPr>
            <w:r w:rsidRPr="0046756F">
              <w:rPr>
                <w:rFonts w:ascii="Calibri" w:eastAsia="PMingLiU" w:hAnsi="Calibri"/>
                <w:lang w:val="fr-FR"/>
              </w:rPr>
              <w:fldChar w:fldCharType="begin"/>
            </w:r>
            <w:r w:rsidRPr="0046756F">
              <w:rPr>
                <w:rFonts w:ascii="Calibri" w:eastAsia="PMingLiU" w:hAnsi="Calibri"/>
                <w:lang w:val="fr-FR" w:eastAsia="zh-TW"/>
              </w:rPr>
              <w:instrText xml:space="preserve"> AutoTextList  \sNoStyle\t "Open Value </w:instrText>
            </w:r>
            <w:r w:rsidRPr="0046756F">
              <w:rPr>
                <w:rFonts w:ascii="Calibri" w:eastAsia="PMingLiU" w:hAnsi="Calibri"/>
                <w:lang w:eastAsia="zh-TW"/>
              </w:rPr>
              <w:instrText>中之非全組織</w:instrText>
            </w:r>
            <w:r w:rsidRPr="0046756F">
              <w:rPr>
                <w:rFonts w:ascii="Calibri" w:eastAsia="PMingLiU" w:hAnsi="Calibri"/>
                <w:lang w:val="fr-FR" w:eastAsia="zh-TW"/>
              </w:rPr>
              <w:instrText>"</w:instrText>
            </w:r>
            <w:r w:rsidRPr="0046756F">
              <w:rPr>
                <w:rFonts w:ascii="Calibri" w:eastAsia="PMingLiU" w:hAnsi="Calibri"/>
                <w:lang w:val="fr-FR"/>
              </w:rPr>
              <w:fldChar w:fldCharType="separate"/>
            </w:r>
            <w:r w:rsidRPr="0046756F">
              <w:rPr>
                <w:rFonts w:ascii="Calibri" w:eastAsia="PMingLiU" w:hAnsi="Calibri"/>
                <w:lang w:val="fr-FR" w:eastAsia="zh-TW"/>
              </w:rPr>
              <w:t xml:space="preserve"> P </w:t>
            </w:r>
            <w:r w:rsidRPr="0046756F">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B4470A" w:rsidRDefault="008248C9"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r>
      <w:tr w:rsidR="008248C9" w:rsidRPr="008B486D" w:rsidTr="008248C9">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8248C9" w:rsidRPr="008B486D" w:rsidRDefault="008248C9" w:rsidP="008B60C2">
            <w:pPr>
              <w:pStyle w:val="ProductList-Offering2"/>
              <w:spacing w:before="10" w:after="10"/>
              <w:rPr>
                <w:rFonts w:ascii="Calibri" w:eastAsia="PMingLiU" w:hAnsi="Calibri"/>
                <w:lang w:val="zh-TW" w:eastAsia="zh-TW"/>
              </w:rPr>
            </w:pPr>
            <w:bookmarkStart w:id="463" w:name="_Toc379797192"/>
            <w:bookmarkStart w:id="464" w:name="_Toc380513217"/>
            <w:bookmarkStart w:id="465" w:name="_Toc380655259"/>
            <w:bookmarkStart w:id="466" w:name="_Toc394517605"/>
            <w:r w:rsidRPr="008B486D">
              <w:rPr>
                <w:rFonts w:ascii="Calibri" w:eastAsia="PMingLiU" w:hAnsi="Calibri"/>
              </w:rPr>
              <w:t>SharePoint Server 2013</w:t>
            </w:r>
            <w:bookmarkEnd w:id="463"/>
            <w:bookmarkEnd w:id="464"/>
            <w:bookmarkEnd w:id="465"/>
            <w:bookmarkEnd w:id="466"/>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6B061B" w:rsidRDefault="006B061B" w:rsidP="008B60C2">
            <w:pPr>
              <w:pStyle w:val="ProductList-OfferingBody"/>
              <w:spacing w:before="10" w:after="10"/>
              <w:ind w:left="-113"/>
              <w:jc w:val="center"/>
              <w:rPr>
                <w:rFonts w:ascii="Calibri" w:eastAsia="PMingLiU" w:hAnsi="Calibri"/>
                <w:lang w:val="zh-TW" w:eastAsia="zh-TW"/>
              </w:rPr>
            </w:pPr>
            <w:r w:rsidRPr="006B061B">
              <w:rPr>
                <w:rFonts w:ascii="Calibri" w:eastAsia="PMingLiU" w:hAnsi="Calibri"/>
              </w:rPr>
              <w:fldChar w:fldCharType="begin"/>
            </w:r>
            <w:r w:rsidRPr="006B061B">
              <w:rPr>
                <w:rFonts w:ascii="Calibri" w:eastAsia="PMingLiU" w:hAnsi="Calibri"/>
                <w:lang w:eastAsia="zh-TW"/>
              </w:rPr>
              <w:instrText>AutoTextList  \s NoStyle \t "</w:instrText>
            </w:r>
            <w:r w:rsidRPr="006B061B">
              <w:rPr>
                <w:rFonts w:ascii="Calibri" w:eastAsia="PMingLiU" w:hAnsi="Calibri"/>
                <w:lang w:eastAsia="zh-TW"/>
              </w:rPr>
              <w:instrText>額外產品</w:instrText>
            </w:r>
            <w:r w:rsidRPr="006B061B">
              <w:rPr>
                <w:rFonts w:ascii="Calibri" w:eastAsia="PMingLiU" w:hAnsi="Calibri"/>
                <w:lang w:eastAsia="zh-TW"/>
              </w:rPr>
              <w:instrText xml:space="preserve">" </w:instrText>
            </w:r>
            <w:r w:rsidRPr="006B061B">
              <w:rPr>
                <w:rFonts w:ascii="Calibri" w:eastAsia="PMingLiU" w:hAnsi="Calibri"/>
              </w:rPr>
              <w:fldChar w:fldCharType="separate"/>
            </w:r>
            <w:r w:rsidRPr="006B061B">
              <w:rPr>
                <w:rFonts w:ascii="Calibri" w:eastAsia="PMingLiU" w:hAnsi="Calibri"/>
                <w:lang w:eastAsia="zh-TW"/>
              </w:rPr>
              <w:t xml:space="preserve"> A</w:t>
            </w:r>
            <w:r w:rsidRPr="006B061B">
              <w:rPr>
                <w:rFonts w:ascii="Calibri" w:eastAsia="PMingLiU" w:hAnsi="Calibri"/>
              </w:rPr>
              <w:fldChar w:fldCharType="end"/>
            </w:r>
            <w:r w:rsidR="008248C9" w:rsidRPr="006B061B">
              <w:rPr>
                <w:rFonts w:ascii="Calibri" w:eastAsia="PMingLiU" w:hAnsi="Calibri"/>
              </w:rPr>
              <w:t>,</w:t>
            </w:r>
            <w:r w:rsidRPr="006B061B">
              <w:rPr>
                <w:rFonts w:ascii="Calibri" w:eastAsia="PMingLiU" w:hAnsi="Calibri"/>
              </w:rPr>
              <w:fldChar w:fldCharType="begin"/>
            </w:r>
            <w:r w:rsidRPr="006B061B">
              <w:rPr>
                <w:rFonts w:ascii="Calibri" w:eastAsia="PMingLiU" w:hAnsi="Calibri"/>
                <w:lang w:eastAsia="zh-TW"/>
              </w:rPr>
              <w:instrText xml:space="preserve"> AutoTextList  \sNoStyle\t "</w:instrText>
            </w:r>
            <w:r w:rsidRPr="006B061B">
              <w:rPr>
                <w:rFonts w:ascii="Calibri" w:eastAsia="PMingLiU" w:hAnsi="Calibri"/>
                <w:lang w:eastAsia="zh-TW"/>
              </w:rPr>
              <w:instrText>應用程式平台產品</w:instrText>
            </w:r>
            <w:r w:rsidRPr="006B061B">
              <w:rPr>
                <w:rFonts w:ascii="Calibri" w:eastAsia="PMingLiU" w:hAnsi="Calibri"/>
                <w:lang w:eastAsia="zh-TW"/>
              </w:rPr>
              <w:instrText>"</w:instrText>
            </w:r>
            <w:r w:rsidRPr="006B061B">
              <w:rPr>
                <w:rFonts w:ascii="Calibri" w:eastAsia="PMingLiU" w:hAnsi="Calibri"/>
              </w:rPr>
              <w:fldChar w:fldCharType="separate"/>
            </w:r>
            <w:r w:rsidRPr="006B061B">
              <w:rPr>
                <w:rFonts w:ascii="Calibri" w:eastAsia="PMingLiU" w:hAnsi="Calibri"/>
                <w:lang w:eastAsia="zh-TW"/>
              </w:rPr>
              <w:t>AP</w:t>
            </w:r>
            <w:r w:rsidRPr="006B061B">
              <w:rPr>
                <w:rFonts w:ascii="Calibri" w:eastAsia="PMingLiU" w:hAnsi="Calibri"/>
              </w:rPr>
              <w:fldChar w:fldCharType="end"/>
            </w:r>
            <w:r w:rsidRPr="006B061B">
              <w:rPr>
                <w:rFonts w:ascii="Calibri" w:eastAsia="PMingLiU" w:hAnsi="Calibri"/>
                <w:lang w:val="zh-TW" w:eastAsia="zh-TW"/>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B4470A" w:rsidRDefault="008248C9"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46756F" w:rsidRDefault="008248C9" w:rsidP="008B60C2">
            <w:pPr>
              <w:pStyle w:val="ProductList-OfferingBody"/>
              <w:spacing w:before="10" w:after="10"/>
              <w:ind w:left="-113"/>
              <w:jc w:val="center"/>
              <w:rPr>
                <w:rFonts w:ascii="Calibri" w:eastAsia="PMingLiU" w:hAnsi="Calibri"/>
                <w:lang w:val="zh-TW" w:eastAsia="zh-TW"/>
              </w:rPr>
            </w:pPr>
            <w:r w:rsidRPr="0046756F">
              <w:rPr>
                <w:rFonts w:ascii="Calibri" w:eastAsia="PMingLiU" w:hAnsi="Calibri"/>
                <w:lang w:val="fr-FR"/>
              </w:rPr>
              <w:fldChar w:fldCharType="begin"/>
            </w:r>
            <w:r w:rsidRPr="0046756F">
              <w:rPr>
                <w:rFonts w:ascii="Calibri" w:eastAsia="PMingLiU" w:hAnsi="Calibri"/>
                <w:lang w:val="fr-FR" w:eastAsia="zh-TW"/>
              </w:rPr>
              <w:instrText xml:space="preserve"> AutoTextList  \sNoStyle\t "Open Value </w:instrText>
            </w:r>
            <w:r w:rsidRPr="0046756F">
              <w:rPr>
                <w:rFonts w:ascii="Calibri" w:eastAsia="PMingLiU" w:hAnsi="Calibri"/>
                <w:lang w:eastAsia="zh-TW"/>
              </w:rPr>
              <w:instrText>中之非全組織</w:instrText>
            </w:r>
            <w:r w:rsidRPr="0046756F">
              <w:rPr>
                <w:rFonts w:ascii="Calibri" w:eastAsia="PMingLiU" w:hAnsi="Calibri"/>
                <w:lang w:val="fr-FR" w:eastAsia="zh-TW"/>
              </w:rPr>
              <w:instrText>"</w:instrText>
            </w:r>
            <w:r w:rsidRPr="0046756F">
              <w:rPr>
                <w:rFonts w:ascii="Calibri" w:eastAsia="PMingLiU" w:hAnsi="Calibri"/>
                <w:lang w:val="fr-FR"/>
              </w:rPr>
              <w:fldChar w:fldCharType="separate"/>
            </w:r>
            <w:r w:rsidRPr="0046756F">
              <w:rPr>
                <w:rFonts w:ascii="Calibri" w:eastAsia="PMingLiU" w:hAnsi="Calibri"/>
                <w:lang w:val="fr-FR" w:eastAsia="zh-TW"/>
              </w:rPr>
              <w:t xml:space="preserve"> P </w:t>
            </w:r>
            <w:r w:rsidRPr="0046756F">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6B061B" w:rsidRDefault="006B061B" w:rsidP="008B60C2">
            <w:pPr>
              <w:pStyle w:val="ProductList-OfferingBody"/>
              <w:spacing w:before="10" w:after="10"/>
              <w:ind w:left="-113"/>
              <w:jc w:val="center"/>
              <w:rPr>
                <w:rFonts w:ascii="Calibri" w:eastAsia="PMingLiU" w:hAnsi="Calibri"/>
                <w:lang w:val="zh-TW" w:eastAsia="zh-TW"/>
              </w:rPr>
            </w:pPr>
            <w:r w:rsidRPr="006B061B">
              <w:rPr>
                <w:rFonts w:ascii="Calibri" w:eastAsia="PMingLiU" w:hAnsi="Calibri"/>
              </w:rPr>
              <w:fldChar w:fldCharType="begin"/>
            </w:r>
            <w:r w:rsidRPr="006B061B">
              <w:rPr>
                <w:rFonts w:ascii="Calibri" w:eastAsia="PMingLiU" w:hAnsi="Calibri"/>
                <w:lang w:eastAsia="zh-TW"/>
              </w:rPr>
              <w:instrText xml:space="preserve"> AutoTextList \sNoStyle\t "</w:instrText>
            </w:r>
            <w:r w:rsidRPr="006B061B">
              <w:rPr>
                <w:rFonts w:ascii="Calibri" w:eastAsia="PMingLiU" w:hAnsi="Calibri"/>
                <w:lang w:eastAsia="zh-TW"/>
              </w:rPr>
              <w:instrText>伺服器及工具產品</w:instrText>
            </w:r>
            <w:r w:rsidRPr="006B061B">
              <w:rPr>
                <w:rFonts w:ascii="Calibri" w:eastAsia="PMingLiU" w:hAnsi="Calibri"/>
                <w:lang w:eastAsia="zh-TW"/>
              </w:rPr>
              <w:instrText>"</w:instrText>
            </w:r>
            <w:r w:rsidRPr="006B061B">
              <w:rPr>
                <w:rFonts w:ascii="Calibri" w:eastAsia="PMingLiU" w:hAnsi="Calibri"/>
              </w:rPr>
              <w:fldChar w:fldCharType="separate"/>
            </w:r>
            <w:r w:rsidRPr="006B061B">
              <w:rPr>
                <w:rFonts w:ascii="Calibri" w:eastAsia="PMingLiU" w:hAnsi="Calibri"/>
                <w:lang w:eastAsia="zh-TW"/>
              </w:rPr>
              <w:t>SP</w:t>
            </w:r>
            <w:r w:rsidRPr="006B061B">
              <w:rPr>
                <w:rFonts w:ascii="Calibri" w:eastAsia="PMingLiU" w:hAnsi="Calibri"/>
              </w:rPr>
              <w:fldChar w:fldCharType="end"/>
            </w:r>
          </w:p>
        </w:tc>
      </w:tr>
      <w:tr w:rsidR="008248C9" w:rsidRPr="008B486D" w:rsidTr="008248C9">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8248C9" w:rsidRPr="008B486D" w:rsidRDefault="008248C9" w:rsidP="008B60C2">
            <w:pPr>
              <w:pStyle w:val="ProductList-Offering2"/>
              <w:spacing w:before="10" w:after="10"/>
              <w:rPr>
                <w:rFonts w:ascii="Calibri" w:eastAsia="PMingLiU" w:hAnsi="Calibri"/>
                <w:lang w:val="zh-TW" w:eastAsia="zh-TW"/>
              </w:rPr>
            </w:pPr>
            <w:bookmarkStart w:id="467" w:name="_Toc379797193"/>
            <w:bookmarkStart w:id="468" w:name="_Toc380513218"/>
            <w:bookmarkStart w:id="469" w:name="_Toc380655260"/>
            <w:bookmarkStart w:id="470" w:name="_Toc394517606"/>
            <w:r w:rsidRPr="008B486D">
              <w:rPr>
                <w:rFonts w:ascii="Calibri" w:eastAsia="PMingLiU" w:hAnsi="Calibri"/>
              </w:rPr>
              <w:t>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Enterprise CAL </w:t>
            </w:r>
            <w:r w:rsidR="008B60C2">
              <w:rPr>
                <w:rFonts w:ascii="Calibri" w:eastAsia="PMingLiU" w:hAnsi="Calibri"/>
              </w:rPr>
              <w:br/>
            </w:r>
            <w:r w:rsidRPr="008B486D">
              <w:rPr>
                <w:rFonts w:ascii="Calibri" w:eastAsia="PMingLiU" w:hAnsi="Calibri"/>
              </w:rPr>
              <w:t>(</w:t>
            </w:r>
            <w:r w:rsidRPr="008B486D">
              <w:rPr>
                <w:rFonts w:ascii="Calibri" w:eastAsia="PMingLiU" w:hAnsi="Calibri"/>
              </w:rPr>
              <w:t>裝置及使用者</w:t>
            </w:r>
            <w:r w:rsidRPr="008B486D">
              <w:rPr>
                <w:rFonts w:ascii="Calibri" w:eastAsia="PMingLiU" w:hAnsi="Calibri"/>
              </w:rPr>
              <w:t>)</w:t>
            </w:r>
            <w:bookmarkEnd w:id="467"/>
            <w:bookmarkEnd w:id="468"/>
            <w:bookmarkEnd w:id="469"/>
            <w:bookmarkEnd w:id="470"/>
            <w:r w:rsidRPr="008B486D">
              <w:rPr>
                <w:rFonts w:ascii="Calibri" w:eastAsia="PMingLiU" w:hAnsi="Calibri"/>
              </w:rPr>
              <w:fldChar w:fldCharType="begin"/>
            </w:r>
            <w:r w:rsidRPr="008B486D">
              <w:rPr>
                <w:rFonts w:ascii="Calibri" w:eastAsia="PMingLiU" w:hAnsi="Calibri"/>
              </w:rPr>
              <w:instrText>xe "SharePoint Server 2013 Enterprise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6B061B" w:rsidRDefault="006B061B" w:rsidP="008B60C2">
            <w:pPr>
              <w:pStyle w:val="ProductList-OfferingBody"/>
              <w:spacing w:before="10" w:after="10"/>
              <w:ind w:left="-113"/>
              <w:jc w:val="center"/>
              <w:rPr>
                <w:rFonts w:ascii="Calibri" w:eastAsia="PMingLiU" w:hAnsi="Calibri"/>
                <w:lang w:val="zh-TW" w:eastAsia="zh-TW"/>
              </w:rPr>
            </w:pPr>
            <w:r w:rsidRPr="006B061B">
              <w:rPr>
                <w:rFonts w:ascii="Calibri" w:eastAsia="PMingLiU" w:hAnsi="Calibri"/>
              </w:rPr>
              <w:fldChar w:fldCharType="begin"/>
            </w:r>
            <w:r w:rsidRPr="006B061B">
              <w:rPr>
                <w:rFonts w:ascii="Calibri" w:eastAsia="PMingLiU" w:hAnsi="Calibri"/>
                <w:lang w:eastAsia="zh-TW"/>
              </w:rPr>
              <w:instrText>AutoTextList  \s NoStyle \t "</w:instrText>
            </w:r>
            <w:r w:rsidRPr="006B061B">
              <w:rPr>
                <w:rFonts w:ascii="Calibri" w:eastAsia="PMingLiU" w:hAnsi="Calibri"/>
                <w:lang w:eastAsia="zh-TW"/>
              </w:rPr>
              <w:instrText>額外產品</w:instrText>
            </w:r>
            <w:r w:rsidRPr="006B061B">
              <w:rPr>
                <w:rFonts w:ascii="Calibri" w:eastAsia="PMingLiU" w:hAnsi="Calibri"/>
                <w:lang w:eastAsia="zh-TW"/>
              </w:rPr>
              <w:instrText xml:space="preserve">" </w:instrText>
            </w:r>
            <w:r w:rsidRPr="006B061B">
              <w:rPr>
                <w:rFonts w:ascii="Calibri" w:eastAsia="PMingLiU" w:hAnsi="Calibri"/>
              </w:rPr>
              <w:fldChar w:fldCharType="separate"/>
            </w:r>
            <w:r w:rsidRPr="006B061B">
              <w:rPr>
                <w:rFonts w:ascii="Calibri" w:eastAsia="PMingLiU" w:hAnsi="Calibri"/>
                <w:lang w:eastAsia="zh-TW"/>
              </w:rPr>
              <w:t xml:space="preserve"> A</w:t>
            </w:r>
            <w:r w:rsidRPr="006B061B">
              <w:rPr>
                <w:rFonts w:ascii="Calibri" w:eastAsia="PMingLiU" w:hAnsi="Calibri"/>
              </w:rPr>
              <w:fldChar w:fldCharType="end"/>
            </w:r>
            <w:r w:rsidR="008248C9" w:rsidRPr="006B061B">
              <w:rPr>
                <w:rFonts w:ascii="Calibri" w:eastAsia="PMingLiU" w:hAnsi="Calibri"/>
              </w:rPr>
              <w:t>,</w:t>
            </w:r>
            <w:r w:rsidR="008248C9" w:rsidRPr="006B061B">
              <w:rPr>
                <w:rFonts w:ascii="Calibri" w:eastAsia="PMingLiU" w:hAnsi="Calibri"/>
              </w:rPr>
              <w:fldChar w:fldCharType="begin"/>
            </w:r>
            <w:r w:rsidR="008248C9" w:rsidRPr="006B061B">
              <w:rPr>
                <w:rFonts w:ascii="Calibri" w:eastAsia="PMingLiU" w:hAnsi="Calibri"/>
              </w:rPr>
              <w:instrText xml:space="preserve"> AutoTextList  \sNoStyle\t "Industry Device"  </w:instrText>
            </w:r>
            <w:r w:rsidR="008248C9" w:rsidRPr="006B061B">
              <w:rPr>
                <w:rFonts w:ascii="Calibri" w:eastAsia="PMingLiU" w:hAnsi="Calibri"/>
              </w:rPr>
              <w:fldChar w:fldCharType="separate"/>
            </w:r>
            <w:r w:rsidR="008248C9" w:rsidRPr="006B061B">
              <w:rPr>
                <w:rFonts w:ascii="Calibri" w:eastAsia="PMingLiU" w:hAnsi="Calibri"/>
              </w:rPr>
              <w:t>ID</w:t>
            </w:r>
            <w:r w:rsidR="008248C9" w:rsidRPr="006B061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248C9" w:rsidRDefault="008248C9" w:rsidP="008B60C2">
            <w:pPr>
              <w:pStyle w:val="ProductList-OfferingBody"/>
              <w:spacing w:before="10" w:after="10"/>
              <w:ind w:left="-113"/>
              <w:jc w:val="center"/>
              <w:rPr>
                <w:rFonts w:ascii="Calibri" w:eastAsia="PMingLiU" w:hAnsi="Calibri"/>
                <w:lang w:val="zh-TW" w:eastAsia="zh-TW"/>
              </w:rPr>
            </w:pPr>
            <w:r w:rsidRPr="008248C9">
              <w:rPr>
                <w:rFonts w:ascii="Calibri" w:eastAsia="PMingLiU" w:hAnsi="Calibri"/>
              </w:rPr>
              <w:fldChar w:fldCharType="begin"/>
            </w:r>
            <w:r w:rsidRPr="008248C9">
              <w:rPr>
                <w:rFonts w:ascii="Calibri" w:eastAsia="PMingLiU" w:hAnsi="Calibri"/>
                <w:lang w:eastAsia="zh-TW"/>
              </w:rPr>
              <w:instrText xml:space="preserve"> AutoTextList  \sNoStyle\t "</w:instrText>
            </w:r>
            <w:r w:rsidRPr="008248C9">
              <w:rPr>
                <w:rFonts w:ascii="Calibri" w:eastAsia="PMingLiU" w:hAnsi="Calibri"/>
                <w:lang w:eastAsia="zh-TW"/>
              </w:rPr>
              <w:instrText>額外產品</w:instrText>
            </w:r>
            <w:r w:rsidRPr="008248C9">
              <w:rPr>
                <w:rFonts w:ascii="Calibri" w:eastAsia="PMingLiU" w:hAnsi="Calibri"/>
                <w:lang w:eastAsia="zh-TW"/>
              </w:rPr>
              <w:instrText xml:space="preserve"> (</w:instrText>
            </w:r>
            <w:r w:rsidRPr="008248C9">
              <w:rPr>
                <w:rFonts w:ascii="Calibri" w:eastAsia="PMingLiU" w:hAnsi="Calibri"/>
                <w:lang w:eastAsia="zh-TW"/>
              </w:rPr>
              <w:instrText>全組織</w:instrText>
            </w:r>
            <w:r w:rsidRPr="008248C9">
              <w:rPr>
                <w:rFonts w:ascii="Calibri" w:eastAsia="PMingLiU" w:hAnsi="Calibri"/>
                <w:lang w:eastAsia="zh-TW"/>
              </w:rPr>
              <w:instrText xml:space="preserve">)" </w:instrText>
            </w:r>
            <w:r w:rsidRPr="008248C9">
              <w:rPr>
                <w:rFonts w:ascii="Calibri" w:eastAsia="PMingLiU" w:hAnsi="Calibri"/>
              </w:rPr>
              <w:fldChar w:fldCharType="separate"/>
            </w:r>
            <w:r w:rsidRPr="008248C9">
              <w:rPr>
                <w:rFonts w:ascii="Calibri" w:eastAsia="PMingLiU" w:hAnsi="Calibri"/>
                <w:lang w:eastAsia="zh-TW"/>
              </w:rPr>
              <w:t>AO</w:t>
            </w:r>
            <w:r w:rsidRPr="008248C9">
              <w:rPr>
                <w:rFonts w:ascii="Calibri" w:eastAsia="PMingLiU" w:hAnsi="Calibri"/>
              </w:rPr>
              <w:fldChar w:fldCharType="end"/>
            </w:r>
            <w:r w:rsidRPr="008248C9">
              <w:rPr>
                <w:rFonts w:ascii="Calibri" w:eastAsia="PMingLiU" w:hAnsi="Calibri"/>
              </w:rPr>
              <w:t>,</w:t>
            </w:r>
            <w:r w:rsidRPr="008248C9">
              <w:rPr>
                <w:rFonts w:ascii="Calibri" w:eastAsia="PMingLiU" w:hAnsi="Calibri"/>
              </w:rPr>
              <w:fldChar w:fldCharType="begin"/>
            </w:r>
            <w:r w:rsidRPr="008248C9">
              <w:rPr>
                <w:rFonts w:ascii="Calibri" w:eastAsia="PMingLiU" w:hAnsi="Calibri"/>
                <w:lang w:eastAsia="zh-TW"/>
              </w:rPr>
              <w:instrText xml:space="preserve"> AutoTextList \sNoStyle\t "</w:instrText>
            </w:r>
            <w:r w:rsidRPr="008248C9">
              <w:rPr>
                <w:rFonts w:ascii="Calibri" w:eastAsia="PMingLiU" w:hAnsi="Calibri"/>
                <w:lang w:eastAsia="zh-TW"/>
              </w:rPr>
              <w:instrText>學生方案</w:instrText>
            </w:r>
            <w:r w:rsidRPr="008248C9">
              <w:rPr>
                <w:rFonts w:ascii="Calibri" w:eastAsia="PMingLiU" w:hAnsi="Calibri"/>
                <w:lang w:eastAsia="zh-TW"/>
              </w:rPr>
              <w:instrText>"</w:instrText>
            </w:r>
            <w:r w:rsidRPr="008248C9">
              <w:rPr>
                <w:rFonts w:ascii="Calibri" w:eastAsia="PMingLiU" w:hAnsi="Calibri"/>
              </w:rPr>
              <w:fldChar w:fldCharType="separate"/>
            </w:r>
            <w:r w:rsidRPr="008248C9">
              <w:rPr>
                <w:rFonts w:ascii="Calibri" w:eastAsia="PMingLiU" w:hAnsi="Calibri"/>
                <w:lang w:eastAsia="zh-TW"/>
              </w:rPr>
              <w:t>ST</w:t>
            </w:r>
            <w:r w:rsidRPr="008248C9">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color w:val="00188F"/>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46756F" w:rsidRDefault="008248C9" w:rsidP="008B60C2">
            <w:pPr>
              <w:pStyle w:val="ProductList-OfferingBody"/>
              <w:spacing w:before="10" w:after="10"/>
              <w:ind w:left="-113"/>
              <w:jc w:val="center"/>
              <w:rPr>
                <w:rFonts w:ascii="Calibri" w:eastAsia="PMingLiU" w:hAnsi="Calibri"/>
                <w:lang w:val="zh-TW" w:eastAsia="zh-TW"/>
              </w:rPr>
            </w:pPr>
            <w:r w:rsidRPr="0046756F">
              <w:rPr>
                <w:rFonts w:ascii="Calibri" w:eastAsia="PMingLiU" w:hAnsi="Calibri"/>
                <w:lang w:val="fr-FR"/>
              </w:rPr>
              <w:fldChar w:fldCharType="begin"/>
            </w:r>
            <w:r w:rsidRPr="0046756F">
              <w:rPr>
                <w:rFonts w:ascii="Calibri" w:eastAsia="PMingLiU" w:hAnsi="Calibri"/>
                <w:lang w:val="fr-FR" w:eastAsia="zh-TW"/>
              </w:rPr>
              <w:instrText xml:space="preserve"> AutoTextList  \sNoStyle\t "Open Value </w:instrText>
            </w:r>
            <w:r w:rsidRPr="0046756F">
              <w:rPr>
                <w:rFonts w:ascii="Calibri" w:eastAsia="PMingLiU" w:hAnsi="Calibri"/>
                <w:lang w:eastAsia="zh-TW"/>
              </w:rPr>
              <w:instrText>中之非全組織</w:instrText>
            </w:r>
            <w:r w:rsidRPr="0046756F">
              <w:rPr>
                <w:rFonts w:ascii="Calibri" w:eastAsia="PMingLiU" w:hAnsi="Calibri"/>
                <w:lang w:val="fr-FR" w:eastAsia="zh-TW"/>
              </w:rPr>
              <w:instrText>"</w:instrText>
            </w:r>
            <w:r w:rsidRPr="0046756F">
              <w:rPr>
                <w:rFonts w:ascii="Calibri" w:eastAsia="PMingLiU" w:hAnsi="Calibri"/>
                <w:lang w:val="fr-FR"/>
              </w:rPr>
              <w:fldChar w:fldCharType="separate"/>
            </w:r>
            <w:r w:rsidRPr="0046756F">
              <w:rPr>
                <w:rFonts w:ascii="Calibri" w:eastAsia="PMingLiU" w:hAnsi="Calibri"/>
                <w:lang w:val="fr-FR" w:eastAsia="zh-TW"/>
              </w:rPr>
              <w:t xml:space="preserve"> P </w:t>
            </w:r>
            <w:r w:rsidRPr="0046756F">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B4470A" w:rsidRDefault="008248C9"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r>
      <w:tr w:rsidR="008248C9" w:rsidRPr="008B486D" w:rsidTr="008248C9">
        <w:tc>
          <w:tcPr>
            <w:tcW w:w="2947" w:type="dxa"/>
            <w:tcBorders>
              <w:top w:val="dashSmallGap" w:sz="4" w:space="0" w:color="BFBFBF" w:themeColor="background1" w:themeShade="BF"/>
              <w:left w:val="nil"/>
              <w:bottom w:val="nil"/>
              <w:right w:val="nil"/>
            </w:tcBorders>
            <w:hideMark/>
          </w:tcPr>
          <w:p w:rsidR="008248C9" w:rsidRPr="008B486D" w:rsidRDefault="008248C9" w:rsidP="008B60C2">
            <w:pPr>
              <w:pStyle w:val="ProductList-Offering2"/>
              <w:spacing w:before="10" w:after="10"/>
              <w:rPr>
                <w:rFonts w:ascii="Calibri" w:eastAsia="PMingLiU" w:hAnsi="Calibri"/>
                <w:lang w:val="zh-TW" w:eastAsia="zh-TW"/>
              </w:rPr>
            </w:pPr>
            <w:bookmarkStart w:id="471" w:name="_Toc379797194"/>
            <w:bookmarkStart w:id="472" w:name="_Toc380513219"/>
            <w:bookmarkStart w:id="473" w:name="_Toc380655261"/>
            <w:bookmarkStart w:id="474" w:name="_Toc394517607"/>
            <w:r w:rsidRPr="008B486D">
              <w:rPr>
                <w:rFonts w:ascii="Calibri" w:eastAsia="PMingLiU" w:hAnsi="Calibri"/>
              </w:rPr>
              <w:t>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Standard CAL </w:t>
            </w:r>
            <w:r w:rsidR="008B60C2">
              <w:rPr>
                <w:rFonts w:ascii="Calibri" w:eastAsia="PMingLiU" w:hAnsi="Calibri"/>
              </w:rPr>
              <w:br/>
            </w:r>
            <w:r w:rsidRPr="008B486D">
              <w:rPr>
                <w:rFonts w:ascii="Calibri" w:eastAsia="PMingLiU" w:hAnsi="Calibri"/>
              </w:rPr>
              <w:t>(</w:t>
            </w:r>
            <w:r w:rsidRPr="008B486D">
              <w:rPr>
                <w:rFonts w:ascii="Calibri" w:eastAsia="PMingLiU" w:hAnsi="Calibri"/>
              </w:rPr>
              <w:t>裝置及使用者</w:t>
            </w:r>
            <w:r w:rsidRPr="008B486D">
              <w:rPr>
                <w:rFonts w:ascii="Calibri" w:eastAsia="PMingLiU" w:hAnsi="Calibri"/>
              </w:rPr>
              <w:t>)</w:t>
            </w:r>
            <w:bookmarkEnd w:id="471"/>
            <w:bookmarkEnd w:id="472"/>
            <w:bookmarkEnd w:id="473"/>
            <w:bookmarkEnd w:id="474"/>
            <w:r w:rsidRPr="008B486D">
              <w:rPr>
                <w:rFonts w:ascii="Calibri" w:eastAsia="PMingLiU" w:hAnsi="Calibri"/>
              </w:rPr>
              <w:fldChar w:fldCharType="begin"/>
            </w:r>
            <w:r w:rsidRPr="008B486D">
              <w:rPr>
                <w:rFonts w:ascii="Calibri" w:eastAsia="PMingLiU" w:hAnsi="Calibri"/>
              </w:rPr>
              <w:instrText>xe "SharePoint Server 2013 Standard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8248C9" w:rsidRPr="008B486D" w:rsidRDefault="008248C9" w:rsidP="008B60C2">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8248C9" w:rsidRDefault="008248C9" w:rsidP="008B60C2">
            <w:pPr>
              <w:pStyle w:val="ProductList-OfferingBody"/>
              <w:spacing w:before="10" w:after="10"/>
              <w:ind w:left="-113"/>
              <w:jc w:val="center"/>
              <w:rPr>
                <w:rFonts w:ascii="Calibri" w:eastAsia="PMingLiU" w:hAnsi="Calibri"/>
                <w:lang w:val="zh-TW" w:eastAsia="zh-TW"/>
              </w:rPr>
            </w:pPr>
            <w:r w:rsidRPr="008248C9">
              <w:rPr>
                <w:rFonts w:ascii="Calibri" w:eastAsia="PMingLiU" w:hAnsi="Calibri"/>
              </w:rPr>
              <w:fldChar w:fldCharType="begin"/>
            </w:r>
            <w:r w:rsidRPr="008248C9">
              <w:rPr>
                <w:rFonts w:ascii="Calibri" w:eastAsia="PMingLiU" w:hAnsi="Calibri"/>
                <w:lang w:eastAsia="zh-TW"/>
              </w:rPr>
              <w:instrText xml:space="preserve"> AutoTextList  \sNoStyle\t "</w:instrText>
            </w:r>
            <w:r w:rsidRPr="008248C9">
              <w:rPr>
                <w:rFonts w:ascii="Calibri" w:eastAsia="PMingLiU" w:hAnsi="Calibri"/>
                <w:lang w:eastAsia="zh-TW"/>
              </w:rPr>
              <w:instrText>額外產品</w:instrText>
            </w:r>
            <w:r w:rsidRPr="008248C9">
              <w:rPr>
                <w:rFonts w:ascii="Calibri" w:eastAsia="PMingLiU" w:hAnsi="Calibri"/>
                <w:lang w:eastAsia="zh-TW"/>
              </w:rPr>
              <w:instrText xml:space="preserve"> (</w:instrText>
            </w:r>
            <w:r w:rsidRPr="008248C9">
              <w:rPr>
                <w:rFonts w:ascii="Calibri" w:eastAsia="PMingLiU" w:hAnsi="Calibri"/>
                <w:lang w:eastAsia="zh-TW"/>
              </w:rPr>
              <w:instrText>全組織</w:instrText>
            </w:r>
            <w:r w:rsidRPr="008248C9">
              <w:rPr>
                <w:rFonts w:ascii="Calibri" w:eastAsia="PMingLiU" w:hAnsi="Calibri"/>
                <w:lang w:eastAsia="zh-TW"/>
              </w:rPr>
              <w:instrText xml:space="preserve">)" </w:instrText>
            </w:r>
            <w:r w:rsidRPr="008248C9">
              <w:rPr>
                <w:rFonts w:ascii="Calibri" w:eastAsia="PMingLiU" w:hAnsi="Calibri"/>
              </w:rPr>
              <w:fldChar w:fldCharType="separate"/>
            </w:r>
            <w:r w:rsidRPr="008248C9">
              <w:rPr>
                <w:rFonts w:ascii="Calibri" w:eastAsia="PMingLiU" w:hAnsi="Calibri"/>
                <w:lang w:eastAsia="zh-TW"/>
              </w:rPr>
              <w:t>AO</w:t>
            </w:r>
            <w:r w:rsidRPr="008248C9">
              <w:rPr>
                <w:rFonts w:ascii="Calibri" w:eastAsia="PMingLiU" w:hAnsi="Calibri"/>
              </w:rPr>
              <w:fldChar w:fldCharType="end"/>
            </w:r>
            <w:r w:rsidRPr="008248C9">
              <w:rPr>
                <w:rFonts w:ascii="Calibri" w:eastAsia="PMingLiU" w:hAnsi="Calibri"/>
              </w:rPr>
              <w:t>,</w:t>
            </w:r>
            <w:r w:rsidRPr="008248C9">
              <w:rPr>
                <w:rFonts w:ascii="Calibri" w:eastAsia="PMingLiU" w:hAnsi="Calibri"/>
              </w:rPr>
              <w:fldChar w:fldCharType="begin"/>
            </w:r>
            <w:r w:rsidRPr="008248C9">
              <w:rPr>
                <w:rFonts w:ascii="Calibri" w:eastAsia="PMingLiU" w:hAnsi="Calibri"/>
                <w:lang w:eastAsia="zh-TW"/>
              </w:rPr>
              <w:instrText xml:space="preserve"> AutoTextList \sNoStyle\t "</w:instrText>
            </w:r>
            <w:r w:rsidRPr="008248C9">
              <w:rPr>
                <w:rFonts w:ascii="Calibri" w:eastAsia="PMingLiU" w:hAnsi="Calibri"/>
                <w:lang w:eastAsia="zh-TW"/>
              </w:rPr>
              <w:instrText>學生方案</w:instrText>
            </w:r>
            <w:r w:rsidRPr="008248C9">
              <w:rPr>
                <w:rFonts w:ascii="Calibri" w:eastAsia="PMingLiU" w:hAnsi="Calibri"/>
                <w:lang w:eastAsia="zh-TW"/>
              </w:rPr>
              <w:instrText>"</w:instrText>
            </w:r>
            <w:r w:rsidRPr="008248C9">
              <w:rPr>
                <w:rFonts w:ascii="Calibri" w:eastAsia="PMingLiU" w:hAnsi="Calibri"/>
              </w:rPr>
              <w:fldChar w:fldCharType="separate"/>
            </w:r>
            <w:r w:rsidRPr="008248C9">
              <w:rPr>
                <w:rFonts w:ascii="Calibri" w:eastAsia="PMingLiU" w:hAnsi="Calibri"/>
                <w:lang w:eastAsia="zh-TW"/>
              </w:rPr>
              <w:t>ST</w:t>
            </w:r>
            <w:r w:rsidRPr="008248C9">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46756F" w:rsidRDefault="008248C9" w:rsidP="008B60C2">
            <w:pPr>
              <w:pStyle w:val="ProductList-OfferingBody"/>
              <w:spacing w:before="10" w:after="10"/>
              <w:ind w:left="-113"/>
              <w:jc w:val="center"/>
              <w:rPr>
                <w:rFonts w:ascii="Calibri" w:eastAsia="PMingLiU" w:hAnsi="Calibri"/>
                <w:lang w:val="zh-TW" w:eastAsia="zh-TW"/>
              </w:rPr>
            </w:pPr>
            <w:r w:rsidRPr="0046756F">
              <w:rPr>
                <w:rFonts w:ascii="Calibri" w:eastAsia="PMingLiU" w:hAnsi="Calibri"/>
                <w:lang w:val="fr-FR"/>
              </w:rPr>
              <w:fldChar w:fldCharType="begin"/>
            </w:r>
            <w:r w:rsidRPr="00C850BE">
              <w:rPr>
                <w:rFonts w:ascii="Calibri" w:eastAsia="PMingLiU" w:hAnsi="Calibri"/>
                <w:lang w:val="en-IN" w:eastAsia="zh-TW"/>
              </w:rPr>
              <w:instrText xml:space="preserve"> AutoTextList  \sNoStyle\t "Open Value </w:instrText>
            </w:r>
            <w:r w:rsidRPr="0046756F">
              <w:rPr>
                <w:rFonts w:ascii="Calibri" w:eastAsia="PMingLiU" w:hAnsi="Calibri"/>
                <w:lang w:eastAsia="zh-TW"/>
              </w:rPr>
              <w:instrText>中之非全組織</w:instrText>
            </w:r>
            <w:r w:rsidRPr="00C850BE">
              <w:rPr>
                <w:rFonts w:ascii="Calibri" w:eastAsia="PMingLiU" w:hAnsi="Calibri"/>
                <w:lang w:val="en-IN" w:eastAsia="zh-TW"/>
              </w:rPr>
              <w:instrText>"</w:instrText>
            </w:r>
            <w:r w:rsidRPr="0046756F">
              <w:rPr>
                <w:rFonts w:ascii="Calibri" w:eastAsia="PMingLiU" w:hAnsi="Calibri"/>
                <w:lang w:val="fr-FR"/>
              </w:rPr>
              <w:fldChar w:fldCharType="separate"/>
            </w:r>
            <w:r w:rsidRPr="00C850BE">
              <w:rPr>
                <w:rFonts w:ascii="Calibri" w:eastAsia="PMingLiU" w:hAnsi="Calibri"/>
                <w:lang w:val="en-IN" w:eastAsia="zh-TW"/>
              </w:rPr>
              <w:t xml:space="preserve"> </w:t>
            </w:r>
            <w:r w:rsidRPr="0046756F">
              <w:rPr>
                <w:rFonts w:ascii="Calibri" w:eastAsia="PMingLiU" w:hAnsi="Calibri"/>
                <w:lang w:val="fr-FR" w:eastAsia="zh-TW"/>
              </w:rPr>
              <w:t xml:space="preserve">P </w:t>
            </w:r>
            <w:r w:rsidRPr="0046756F">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48C9" w:rsidRPr="008B486D" w:rsidRDefault="008248C9" w:rsidP="008B60C2">
            <w:pPr>
              <w:pStyle w:val="ProductList-OfferingBody"/>
              <w:spacing w:before="10" w:after="10"/>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48C9" w:rsidRPr="00B4470A" w:rsidRDefault="008248C9" w:rsidP="008B60C2">
            <w:pPr>
              <w:pStyle w:val="ProductList-OfferingBody"/>
              <w:spacing w:before="10" w:after="10"/>
              <w:ind w:left="-113"/>
              <w:jc w:val="center"/>
              <w:rPr>
                <w:rFonts w:ascii="Calibri" w:eastAsia="PMingLiU" w:hAnsi="Calibri"/>
                <w:lang w:val="zh-TW" w:eastAsia="zh-TW"/>
              </w:rPr>
            </w:pPr>
            <w:r w:rsidRPr="00B4470A">
              <w:rPr>
                <w:rFonts w:ascii="Calibri" w:eastAsia="PMingLiU" w:hAnsi="Calibri"/>
              </w:rPr>
              <w:fldChar w:fldCharType="begin"/>
            </w:r>
            <w:r w:rsidRPr="00B4470A">
              <w:rPr>
                <w:rFonts w:ascii="Calibri" w:eastAsia="PMingLiU" w:hAnsi="Calibri"/>
              </w:rPr>
              <w:instrText xml:space="preserve"> AutoTextList  \sNoStyle\t "Additional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lang w:eastAsia="zh-TW"/>
              </w:rPr>
              <w:instrText>AutoTextList  \s NoStyle \t "</w:instrText>
            </w:r>
            <w:r w:rsidRPr="00B4470A">
              <w:rPr>
                <w:rFonts w:ascii="Calibri" w:eastAsia="PMingLiU" w:hAnsi="Calibri"/>
                <w:lang w:eastAsia="zh-TW"/>
              </w:rPr>
              <w:instrText>額外產品</w:instrText>
            </w:r>
            <w:r w:rsidRPr="00B4470A">
              <w:rPr>
                <w:rFonts w:ascii="Calibri" w:eastAsia="PMingLiU" w:hAnsi="Calibri"/>
                <w:lang w:eastAsia="zh-TW"/>
              </w:rPr>
              <w:instrText xml:space="preserve">" </w:instrText>
            </w:r>
            <w:r w:rsidRPr="00B4470A">
              <w:rPr>
                <w:rFonts w:ascii="Calibri" w:eastAsia="PMingLiU" w:hAnsi="Calibri"/>
              </w:rPr>
              <w:fldChar w:fldCharType="separate"/>
            </w:r>
            <w:r w:rsidRPr="00B4470A">
              <w:rPr>
                <w:rFonts w:ascii="Calibri" w:eastAsia="PMingLiU" w:hAnsi="Calibri"/>
                <w:lang w:eastAsia="zh-TW"/>
              </w:rPr>
              <w:t xml:space="preserve"> A </w:t>
            </w:r>
            <w:r w:rsidRPr="00B4470A">
              <w:rPr>
                <w:rFonts w:ascii="Calibri" w:eastAsia="PMingLiU" w:hAnsi="Calibri"/>
              </w:rPr>
              <w:fldChar w:fldCharType="end"/>
            </w:r>
            <w:r w:rsidRPr="00B4470A">
              <w:rPr>
                <w:rFonts w:ascii="Calibri" w:eastAsia="PMingLiU" w:hAnsi="Calibri"/>
              </w:rPr>
              <w:fldChar w:fldCharType="end"/>
            </w:r>
          </w:p>
        </w:tc>
      </w:tr>
    </w:tbl>
    <w:p w:rsidR="00A630E0" w:rsidRPr="008B60C2" w:rsidRDefault="00A630E0" w:rsidP="00A630E0">
      <w:pPr>
        <w:pStyle w:val="ProductList-Body"/>
        <w:rPr>
          <w:rFonts w:ascii="Calibri" w:eastAsia="PMingLiU" w:hAnsi="Calibri"/>
          <w:sz w:val="12"/>
          <w:szCs w:val="12"/>
          <w:lang w:val="zh-TW" w:eastAsia="zh-TW"/>
        </w:rPr>
      </w:pPr>
      <w:r w:rsidRPr="008B486D">
        <w:rPr>
          <w:rFonts w:ascii="Calibri" w:eastAsia="PMingLiU" w:hAnsi="Calibri"/>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630E0" w:rsidRPr="008B486D" w:rsidTr="00C56729">
        <w:tc>
          <w:tcPr>
            <w:tcW w:w="3488"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SharePoint Server 2010</w:t>
            </w:r>
            <w:r w:rsidRPr="008B486D">
              <w:rPr>
                <w:rFonts w:ascii="Calibri" w:eastAsia="PMingLiU" w:hAnsi="Calibri"/>
              </w:rPr>
              <w:fldChar w:fldCharType="begin"/>
            </w:r>
            <w:r w:rsidRPr="008B486D">
              <w:rPr>
                <w:rFonts w:ascii="Calibri" w:eastAsia="PMingLiU" w:hAnsi="Calibri"/>
              </w:rPr>
              <w:instrText>xe "SharePoint Server 2010"</w:instrText>
            </w:r>
            <w:r w:rsidRPr="008B486D">
              <w:rPr>
                <w:rFonts w:ascii="Calibri" w:eastAsia="PMingLiU" w:hAnsi="Calibri"/>
              </w:rPr>
              <w:fldChar w:fldCharType="end"/>
            </w:r>
            <w:r w:rsidRPr="008B486D">
              <w:rPr>
                <w:rFonts w:ascii="Calibri" w:eastAsia="PMingLiU" w:hAnsi="Calibri"/>
                <w:b/>
              </w:rPr>
              <w:t xml:space="preserve"> </w:t>
            </w:r>
            <w:r w:rsidRPr="008B486D">
              <w:rPr>
                <w:rFonts w:ascii="Calibri" w:eastAsia="PMingLiU" w:hAnsi="Calibri"/>
              </w:rPr>
              <w:t>(4/10)</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具備減少的資格</w:t>
            </w:r>
            <w:r w:rsidRPr="008B486D">
              <w:rPr>
                <w:rFonts w:ascii="Calibri" w:eastAsia="PMingLiU" w:hAnsi="Calibri"/>
              </w:rPr>
              <w:t xml:space="preserve"> (SCE)</w:t>
            </w:r>
            <w:r w:rsidRPr="008B486D">
              <w:rPr>
                <w:rFonts w:ascii="Calibri" w:eastAsia="PMingLiU" w:hAnsi="Calibri"/>
              </w:rPr>
              <w:t>：</w:t>
            </w:r>
            <w:r w:rsidRPr="008B486D">
              <w:rPr>
                <w:rFonts w:ascii="Calibri" w:eastAsia="PMingLiU" w:hAnsi="Calibri"/>
                <w:b/>
              </w:rPr>
              <w:t>SharePoint Server</w:t>
            </w:r>
          </w:p>
        </w:tc>
      </w:tr>
      <w:tr w:rsidR="00A630E0" w:rsidRPr="008B486D" w:rsidTr="00C56729">
        <w:tc>
          <w:tcPr>
            <w:tcW w:w="3488" w:type="dxa"/>
            <w:hideMark/>
          </w:tcPr>
          <w:p w:rsidR="00A630E0" w:rsidRPr="008B486D" w:rsidRDefault="00A630E0" w:rsidP="00B45C5D">
            <w:pPr>
              <w:pStyle w:val="ProductList-Body"/>
              <w:tabs>
                <w:tab w:val="clear" w:pos="158"/>
              </w:tabs>
              <w:spacing w:before="20" w:after="20"/>
              <w:rPr>
                <w:rFonts w:ascii="Calibri" w:eastAsia="PMingLiU" w:hAnsi="Calibri"/>
              </w:rPr>
            </w:pPr>
            <w:r w:rsidRPr="008B486D">
              <w:rPr>
                <w:rFonts w:ascii="Calibri" w:eastAsia="PMingLiU" w:hAnsi="Calibri"/>
                <w:b/>
              </w:rPr>
              <w:t xml:space="preserve">SharePoint Server 2007 </w:t>
            </w:r>
            <w:r w:rsidRPr="008B486D">
              <w:rPr>
                <w:rFonts w:ascii="Calibri" w:eastAsia="PMingLiU" w:hAnsi="Calibri"/>
              </w:rPr>
              <w:t>(11/06)</w:t>
            </w:r>
          </w:p>
          <w:p w:rsidR="00A630E0" w:rsidRPr="008B486D" w:rsidRDefault="00A630E0" w:rsidP="00B45C5D">
            <w:pPr>
              <w:pStyle w:val="ProductList-Body"/>
              <w:tabs>
                <w:tab w:val="clear" w:pos="158"/>
              </w:tabs>
              <w:spacing w:before="20" w:after="20"/>
              <w:rPr>
                <w:rFonts w:ascii="Calibri" w:eastAsia="PMingLiU" w:hAnsi="Calibri"/>
                <w:lang w:val="zh-TW" w:eastAsia="zh-TW"/>
              </w:rPr>
            </w:pPr>
            <w:r w:rsidRPr="008B486D">
              <w:rPr>
                <w:rFonts w:ascii="Calibri" w:eastAsia="PMingLiU" w:hAnsi="Calibri"/>
              </w:rPr>
              <w:t>沒有</w:t>
            </w:r>
            <w:r w:rsidRPr="008B486D">
              <w:rPr>
                <w:rFonts w:ascii="Calibri" w:eastAsia="PMingLiU" w:hAnsi="Calibri"/>
              </w:rPr>
              <w:t xml:space="preserve"> Microsoft Office </w:t>
            </w:r>
            <w:r w:rsidRPr="008B486D">
              <w:rPr>
                <w:rFonts w:ascii="Calibri" w:eastAsia="PMingLiU" w:hAnsi="Calibri"/>
              </w:rPr>
              <w:t>稽核與控制管理伺服器之先前版本</w:t>
            </w:r>
          </w:p>
        </w:tc>
        <w:tc>
          <w:tcPr>
            <w:tcW w:w="3597" w:type="dxa"/>
            <w:hideMark/>
          </w:tcPr>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B45C5D">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SharePoint Server </w:t>
      </w:r>
      <w:r w:rsidRPr="008B486D">
        <w:rPr>
          <w:rFonts w:ascii="Calibri" w:eastAsia="PMingLiU" w:hAnsi="Calibri"/>
          <w:b/>
          <w:color w:val="00188F"/>
          <w:lang w:eastAsia="zh-TW"/>
        </w:rPr>
        <w:t>之先前版本的軟體保證升級權利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2010 </w:t>
      </w:r>
      <w:r w:rsidRPr="008B486D">
        <w:rPr>
          <w:rFonts w:ascii="Calibri" w:eastAsia="PMingLiU" w:hAnsi="Calibri"/>
          <w:lang w:eastAsia="zh-TW"/>
        </w:rPr>
        <w:t>版</w:t>
      </w:r>
      <w:r w:rsidRPr="008B486D">
        <w:rPr>
          <w:rFonts w:ascii="Calibri" w:eastAsia="PMingLiU" w:hAnsi="Calibri"/>
          <w:lang w:eastAsia="zh-TW"/>
        </w:rPr>
        <w:t xml:space="preserve"> SharePoint Server for Internet Sites</w:t>
      </w:r>
      <w:r w:rsidRPr="008B486D">
        <w:rPr>
          <w:rFonts w:ascii="Calibri" w:eastAsia="PMingLiU" w:hAnsi="Calibri"/>
        </w:rPr>
        <w:fldChar w:fldCharType="begin"/>
      </w:r>
      <w:r w:rsidRPr="008B486D">
        <w:rPr>
          <w:rFonts w:ascii="Calibri" w:eastAsia="PMingLiU" w:hAnsi="Calibri"/>
          <w:lang w:eastAsia="zh-TW"/>
        </w:rPr>
        <w:instrText>xe "SharePoint Server for Internet Sites"</w:instrText>
      </w:r>
      <w:r w:rsidRPr="008B486D">
        <w:rPr>
          <w:rFonts w:ascii="Calibri" w:eastAsia="PMingLiU" w:hAnsi="Calibri"/>
        </w:rPr>
        <w:fldChar w:fldCharType="end"/>
      </w:r>
      <w:r w:rsidRPr="008B486D">
        <w:rPr>
          <w:rFonts w:ascii="Calibri" w:eastAsia="PMingLiU" w:hAnsi="Calibri"/>
          <w:lang w:eastAsia="zh-TW"/>
        </w:rPr>
        <w:t xml:space="preserve"> Enterprise </w:t>
      </w:r>
      <w:r w:rsidRPr="008B486D">
        <w:rPr>
          <w:rFonts w:ascii="Calibri" w:eastAsia="PMingLiU" w:hAnsi="Calibri"/>
          <w:lang w:eastAsia="zh-TW"/>
        </w:rPr>
        <w:t>和</w:t>
      </w:r>
      <w:r w:rsidRPr="008B486D">
        <w:rPr>
          <w:rFonts w:ascii="Calibri" w:eastAsia="PMingLiU" w:hAnsi="Calibri"/>
          <w:lang w:eastAsia="zh-TW"/>
        </w:rPr>
        <w:t xml:space="preserve"> SharePoint Server for Internet Sites Standard</w:t>
      </w:r>
      <w:r w:rsidRPr="008B486D">
        <w:rPr>
          <w:rFonts w:ascii="Calibri" w:eastAsia="PMingLiU" w:hAnsi="Calibri"/>
          <w:lang w:eastAsia="zh-TW"/>
        </w:rPr>
        <w:t>、</w:t>
      </w:r>
      <w:r w:rsidRPr="008B486D">
        <w:rPr>
          <w:rFonts w:ascii="Calibri" w:eastAsia="PMingLiU" w:hAnsi="Calibri"/>
          <w:lang w:eastAsia="zh-TW"/>
        </w:rPr>
        <w:t>FAST Search</w:t>
      </w:r>
      <w:r w:rsidRPr="008B486D">
        <w:rPr>
          <w:rFonts w:ascii="Calibri" w:eastAsia="PMingLiU" w:hAnsi="Calibri"/>
        </w:rPr>
        <w:fldChar w:fldCharType="begin"/>
      </w:r>
      <w:r w:rsidRPr="008B486D">
        <w:rPr>
          <w:rFonts w:ascii="Calibri" w:eastAsia="PMingLiU" w:hAnsi="Calibri"/>
          <w:lang w:eastAsia="zh-TW"/>
        </w:rPr>
        <w:instrText>xe "FAST Search Server"</w:instrText>
      </w:r>
      <w:r w:rsidRPr="008B486D">
        <w:rPr>
          <w:rFonts w:ascii="Calibri" w:eastAsia="PMingLiU" w:hAnsi="Calibri"/>
        </w:rPr>
        <w:fldChar w:fldCharType="end"/>
      </w:r>
      <w:r w:rsidRPr="008B486D">
        <w:rPr>
          <w:rFonts w:ascii="Calibri" w:eastAsia="PMingLiU" w:hAnsi="Calibri"/>
          <w:lang w:eastAsia="zh-TW"/>
        </w:rPr>
        <w:t xml:space="preserve"> Server for SharePoint Server </w:t>
      </w:r>
      <w:r w:rsidRPr="008B486D">
        <w:rPr>
          <w:rFonts w:ascii="Calibri" w:eastAsia="PMingLiU" w:hAnsi="Calibri"/>
          <w:lang w:eastAsia="zh-TW"/>
        </w:rPr>
        <w:t>以及</w:t>
      </w:r>
      <w:r w:rsidRPr="008B486D">
        <w:rPr>
          <w:rFonts w:ascii="Calibri" w:eastAsia="PMingLiU" w:hAnsi="Calibri"/>
          <w:lang w:eastAsia="zh-TW"/>
        </w:rPr>
        <w:t xml:space="preserve"> Search Server</w:t>
      </w:r>
      <w:r w:rsidRPr="008B486D">
        <w:rPr>
          <w:rFonts w:ascii="Calibri" w:eastAsia="PMingLiU" w:hAnsi="Calibri"/>
        </w:rPr>
        <w:fldChar w:fldCharType="begin"/>
      </w:r>
      <w:r w:rsidRPr="008B486D">
        <w:rPr>
          <w:rFonts w:ascii="Calibri" w:eastAsia="PMingLiU" w:hAnsi="Calibri"/>
          <w:lang w:eastAsia="zh-TW"/>
        </w:rPr>
        <w:instrText>xe "Search Server"</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是這些產品之最終版本。因此，自</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日起，具備有效</w:t>
      </w:r>
      <w:r w:rsidRPr="008B486D">
        <w:rPr>
          <w:rFonts w:ascii="Calibri" w:eastAsia="PMingLiU" w:hAnsi="Calibri"/>
          <w:lang w:eastAsia="zh-TW"/>
        </w:rPr>
        <w:t xml:space="preserve"> SA </w:t>
      </w:r>
      <w:r w:rsidRPr="008B486D">
        <w:rPr>
          <w:rFonts w:ascii="Calibri" w:eastAsia="PMingLiU" w:hAnsi="Calibri"/>
          <w:lang w:eastAsia="zh-TW"/>
        </w:rPr>
        <w:t>範圍之</w:t>
      </w:r>
      <w:r w:rsidRPr="008B486D">
        <w:rPr>
          <w:rFonts w:ascii="Calibri" w:eastAsia="PMingLiU" w:hAnsi="Calibri"/>
          <w:lang w:eastAsia="zh-TW"/>
        </w:rPr>
        <w:t xml:space="preserve"> SharePoint Server 2010</w:t>
      </w:r>
      <w:r w:rsidRPr="008B486D">
        <w:rPr>
          <w:rFonts w:ascii="Calibri" w:eastAsia="PMingLiU" w:hAnsi="Calibri"/>
        </w:rPr>
        <w:fldChar w:fldCharType="begin"/>
      </w:r>
      <w:r w:rsidRPr="008B486D">
        <w:rPr>
          <w:rFonts w:ascii="Calibri" w:eastAsia="PMingLiU" w:hAnsi="Calibri"/>
          <w:lang w:eastAsia="zh-TW"/>
        </w:rPr>
        <w:instrText>xe "SharePoint Server 2010"</w:instrText>
      </w:r>
      <w:r w:rsidRPr="008B486D">
        <w:rPr>
          <w:rFonts w:ascii="Calibri" w:eastAsia="PMingLiU" w:hAnsi="Calibri"/>
        </w:rPr>
        <w:fldChar w:fldCharType="end"/>
      </w:r>
      <w:r w:rsidRPr="008B486D">
        <w:rPr>
          <w:rFonts w:ascii="Calibri" w:eastAsia="PMingLiU" w:hAnsi="Calibri"/>
          <w:lang w:eastAsia="zh-TW"/>
        </w:rPr>
        <w:t xml:space="preserve"> for Internet Sites Enterprise</w:t>
      </w:r>
      <w:r w:rsidRPr="008B486D">
        <w:rPr>
          <w:rFonts w:ascii="Calibri" w:eastAsia="PMingLiU" w:hAnsi="Calibri"/>
          <w:lang w:eastAsia="zh-TW"/>
        </w:rPr>
        <w:t>、</w:t>
      </w:r>
      <w:r w:rsidRPr="008B486D">
        <w:rPr>
          <w:rFonts w:ascii="Calibri" w:eastAsia="PMingLiU" w:hAnsi="Calibri"/>
          <w:lang w:eastAsia="zh-TW"/>
        </w:rPr>
        <w:t>SharePoint Server 2010 for Internet Sites Standard</w:t>
      </w:r>
      <w:r w:rsidRPr="008B486D">
        <w:rPr>
          <w:rFonts w:ascii="Calibri" w:eastAsia="PMingLiU" w:hAnsi="Calibri"/>
          <w:lang w:eastAsia="zh-TW"/>
        </w:rPr>
        <w:t>、</w:t>
      </w:r>
      <w:r w:rsidRPr="008B486D">
        <w:rPr>
          <w:rFonts w:ascii="Calibri" w:eastAsia="PMingLiU" w:hAnsi="Calibri"/>
          <w:lang w:eastAsia="zh-TW"/>
        </w:rPr>
        <w:t>FAST Search Server 2010 for SharePoint</w:t>
      </w:r>
      <w:r w:rsidRPr="008B486D">
        <w:rPr>
          <w:rFonts w:ascii="Calibri" w:eastAsia="PMingLiU" w:hAnsi="Calibri"/>
          <w:lang w:eastAsia="zh-TW"/>
        </w:rPr>
        <w:t>、</w:t>
      </w:r>
      <w:r w:rsidRPr="008B486D">
        <w:rPr>
          <w:rFonts w:ascii="Calibri" w:eastAsia="PMingLiU" w:hAnsi="Calibri"/>
          <w:lang w:eastAsia="zh-TW"/>
        </w:rPr>
        <w:t xml:space="preserve">Search Server 2010 </w:t>
      </w:r>
      <w:r w:rsidRPr="008B486D">
        <w:rPr>
          <w:rFonts w:ascii="Calibri" w:eastAsia="PMingLiU" w:hAnsi="Calibri"/>
          <w:lang w:eastAsia="zh-TW"/>
        </w:rPr>
        <w:t>之使用權的客戶，有資格享有下列使用權。移轉之標準條款適用於這些使用權</w:t>
      </w:r>
      <w:r w:rsidRPr="008B486D">
        <w:rPr>
          <w:rFonts w:ascii="Calibri" w:eastAsia="PMingLiU" w:hAnsi="Calibri"/>
          <w:lang w:eastAsia="zh-TW"/>
        </w:rPr>
        <w:t xml:space="preserve"> (</w:t>
      </w:r>
      <w:r w:rsidRPr="008B486D">
        <w:rPr>
          <w:rFonts w:ascii="Calibri" w:eastAsia="PMingLiU" w:hAnsi="Calibri"/>
          <w:lang w:eastAsia="zh-TW"/>
        </w:rPr>
        <w:t>請參閱</w:t>
      </w:r>
      <w:hyperlink w:anchor="SoftwareAssurance" w:history="1">
        <w:r w:rsidRPr="008B486D">
          <w:rPr>
            <w:rStyle w:val="Hyperlink"/>
            <w:rFonts w:ascii="Calibri" w:eastAsia="PMingLiU" w:hAnsi="Calibri" w:cstheme="minorBidi"/>
            <w:lang w:eastAsia="zh-TW"/>
          </w:rPr>
          <w:t>軟體保證</w:t>
        </w:r>
      </w:hyperlink>
      <w:r w:rsidRPr="008B486D">
        <w:rPr>
          <w:rFonts w:ascii="Calibri" w:eastAsia="PMingLiU" w:hAnsi="Calibri"/>
          <w:lang w:eastAsia="zh-TW"/>
        </w:rPr>
        <w:t>小節</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tbl>
      <w:tblPr>
        <w:tblStyle w:val="TableGrid"/>
        <w:tblW w:w="10800" w:type="dxa"/>
        <w:tblInd w:w="108" w:type="dxa"/>
        <w:tblLook w:val="04A0" w:firstRow="1" w:lastRow="0" w:firstColumn="1" w:lastColumn="0" w:noHBand="0" w:noVBand="1"/>
      </w:tblPr>
      <w:tblGrid>
        <w:gridCol w:w="5287"/>
        <w:gridCol w:w="5513"/>
      </w:tblGrid>
      <w:tr w:rsidR="00A630E0" w:rsidRPr="008B486D" w:rsidTr="00C56729">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合格產品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升級目標</w:t>
            </w:r>
          </w:p>
        </w:tc>
      </w:tr>
      <w:tr w:rsidR="00A630E0" w:rsidRPr="008B486D" w:rsidTr="00C56729">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SharePoint Server 2010</w:t>
            </w:r>
            <w:r w:rsidRPr="008B486D">
              <w:rPr>
                <w:rFonts w:ascii="Calibri" w:eastAsia="PMingLiU" w:hAnsi="Calibri"/>
              </w:rPr>
              <w:fldChar w:fldCharType="begin"/>
            </w:r>
            <w:r w:rsidRPr="008B486D">
              <w:rPr>
                <w:rFonts w:ascii="Calibri" w:eastAsia="PMingLiU" w:hAnsi="Calibri"/>
              </w:rPr>
              <w:instrText>xe "SharePoint Server 2010"</w:instrText>
            </w:r>
            <w:r w:rsidRPr="008B486D">
              <w:rPr>
                <w:rFonts w:ascii="Calibri" w:eastAsia="PMingLiU" w:hAnsi="Calibri"/>
              </w:rPr>
              <w:fldChar w:fldCharType="end"/>
            </w:r>
            <w:r w:rsidRPr="008B486D">
              <w:rPr>
                <w:rFonts w:ascii="Calibri" w:eastAsia="PMingLiU" w:hAnsi="Calibri"/>
              </w:rPr>
              <w:t xml:space="preserve"> for Internet Sites Enterprise </w:t>
            </w:r>
            <w:r w:rsidRPr="008B486D">
              <w:rPr>
                <w:rFonts w:ascii="Calibri" w:eastAsia="PMingLiU" w:hAnsi="Calibri"/>
              </w:rPr>
              <w:t>使用權</w:t>
            </w:r>
          </w:p>
        </w:tc>
        <w:tc>
          <w:tcPr>
            <w:tcW w:w="55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One 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w:t>
            </w:r>
          </w:p>
        </w:tc>
      </w:tr>
      <w:tr w:rsidR="00A630E0" w:rsidRPr="008B486D" w:rsidTr="00C56729">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SharePoint Server 2010</w:t>
            </w:r>
            <w:r w:rsidRPr="008B486D">
              <w:rPr>
                <w:rFonts w:ascii="Calibri" w:eastAsia="PMingLiU" w:hAnsi="Calibri"/>
              </w:rPr>
              <w:fldChar w:fldCharType="begin"/>
            </w:r>
            <w:r w:rsidRPr="008B486D">
              <w:rPr>
                <w:rFonts w:ascii="Calibri" w:eastAsia="PMingLiU" w:hAnsi="Calibri"/>
              </w:rPr>
              <w:instrText>xe "SharePoint Server 2010"</w:instrText>
            </w:r>
            <w:r w:rsidRPr="008B486D">
              <w:rPr>
                <w:rFonts w:ascii="Calibri" w:eastAsia="PMingLiU" w:hAnsi="Calibri"/>
              </w:rPr>
              <w:fldChar w:fldCharType="end"/>
            </w:r>
            <w:r w:rsidRPr="008B486D">
              <w:rPr>
                <w:rFonts w:ascii="Calibri" w:eastAsia="PMingLiU" w:hAnsi="Calibri"/>
              </w:rPr>
              <w:t xml:space="preserve"> for Internet Sites Standard </w:t>
            </w:r>
            <w:r w:rsidRPr="008B486D">
              <w:rPr>
                <w:rFonts w:ascii="Calibri" w:eastAsia="PMingLiU" w:hAnsi="Calibri"/>
              </w:rPr>
              <w:t>使用權</w:t>
            </w:r>
          </w:p>
        </w:tc>
        <w:tc>
          <w:tcPr>
            <w:tcW w:w="55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One 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w:t>
            </w:r>
          </w:p>
        </w:tc>
      </w:tr>
      <w:tr w:rsidR="00A630E0" w:rsidRPr="008B486D" w:rsidTr="00C56729">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FAST Search Server</w:t>
            </w:r>
            <w:r w:rsidRPr="008B486D">
              <w:rPr>
                <w:rFonts w:ascii="Calibri" w:eastAsia="PMingLiU" w:hAnsi="Calibri"/>
              </w:rPr>
              <w:fldChar w:fldCharType="begin"/>
            </w:r>
            <w:r w:rsidRPr="008B486D">
              <w:rPr>
                <w:rFonts w:ascii="Calibri" w:eastAsia="PMingLiU" w:hAnsi="Calibri"/>
              </w:rPr>
              <w:instrText>xe "FAST Search Server"</w:instrText>
            </w:r>
            <w:r w:rsidRPr="008B486D">
              <w:rPr>
                <w:rFonts w:ascii="Calibri" w:eastAsia="PMingLiU" w:hAnsi="Calibri"/>
              </w:rPr>
              <w:fldChar w:fldCharType="end"/>
            </w:r>
            <w:r w:rsidRPr="008B486D">
              <w:rPr>
                <w:rFonts w:ascii="Calibri" w:eastAsia="PMingLiU" w:hAnsi="Calibri"/>
              </w:rPr>
              <w:t xml:space="preserve"> 2010 for SharePoint Server </w:t>
            </w:r>
            <w:r w:rsidRPr="008B486D">
              <w:rPr>
                <w:rFonts w:ascii="Calibri" w:eastAsia="PMingLiU" w:hAnsi="Calibri"/>
              </w:rPr>
              <w:t>使用權</w:t>
            </w:r>
          </w:p>
        </w:tc>
        <w:tc>
          <w:tcPr>
            <w:tcW w:w="55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One 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w:t>
            </w:r>
          </w:p>
        </w:tc>
      </w:tr>
      <w:tr w:rsidR="00A630E0" w:rsidRPr="008B486D" w:rsidTr="00C56729">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Search Server</w:t>
            </w:r>
            <w:r w:rsidRPr="008B486D">
              <w:rPr>
                <w:rFonts w:ascii="Calibri" w:eastAsia="PMingLiU" w:hAnsi="Calibri"/>
              </w:rPr>
              <w:fldChar w:fldCharType="begin"/>
            </w:r>
            <w:r w:rsidRPr="008B486D">
              <w:rPr>
                <w:rFonts w:ascii="Calibri" w:eastAsia="PMingLiU" w:hAnsi="Calibri"/>
              </w:rPr>
              <w:instrText>xe "Search Server"</w:instrText>
            </w:r>
            <w:r w:rsidRPr="008B486D">
              <w:rPr>
                <w:rFonts w:ascii="Calibri" w:eastAsia="PMingLiU" w:hAnsi="Calibri"/>
              </w:rPr>
              <w:fldChar w:fldCharType="end"/>
            </w:r>
            <w:r w:rsidRPr="008B486D">
              <w:rPr>
                <w:rFonts w:ascii="Calibri" w:eastAsia="PMingLiU" w:hAnsi="Calibri"/>
              </w:rPr>
              <w:t xml:space="preserve"> 2010 </w:t>
            </w:r>
            <w:r w:rsidRPr="008B486D">
              <w:rPr>
                <w:rFonts w:ascii="Calibri" w:eastAsia="PMingLiU" w:hAnsi="Calibri"/>
              </w:rPr>
              <w:t>使用權</w:t>
            </w:r>
          </w:p>
        </w:tc>
        <w:tc>
          <w:tcPr>
            <w:tcW w:w="55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一份</w:t>
            </w:r>
            <w:r w:rsidRPr="008B486D">
              <w:rPr>
                <w:rFonts w:ascii="Calibri" w:eastAsia="PMingLiU" w:hAnsi="Calibri"/>
              </w:rPr>
              <w:t xml:space="preserve"> 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使用權，以及</w:t>
            </w:r>
            <w:r w:rsidRPr="008B486D">
              <w:rPr>
                <w:rFonts w:ascii="Calibri" w:eastAsia="PMingLiU" w:hAnsi="Calibri"/>
              </w:rPr>
              <w:br/>
              <w:t xml:space="preserve"> 100 </w:t>
            </w:r>
            <w:r w:rsidRPr="008B486D">
              <w:rPr>
                <w:rFonts w:ascii="Calibri" w:eastAsia="PMingLiU" w:hAnsi="Calibri"/>
              </w:rPr>
              <w:t>份</w:t>
            </w:r>
            <w:r w:rsidRPr="008B486D">
              <w:rPr>
                <w:rFonts w:ascii="Calibri" w:eastAsia="PMingLiU" w:hAnsi="Calibri"/>
              </w:rPr>
              <w:t xml:space="preserve"> SharePoint Server 2013 Standard CAL</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SharePoint Server 2013 </w:t>
      </w:r>
      <w:r w:rsidRPr="008B486D">
        <w:rPr>
          <w:rFonts w:ascii="Calibri" w:eastAsia="PMingLiU" w:hAnsi="Calibri"/>
          <w:b/>
          <w:color w:val="00188F"/>
        </w:rPr>
        <w:t>的例外降級權利</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的授權客戶可以存取及使用下表所列的任何產品替代</w:t>
      </w:r>
      <w:r w:rsidRPr="008B486D">
        <w:rPr>
          <w:rFonts w:ascii="Calibri" w:eastAsia="PMingLiU" w:hAnsi="Calibri"/>
        </w:rPr>
        <w:t xml:space="preserve"> SharePoint Server 2013 </w:t>
      </w:r>
      <w:r w:rsidRPr="008B486D">
        <w:rPr>
          <w:rFonts w:ascii="Calibri" w:eastAsia="PMingLiU" w:hAnsi="Calibri"/>
        </w:rPr>
        <w:t>如下：</w:t>
      </w:r>
    </w:p>
    <w:p w:rsidR="00A630E0" w:rsidRPr="008B486D" w:rsidRDefault="00A630E0" w:rsidP="00A630E0">
      <w:pPr>
        <w:pStyle w:val="ProductList-Body"/>
        <w:rPr>
          <w:rFonts w:ascii="Calibri" w:eastAsia="PMingLiU" w:hAnsi="Calibri"/>
        </w:rPr>
      </w:pPr>
    </w:p>
    <w:tbl>
      <w:tblPr>
        <w:tblStyle w:val="TableGrid"/>
        <w:tblW w:w="10800" w:type="dxa"/>
        <w:tblInd w:w="108" w:type="dxa"/>
        <w:tblLook w:val="04A0" w:firstRow="1" w:lastRow="0" w:firstColumn="1" w:lastColumn="0" w:noHBand="0" w:noVBand="1"/>
      </w:tblPr>
      <w:tblGrid>
        <w:gridCol w:w="5287"/>
        <w:gridCol w:w="5513"/>
      </w:tblGrid>
      <w:tr w:rsidR="00A630E0" w:rsidRPr="008B486D" w:rsidTr="00C56729">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合格產品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降級為</w:t>
            </w:r>
          </w:p>
        </w:tc>
      </w:tr>
      <w:tr w:rsidR="00A630E0" w:rsidRPr="003A6E43" w:rsidTr="00C56729">
        <w:tc>
          <w:tcPr>
            <w:tcW w:w="52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w:t>
            </w:r>
          </w:p>
        </w:tc>
        <w:tc>
          <w:tcPr>
            <w:tcW w:w="55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SharePoint Server 2010</w:t>
            </w:r>
            <w:r w:rsidRPr="008B486D">
              <w:rPr>
                <w:rFonts w:ascii="Calibri" w:eastAsia="PMingLiU" w:hAnsi="Calibri"/>
              </w:rPr>
              <w:fldChar w:fldCharType="begin"/>
            </w:r>
            <w:r w:rsidRPr="008B486D">
              <w:rPr>
                <w:rFonts w:ascii="Calibri" w:eastAsia="PMingLiU" w:hAnsi="Calibri"/>
              </w:rPr>
              <w:instrText>xe "SharePoint Server 2010"</w:instrText>
            </w:r>
            <w:r w:rsidRPr="008B486D">
              <w:rPr>
                <w:rFonts w:ascii="Calibri" w:eastAsia="PMingLiU" w:hAnsi="Calibri"/>
              </w:rPr>
              <w:fldChar w:fldCharType="end"/>
            </w:r>
            <w:r w:rsidRPr="008B486D">
              <w:rPr>
                <w:rFonts w:ascii="Calibri" w:eastAsia="PMingLiU" w:hAnsi="Calibri"/>
              </w:rPr>
              <w:t>，或</w:t>
            </w:r>
          </w:p>
          <w:p w:rsidR="00A630E0" w:rsidRPr="008B486D" w:rsidRDefault="00A630E0">
            <w:pPr>
              <w:pStyle w:val="ProductList-Body"/>
              <w:rPr>
                <w:rFonts w:ascii="Calibri" w:eastAsia="PMingLiU" w:hAnsi="Calibri"/>
                <w:lang w:eastAsia="zh-TW"/>
              </w:rPr>
            </w:pPr>
            <w:r w:rsidRPr="008B486D">
              <w:rPr>
                <w:rFonts w:ascii="Calibri" w:eastAsia="PMingLiU" w:hAnsi="Calibri"/>
              </w:rPr>
              <w:t>FAST Search Server</w:t>
            </w:r>
            <w:r w:rsidRPr="008B486D">
              <w:rPr>
                <w:rFonts w:ascii="Calibri" w:eastAsia="PMingLiU" w:hAnsi="Calibri"/>
              </w:rPr>
              <w:fldChar w:fldCharType="begin"/>
            </w:r>
            <w:r w:rsidRPr="008B486D">
              <w:rPr>
                <w:rFonts w:ascii="Calibri" w:eastAsia="PMingLiU" w:hAnsi="Calibri"/>
              </w:rPr>
              <w:instrText>xe "FAST Search Server"</w:instrText>
            </w:r>
            <w:r w:rsidRPr="008B486D">
              <w:rPr>
                <w:rFonts w:ascii="Calibri" w:eastAsia="PMingLiU" w:hAnsi="Calibri"/>
              </w:rPr>
              <w:fldChar w:fldCharType="end"/>
            </w:r>
            <w:r w:rsidRPr="008B486D">
              <w:rPr>
                <w:rFonts w:ascii="Calibri" w:eastAsia="PMingLiU" w:hAnsi="Calibri"/>
              </w:rPr>
              <w:t xml:space="preserve"> 2010 for SharePoint Server</w:t>
            </w:r>
          </w:p>
        </w:tc>
      </w:tr>
    </w:tbl>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val="zh-TW"/>
        </w:rPr>
      </w:pPr>
      <w:r w:rsidRPr="008B486D">
        <w:rPr>
          <w:rFonts w:ascii="Calibri" w:eastAsia="PMingLiU" w:hAnsi="Calibri"/>
        </w:rPr>
        <w:t>客戶存取</w:t>
      </w:r>
      <w:r w:rsidRPr="008B486D">
        <w:rPr>
          <w:rFonts w:ascii="Calibri" w:eastAsia="PMingLiU" w:hAnsi="Calibri"/>
        </w:rPr>
        <w:t xml:space="preserve"> SharePoint Server 2010</w:t>
      </w:r>
      <w:r w:rsidRPr="008B486D">
        <w:rPr>
          <w:rFonts w:ascii="Calibri" w:eastAsia="PMingLiU" w:hAnsi="Calibri"/>
        </w:rPr>
        <w:fldChar w:fldCharType="begin"/>
      </w:r>
      <w:r w:rsidRPr="008B486D">
        <w:rPr>
          <w:rFonts w:ascii="Calibri" w:eastAsia="PMingLiU" w:hAnsi="Calibri"/>
        </w:rPr>
        <w:instrText>xe "SharePoint Server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FAST Search Server 2010</w:t>
      </w:r>
      <w:r w:rsidRPr="008B486D">
        <w:rPr>
          <w:rFonts w:ascii="Calibri" w:eastAsia="PMingLiU" w:hAnsi="Calibri"/>
        </w:rPr>
        <w:fldChar w:fldCharType="begin"/>
      </w:r>
      <w:r w:rsidRPr="008B486D">
        <w:rPr>
          <w:rFonts w:ascii="Calibri" w:eastAsia="PMingLiU" w:hAnsi="Calibri"/>
        </w:rPr>
        <w:instrText>xe "FAST Search Server"</w:instrText>
      </w:r>
      <w:r w:rsidRPr="008B486D">
        <w:rPr>
          <w:rFonts w:ascii="Calibri" w:eastAsia="PMingLiU" w:hAnsi="Calibri"/>
        </w:rPr>
        <w:fldChar w:fldCharType="end"/>
      </w:r>
      <w:r w:rsidRPr="008B486D">
        <w:rPr>
          <w:rFonts w:ascii="Calibri" w:eastAsia="PMingLiU" w:hAnsi="Calibri"/>
        </w:rPr>
        <w:t xml:space="preserve"> for SharePoint Server </w:t>
      </w:r>
      <w:r w:rsidRPr="008B486D">
        <w:rPr>
          <w:rFonts w:ascii="Calibri" w:eastAsia="PMingLiU" w:hAnsi="Calibri"/>
        </w:rPr>
        <w:t>之拷貝並依本優惠方案使用它們來替代</w:t>
      </w:r>
      <w:r w:rsidRPr="008B486D">
        <w:rPr>
          <w:rFonts w:ascii="Calibri" w:eastAsia="PMingLiU" w:hAnsi="Calibri"/>
        </w:rPr>
        <w:t xml:space="preserve"> 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的授權拷貝之權利，需受客戶之大量授權合約的條款及條件、</w:t>
      </w:r>
      <w:r w:rsidRPr="008B486D">
        <w:rPr>
          <w:rFonts w:ascii="Calibri" w:eastAsia="PMingLiU" w:hAnsi="Calibri"/>
        </w:rPr>
        <w:t xml:space="preserve">SharePoint Server 2013 </w:t>
      </w:r>
      <w:r w:rsidRPr="008B486D">
        <w:rPr>
          <w:rFonts w:ascii="Calibri" w:eastAsia="PMingLiU" w:hAnsi="Calibri"/>
        </w:rPr>
        <w:t>的產品使用權以及這些條款所拘束。該項權利會隨著</w:t>
      </w:r>
      <w:r w:rsidRPr="008B486D">
        <w:rPr>
          <w:rFonts w:ascii="Calibri" w:eastAsia="PMingLiU" w:hAnsi="Calibri"/>
        </w:rPr>
        <w:t xml:space="preserve"> SharePoint Server </w:t>
      </w:r>
      <w:r w:rsidRPr="008B486D">
        <w:rPr>
          <w:rFonts w:ascii="Calibri" w:eastAsia="PMingLiU" w:hAnsi="Calibri"/>
        </w:rPr>
        <w:t>使用權之屆滿或終止而失去效力。</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延長</w:t>
      </w:r>
      <w:r w:rsidRPr="008B486D">
        <w:rPr>
          <w:rFonts w:ascii="Calibri" w:eastAsia="PMingLiU" w:hAnsi="Calibri"/>
          <w:b/>
          <w:color w:val="00188F"/>
        </w:rPr>
        <w:t xml:space="preserve"> SharePoint Server for Internet Sites </w:t>
      </w:r>
      <w:r w:rsidRPr="008B486D">
        <w:rPr>
          <w:rFonts w:ascii="Calibri" w:eastAsia="PMingLiU" w:hAnsi="Calibri"/>
        </w:rPr>
        <w:fldChar w:fldCharType="begin"/>
      </w:r>
      <w:r w:rsidRPr="008B486D">
        <w:rPr>
          <w:rFonts w:ascii="Calibri" w:eastAsia="PMingLiU" w:hAnsi="Calibri"/>
        </w:rPr>
        <w:instrText>xe "SharePoint Server for Internet Sites"</w:instrText>
      </w:r>
      <w:r w:rsidRPr="008B486D">
        <w:rPr>
          <w:rFonts w:ascii="Calibri" w:eastAsia="PMingLiU" w:hAnsi="Calibri"/>
        </w:rPr>
        <w:fldChar w:fldCharType="end"/>
      </w:r>
      <w:r w:rsidRPr="008B486D">
        <w:rPr>
          <w:rFonts w:ascii="Calibri" w:eastAsia="PMingLiU" w:hAnsi="Calibri"/>
          <w:b/>
          <w:color w:val="00188F"/>
        </w:rPr>
        <w:t xml:space="preserve">Enterprise </w:t>
      </w:r>
      <w:r w:rsidRPr="008B486D">
        <w:rPr>
          <w:rFonts w:ascii="Calibri" w:eastAsia="PMingLiU" w:hAnsi="Calibri"/>
          <w:b/>
          <w:color w:val="00188F"/>
        </w:rPr>
        <w:t>客戶之軟體保證自我裝載的應用程式權利</w:t>
      </w:r>
    </w:p>
    <w:p w:rsidR="00A630E0" w:rsidRPr="008B486D" w:rsidRDefault="00A630E0" w:rsidP="00A630E0">
      <w:pPr>
        <w:pStyle w:val="ProductList-Body"/>
        <w:rPr>
          <w:rFonts w:ascii="Calibri" w:eastAsia="PMingLiU" w:hAnsi="Calibri"/>
        </w:rPr>
      </w:pPr>
      <w:r w:rsidRPr="008B486D">
        <w:rPr>
          <w:rFonts w:ascii="Calibri" w:eastAsia="PMingLiU" w:hAnsi="Calibri"/>
        </w:rPr>
        <w:t>透過以上所列的使用權之授與而被授與</w:t>
      </w:r>
      <w:r w:rsidRPr="008B486D">
        <w:rPr>
          <w:rFonts w:ascii="Calibri" w:eastAsia="PMingLiU" w:hAnsi="Calibri"/>
        </w:rPr>
        <w:t xml:space="preserve"> SharePoint Server 2013</w:t>
      </w:r>
      <w:r w:rsidRPr="008B486D">
        <w:rPr>
          <w:rFonts w:ascii="Calibri" w:eastAsia="PMingLiU" w:hAnsi="Calibri"/>
        </w:rPr>
        <w:fldChar w:fldCharType="begin"/>
      </w:r>
      <w:r w:rsidRPr="008B486D">
        <w:rPr>
          <w:rFonts w:ascii="Calibri" w:eastAsia="PMingLiU" w:hAnsi="Calibri"/>
        </w:rPr>
        <w:instrText>xe "SharePoint Server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使用權之</w:t>
      </w:r>
      <w:r w:rsidRPr="008B486D">
        <w:rPr>
          <w:rFonts w:ascii="Calibri" w:eastAsia="PMingLiU" w:hAnsi="Calibri"/>
        </w:rPr>
        <w:t xml:space="preserve"> SharePoint Server 2010</w:t>
      </w:r>
      <w:r w:rsidRPr="008B486D">
        <w:rPr>
          <w:rFonts w:ascii="Calibri" w:eastAsia="PMingLiU" w:hAnsi="Calibri"/>
        </w:rPr>
        <w:fldChar w:fldCharType="begin"/>
      </w:r>
      <w:r w:rsidRPr="008B486D">
        <w:rPr>
          <w:rFonts w:ascii="Calibri" w:eastAsia="PMingLiU" w:hAnsi="Calibri"/>
        </w:rPr>
        <w:instrText>xe "SharePoint Server 2010"</w:instrText>
      </w:r>
      <w:r w:rsidRPr="008B486D">
        <w:rPr>
          <w:rFonts w:ascii="Calibri" w:eastAsia="PMingLiU" w:hAnsi="Calibri"/>
        </w:rPr>
        <w:fldChar w:fldCharType="end"/>
      </w:r>
      <w:r w:rsidRPr="008B486D">
        <w:rPr>
          <w:rFonts w:ascii="Calibri" w:eastAsia="PMingLiU" w:hAnsi="Calibri"/>
        </w:rPr>
        <w:t xml:space="preserve"> for Internet Sites Enterprise </w:t>
      </w:r>
      <w:r w:rsidRPr="008B486D">
        <w:rPr>
          <w:rFonts w:ascii="Calibri" w:eastAsia="PMingLiU" w:hAnsi="Calibri"/>
        </w:rPr>
        <w:t>客戶，得升級為</w:t>
      </w:r>
      <w:r w:rsidRPr="008B486D">
        <w:rPr>
          <w:rFonts w:ascii="Calibri" w:eastAsia="PMingLiU" w:hAnsi="Calibri"/>
        </w:rPr>
        <w:t xml:space="preserve"> SharePoint Server 2013 (</w:t>
      </w:r>
      <w:r w:rsidRPr="008B486D">
        <w:rPr>
          <w:rFonts w:ascii="Calibri" w:eastAsia="PMingLiU" w:hAnsi="Calibri"/>
        </w:rPr>
        <w:t>如前述之授與所規定</w:t>
      </w:r>
      <w:r w:rsidRPr="008B486D">
        <w:rPr>
          <w:rFonts w:ascii="Calibri" w:eastAsia="PMingLiU" w:hAnsi="Calibri"/>
        </w:rPr>
        <w:t xml:space="preserve">) </w:t>
      </w:r>
      <w:r w:rsidRPr="008B486D">
        <w:rPr>
          <w:rFonts w:ascii="Calibri" w:eastAsia="PMingLiU" w:hAnsi="Calibri"/>
        </w:rPr>
        <w:t>並依</w:t>
      </w:r>
      <w:r w:rsidRPr="008B486D">
        <w:rPr>
          <w:rFonts w:ascii="Calibri" w:eastAsia="PMingLiU" w:hAnsi="Calibri"/>
        </w:rPr>
        <w:t xml:space="preserve"> SharePoint Server 2013 </w:t>
      </w:r>
      <w:r w:rsidRPr="008B486D">
        <w:rPr>
          <w:rFonts w:ascii="Calibri" w:eastAsia="PMingLiU" w:hAnsi="Calibri"/>
        </w:rPr>
        <w:t>之產品使用權及</w:t>
      </w:r>
      <w:r w:rsidRPr="008B486D">
        <w:rPr>
          <w:rFonts w:ascii="Calibri" w:eastAsia="PMingLiU" w:hAnsi="Calibri"/>
        </w:rPr>
        <w:t xml:space="preserve"> PUR </w:t>
      </w:r>
      <w:r w:rsidRPr="008B486D">
        <w:rPr>
          <w:rFonts w:ascii="Calibri" w:eastAsia="PMingLiU" w:hAnsi="Calibri"/>
        </w:rPr>
        <w:t>之「伺服器</w:t>
      </w:r>
      <w:r w:rsidRPr="008B486D">
        <w:rPr>
          <w:rFonts w:ascii="Calibri" w:eastAsia="PMingLiU" w:hAnsi="Calibri"/>
        </w:rPr>
        <w:t xml:space="preserve"> - </w:t>
      </w:r>
      <w:r w:rsidRPr="008B486D">
        <w:rPr>
          <w:rFonts w:ascii="Calibri" w:eastAsia="PMingLiU" w:hAnsi="Calibri"/>
        </w:rPr>
        <w:t>自我裝載的應用程式」一節的條款及條件使用</w:t>
      </w:r>
      <w:r w:rsidRPr="008B486D">
        <w:rPr>
          <w:rFonts w:ascii="Calibri" w:eastAsia="PMingLiU" w:hAnsi="Calibri"/>
        </w:rPr>
        <w:t xml:space="preserve"> SharePoint Server 2013</w:t>
      </w:r>
      <w:r w:rsidRPr="008B486D">
        <w:rPr>
          <w:rFonts w:ascii="Calibri" w:eastAsia="PMingLiU" w:hAnsi="Calibri"/>
        </w:rPr>
        <w:t>。若客戶維護其免費</w:t>
      </w:r>
      <w:r w:rsidRPr="008B486D">
        <w:rPr>
          <w:rFonts w:ascii="Calibri" w:eastAsia="PMingLiU" w:hAnsi="Calibri"/>
        </w:rPr>
        <w:t xml:space="preserve"> SharePoint Server 2013 </w:t>
      </w:r>
      <w:r w:rsidRPr="008B486D">
        <w:rPr>
          <w:rFonts w:ascii="Calibri" w:eastAsia="PMingLiU" w:hAnsi="Calibri"/>
        </w:rPr>
        <w:t>使用權之</w:t>
      </w:r>
      <w:r w:rsidRPr="008B486D">
        <w:rPr>
          <w:rFonts w:ascii="Calibri" w:eastAsia="PMingLiU" w:hAnsi="Calibri"/>
        </w:rPr>
        <w:t xml:space="preserve"> SA </w:t>
      </w:r>
      <w:r w:rsidRPr="008B486D">
        <w:rPr>
          <w:rFonts w:ascii="Calibri" w:eastAsia="PMingLiU" w:hAnsi="Calibri"/>
        </w:rPr>
        <w:t>範圍，則以此方式使用</w:t>
      </w:r>
      <w:r w:rsidRPr="008B486D">
        <w:rPr>
          <w:rFonts w:ascii="Calibri" w:eastAsia="PMingLiU" w:hAnsi="Calibri"/>
        </w:rPr>
        <w:t xml:space="preserve"> SharePoint Server 2013 </w:t>
      </w:r>
      <w:r w:rsidRPr="008B486D">
        <w:rPr>
          <w:rFonts w:ascii="Calibri" w:eastAsia="PMingLiU" w:hAnsi="Calibri"/>
        </w:rPr>
        <w:t>的權利可適用直至可提供</w:t>
      </w:r>
      <w:r w:rsidRPr="008B486D">
        <w:rPr>
          <w:rFonts w:ascii="Calibri" w:eastAsia="PMingLiU" w:hAnsi="Calibri"/>
        </w:rPr>
        <w:t xml:space="preserve"> SharePoint Server 2013 </w:t>
      </w:r>
      <w:r w:rsidRPr="008B486D">
        <w:rPr>
          <w:rFonts w:ascii="Calibri" w:eastAsia="PMingLiU" w:hAnsi="Calibri"/>
        </w:rPr>
        <w:t>之後續版本為止。</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8B486D" w:rsidRDefault="00A630E0" w:rsidP="00A630E0">
      <w:pPr>
        <w:pStyle w:val="ProductList-Offering1Heading"/>
        <w:outlineLvl w:val="1"/>
        <w:rPr>
          <w:rFonts w:ascii="Calibri" w:eastAsia="PMingLiU" w:hAnsi="Calibri"/>
        </w:rPr>
      </w:pPr>
      <w:bookmarkStart w:id="475" w:name="_Toc380655262"/>
      <w:bookmarkStart w:id="476" w:name="_Toc380513220"/>
      <w:bookmarkStart w:id="477" w:name="_Toc379797195"/>
      <w:bookmarkStart w:id="478" w:name="_Toc394517608"/>
      <w:r w:rsidRPr="008B486D">
        <w:rPr>
          <w:rFonts w:ascii="Calibri" w:eastAsia="PMingLiU" w:hAnsi="Calibri"/>
        </w:rPr>
        <w:t>出租權</w:t>
      </w:r>
      <w:bookmarkEnd w:id="453"/>
      <w:bookmarkEnd w:id="45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A5B1B" w:rsidRPr="008B486D" w:rsidTr="00C56729">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71FB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630E0" w:rsidRPr="008B486D" w:rsidTr="00C56729">
        <w:tc>
          <w:tcPr>
            <w:tcW w:w="2947" w:type="dxa"/>
            <w:tcBorders>
              <w:top w:val="nil"/>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479" w:name="_Toc379797196"/>
            <w:bookmarkStart w:id="480" w:name="_Toc380513221"/>
            <w:bookmarkStart w:id="481" w:name="_Toc380655263"/>
            <w:bookmarkStart w:id="482" w:name="_Toc394517609"/>
            <w:r w:rsidRPr="008B486D">
              <w:rPr>
                <w:rFonts w:ascii="Calibri" w:eastAsia="PMingLiU" w:hAnsi="Calibri"/>
              </w:rPr>
              <w:t>Office Professional</w:t>
            </w:r>
            <w:bookmarkEnd w:id="479"/>
            <w:bookmarkEnd w:id="480"/>
            <w:bookmarkEnd w:id="481"/>
            <w:r w:rsidRPr="008B486D">
              <w:rPr>
                <w:rFonts w:ascii="Calibri" w:eastAsia="PMingLiU" w:hAnsi="Calibri"/>
              </w:rPr>
              <w:t xml:space="preserve"> Plus</w:t>
            </w:r>
            <w:r w:rsidRPr="008B486D">
              <w:rPr>
                <w:rFonts w:ascii="Calibri" w:eastAsia="PMingLiU" w:hAnsi="Calibri"/>
              </w:rPr>
              <w:fldChar w:fldCharType="begin"/>
            </w:r>
            <w:r w:rsidRPr="008B486D">
              <w:rPr>
                <w:rFonts w:ascii="Calibri" w:eastAsia="PMingLiU" w:hAnsi="Calibri"/>
              </w:rPr>
              <w:instrText xml:space="preserve">xe "Office Professional </w:instrText>
            </w:r>
            <w:r w:rsidRPr="008B486D">
              <w:rPr>
                <w:rFonts w:ascii="Calibri" w:eastAsia="PMingLiU" w:hAnsi="Calibri"/>
              </w:rPr>
              <w:instrText>的出租權</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的出租權</w:t>
            </w:r>
            <w:bookmarkEnd w:id="482"/>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4/09</w:t>
            </w:r>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630E0" w:rsidRPr="008B486D" w:rsidTr="00C56729">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483" w:name="_Toc379797197"/>
            <w:bookmarkStart w:id="484" w:name="_Toc380513222"/>
            <w:bookmarkStart w:id="485" w:name="_Toc380655264"/>
            <w:bookmarkStart w:id="486" w:name="_Toc394517610"/>
            <w:r w:rsidRPr="008B486D">
              <w:rPr>
                <w:rFonts w:ascii="Calibri" w:eastAsia="PMingLiU" w:hAnsi="Calibri"/>
              </w:rPr>
              <w:t xml:space="preserve">Office Standard </w:t>
            </w:r>
            <w:r w:rsidRPr="008B486D">
              <w:rPr>
                <w:rFonts w:ascii="Calibri" w:eastAsia="PMingLiU" w:hAnsi="Calibri"/>
              </w:rPr>
              <w:t>的出租權</w:t>
            </w:r>
            <w:bookmarkEnd w:id="483"/>
            <w:bookmarkEnd w:id="484"/>
            <w:bookmarkEnd w:id="485"/>
            <w:bookmarkEnd w:id="486"/>
            <w:r w:rsidRPr="008B486D">
              <w:rPr>
                <w:rFonts w:ascii="Calibri" w:eastAsia="PMingLiU" w:hAnsi="Calibri"/>
              </w:rPr>
              <w:fldChar w:fldCharType="begin"/>
            </w:r>
            <w:r w:rsidRPr="008B486D">
              <w:rPr>
                <w:rFonts w:ascii="Calibri" w:eastAsia="PMingLiU" w:hAnsi="Calibri"/>
              </w:rPr>
              <w:instrText xml:space="preserve">xe "Office Standard </w:instrText>
            </w:r>
            <w:r w:rsidRPr="008B486D">
              <w:rPr>
                <w:rFonts w:ascii="Calibri" w:eastAsia="PMingLiU" w:hAnsi="Calibri"/>
              </w:rPr>
              <w:instrText>的出租權</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630E0" w:rsidRPr="008B486D" w:rsidTr="00C56729">
        <w:tc>
          <w:tcPr>
            <w:tcW w:w="2947" w:type="dxa"/>
            <w:tcBorders>
              <w:top w:val="dashSmallGap" w:sz="4" w:space="0" w:color="BFBFBF" w:themeColor="background1" w:themeShade="BF"/>
              <w:left w:val="nil"/>
              <w:bottom w:val="nil"/>
              <w:right w:val="nil"/>
            </w:tcBorders>
            <w:hideMark/>
          </w:tcPr>
          <w:p w:rsidR="00A630E0" w:rsidRPr="008B486D" w:rsidRDefault="00A630E0">
            <w:pPr>
              <w:pStyle w:val="ProductList-Offering1"/>
              <w:rPr>
                <w:rFonts w:ascii="Calibri" w:eastAsia="PMingLiU" w:hAnsi="Calibri"/>
                <w:lang w:val="zh-TW" w:eastAsia="zh-TW"/>
              </w:rPr>
            </w:pPr>
            <w:bookmarkStart w:id="487" w:name="_Toc379797198"/>
            <w:bookmarkStart w:id="488" w:name="_Toc380513223"/>
            <w:bookmarkStart w:id="489" w:name="_Toc380655265"/>
            <w:bookmarkStart w:id="490" w:name="_Toc394517611"/>
            <w:r w:rsidRPr="008B486D">
              <w:rPr>
                <w:rFonts w:ascii="Calibri" w:eastAsia="PMingLiU" w:hAnsi="Calibri"/>
              </w:rPr>
              <w:t xml:space="preserve">Windows </w:t>
            </w:r>
            <w:r w:rsidRPr="008B486D">
              <w:rPr>
                <w:rFonts w:ascii="Calibri" w:eastAsia="PMingLiU" w:hAnsi="Calibri"/>
              </w:rPr>
              <w:t>的出租權</w:t>
            </w:r>
            <w:bookmarkEnd w:id="487"/>
            <w:bookmarkEnd w:id="488"/>
            <w:bookmarkEnd w:id="489"/>
            <w:bookmarkEnd w:id="490"/>
            <w:r w:rsidRPr="008B486D">
              <w:rPr>
                <w:rFonts w:ascii="Calibri" w:eastAsia="PMingLiU" w:hAnsi="Calibri"/>
              </w:rPr>
              <w:fldChar w:fldCharType="begin"/>
            </w:r>
            <w:r w:rsidRPr="008B486D">
              <w:rPr>
                <w:rFonts w:ascii="Calibri" w:eastAsia="PMingLiU" w:hAnsi="Calibri"/>
              </w:rPr>
              <w:instrText xml:space="preserve">xe "Windows </w:instrText>
            </w:r>
            <w:r w:rsidRPr="008B486D">
              <w:rPr>
                <w:rFonts w:ascii="Calibri" w:eastAsia="PMingLiU" w:hAnsi="Calibri"/>
              </w:rPr>
              <w:instrText>的出租權</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4/09</w:t>
            </w:r>
          </w:p>
        </w:tc>
        <w:tc>
          <w:tcPr>
            <w:tcW w:w="595" w:type="dxa"/>
            <w:tcBorders>
              <w:top w:val="dashSmallGap" w:sz="4" w:space="0" w:color="BFBFBF" w:themeColor="background1" w:themeShade="BF"/>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shd w:val="clear" w:color="auto" w:fill="D9D9D9" w:themeFill="background1" w:themeFillShade="D9"/>
        <w:spacing w:before="120" w:after="120"/>
        <w:rPr>
          <w:rFonts w:ascii="Calibri" w:eastAsia="PMingLiU" w:hAnsi="Calibri"/>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Office </w:t>
      </w:r>
      <w:r w:rsidRPr="008B486D">
        <w:rPr>
          <w:rFonts w:ascii="Calibri" w:eastAsia="PMingLiU" w:hAnsi="Calibri"/>
          <w:b/>
          <w:color w:val="00188F"/>
          <w:lang w:eastAsia="zh-TW"/>
        </w:rPr>
        <w:t>之合格應用程式</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合格應用程式的使用權必須指定給已指定</w:t>
      </w:r>
      <w:r w:rsidRPr="008B486D">
        <w:rPr>
          <w:rFonts w:ascii="Calibri" w:eastAsia="PMingLiU" w:hAnsi="Calibri"/>
          <w:lang w:eastAsia="zh-TW"/>
        </w:rPr>
        <w:t xml:space="preserve"> VL </w:t>
      </w:r>
      <w:r w:rsidRPr="008B486D">
        <w:rPr>
          <w:rFonts w:ascii="Calibri" w:eastAsia="PMingLiU" w:hAnsi="Calibri"/>
          <w:lang w:eastAsia="zh-TW"/>
        </w:rPr>
        <w:t>出租權授權之相同裝置。依方案類型區分之合格應用程式：</w:t>
      </w:r>
      <w:r w:rsidRPr="008B486D">
        <w:rPr>
          <w:rFonts w:ascii="Calibri" w:eastAsia="PMingLiU" w:hAnsi="Calibri"/>
          <w:lang w:eastAsia="zh-TW"/>
        </w:rPr>
        <w:tab/>
      </w:r>
    </w:p>
    <w:p w:rsidR="00A630E0" w:rsidRPr="008B486D" w:rsidRDefault="00A630E0" w:rsidP="00A630E0">
      <w:pPr>
        <w:pStyle w:val="ProductList-Body"/>
        <w:rPr>
          <w:rFonts w:ascii="Calibri" w:eastAsia="PMingLiU" w:hAnsi="Calibri"/>
          <w:lang w:eastAsia="zh-TW"/>
        </w:rPr>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A630E0" w:rsidRPr="008B486D" w:rsidTr="00C56729">
        <w:trPr>
          <w:tblHeader/>
        </w:trPr>
        <w:tc>
          <w:tcPr>
            <w:tcW w:w="564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符合</w:t>
            </w:r>
            <w:r w:rsidRPr="008B486D">
              <w:rPr>
                <w:rFonts w:ascii="Calibri" w:eastAsia="PMingLiU" w:hAnsi="Calibri"/>
                <w:color w:val="FFFFFF" w:themeColor="background1"/>
              </w:rPr>
              <w:t xml:space="preserve"> Office </w:t>
            </w:r>
            <w:r w:rsidRPr="008B486D">
              <w:rPr>
                <w:rFonts w:ascii="Calibri" w:eastAsia="PMingLiU" w:hAnsi="Calibri"/>
                <w:color w:val="FFFFFF" w:themeColor="background1"/>
              </w:rPr>
              <w:t>出租權之訂購的合格應用程式</w:t>
            </w:r>
            <w:r w:rsidRPr="008B486D">
              <w:rPr>
                <w:rFonts w:ascii="Calibri" w:eastAsia="PMingLiU" w:hAnsi="Calibri"/>
                <w:color w:val="FFFFFF" w:themeColor="background1"/>
              </w:rPr>
              <w:fldChar w:fldCharType="begin"/>
            </w:r>
            <w:r w:rsidRPr="008B486D">
              <w:rPr>
                <w:rFonts w:ascii="Calibri" w:eastAsia="PMingLiU" w:hAnsi="Calibri"/>
              </w:rPr>
              <w:instrText xml:space="preserve">xe "Office Standard </w:instrText>
            </w:r>
            <w:r w:rsidRPr="008B486D">
              <w:rPr>
                <w:rFonts w:ascii="Calibri" w:eastAsia="PMingLiU" w:hAnsi="Calibri"/>
              </w:rPr>
              <w:instrText>的出租權</w:instrText>
            </w:r>
            <w:r w:rsidRPr="008B486D">
              <w:rPr>
                <w:rFonts w:ascii="Calibri" w:eastAsia="PMingLiU" w:hAnsi="Calibri"/>
              </w:rPr>
              <w:instrText>"</w:instrText>
            </w:r>
            <w:r w:rsidRPr="008B486D">
              <w:rPr>
                <w:rFonts w:ascii="Calibri" w:eastAsia="PMingLiU" w:hAnsi="Calibri"/>
                <w:color w:val="FFFFFF" w:themeColor="background1"/>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OEM</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PIPC</w:t>
            </w:r>
            <w:r w:rsidRPr="008B486D">
              <w:rPr>
                <w:rFonts w:ascii="Calibri" w:eastAsia="PMingLiU" w:hAnsi="Calibri"/>
                <w:color w:val="FFFFFF" w:themeColor="background1"/>
              </w:rPr>
              <w:br/>
              <w:t>(</w:t>
            </w:r>
            <w:r w:rsidRPr="008B486D">
              <w:rPr>
                <w:rFonts w:ascii="Calibri" w:eastAsia="PMingLiU" w:hAnsi="Calibri"/>
                <w:color w:val="FFFFFF" w:themeColor="background1"/>
              </w:rPr>
              <w:t>僅限日本</w:t>
            </w:r>
            <w:r w:rsidRPr="008B486D">
              <w:rPr>
                <w:rFonts w:ascii="Calibri" w:eastAsia="PMingLiU" w:hAnsi="Calibri"/>
                <w:color w:val="FFFFFF" w:themeColor="background1"/>
              </w:rPr>
              <w:t>)</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46FA">
            <w:pPr>
              <w:pStyle w:val="ProductList-Body"/>
              <w:spacing w:before="20" w:after="20"/>
              <w:jc w:val="center"/>
              <w:rPr>
                <w:rFonts w:ascii="Calibri" w:eastAsia="PMingLiU" w:hAnsi="Calibri"/>
                <w:color w:val="FFFFFF" w:themeColor="background1"/>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1373"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fldChar w:fldCharType="begin"/>
            </w:r>
            <w:r w:rsidRPr="008B486D">
              <w:rPr>
                <w:rFonts w:ascii="Calibri" w:eastAsia="PMingLiU" w:hAnsi="Calibri"/>
                <w:color w:val="FFFFFF" w:themeColor="background1"/>
              </w:rPr>
              <w:instrText xml:space="preserve"> AutoTextList  \sNoStyle\t “Open License” </w:instrText>
            </w:r>
            <w:r w:rsidRPr="008B486D">
              <w:rPr>
                <w:rFonts w:ascii="Calibri" w:eastAsia="PMingLiU" w:hAnsi="Calibri"/>
                <w:color w:val="FFFFFF" w:themeColor="background1"/>
              </w:rPr>
              <w:fldChar w:fldCharType="separate"/>
            </w:r>
            <w:r w:rsidRPr="008B486D">
              <w:rPr>
                <w:rFonts w:ascii="Calibri" w:eastAsia="PMingLiU" w:hAnsi="Calibri"/>
                <w:color w:val="FFFFFF" w:themeColor="background1"/>
              </w:rPr>
              <w:t>OL</w:t>
            </w:r>
            <w:r w:rsidRPr="008B486D">
              <w:rPr>
                <w:rFonts w:ascii="Calibri" w:eastAsia="PMingLiU" w:hAnsi="Calibri"/>
                <w:color w:val="FFFFFF" w:themeColor="background1"/>
              </w:rPr>
              <w:fldChar w:fldCharType="end"/>
            </w:r>
          </w:p>
        </w:tc>
      </w:tr>
      <w:tr w:rsidR="00A630E0" w:rsidRPr="008B486D" w:rsidTr="00C56729">
        <w:tc>
          <w:tcPr>
            <w:tcW w:w="10800" w:type="dxa"/>
            <w:gridSpan w:val="5"/>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b/>
              </w:rPr>
              <w:t>Office Standard</w:t>
            </w: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Office Standard 2013</w:t>
            </w:r>
            <w:r w:rsidRPr="008B486D">
              <w:rPr>
                <w:rFonts w:ascii="Calibri" w:eastAsia="PMingLiU" w:hAnsi="Calibri"/>
              </w:rPr>
              <w:fldChar w:fldCharType="begin"/>
            </w:r>
            <w:r w:rsidRPr="008B486D">
              <w:rPr>
                <w:rFonts w:ascii="Calibri" w:eastAsia="PMingLiU" w:hAnsi="Calibri"/>
              </w:rPr>
              <w:instrText>xe "Office Standard 2013"</w:instrText>
            </w:r>
            <w:r w:rsidRPr="008B486D">
              <w:rPr>
                <w:rFonts w:ascii="Calibri" w:eastAsia="PMingLiU" w:hAnsi="Calibri"/>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Office Standard 2010</w:t>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r>
      <w:tr w:rsidR="00A630E0" w:rsidRPr="008B486D" w:rsidTr="00C56729">
        <w:tc>
          <w:tcPr>
            <w:tcW w:w="10800" w:type="dxa"/>
            <w:gridSpan w:val="5"/>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b/>
              </w:rPr>
              <w:t>Office Professional Plus</w:t>
            </w: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Office Professional Plus 2013</w:t>
            </w:r>
            <w:r w:rsidRPr="008B486D">
              <w:rPr>
                <w:rFonts w:ascii="Calibri" w:eastAsia="PMingLiU" w:hAnsi="Calibri"/>
              </w:rPr>
              <w:fldChar w:fldCharType="begin"/>
            </w:r>
            <w:r w:rsidRPr="008B486D">
              <w:rPr>
                <w:rFonts w:ascii="Calibri" w:eastAsia="PMingLiU" w:hAnsi="Calibri"/>
              </w:rPr>
              <w:instrText>xe "Office Professional Plus 2013"</w:instrText>
            </w:r>
            <w:r w:rsidRPr="008B486D">
              <w:rPr>
                <w:rFonts w:ascii="Calibri" w:eastAsia="PMingLiU" w:hAnsi="Calibri"/>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Office Professional Plus 2010</w:t>
            </w:r>
            <w:r w:rsidRPr="008B486D">
              <w:rPr>
                <w:rFonts w:ascii="Calibri" w:eastAsia="PMingLiU" w:hAnsi="Calibri"/>
              </w:rPr>
              <w:fldChar w:fldCharType="begin"/>
            </w:r>
            <w:r w:rsidRPr="008B486D">
              <w:rPr>
                <w:rFonts w:ascii="Calibri" w:eastAsia="PMingLiU" w:hAnsi="Calibri"/>
              </w:rPr>
              <w:instrText>xe "Office Professional Plus 2010"</w:instrText>
            </w:r>
            <w:r w:rsidRPr="008B486D">
              <w:rPr>
                <w:rFonts w:ascii="Calibri" w:eastAsia="PMingLiU" w:hAnsi="Calibri"/>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Office Personal 2013</w:t>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373"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Office Home &amp; Business 2013</w:t>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373"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Office Professional 2013</w:t>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sz w:val="20"/>
                <w:szCs w:val="20"/>
                <w:lang w:val="zh-TW" w:eastAsia="zh-TW"/>
              </w:rPr>
            </w:pPr>
            <w:r w:rsidRPr="00A12E19">
              <w:rPr>
                <w:rFonts w:ascii="Wingdings" w:eastAsia="PMingLiU"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c>
          <w:tcPr>
            <w:tcW w:w="1373" w:type="dxa"/>
            <w:tcBorders>
              <w:top w:val="single" w:sz="4" w:space="0" w:color="auto"/>
              <w:left w:val="single" w:sz="4" w:space="0" w:color="auto"/>
              <w:bottom w:val="single" w:sz="4" w:space="0" w:color="auto"/>
              <w:right w:val="single" w:sz="4" w:space="0" w:color="auto"/>
            </w:tcBorders>
            <w:vAlign w:val="center"/>
          </w:tcPr>
          <w:p w:rsidR="00A630E0" w:rsidRPr="008B486D" w:rsidRDefault="00A630E0">
            <w:pPr>
              <w:pStyle w:val="ProductList-Body"/>
              <w:jc w:val="center"/>
              <w:rPr>
                <w:rFonts w:ascii="Calibri" w:eastAsia="PMingLiU" w:hAnsi="Calibri"/>
                <w:lang w:val="zh-TW" w:eastAsia="zh-TW"/>
              </w:rPr>
            </w:pPr>
          </w:p>
        </w:tc>
      </w:tr>
    </w:tbl>
    <w:p w:rsidR="00A630E0" w:rsidRPr="00363734" w:rsidRDefault="00A630E0" w:rsidP="00A630E0">
      <w:pPr>
        <w:pStyle w:val="ProductList-Body"/>
        <w:rPr>
          <w:rFonts w:ascii="Calibri" w:eastAsia="PMingLiU" w:hAnsi="Calibri"/>
          <w:sz w:val="14"/>
          <w:szCs w:val="14"/>
          <w:lang w:val="zh-TW"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Windows </w:t>
      </w:r>
      <w:r w:rsidRPr="008B486D">
        <w:rPr>
          <w:rFonts w:ascii="Calibri" w:eastAsia="PMingLiU" w:hAnsi="Calibri"/>
          <w:b/>
          <w:color w:val="00188F"/>
        </w:rPr>
        <w:t>之合格作業系統</w:t>
      </w:r>
    </w:p>
    <w:p w:rsidR="00A630E0" w:rsidRPr="008B486D" w:rsidRDefault="00A630E0" w:rsidP="00A630E0">
      <w:pPr>
        <w:pStyle w:val="ProductList-Body"/>
        <w:rPr>
          <w:rFonts w:ascii="Calibri" w:eastAsia="PMingLiU" w:hAnsi="Calibri"/>
        </w:rPr>
      </w:pPr>
      <w:r w:rsidRPr="008B486D">
        <w:rPr>
          <w:rFonts w:ascii="Calibri" w:eastAsia="PMingLiU" w:hAnsi="Calibri"/>
          <w:lang w:eastAsia="zh-TW"/>
        </w:rPr>
        <w:t>想要透過</w:t>
      </w:r>
      <w:r w:rsidRPr="008B486D">
        <w:rPr>
          <w:rFonts w:ascii="Calibri" w:eastAsia="PMingLiU" w:hAnsi="Calibri"/>
          <w:lang w:eastAsia="zh-TW"/>
        </w:rPr>
        <w:t xml:space="preserve"> Select </w:t>
      </w:r>
      <w:r w:rsidRPr="008B486D">
        <w:rPr>
          <w:rFonts w:ascii="Calibri" w:eastAsia="PMingLiU" w:hAnsi="Calibri"/>
          <w:lang w:eastAsia="zh-TW"/>
        </w:rPr>
        <w:t>或</w:t>
      </w:r>
      <w:r w:rsidRPr="008B486D">
        <w:rPr>
          <w:rFonts w:ascii="Calibri" w:eastAsia="PMingLiU" w:hAnsi="Calibri"/>
          <w:lang w:eastAsia="zh-TW"/>
        </w:rPr>
        <w:t xml:space="preserve"> Open License </w:t>
      </w:r>
      <w:r w:rsidRPr="008B486D">
        <w:rPr>
          <w:rFonts w:ascii="Calibri" w:eastAsia="PMingLiU" w:hAnsi="Calibri"/>
          <w:lang w:eastAsia="zh-TW"/>
        </w:rPr>
        <w:t>方案取得出租權使用權之客戶，必須先取得授權，並且在其桌面裝置上安裝合格作業系統。已獲得授權之合格作業系統亦包含依據這些方案，透過</w:t>
      </w:r>
      <w:r w:rsidRPr="008B486D">
        <w:rPr>
          <w:rFonts w:ascii="Calibri" w:eastAsia="PMingLiU" w:hAnsi="Calibri"/>
          <w:lang w:eastAsia="zh-TW"/>
        </w:rPr>
        <w:t xml:space="preserve"> Get Genuine Windows </w:t>
      </w:r>
      <w:r w:rsidRPr="008B486D">
        <w:rPr>
          <w:rFonts w:ascii="Calibri" w:eastAsia="PMingLiU" w:hAnsi="Calibri"/>
          <w:lang w:eastAsia="zh-TW"/>
        </w:rPr>
        <w:t>合約所取得之使用權。合格</w:t>
      </w:r>
      <w:r w:rsidRPr="008B486D">
        <w:rPr>
          <w:rFonts w:ascii="Calibri" w:eastAsia="PMingLiU" w:hAnsi="Calibri"/>
          <w:lang w:eastAsia="zh-TW"/>
        </w:rPr>
        <w:t xml:space="preserve"> OS </w:t>
      </w:r>
      <w:r w:rsidRPr="008B486D">
        <w:rPr>
          <w:rFonts w:ascii="Calibri" w:eastAsia="PMingLiU" w:hAnsi="Calibri"/>
          <w:lang w:eastAsia="zh-TW"/>
        </w:rPr>
        <w:t>的使用權必須指派給已指派</w:t>
      </w:r>
      <w:r w:rsidRPr="008B486D">
        <w:rPr>
          <w:rFonts w:ascii="Calibri" w:eastAsia="PMingLiU" w:hAnsi="Calibri"/>
          <w:lang w:eastAsia="zh-TW"/>
        </w:rPr>
        <w:t xml:space="preserve"> VL </w:t>
      </w:r>
      <w:r w:rsidRPr="008B486D">
        <w:rPr>
          <w:rFonts w:ascii="Calibri" w:eastAsia="PMingLiU" w:hAnsi="Calibri"/>
          <w:lang w:eastAsia="zh-TW"/>
        </w:rPr>
        <w:t>出租權授權之相同裝置。</w:t>
      </w:r>
      <w:r w:rsidRPr="008B486D">
        <w:rPr>
          <w:rFonts w:ascii="Calibri" w:eastAsia="PMingLiU" w:hAnsi="Calibri"/>
        </w:rPr>
        <w:t>依方案類型區分之合格作業系統：</w:t>
      </w:r>
    </w:p>
    <w:p w:rsidR="00A630E0" w:rsidRPr="00363734" w:rsidRDefault="00A630E0" w:rsidP="00A630E0">
      <w:pPr>
        <w:pStyle w:val="ProductList-Body"/>
        <w:rPr>
          <w:rFonts w:ascii="Calibri" w:eastAsia="PMingLiU" w:hAnsi="Calibri"/>
          <w:sz w:val="14"/>
          <w:szCs w:val="14"/>
        </w:rPr>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A630E0" w:rsidRPr="008B486D" w:rsidTr="00C56729">
        <w:trPr>
          <w:tblHeader/>
        </w:trPr>
        <w:tc>
          <w:tcPr>
            <w:tcW w:w="564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lang w:eastAsia="zh-TW"/>
              </w:rPr>
              <w:t>符合</w:t>
            </w:r>
            <w:r w:rsidRPr="008B486D">
              <w:rPr>
                <w:rFonts w:ascii="Calibri" w:eastAsia="PMingLiU" w:hAnsi="Calibri"/>
                <w:color w:val="FFFFFF" w:themeColor="background1"/>
                <w:lang w:eastAsia="zh-TW"/>
              </w:rPr>
              <w:t xml:space="preserve"> Windows </w:t>
            </w:r>
            <w:r w:rsidRPr="008B486D">
              <w:rPr>
                <w:rFonts w:ascii="Calibri" w:eastAsia="PMingLiU" w:hAnsi="Calibri"/>
                <w:color w:val="FFFFFF" w:themeColor="background1"/>
                <w:lang w:eastAsia="zh-TW"/>
              </w:rPr>
              <w:t>出租權之訂購的合格作業系統</w:t>
            </w:r>
            <w:r w:rsidRPr="008B486D">
              <w:rPr>
                <w:rFonts w:ascii="Calibri" w:eastAsia="PMingLiU" w:hAnsi="Calibri"/>
                <w:color w:val="FFFFFF" w:themeColor="background1"/>
              </w:rPr>
              <w:fldChar w:fldCharType="begin"/>
            </w:r>
            <w:r w:rsidRPr="008B486D">
              <w:rPr>
                <w:rFonts w:ascii="Calibri" w:eastAsia="PMingLiU" w:hAnsi="Calibri"/>
                <w:lang w:eastAsia="zh-TW"/>
              </w:rPr>
              <w:instrText xml:space="preserve">xe "Windows </w:instrText>
            </w:r>
            <w:r w:rsidRPr="008B486D">
              <w:rPr>
                <w:rFonts w:ascii="Calibri" w:eastAsia="PMingLiU" w:hAnsi="Calibri"/>
                <w:lang w:eastAsia="zh-TW"/>
              </w:rPr>
              <w:instrText>的出租權</w:instrText>
            </w:r>
            <w:r w:rsidRPr="008B486D">
              <w:rPr>
                <w:rFonts w:ascii="Calibri" w:eastAsia="PMingLiU" w:hAnsi="Calibri"/>
                <w:lang w:eastAsia="zh-TW"/>
              </w:rPr>
              <w:instrText>"</w:instrText>
            </w:r>
            <w:r w:rsidRPr="008B486D">
              <w:rPr>
                <w:rFonts w:ascii="Calibri" w:eastAsia="PMingLiU" w:hAnsi="Calibri"/>
                <w:color w:val="FFFFFF" w:themeColor="background1"/>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OEM</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FPP</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46FA">
            <w:pPr>
              <w:pStyle w:val="ProductList-Body"/>
              <w:spacing w:before="20" w:after="20"/>
              <w:jc w:val="center"/>
              <w:rPr>
                <w:rFonts w:ascii="Calibri" w:eastAsia="PMingLiU" w:hAnsi="Calibri"/>
                <w:color w:val="FFFFFF" w:themeColor="background1"/>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1373"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fldChar w:fldCharType="begin"/>
            </w:r>
            <w:r w:rsidRPr="008B486D">
              <w:rPr>
                <w:rFonts w:ascii="Calibri" w:eastAsia="PMingLiU" w:hAnsi="Calibri"/>
                <w:color w:val="FFFFFF" w:themeColor="background1"/>
              </w:rPr>
              <w:instrText xml:space="preserve"> AutoTextList  \sNoStyle\t “Open License” </w:instrText>
            </w:r>
            <w:r w:rsidRPr="008B486D">
              <w:rPr>
                <w:rFonts w:ascii="Calibri" w:eastAsia="PMingLiU" w:hAnsi="Calibri"/>
                <w:color w:val="FFFFFF" w:themeColor="background1"/>
              </w:rPr>
              <w:fldChar w:fldCharType="separate"/>
            </w:r>
            <w:r w:rsidRPr="008B486D">
              <w:rPr>
                <w:rFonts w:ascii="Calibri" w:eastAsia="PMingLiU" w:hAnsi="Calibri"/>
                <w:color w:val="FFFFFF" w:themeColor="background1"/>
              </w:rPr>
              <w:t>OL</w:t>
            </w:r>
            <w:r w:rsidRPr="008B486D">
              <w:rPr>
                <w:rFonts w:ascii="Calibri" w:eastAsia="PMingLiU" w:hAnsi="Calibri"/>
                <w:color w:val="FFFFFF" w:themeColor="background1"/>
              </w:rPr>
              <w:fldChar w:fldCharType="end"/>
            </w:r>
          </w:p>
        </w:tc>
      </w:tr>
      <w:tr w:rsidR="00A630E0" w:rsidRPr="003A6E43" w:rsidTr="00C56729">
        <w:tc>
          <w:tcPr>
            <w:tcW w:w="10800" w:type="dxa"/>
            <w:gridSpan w:val="5"/>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b/>
              </w:rPr>
              <w:t xml:space="preserve">Windows 8 </w:t>
            </w:r>
            <w:r w:rsidRPr="008B486D">
              <w:rPr>
                <w:rFonts w:ascii="Calibri" w:eastAsia="PMingLiU" w:hAnsi="Calibri"/>
                <w:b/>
              </w:rPr>
              <w:t>和</w:t>
            </w:r>
            <w:r w:rsidRPr="008B486D">
              <w:rPr>
                <w:rFonts w:ascii="Calibri" w:eastAsia="PMingLiU" w:hAnsi="Calibri"/>
                <w:b/>
              </w:rPr>
              <w:t xml:space="preserve"> Windows 8.1 (32 </w:t>
            </w:r>
            <w:r w:rsidRPr="008B486D">
              <w:rPr>
                <w:rFonts w:ascii="Calibri" w:eastAsia="PMingLiU" w:hAnsi="Calibri"/>
                <w:b/>
              </w:rPr>
              <w:t>位元或</w:t>
            </w:r>
            <w:r w:rsidRPr="008B486D">
              <w:rPr>
                <w:rFonts w:ascii="Calibri" w:eastAsia="PMingLiU" w:hAnsi="Calibri"/>
                <w:b/>
              </w:rPr>
              <w:t xml:space="preserve"> 64 </w:t>
            </w:r>
            <w:r w:rsidRPr="008B486D">
              <w:rPr>
                <w:rFonts w:ascii="Calibri" w:eastAsia="PMingLiU" w:hAnsi="Calibri"/>
                <w:b/>
              </w:rPr>
              <w:t>位元</w:t>
            </w:r>
            <w:r w:rsidRPr="008B486D">
              <w:rPr>
                <w:rFonts w:ascii="Calibri" w:eastAsia="PMingLiU" w:hAnsi="Calibri"/>
                <w:b/>
              </w:rPr>
              <w:t>)*</w:t>
            </w: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Pro (K</w:t>
            </w:r>
            <w:r w:rsidRPr="008B486D">
              <w:rPr>
                <w:rFonts w:ascii="Calibri" w:eastAsia="PMingLiU" w:hAnsi="Calibri"/>
              </w:rPr>
              <w:t>、</w:t>
            </w:r>
            <w:r w:rsidRPr="008B486D">
              <w:rPr>
                <w:rFonts w:ascii="Calibri" w:eastAsia="PMingLiU" w:hAnsi="Calibri"/>
              </w:rPr>
              <w:t>KN)</w:t>
            </w: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r>
      <w:tr w:rsidR="00A630E0" w:rsidRPr="008B486D" w:rsidTr="00C56729">
        <w:tc>
          <w:tcPr>
            <w:tcW w:w="10800" w:type="dxa"/>
            <w:gridSpan w:val="5"/>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b/>
              </w:rPr>
              <w:t xml:space="preserve">Windows 7 (32 </w:t>
            </w:r>
            <w:r w:rsidRPr="008B486D">
              <w:rPr>
                <w:rFonts w:ascii="Calibri" w:eastAsia="PMingLiU" w:hAnsi="Calibri"/>
                <w:b/>
              </w:rPr>
              <w:t>位元或</w:t>
            </w:r>
            <w:r w:rsidRPr="008B486D">
              <w:rPr>
                <w:rFonts w:ascii="Calibri" w:eastAsia="PMingLiU" w:hAnsi="Calibri"/>
                <w:b/>
              </w:rPr>
              <w:t xml:space="preserve"> 64 </w:t>
            </w:r>
            <w:r w:rsidRPr="008B486D">
              <w:rPr>
                <w:rFonts w:ascii="Calibri" w:eastAsia="PMingLiU" w:hAnsi="Calibri"/>
                <w:b/>
              </w:rPr>
              <w:t>位元</w:t>
            </w:r>
            <w:r w:rsidRPr="008B486D">
              <w:rPr>
                <w:rFonts w:ascii="Calibri" w:eastAsia="PMingLiU" w:hAnsi="Calibri"/>
                <w:b/>
              </w:rPr>
              <w:t>)</w:t>
            </w: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Professional (K</w:t>
            </w:r>
            <w:r w:rsidRPr="008B486D">
              <w:rPr>
                <w:rFonts w:ascii="Calibri" w:eastAsia="PMingLiU" w:hAnsi="Calibri"/>
              </w:rPr>
              <w:t>、</w:t>
            </w:r>
            <w:r w:rsidRPr="008B486D">
              <w:rPr>
                <w:rFonts w:ascii="Calibri" w:eastAsia="PMingLiU" w:hAnsi="Calibri"/>
              </w:rPr>
              <w:t>KN)</w:t>
            </w: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r>
      <w:tr w:rsidR="00A630E0" w:rsidRPr="008B486D" w:rsidTr="00C56729">
        <w:tc>
          <w:tcPr>
            <w:tcW w:w="10800" w:type="dxa"/>
            <w:gridSpan w:val="5"/>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b/>
              </w:rPr>
              <w:t xml:space="preserve">Windows Vista (32 </w:t>
            </w:r>
            <w:r w:rsidRPr="008B486D">
              <w:rPr>
                <w:rFonts w:ascii="Calibri" w:eastAsia="PMingLiU" w:hAnsi="Calibri"/>
                <w:b/>
              </w:rPr>
              <w:t>位元或</w:t>
            </w:r>
            <w:r w:rsidRPr="008B486D">
              <w:rPr>
                <w:rFonts w:ascii="Calibri" w:eastAsia="PMingLiU" w:hAnsi="Calibri"/>
                <w:b/>
              </w:rPr>
              <w:t xml:space="preserve"> 64 </w:t>
            </w:r>
            <w:r w:rsidRPr="008B486D">
              <w:rPr>
                <w:rFonts w:ascii="Calibri" w:eastAsia="PMingLiU" w:hAnsi="Calibri"/>
                <w:b/>
              </w:rPr>
              <w:t>位元</w:t>
            </w:r>
            <w:r w:rsidRPr="008B486D">
              <w:rPr>
                <w:rFonts w:ascii="Calibri" w:eastAsia="PMingLiU" w:hAnsi="Calibri"/>
                <w:b/>
              </w:rPr>
              <w:t>)</w:t>
            </w:r>
          </w:p>
        </w:tc>
      </w:tr>
      <w:tr w:rsidR="00A630E0" w:rsidRPr="008B486D" w:rsidTr="00C56729">
        <w:tc>
          <w:tcPr>
            <w:tcW w:w="56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ind w:left="162"/>
              <w:rPr>
                <w:rFonts w:ascii="Calibri" w:eastAsia="PMingLiU" w:hAnsi="Calibri"/>
                <w:lang w:val="zh-TW" w:eastAsia="zh-TW"/>
              </w:rPr>
            </w:pPr>
            <w:r w:rsidRPr="008B486D">
              <w:rPr>
                <w:rFonts w:ascii="Calibri" w:eastAsia="PMingLiU" w:hAnsi="Calibri"/>
              </w:rPr>
              <w:t>Business (K</w:t>
            </w:r>
            <w:r w:rsidRPr="008B486D">
              <w:rPr>
                <w:rFonts w:ascii="Calibri" w:eastAsia="PMingLiU" w:hAnsi="Calibri"/>
              </w:rPr>
              <w:t>、</w:t>
            </w:r>
            <w:r w:rsidRPr="008B486D">
              <w:rPr>
                <w:rFonts w:ascii="Calibri" w:eastAsia="PMingLiU" w:hAnsi="Calibri"/>
              </w:rPr>
              <w:t>KN)</w:t>
            </w: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rsidR="00A630E0" w:rsidRPr="00A12E19" w:rsidRDefault="00A630E0">
            <w:pPr>
              <w:pStyle w:val="ProductList-Body"/>
              <w:jc w:val="center"/>
              <w:rPr>
                <w:rFonts w:ascii="Wingdings" w:eastAsia="PMingLiU" w:hAnsi="Wingdings"/>
                <w:lang w:val="zh-TW" w:eastAsia="zh-TW"/>
              </w:rPr>
            </w:pPr>
            <w:r w:rsidRPr="00A12E19">
              <w:rPr>
                <w:rFonts w:ascii="Wingdings" w:eastAsia="PMingLiU" w:hAnsi="Wingdings" w:cs="Wingdings"/>
                <w:sz w:val="20"/>
                <w:szCs w:val="20"/>
              </w:rPr>
              <w:t></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lang w:eastAsia="zh-TW"/>
        </w:rPr>
        <w:t>*</w:t>
      </w:r>
      <w:r w:rsidRPr="008B486D">
        <w:rPr>
          <w:rFonts w:ascii="Calibri" w:eastAsia="PMingLiU" w:hAnsi="Calibri"/>
          <w:lang w:eastAsia="zh-TW"/>
        </w:rPr>
        <w:t>想要出租使用</w:t>
      </w:r>
      <w:r w:rsidRPr="008B486D">
        <w:rPr>
          <w:rFonts w:ascii="Calibri" w:eastAsia="PMingLiU" w:hAnsi="Calibri"/>
          <w:lang w:eastAsia="zh-TW"/>
        </w:rPr>
        <w:t xml:space="preserve"> Windows Enterprise </w:t>
      </w:r>
      <w:r w:rsidRPr="008B486D">
        <w:rPr>
          <w:rFonts w:ascii="Calibri" w:eastAsia="PMingLiU" w:hAnsi="Calibri"/>
          <w:lang w:eastAsia="zh-TW"/>
        </w:rPr>
        <w:t>授權之裝置的客戶可以在降級為以上所列之其中一個合格作業系統之後執行此動作。</w:t>
      </w:r>
    </w:p>
    <w:p w:rsidR="00A630E0" w:rsidRPr="00363734" w:rsidRDefault="00A630E0" w:rsidP="00A630E0">
      <w:pPr>
        <w:pStyle w:val="ProductList-Body"/>
        <w:rPr>
          <w:rFonts w:ascii="Calibri" w:eastAsia="PMingLiU" w:hAnsi="Calibri"/>
          <w:sz w:val="14"/>
          <w:szCs w:val="14"/>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軟體保證</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取得出租權授權的客戶並沒有資格獲得該出租權授權的</w:t>
      </w:r>
      <w:r w:rsidRPr="008B486D">
        <w:rPr>
          <w:rFonts w:ascii="Calibri" w:eastAsia="PMingLiU" w:hAnsi="Calibri"/>
          <w:lang w:eastAsia="zh-TW"/>
        </w:rPr>
        <w:t xml:space="preserve"> SA</w:t>
      </w:r>
      <w:r w:rsidRPr="008B486D">
        <w:rPr>
          <w:rFonts w:ascii="Calibri" w:eastAsia="PMingLiU" w:hAnsi="Calibri"/>
          <w:lang w:eastAsia="zh-TW"/>
        </w:rPr>
        <w:t>，也沒有資格取得基本的合格軟體使用權。不過，出租</w:t>
      </w:r>
      <w:r w:rsidRPr="008B486D">
        <w:rPr>
          <w:rFonts w:ascii="Calibri" w:eastAsia="PMingLiU" w:hAnsi="Calibri"/>
          <w:lang w:eastAsia="zh-TW"/>
        </w:rPr>
        <w:t>/</w:t>
      </w:r>
      <w:r w:rsidRPr="008B486D">
        <w:rPr>
          <w:rFonts w:ascii="Calibri" w:eastAsia="PMingLiU" w:hAnsi="Calibri"/>
          <w:lang w:eastAsia="zh-TW"/>
        </w:rPr>
        <w:t>租賃及使用已指定</w:t>
      </w:r>
      <w:r w:rsidRPr="008B486D">
        <w:rPr>
          <w:rFonts w:ascii="Calibri" w:eastAsia="PMingLiU" w:hAnsi="Calibri"/>
          <w:lang w:eastAsia="zh-TW"/>
        </w:rPr>
        <w:t xml:space="preserve"> Windows </w:t>
      </w:r>
      <w:r w:rsidRPr="008B486D">
        <w:rPr>
          <w:rFonts w:ascii="Calibri" w:eastAsia="PMingLiU" w:hAnsi="Calibri"/>
          <w:lang w:eastAsia="zh-TW"/>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91" w:name="_Toc378151537"/>
    <w:bookmarkStart w:id="492" w:name="_Toc378147635"/>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A12E19" w:rsidRDefault="00A630E0" w:rsidP="00A630E0">
      <w:pPr>
        <w:pStyle w:val="ProductList-OfferingGroupHeading"/>
        <w:outlineLvl w:val="1"/>
        <w:rPr>
          <w:rFonts w:eastAsia="PMingLiU"/>
          <w:lang w:eastAsia="zh-TW"/>
        </w:rPr>
      </w:pPr>
      <w:bookmarkStart w:id="493" w:name="_Toc380655266"/>
      <w:bookmarkStart w:id="494" w:name="_Toc380513224"/>
      <w:bookmarkStart w:id="495" w:name="_Toc379797199"/>
      <w:bookmarkStart w:id="496" w:name="_Toc394517612"/>
      <w:r w:rsidRPr="00A12E19">
        <w:rPr>
          <w:rFonts w:eastAsia="PMingLiU"/>
          <w:lang w:eastAsia="zh-TW"/>
        </w:rPr>
        <w:t>SQL</w:t>
      </w:r>
      <w:bookmarkEnd w:id="493"/>
      <w:bookmarkEnd w:id="494"/>
      <w:bookmarkEnd w:id="495"/>
      <w:bookmarkEnd w:id="496"/>
    </w:p>
    <w:p w:rsidR="00A630E0" w:rsidRPr="00A12E19" w:rsidRDefault="00A630E0" w:rsidP="00A630E0">
      <w:pPr>
        <w:pStyle w:val="ProductList-Offering2Heading"/>
        <w:outlineLvl w:val="2"/>
        <w:rPr>
          <w:rFonts w:eastAsia="PMingLiU"/>
        </w:rPr>
      </w:pPr>
      <w:bookmarkStart w:id="497" w:name="_Toc378147620"/>
      <w:bookmarkStart w:id="498" w:name="_Toc378151522"/>
      <w:r w:rsidRPr="00A12E19">
        <w:rPr>
          <w:rFonts w:eastAsia="PMingLiU"/>
          <w:lang w:eastAsia="zh-TW"/>
        </w:rPr>
        <w:tab/>
      </w:r>
      <w:bookmarkStart w:id="499" w:name="_Toc380655267"/>
      <w:bookmarkStart w:id="500" w:name="_Toc380513225"/>
      <w:bookmarkStart w:id="501" w:name="_Toc379797200"/>
      <w:bookmarkStart w:id="502" w:name="_Toc394517613"/>
      <w:r w:rsidRPr="00A12E19">
        <w:rPr>
          <w:rFonts w:eastAsia="PMingLiU"/>
        </w:rPr>
        <w:t>Business Intelligence Appliance</w:t>
      </w:r>
      <w:bookmarkEnd w:id="497"/>
      <w:bookmarkEnd w:id="498"/>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A5B1B" w:rsidRPr="008B486D" w:rsidTr="00C56729">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71FB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630E0" w:rsidRPr="008B486D" w:rsidTr="00B71FB3">
        <w:tc>
          <w:tcPr>
            <w:tcW w:w="2932" w:type="dxa"/>
            <w:tcBorders>
              <w:top w:val="nil"/>
              <w:left w:val="nil"/>
              <w:bottom w:val="nil"/>
              <w:right w:val="nil"/>
            </w:tcBorders>
            <w:hideMark/>
          </w:tcPr>
          <w:p w:rsidR="00A630E0" w:rsidRPr="008B486D" w:rsidRDefault="00A630E0">
            <w:pPr>
              <w:pStyle w:val="ProductList-Offering2"/>
              <w:rPr>
                <w:rFonts w:ascii="Calibri" w:eastAsia="PMingLiU" w:hAnsi="Calibri"/>
                <w:lang w:val="zh-TW" w:eastAsia="zh-TW"/>
              </w:rPr>
            </w:pPr>
            <w:bookmarkStart w:id="503" w:name="_Toc379797201"/>
            <w:bookmarkStart w:id="504" w:name="_Toc380513226"/>
            <w:bookmarkStart w:id="505" w:name="_Toc380655268"/>
            <w:bookmarkStart w:id="506" w:name="_Toc394517614"/>
            <w:r w:rsidRPr="008B486D">
              <w:rPr>
                <w:rFonts w:ascii="Calibri" w:eastAsia="PMingLiU" w:hAnsi="Calibri"/>
              </w:rPr>
              <w:t>Business Intelligence Appliance 2012</w:t>
            </w:r>
            <w:bookmarkEnd w:id="503"/>
            <w:bookmarkEnd w:id="504"/>
            <w:bookmarkEnd w:id="505"/>
            <w:bookmarkEnd w:id="506"/>
            <w:r w:rsidRPr="008B486D">
              <w:rPr>
                <w:rFonts w:ascii="Calibri" w:eastAsia="PMingLiU" w:hAnsi="Calibri"/>
              </w:rPr>
              <w:fldChar w:fldCharType="begin"/>
            </w:r>
            <w:r w:rsidRPr="008B486D">
              <w:rPr>
                <w:rFonts w:ascii="Calibri" w:eastAsia="PMingLiU" w:hAnsi="Calibri"/>
              </w:rPr>
              <w:instrText>xe "Business Intelligence Appliance 2013"</w:instrText>
            </w:r>
            <w:r w:rsidRPr="008B486D">
              <w:rPr>
                <w:rFonts w:ascii="Calibri" w:eastAsia="PMingLiU" w:hAnsi="Calibri"/>
              </w:rPr>
              <w:fldChar w:fldCharType="end"/>
            </w:r>
          </w:p>
        </w:tc>
        <w:tc>
          <w:tcPr>
            <w:tcW w:w="595" w:type="dxa"/>
            <w:tcBorders>
              <w:top w:val="nil"/>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11/11</w:t>
            </w:r>
          </w:p>
        </w:tc>
        <w:tc>
          <w:tcPr>
            <w:tcW w:w="595" w:type="dxa"/>
            <w:tcBorders>
              <w:top w:val="nil"/>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596" w:type="dxa"/>
            <w:tcBorders>
              <w:top w:val="nil"/>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188</w:t>
            </w:r>
          </w:p>
        </w:tc>
        <w:tc>
          <w:tcPr>
            <w:tcW w:w="595" w:type="dxa"/>
            <w:tcBorders>
              <w:top w:val="nil"/>
              <w:left w:val="nil"/>
              <w:bottom w:val="nil"/>
              <w:right w:val="single" w:sz="12" w:space="0" w:color="FFFFFF" w:themeColor="background1"/>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B71FB3" w:rsidRDefault="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71FB3"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B71FB3"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71FB3"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71FB3"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71FB3"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B71FB3" w:rsidRDefault="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630E0" w:rsidRPr="008B486D" w:rsidTr="00C56729">
        <w:tc>
          <w:tcPr>
            <w:tcW w:w="3488" w:type="dxa"/>
          </w:tcPr>
          <w:p w:rsidR="00A630E0" w:rsidRPr="008B486D" w:rsidRDefault="00A630E0">
            <w:pPr>
              <w:pStyle w:val="ProductList-Body"/>
              <w:rPr>
                <w:rFonts w:ascii="Calibri" w:eastAsia="PMingLiU" w:hAnsi="Calibri"/>
                <w:lang w:val="zh-TW" w:eastAsia="zh-TW"/>
              </w:rPr>
            </w:pPr>
          </w:p>
        </w:tc>
        <w:tc>
          <w:tcPr>
            <w:tcW w:w="3597"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tcPr>
          <w:p w:rsidR="00A630E0" w:rsidRPr="008B486D" w:rsidRDefault="00A630E0">
            <w:pPr>
              <w:pStyle w:val="ProductList-Body"/>
              <w:rPr>
                <w:rFonts w:ascii="Calibri" w:eastAsia="PMingLiU" w:hAnsi="Calibri"/>
                <w:lang w:val="zh-TW" w:eastAsia="zh-TW"/>
              </w:rPr>
            </w:pPr>
          </w:p>
        </w:tc>
      </w:tr>
      <w:tr w:rsidR="00A630E0" w:rsidRPr="008B486D" w:rsidTr="00C56729">
        <w:tc>
          <w:tcPr>
            <w:tcW w:w="3488" w:type="dxa"/>
          </w:tcPr>
          <w:p w:rsidR="00A630E0" w:rsidRPr="008B486D" w:rsidRDefault="00A630E0">
            <w:pPr>
              <w:pStyle w:val="ProductList-Body"/>
              <w:rPr>
                <w:rFonts w:ascii="Calibri" w:eastAsia="PMingLiU" w:hAnsi="Calibri"/>
                <w:lang w:val="zh-TW" w:eastAsia="zh-TW"/>
              </w:rPr>
            </w:pPr>
          </w:p>
        </w:tc>
        <w:tc>
          <w:tcPr>
            <w:tcW w:w="3597" w:type="dxa"/>
            <w:hideMark/>
          </w:tcPr>
          <w:p w:rsidR="00A630E0" w:rsidRPr="001255A8" w:rsidRDefault="00667D0E">
            <w:pPr>
              <w:pStyle w:val="ProductList-Body"/>
              <w:rPr>
                <w:rFonts w:ascii="Calibri" w:eastAsia="PMingLiU" w:hAnsi="Calibri"/>
                <w:lang w:val="zh-TW" w:eastAsia="zh-TW"/>
              </w:rPr>
            </w:pPr>
            <w:hyperlink w:anchor="SoftwareAssurance" w:history="1">
              <w:r w:rsidR="00A630E0" w:rsidRPr="001255A8">
                <w:rPr>
                  <w:rStyle w:val="Hyperlink"/>
                  <w:rFonts w:ascii="Calibri" w:eastAsia="PMingLiU" w:hAnsi="Calibri" w:cstheme="minorBidi"/>
                  <w:color w:val="000000" w:themeColor="text1"/>
                  <w:u w:val="none"/>
                  <w:lang w:eastAsia="zh-TW"/>
                </w:rPr>
                <w:t>軟體保證利益</w:t>
              </w:r>
            </w:hyperlink>
            <w:r w:rsidR="00A630E0" w:rsidRPr="001255A8">
              <w:rPr>
                <w:rFonts w:ascii="Calibri" w:eastAsia="PMingLiU" w:hAnsi="Calibri"/>
                <w:lang w:eastAsia="zh-TW"/>
              </w:rPr>
              <w:t>：</w:t>
            </w:r>
            <w:r w:rsidR="00A630E0" w:rsidRPr="001255A8">
              <w:rPr>
                <w:rFonts w:ascii="Calibri" w:eastAsia="PMingLiU" w:hAnsi="Calibri"/>
                <w:b/>
                <w:lang w:eastAsia="zh-TW"/>
              </w:rPr>
              <w:t>伺服器</w:t>
            </w:r>
          </w:p>
        </w:tc>
        <w:tc>
          <w:tcPr>
            <w:tcW w:w="3715" w:type="dxa"/>
          </w:tcPr>
          <w:p w:rsidR="00A630E0" w:rsidRPr="008B486D" w:rsidRDefault="00A630E0">
            <w:pPr>
              <w:pStyle w:val="ProductList-Body"/>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Business Intelligence Appliance 2012</w:t>
      </w:r>
      <w:r w:rsidRPr="008B486D">
        <w:rPr>
          <w:rFonts w:ascii="Calibri" w:eastAsia="PMingLiU" w:hAnsi="Calibri"/>
        </w:rPr>
        <w:fldChar w:fldCharType="begin"/>
      </w:r>
      <w:r w:rsidRPr="008B486D">
        <w:rPr>
          <w:rFonts w:ascii="Calibri" w:eastAsia="PMingLiU" w:hAnsi="Calibri"/>
          <w:lang w:eastAsia="zh-TW"/>
        </w:rPr>
        <w:instrText>xe "Business Intelligence Appliance 2012"</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軟體</w:t>
      </w:r>
      <w:r w:rsidRPr="008B486D">
        <w:rPr>
          <w:rFonts w:ascii="Calibri" w:eastAsia="PMingLiU" w:hAnsi="Calibri"/>
          <w:lang w:eastAsia="zh-TW"/>
        </w:rPr>
        <w:t xml:space="preserve"> (</w:t>
      </w:r>
      <w:r w:rsidRPr="008B486D">
        <w:rPr>
          <w:rFonts w:ascii="Calibri" w:eastAsia="PMingLiU" w:hAnsi="Calibri"/>
          <w:lang w:eastAsia="zh-TW"/>
        </w:rPr>
        <w:t>包含</w:t>
      </w:r>
      <w:r w:rsidRPr="008B486D">
        <w:rPr>
          <w:rFonts w:ascii="Calibri" w:eastAsia="PMingLiU" w:hAnsi="Calibri"/>
          <w:lang w:eastAsia="zh-TW"/>
        </w:rPr>
        <w:t xml:space="preserve"> SQL Server 2008 R2</w:t>
      </w:r>
      <w:r w:rsidRPr="008B486D">
        <w:rPr>
          <w:rFonts w:ascii="Calibri" w:eastAsia="PMingLiU" w:hAnsi="Calibri"/>
        </w:rPr>
        <w:fldChar w:fldCharType="begin"/>
      </w:r>
      <w:r w:rsidRPr="008B486D">
        <w:rPr>
          <w:rFonts w:ascii="Calibri" w:eastAsia="PMingLiU" w:hAnsi="Calibri"/>
          <w:lang w:eastAsia="zh-TW"/>
        </w:rPr>
        <w:instrText>xe "SQL Server 2008 R2"</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和</w:t>
      </w:r>
      <w:r w:rsidRPr="008B486D">
        <w:rPr>
          <w:rFonts w:ascii="Calibri" w:eastAsia="PMingLiU" w:hAnsi="Calibri"/>
          <w:lang w:eastAsia="zh-TW"/>
        </w:rPr>
        <w:t xml:space="preserve"> SharePoint Server 2010</w:t>
      </w:r>
      <w:r w:rsidRPr="008B486D">
        <w:rPr>
          <w:rFonts w:ascii="Calibri" w:eastAsia="PMingLiU" w:hAnsi="Calibri"/>
        </w:rPr>
        <w:fldChar w:fldCharType="begin"/>
      </w:r>
      <w:r w:rsidRPr="008B486D">
        <w:rPr>
          <w:rFonts w:ascii="Calibri" w:eastAsia="PMingLiU" w:hAnsi="Calibri"/>
          <w:lang w:eastAsia="zh-TW"/>
        </w:rPr>
        <w:instrText>xe "SharePoint Server 2010"</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只適用於</w:t>
      </w:r>
      <w:r w:rsidRPr="008B486D">
        <w:rPr>
          <w:rFonts w:ascii="Calibri" w:eastAsia="PMingLiU" w:hAnsi="Calibri"/>
          <w:lang w:eastAsia="zh-TW"/>
        </w:rPr>
        <w:t xml:space="preserve"> Microsoft </w:t>
      </w:r>
      <w:r w:rsidRPr="008B486D">
        <w:rPr>
          <w:rFonts w:ascii="Calibri" w:eastAsia="PMingLiU" w:hAnsi="Calibri"/>
          <w:lang w:eastAsia="zh-TW"/>
        </w:rPr>
        <w:t>核准的硬體與軟體組態。不支援以其他組態使用此軟體，而且可能會影響效能。如需詳細資訊，請參閱</w:t>
      </w:r>
      <w:r w:rsidRPr="008B486D">
        <w:rPr>
          <w:rFonts w:ascii="Calibri" w:eastAsia="PMingLiU" w:hAnsi="Calibri"/>
          <w:lang w:eastAsia="zh-TW"/>
        </w:rPr>
        <w:t xml:space="preserve"> </w:t>
      </w:r>
      <w:hyperlink r:id="rId31" w:history="1">
        <w:r w:rsidRPr="008B486D">
          <w:rPr>
            <w:rStyle w:val="Hyperlink"/>
            <w:rFonts w:ascii="Calibri" w:eastAsia="PMingLiU" w:hAnsi="Calibri" w:cstheme="minorBidi"/>
            <w:lang w:eastAsia="zh-TW"/>
          </w:rPr>
          <w:t>http://www.microsoft.com/sqlserver/en/us/get-sql-server/how-to-buy.aspx</w:t>
        </w:r>
      </w:hyperlink>
      <w:r w:rsidRPr="008B486D">
        <w:rPr>
          <w:rFonts w:ascii="Calibri" w:eastAsia="PMingLiU" w:hAnsi="Calibri"/>
          <w:lang w:eastAsia="zh-TW"/>
        </w:rPr>
        <w:t>。</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12E19" w:rsidRDefault="00A630E0" w:rsidP="00A630E0">
      <w:pPr>
        <w:pStyle w:val="ProductList-Offering2Heading"/>
        <w:outlineLvl w:val="2"/>
        <w:rPr>
          <w:rFonts w:eastAsia="PMingLiU"/>
        </w:rPr>
      </w:pPr>
      <w:r w:rsidRPr="00A12E19">
        <w:rPr>
          <w:rFonts w:eastAsia="PMingLiU"/>
        </w:rPr>
        <w:tab/>
      </w:r>
      <w:bookmarkStart w:id="507" w:name="_Toc380655269"/>
      <w:bookmarkStart w:id="508" w:name="_Toc380513227"/>
      <w:bookmarkStart w:id="509" w:name="_Toc379797202"/>
      <w:bookmarkStart w:id="510" w:name="_Toc394517615"/>
      <w:r w:rsidRPr="00A12E19">
        <w:rPr>
          <w:rFonts w:eastAsia="PMingLiU"/>
        </w:rPr>
        <w:t>SQL Server</w:t>
      </w:r>
      <w:bookmarkEnd w:id="491"/>
      <w:bookmarkEnd w:id="492"/>
      <w:bookmarkEnd w:id="507"/>
      <w:bookmarkEnd w:id="508"/>
      <w:bookmarkEnd w:id="509"/>
      <w:bookmarkEnd w:id="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47"/>
        <w:gridCol w:w="720"/>
        <w:gridCol w:w="540"/>
        <w:gridCol w:w="475"/>
        <w:gridCol w:w="595"/>
        <w:gridCol w:w="640"/>
        <w:gridCol w:w="551"/>
        <w:gridCol w:w="709"/>
      </w:tblGrid>
      <w:tr w:rsidR="009A5B1B" w:rsidRPr="008B486D" w:rsidTr="00363734">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71FB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71FB3" w:rsidRPr="008B486D" w:rsidTr="00363734">
        <w:tc>
          <w:tcPr>
            <w:tcW w:w="2947" w:type="dxa"/>
            <w:tcBorders>
              <w:top w:val="nil"/>
              <w:left w:val="nil"/>
              <w:bottom w:val="dashSmallGap" w:sz="4" w:space="0" w:color="BFBFBF" w:themeColor="background1" w:themeShade="BF"/>
              <w:right w:val="nil"/>
            </w:tcBorders>
            <w:hideMark/>
          </w:tcPr>
          <w:p w:rsidR="00B71FB3" w:rsidRPr="008B486D" w:rsidRDefault="00B71FB3">
            <w:pPr>
              <w:pStyle w:val="ProductList-Offering2"/>
              <w:rPr>
                <w:rFonts w:ascii="Calibri" w:eastAsia="PMingLiU" w:hAnsi="Calibri"/>
                <w:lang w:val="zh-TW" w:eastAsia="zh-TW"/>
              </w:rPr>
            </w:pPr>
            <w:bookmarkStart w:id="511" w:name="_Toc379797203"/>
            <w:bookmarkStart w:id="512" w:name="_Toc380513228"/>
            <w:bookmarkStart w:id="513" w:name="_Toc380655270"/>
            <w:bookmarkStart w:id="514" w:name="_Toc394517616"/>
            <w:r w:rsidRPr="008B486D">
              <w:rPr>
                <w:rFonts w:ascii="Calibri" w:eastAsia="PMingLiU" w:hAnsi="Calibri"/>
              </w:rPr>
              <w:t>SQL Server 2014 Business Intelligence</w:t>
            </w:r>
            <w:bookmarkEnd w:id="511"/>
            <w:bookmarkEnd w:id="512"/>
            <w:bookmarkEnd w:id="513"/>
            <w:bookmarkEnd w:id="514"/>
            <w:r w:rsidRPr="008B486D">
              <w:rPr>
                <w:rFonts w:ascii="Calibri" w:eastAsia="PMingLiU" w:hAnsi="Calibri"/>
              </w:rPr>
              <w:fldChar w:fldCharType="begin"/>
            </w:r>
            <w:r w:rsidRPr="008B486D">
              <w:rPr>
                <w:rFonts w:ascii="Calibri" w:eastAsia="PMingLiU" w:hAnsi="Calibri"/>
              </w:rPr>
              <w:instrText>xe "SQL Server 2014 Business Intelligence"</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595" w:type="dxa"/>
            <w:tcBorders>
              <w:top w:val="nil"/>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B71FB3" w:rsidRDefault="00B71FB3">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 xml:space="preserve"> AutoTextList \sNoStyle\t "</w:instrText>
            </w:r>
            <w:r w:rsidRPr="00B71FB3">
              <w:rPr>
                <w:rFonts w:ascii="Calibri" w:eastAsia="PMingLiU" w:hAnsi="Calibri"/>
                <w:lang w:eastAsia="zh-TW"/>
              </w:rPr>
              <w:instrText>伺服器及工具產品</w:instrText>
            </w:r>
            <w:r w:rsidRPr="00B71FB3">
              <w:rPr>
                <w:rFonts w:ascii="Calibri" w:eastAsia="PMingLiU" w:hAnsi="Calibri"/>
                <w:lang w:eastAsia="zh-TW"/>
              </w:rPr>
              <w:instrText>"</w:instrText>
            </w:r>
            <w:r w:rsidRPr="00B71FB3">
              <w:rPr>
                <w:rFonts w:ascii="Calibri" w:eastAsia="PMingLiU" w:hAnsi="Calibri"/>
              </w:rPr>
              <w:fldChar w:fldCharType="separate"/>
            </w:r>
            <w:r w:rsidRPr="00B71FB3">
              <w:rPr>
                <w:rFonts w:ascii="Calibri" w:eastAsia="PMingLiU" w:hAnsi="Calibri"/>
                <w:lang w:eastAsia="zh-TW"/>
              </w:rPr>
              <w:t>SP</w:t>
            </w:r>
            <w:r w:rsidRPr="00B71FB3">
              <w:rPr>
                <w:rFonts w:ascii="Calibri" w:eastAsia="PMingLiU" w:hAnsi="Calibri"/>
              </w:rPr>
              <w:fldChar w:fldCharType="end"/>
            </w:r>
          </w:p>
        </w:tc>
      </w:tr>
      <w:tr w:rsidR="00B71FB3" w:rsidRPr="008B486D" w:rsidTr="00363734">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71FB3" w:rsidRPr="008B486D" w:rsidRDefault="00B71FB3">
            <w:pPr>
              <w:pStyle w:val="ProductList-Offering2"/>
              <w:rPr>
                <w:rFonts w:ascii="Calibri" w:eastAsia="PMingLiU" w:hAnsi="Calibri"/>
                <w:lang w:val="zh-TW" w:eastAsia="zh-TW"/>
              </w:rPr>
            </w:pPr>
            <w:bookmarkStart w:id="515" w:name="_Toc379797204"/>
            <w:bookmarkStart w:id="516" w:name="_Toc380513229"/>
            <w:bookmarkStart w:id="517" w:name="_Toc380655271"/>
            <w:bookmarkStart w:id="518" w:name="_Toc394517617"/>
            <w:r w:rsidRPr="008B486D">
              <w:rPr>
                <w:rFonts w:ascii="Calibri" w:eastAsia="PMingLiU" w:hAnsi="Calibri"/>
              </w:rPr>
              <w:t>SQL Server 2014 CAL</w:t>
            </w:r>
            <w:r w:rsidRPr="008B486D">
              <w:rPr>
                <w:rFonts w:ascii="Calibri" w:eastAsia="PMingLiU" w:hAnsi="Calibri"/>
              </w:rPr>
              <w:fldChar w:fldCharType="begin"/>
            </w:r>
            <w:r w:rsidRPr="008B486D">
              <w:rPr>
                <w:rFonts w:ascii="Calibri" w:eastAsia="PMingLiU" w:hAnsi="Calibri"/>
              </w:rPr>
              <w:instrText>xe "SQL Server 2014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w:t>
            </w:r>
            <w:r w:rsidRPr="00B71FB3">
              <w:rPr>
                <w:rFonts w:ascii="Calibri" w:eastAsia="PMingLiU" w:hAnsi="Calibri"/>
              </w:rPr>
              <w:fldChar w:fldCharType="end"/>
            </w:r>
            <w:r w:rsidRPr="00B71FB3">
              <w:rPr>
                <w:rFonts w:ascii="Calibri" w:eastAsia="PMingLiU" w:hAnsi="Calibri"/>
              </w:rPr>
              <w:fldChar w:fldCharType="begin"/>
            </w:r>
            <w:r w:rsidRPr="00B71FB3">
              <w:rPr>
                <w:rFonts w:ascii="Calibri" w:eastAsia="PMingLiU" w:hAnsi="Calibri"/>
                <w:lang w:eastAsia="zh-TW"/>
              </w:rPr>
              <w:instrText xml:space="preserve"> AutoTextList  \sNoStyle\t "</w:instrText>
            </w:r>
            <w:r w:rsidRPr="00B71FB3">
              <w:rPr>
                <w:rFonts w:ascii="Calibri" w:eastAsia="PMingLiU" w:hAnsi="Calibri"/>
                <w:lang w:eastAsia="zh-TW"/>
              </w:rPr>
              <w:instrText>應用程式平台產品</w:instrText>
            </w:r>
            <w:r w:rsidRPr="00B71FB3">
              <w:rPr>
                <w:rFonts w:ascii="Calibri" w:eastAsia="PMingLiU" w:hAnsi="Calibri"/>
                <w:lang w:eastAsia="zh-TW"/>
              </w:rPr>
              <w:instrText>"</w:instrText>
            </w:r>
            <w:r w:rsidRPr="00B71FB3">
              <w:rPr>
                <w:rFonts w:ascii="Calibri" w:eastAsia="PMingLiU" w:hAnsi="Calibri"/>
              </w:rPr>
              <w:fldChar w:fldCharType="separate"/>
            </w:r>
            <w:r w:rsidRPr="00B71FB3">
              <w:rPr>
                <w:rFonts w:ascii="Calibri" w:eastAsia="PMingLiU" w:hAnsi="Calibri"/>
                <w:lang w:eastAsia="zh-TW"/>
              </w:rPr>
              <w:t>AP</w:t>
            </w:r>
            <w:r w:rsidRPr="00B71FB3">
              <w:rPr>
                <w:rFonts w:ascii="Calibri" w:eastAsia="PMingLiU" w:hAnsi="Calibri"/>
              </w:rPr>
              <w:fldChar w:fldCharType="end"/>
            </w:r>
            <w:r w:rsidRPr="00B71FB3">
              <w:rPr>
                <w:rFonts w:ascii="Calibri" w:eastAsia="PMingLiU" w:hAnsi="Calibri"/>
              </w:rPr>
              <w:t>,</w:t>
            </w:r>
            <w:r w:rsidRPr="00B71FB3">
              <w:rPr>
                <w:rFonts w:ascii="Calibri" w:eastAsia="PMingLiU" w:hAnsi="Calibri"/>
              </w:rPr>
              <w:fldChar w:fldCharType="begin"/>
            </w:r>
            <w:r w:rsidRPr="00B71FB3">
              <w:rPr>
                <w:rFonts w:ascii="Calibri" w:eastAsia="PMingLiU" w:hAnsi="Calibri"/>
              </w:rPr>
              <w:instrText xml:space="preserve"> AutoTextList  \sNoStyle\t "Industry Device"  </w:instrText>
            </w:r>
            <w:r w:rsidRPr="00B71FB3">
              <w:rPr>
                <w:rFonts w:ascii="Calibri" w:eastAsia="PMingLiU" w:hAnsi="Calibri"/>
              </w:rPr>
              <w:fldChar w:fldCharType="separate"/>
            </w:r>
            <w:r w:rsidRPr="00B71FB3">
              <w:rPr>
                <w:rFonts w:ascii="Calibri" w:eastAsia="PMingLiU" w:hAnsi="Calibri"/>
              </w:rPr>
              <w:t>ID</w:t>
            </w:r>
            <w:r w:rsidRPr="00B71FB3">
              <w:rPr>
                <w:rFonts w:ascii="Calibri" w:eastAsia="PMingLiU" w:hAnsi="Calibr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w:t>
            </w:r>
            <w:r w:rsidRPr="00B71FB3">
              <w:rPr>
                <w:rFonts w:ascii="Calibri" w:eastAsia="PMingLiU" w:hAnsi="Calibri"/>
              </w:rPr>
              <w:fldChar w:fldCharType="end"/>
            </w:r>
            <w:r w:rsidRPr="00B71FB3">
              <w:rPr>
                <w:rFonts w:ascii="Calibri" w:eastAsia="PMingLiU" w:hAnsi="Calibri"/>
              </w:rPr>
              <w:fldChar w:fldCharType="begin"/>
            </w:r>
            <w:r w:rsidRPr="00B71FB3">
              <w:rPr>
                <w:rFonts w:ascii="Calibri" w:eastAsia="PMingLiU" w:hAnsi="Calibri"/>
                <w:lang w:eastAsia="zh-TW"/>
              </w:rPr>
              <w:instrText xml:space="preserve"> AutoTextList  \sNoStyle\t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lang w:eastAsia="zh-TW"/>
              </w:rPr>
              <w:instrText>全組織</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AO</w:t>
            </w:r>
            <w:r w:rsidRPr="00B71FB3">
              <w:rPr>
                <w:rFonts w:ascii="Calibri" w:eastAsia="PMingLiU" w:hAnsi="Calibri"/>
              </w:rPr>
              <w:fldChar w:fldCharType="end"/>
            </w:r>
            <w:r w:rsidRPr="00B71FB3">
              <w:rPr>
                <w:rFonts w:ascii="Calibri" w:eastAsia="PMingLiU" w:hAnsi="Calibri"/>
              </w:rPr>
              <w:t>,</w:t>
            </w:r>
            <w:r w:rsidRPr="00B71FB3">
              <w:rPr>
                <w:rFonts w:ascii="Calibri" w:eastAsia="PMingLiU" w:hAnsi="Calibri"/>
              </w:rPr>
              <w:fldChar w:fldCharType="begin"/>
            </w:r>
            <w:r w:rsidRPr="00B71FB3">
              <w:rPr>
                <w:rFonts w:ascii="Calibri" w:eastAsia="PMingLiU" w:hAnsi="Calibri"/>
                <w:lang w:eastAsia="zh-TW"/>
              </w:rPr>
              <w:instrText xml:space="preserve"> AutoTextList \sNoStyle\t "</w:instrText>
            </w:r>
            <w:r w:rsidRPr="00B71FB3">
              <w:rPr>
                <w:rFonts w:ascii="Calibri" w:eastAsia="PMingLiU" w:hAnsi="Calibri"/>
                <w:lang w:eastAsia="zh-TW"/>
              </w:rPr>
              <w:instrText>學生方案</w:instrText>
            </w:r>
            <w:r w:rsidRPr="00B71FB3">
              <w:rPr>
                <w:rFonts w:ascii="Calibri" w:eastAsia="PMingLiU" w:hAnsi="Calibri"/>
                <w:lang w:eastAsia="zh-TW"/>
              </w:rPr>
              <w:instrText>"</w:instrText>
            </w:r>
            <w:r w:rsidRPr="00B71FB3">
              <w:rPr>
                <w:rFonts w:ascii="Calibri" w:eastAsia="PMingLiU" w:hAnsi="Calibri"/>
              </w:rPr>
              <w:fldChar w:fldCharType="separate"/>
            </w:r>
            <w:r w:rsidRPr="00B71FB3">
              <w:rPr>
                <w:rFonts w:ascii="Calibri" w:eastAsia="PMingLiU" w:hAnsi="Calibri"/>
                <w:lang w:eastAsia="zh-TW"/>
              </w:rPr>
              <w:t>ST</w:t>
            </w:r>
            <w:r w:rsidRPr="00B71FB3">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 xml:space="preserve"> AutoTextList \sNoStyle\t "</w:instrText>
            </w:r>
            <w:r w:rsidRPr="00B71FB3">
              <w:rPr>
                <w:rFonts w:ascii="Calibri" w:eastAsia="PMingLiU" w:hAnsi="Calibri"/>
                <w:lang w:eastAsia="zh-TW"/>
              </w:rPr>
              <w:instrText>伺服器及工具產品</w:instrText>
            </w:r>
            <w:r w:rsidRPr="00B71FB3">
              <w:rPr>
                <w:rFonts w:ascii="Calibri" w:eastAsia="PMingLiU" w:hAnsi="Calibri"/>
                <w:lang w:eastAsia="zh-TW"/>
              </w:rPr>
              <w:instrText>"</w:instrText>
            </w:r>
            <w:r w:rsidRPr="00B71FB3">
              <w:rPr>
                <w:rFonts w:ascii="Calibri" w:eastAsia="PMingLiU" w:hAnsi="Calibri"/>
              </w:rPr>
              <w:fldChar w:fldCharType="separate"/>
            </w:r>
            <w:r w:rsidRPr="00B71FB3">
              <w:rPr>
                <w:rFonts w:ascii="Calibri" w:eastAsia="PMingLiU" w:hAnsi="Calibri"/>
                <w:lang w:eastAsia="zh-TW"/>
              </w:rPr>
              <w:t>SP</w:t>
            </w:r>
            <w:r w:rsidRPr="00B71FB3">
              <w:rPr>
                <w:rFonts w:ascii="Calibri" w:eastAsia="PMingLiU" w:hAnsi="Calibri"/>
              </w:rPr>
              <w:fldChar w:fldCharType="end"/>
            </w:r>
          </w:p>
        </w:tc>
      </w:tr>
      <w:tr w:rsidR="00B71FB3" w:rsidRPr="008B486D" w:rsidTr="00363734">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71FB3" w:rsidRPr="008B486D" w:rsidRDefault="00B71FB3">
            <w:pPr>
              <w:pStyle w:val="ProductList-Offering2"/>
              <w:rPr>
                <w:rFonts w:ascii="Calibri" w:eastAsia="PMingLiU" w:hAnsi="Calibri"/>
                <w:lang w:val="zh-TW" w:eastAsia="zh-TW"/>
              </w:rPr>
            </w:pPr>
            <w:bookmarkStart w:id="519" w:name="_Toc379797205"/>
            <w:bookmarkStart w:id="520" w:name="_Toc380513230"/>
            <w:bookmarkStart w:id="521" w:name="_Toc380655272"/>
            <w:bookmarkStart w:id="522" w:name="_Toc394517618"/>
            <w:r w:rsidRPr="008B486D">
              <w:rPr>
                <w:rFonts w:ascii="Calibri" w:eastAsia="PMingLiU" w:hAnsi="Calibri"/>
              </w:rPr>
              <w:t>SQL Server 2014 Developer</w:t>
            </w:r>
            <w:bookmarkEnd w:id="519"/>
            <w:bookmarkEnd w:id="520"/>
            <w:bookmarkEnd w:id="521"/>
            <w:bookmarkEnd w:id="522"/>
            <w:r w:rsidRPr="008B486D">
              <w:rPr>
                <w:rFonts w:ascii="Calibri" w:eastAsia="PMingLiU" w:hAnsi="Calibri"/>
              </w:rPr>
              <w:fldChar w:fldCharType="begin"/>
            </w:r>
            <w:r w:rsidRPr="008B486D">
              <w:rPr>
                <w:rFonts w:ascii="Calibri" w:eastAsia="PMingLiU" w:hAnsi="Calibri"/>
              </w:rPr>
              <w:instrText>xe "SQL Server 2014 Developer"</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4</w:t>
            </w:r>
            <w:r w:rsidR="00363734">
              <w:rPr>
                <w:rFonts w:ascii="Calibri" w:eastAsia="PMingLiU" w:hAnsi="Calibri"/>
              </w:rPr>
              <w:t>/</w:t>
            </w:r>
            <w:r w:rsidRPr="008B486D">
              <w:rPr>
                <w:rFonts w:ascii="Calibri" w:eastAsia="PMingLiU" w:hAnsi="Calibri"/>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1FB3" w:rsidRPr="008B486D" w:rsidRDefault="00B71FB3">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1FB3" w:rsidRPr="008B486D" w:rsidRDefault="00B71FB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rsidP="00B71FB3">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rsidP="00B71FB3">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B71FB3" w:rsidRDefault="00B71FB3">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B71FB3" w:rsidRDefault="00B71FB3">
            <w:pPr>
              <w:pStyle w:val="ProductList-OfferingBody"/>
              <w:ind w:left="-113"/>
              <w:jc w:val="center"/>
              <w:rPr>
                <w:rFonts w:ascii="Calibri" w:eastAsia="PMingLiU" w:hAnsi="Calibri"/>
                <w:lang w:val="zh-TW" w:eastAsia="zh-TW"/>
              </w:rPr>
            </w:pPr>
          </w:p>
        </w:tc>
      </w:tr>
      <w:tr w:rsidR="00B71FB3" w:rsidRPr="008B486D" w:rsidTr="00363734">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71FB3" w:rsidRPr="008B486D" w:rsidRDefault="00B71FB3">
            <w:pPr>
              <w:pStyle w:val="ProductList-Offering2"/>
              <w:rPr>
                <w:rFonts w:ascii="Calibri" w:eastAsia="PMingLiU" w:hAnsi="Calibri"/>
                <w:lang w:val="zh-TW" w:eastAsia="zh-TW"/>
              </w:rPr>
            </w:pPr>
            <w:bookmarkStart w:id="523" w:name="_Toc379797206"/>
            <w:bookmarkStart w:id="524" w:name="_Toc380513231"/>
            <w:bookmarkStart w:id="525" w:name="_Toc380655273"/>
            <w:bookmarkStart w:id="526" w:name="_Toc394517619"/>
            <w:r w:rsidRPr="008B486D">
              <w:rPr>
                <w:rFonts w:ascii="Calibri" w:eastAsia="PMingLiU" w:hAnsi="Calibri"/>
              </w:rPr>
              <w:t>SQL Server 2014 Enterprise</w:t>
            </w:r>
            <w:bookmarkEnd w:id="523"/>
            <w:bookmarkEnd w:id="524"/>
            <w:bookmarkEnd w:id="525"/>
            <w:bookmarkEnd w:id="526"/>
            <w:r w:rsidRPr="008B486D">
              <w:rPr>
                <w:rFonts w:ascii="Calibri" w:eastAsia="PMingLiU" w:hAnsi="Calibri"/>
              </w:rPr>
              <w:fldChar w:fldCharType="begin"/>
            </w:r>
            <w:r w:rsidRPr="008B486D">
              <w:rPr>
                <w:rFonts w:ascii="Calibri" w:eastAsia="PMingLiU" w:hAnsi="Calibri"/>
              </w:rPr>
              <w:instrText>xe "SQL Server 2014 Enterprise"</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r>
      <w:tr w:rsidR="00B71FB3" w:rsidRPr="008B486D" w:rsidTr="00363734">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71FB3" w:rsidRPr="008B486D" w:rsidRDefault="00B71FB3">
            <w:pPr>
              <w:pStyle w:val="ProductList-Offering2"/>
              <w:rPr>
                <w:rFonts w:ascii="Calibri" w:eastAsia="PMingLiU" w:hAnsi="Calibri"/>
                <w:lang w:val="zh-TW" w:eastAsia="zh-TW"/>
              </w:rPr>
            </w:pPr>
            <w:bookmarkStart w:id="527" w:name="_Toc379797207"/>
            <w:bookmarkStart w:id="528" w:name="_Toc380513232"/>
            <w:bookmarkStart w:id="529" w:name="_Toc380655274"/>
            <w:bookmarkStart w:id="530" w:name="_Toc394517620"/>
            <w:r w:rsidRPr="008B486D">
              <w:rPr>
                <w:rFonts w:ascii="Calibri" w:eastAsia="PMingLiU" w:hAnsi="Calibri"/>
              </w:rPr>
              <w:t>SQL Server 2014 Enterprise</w:t>
            </w:r>
            <w:r w:rsidRPr="008B486D">
              <w:rPr>
                <w:rFonts w:ascii="Calibri" w:eastAsia="PMingLiU" w:hAnsi="Calibri"/>
              </w:rPr>
              <w:fldChar w:fldCharType="begin"/>
            </w:r>
            <w:r w:rsidRPr="008B486D">
              <w:rPr>
                <w:rFonts w:ascii="Calibri" w:eastAsia="PMingLiU" w:hAnsi="Calibri"/>
              </w:rPr>
              <w:instrText>xe "SQL Server 2014 Enterprise"</w:instrText>
            </w:r>
            <w:r w:rsidRPr="008B486D">
              <w:rPr>
                <w:rFonts w:ascii="Calibri" w:eastAsia="PMingLiU" w:hAnsi="Calibri"/>
              </w:rPr>
              <w:fldChar w:fldCharType="end"/>
            </w:r>
            <w:r w:rsidRPr="008B486D">
              <w:rPr>
                <w:rFonts w:ascii="Calibri" w:eastAsia="PMingLiU" w:hAnsi="Calibri"/>
              </w:rPr>
              <w:t xml:space="preserve"> Core</w:t>
            </w:r>
            <w:r w:rsidRPr="008B486D">
              <w:rPr>
                <w:rFonts w:ascii="Calibri" w:eastAsia="PMingLiU" w:hAnsi="Calibri"/>
              </w:rPr>
              <w:fldChar w:fldCharType="begin"/>
            </w:r>
            <w:r w:rsidRPr="008B486D">
              <w:rPr>
                <w:rFonts w:ascii="Calibri" w:eastAsia="PMingLiU" w:hAnsi="Calibri"/>
              </w:rPr>
              <w:instrText>xe "SQL Server 2014 Enterprise Core"</w:instrText>
            </w:r>
            <w:r w:rsidRPr="008B486D">
              <w:rPr>
                <w:rFonts w:ascii="Calibri" w:eastAsia="PMingLiU" w:hAnsi="Calibri"/>
              </w:rPr>
              <w:fldChar w:fldCharType="end"/>
            </w:r>
            <w:r w:rsidRPr="008B486D">
              <w:rPr>
                <w:rFonts w:ascii="Calibri" w:eastAsia="PMingLiU" w:hAnsi="Calibri"/>
              </w:rPr>
              <w:t xml:space="preserve"> (2 </w:t>
            </w:r>
            <w:r w:rsidRPr="008B486D">
              <w:rPr>
                <w:rFonts w:ascii="Calibri" w:eastAsia="PMingLiU" w:hAnsi="Calibri"/>
              </w:rPr>
              <w:t>組核心使用權</w:t>
            </w:r>
            <w:r w:rsidRPr="008B486D">
              <w:rPr>
                <w:rFonts w:ascii="Calibri" w:eastAsia="PMingLiU" w:hAnsi="Calibri"/>
              </w:rPr>
              <w:t>)</w:t>
            </w:r>
            <w:bookmarkEnd w:id="527"/>
            <w:bookmarkEnd w:id="528"/>
            <w:bookmarkEnd w:id="529"/>
            <w:bookmarkEnd w:id="5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B71FB3" w:rsidRDefault="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rPr>
              <w:instrText xml:space="preserve">AutoTextList  \sNotStyle\t "Open License </w:instrText>
            </w:r>
            <w:r w:rsidRPr="00B71FB3">
              <w:rPr>
                <w:rFonts w:ascii="Calibri" w:eastAsia="PMingLiU" w:hAnsi="Calibri"/>
              </w:rPr>
              <w:instrText>及</w:instrText>
            </w:r>
            <w:r w:rsidRPr="00B71FB3">
              <w:rPr>
                <w:rFonts w:ascii="Calibri" w:eastAsia="PMingLiU" w:hAnsi="Calibri"/>
              </w:rPr>
              <w:instrText xml:space="preserve"> Open Value"</w:instrText>
            </w:r>
            <w:r w:rsidRPr="00B71FB3">
              <w:rPr>
                <w:rFonts w:ascii="Calibri" w:eastAsia="PMingLiU" w:hAnsi="Calibri"/>
              </w:rPr>
              <w:fldChar w:fldCharType="separate"/>
            </w:r>
            <w:r w:rsidRPr="00B71FB3">
              <w:rPr>
                <w:rFonts w:ascii="Calibri" w:eastAsia="PMingLiU" w:hAnsi="Calibri"/>
              </w:rPr>
              <w:t>OF</w:t>
            </w:r>
            <w:r w:rsidRPr="00B71FB3">
              <w:rPr>
                <w:rFonts w:ascii="Calibri" w:eastAsia="PMingLiU" w:hAnsi="Calibri"/>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 xml:space="preserve"> AutoTextList \sNoStyle\t "</w:instrText>
            </w:r>
            <w:r w:rsidRPr="00B71FB3">
              <w:rPr>
                <w:rFonts w:ascii="Calibri" w:eastAsia="PMingLiU" w:hAnsi="Calibri"/>
                <w:lang w:eastAsia="zh-TW"/>
              </w:rPr>
              <w:instrText>伺服器及工具產品</w:instrText>
            </w:r>
            <w:r w:rsidRPr="00B71FB3">
              <w:rPr>
                <w:rFonts w:ascii="Calibri" w:eastAsia="PMingLiU" w:hAnsi="Calibri"/>
                <w:lang w:eastAsia="zh-TW"/>
              </w:rPr>
              <w:instrText>"</w:instrText>
            </w:r>
            <w:r w:rsidRPr="00B71FB3">
              <w:rPr>
                <w:rFonts w:ascii="Calibri" w:eastAsia="PMingLiU" w:hAnsi="Calibri"/>
              </w:rPr>
              <w:fldChar w:fldCharType="separate"/>
            </w:r>
            <w:r w:rsidRPr="00B71FB3">
              <w:rPr>
                <w:rFonts w:ascii="Calibri" w:eastAsia="PMingLiU" w:hAnsi="Calibri"/>
                <w:lang w:eastAsia="zh-TW"/>
              </w:rPr>
              <w:t>SP</w:t>
            </w:r>
            <w:r w:rsidRPr="00B71FB3">
              <w:rPr>
                <w:rFonts w:ascii="Calibri" w:eastAsia="PMingLiU" w:hAnsi="Calibri"/>
              </w:rPr>
              <w:fldChar w:fldCharType="end"/>
            </w:r>
          </w:p>
        </w:tc>
      </w:tr>
      <w:tr w:rsidR="00B71FB3" w:rsidRPr="008B486D" w:rsidTr="00363734">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71FB3" w:rsidRPr="008B486D" w:rsidRDefault="00B71FB3">
            <w:pPr>
              <w:pStyle w:val="ProductList-Offering2"/>
              <w:rPr>
                <w:rFonts w:ascii="Calibri" w:eastAsia="PMingLiU" w:hAnsi="Calibri"/>
                <w:lang w:eastAsia="zh-TW"/>
              </w:rPr>
            </w:pPr>
            <w:bookmarkStart w:id="531" w:name="_Toc379797208"/>
            <w:bookmarkStart w:id="532" w:name="_Toc380513233"/>
            <w:bookmarkStart w:id="533" w:name="_Toc380655275"/>
            <w:bookmarkStart w:id="534" w:name="_Toc394517621"/>
            <w:r w:rsidRPr="008B486D">
              <w:rPr>
                <w:rFonts w:ascii="Calibri" w:eastAsia="PMingLiU" w:hAnsi="Calibri"/>
              </w:rPr>
              <w:t>SQL Server 2012 Parallel Data Warehouse</w:t>
            </w:r>
            <w:bookmarkEnd w:id="531"/>
            <w:bookmarkEnd w:id="532"/>
            <w:bookmarkEnd w:id="533"/>
            <w:bookmarkEnd w:id="534"/>
            <w:r w:rsidRPr="008B486D">
              <w:rPr>
                <w:rFonts w:ascii="Calibri" w:eastAsia="PMingLiU" w:hAnsi="Calibri"/>
              </w:rPr>
              <w:fldChar w:fldCharType="begin"/>
            </w:r>
            <w:r w:rsidRPr="008B486D">
              <w:rPr>
                <w:rFonts w:ascii="Calibri" w:eastAsia="PMingLiU" w:hAnsi="Calibri"/>
              </w:rPr>
              <w:instrText>xe "SQL Server 2012 Parallel Data Warehouse"</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200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A92F2D" w:rsidRDefault="00B71FB3" w:rsidP="00B71FB3">
            <w:pPr>
              <w:pStyle w:val="ProductList-OfferingBody"/>
              <w:ind w:left="-113"/>
              <w:jc w:val="center"/>
              <w:rPr>
                <w:rFonts w:ascii="Calibri" w:eastAsia="PMingLiU" w:hAnsi="Calibri"/>
                <w:lang w:val="zh-TW" w:eastAsia="zh-TW"/>
              </w:rPr>
            </w:pPr>
            <w:r w:rsidRPr="00A92F2D">
              <w:rPr>
                <w:rFonts w:ascii="Calibri" w:eastAsia="PMingLiU" w:hAnsi="Calibri"/>
              </w:rPr>
              <w:fldChar w:fldCharType="begin"/>
            </w:r>
            <w:r w:rsidRPr="00A92F2D">
              <w:rPr>
                <w:rFonts w:ascii="Calibri" w:eastAsia="PMingLiU" w:hAnsi="Calibri"/>
                <w:lang w:eastAsia="zh-TW"/>
              </w:rPr>
              <w:instrText>AutoTextList  \s NoStyle \t "</w:instrText>
            </w:r>
            <w:r w:rsidRPr="00A92F2D">
              <w:rPr>
                <w:rFonts w:ascii="Calibri" w:eastAsia="PMingLiU" w:hAnsi="Calibri"/>
                <w:lang w:eastAsia="zh-TW"/>
              </w:rPr>
              <w:instrText>額外產品</w:instrText>
            </w:r>
            <w:r w:rsidRPr="00A92F2D">
              <w:rPr>
                <w:rFonts w:ascii="Calibri" w:eastAsia="PMingLiU" w:hAnsi="Calibri"/>
                <w:lang w:eastAsia="zh-TW"/>
              </w:rPr>
              <w:instrText xml:space="preserve">" </w:instrText>
            </w:r>
            <w:r w:rsidRPr="00A92F2D">
              <w:rPr>
                <w:rFonts w:ascii="Calibri" w:eastAsia="PMingLiU" w:hAnsi="Calibri"/>
              </w:rPr>
              <w:fldChar w:fldCharType="separate"/>
            </w:r>
            <w:r w:rsidRPr="00A92F2D">
              <w:rPr>
                <w:rFonts w:ascii="Calibri" w:eastAsia="PMingLiU" w:hAnsi="Calibri"/>
                <w:lang w:eastAsia="zh-TW"/>
              </w:rPr>
              <w:t xml:space="preserve"> A,</w:t>
            </w:r>
            <w:r w:rsidRPr="00A92F2D">
              <w:rPr>
                <w:rFonts w:ascii="Calibri" w:eastAsia="PMingLiU" w:hAnsi="Calibri"/>
              </w:rPr>
              <w:fldChar w:fldCharType="end"/>
            </w:r>
            <w:r w:rsidRPr="00A92F2D">
              <w:rPr>
                <w:rFonts w:ascii="Calibri" w:eastAsia="PMingLiU" w:hAnsi="Calibri"/>
              </w:rPr>
              <w:fldChar w:fldCharType="begin"/>
            </w:r>
            <w:r w:rsidRPr="00A92F2D">
              <w:rPr>
                <w:rFonts w:ascii="Calibri" w:eastAsia="PMingLiU" w:hAnsi="Calibri"/>
                <w:lang w:eastAsia="zh-TW"/>
              </w:rPr>
              <w:instrText xml:space="preserve"> AutoTextList  \sNoStyle\t "</w:instrText>
            </w:r>
            <w:r w:rsidRPr="00A92F2D">
              <w:rPr>
                <w:rFonts w:ascii="Calibri" w:eastAsia="PMingLiU" w:hAnsi="Calibri"/>
                <w:lang w:eastAsia="zh-TW"/>
              </w:rPr>
              <w:instrText>應用程式平台產品</w:instrText>
            </w:r>
            <w:r w:rsidRPr="00A92F2D">
              <w:rPr>
                <w:rFonts w:ascii="Calibri" w:eastAsia="PMingLiU" w:hAnsi="Calibri"/>
                <w:lang w:eastAsia="zh-TW"/>
              </w:rPr>
              <w:instrText>"</w:instrText>
            </w:r>
            <w:r w:rsidRPr="00A92F2D">
              <w:rPr>
                <w:rFonts w:ascii="Calibri" w:eastAsia="PMingLiU" w:hAnsi="Calibri"/>
              </w:rPr>
              <w:fldChar w:fldCharType="separate"/>
            </w:r>
            <w:r w:rsidRPr="00A92F2D">
              <w:rPr>
                <w:rFonts w:ascii="Calibri" w:eastAsia="PMingLiU" w:hAnsi="Calibri"/>
                <w:lang w:eastAsia="zh-TW"/>
              </w:rPr>
              <w:t>AP</w:t>
            </w:r>
            <w:r w:rsidRPr="00A92F2D">
              <w:rPr>
                <w:rFonts w:ascii="Calibri" w:eastAsia="PMingLiU" w:hAnsi="Calibr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B71FB3" w:rsidRDefault="00B71FB3"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 xml:space="preserve"> AutoTextList \sNoStyle\t "</w:instrText>
            </w:r>
            <w:r w:rsidRPr="00B71FB3">
              <w:rPr>
                <w:rFonts w:ascii="Calibri" w:eastAsia="PMingLiU" w:hAnsi="Calibri"/>
                <w:lang w:eastAsia="zh-TW"/>
              </w:rPr>
              <w:instrText>伺服器及工具產品</w:instrText>
            </w:r>
            <w:r w:rsidRPr="00B71FB3">
              <w:rPr>
                <w:rFonts w:ascii="Calibri" w:eastAsia="PMingLiU" w:hAnsi="Calibri"/>
                <w:lang w:eastAsia="zh-TW"/>
              </w:rPr>
              <w:instrText>"</w:instrText>
            </w:r>
            <w:r w:rsidRPr="00B71FB3">
              <w:rPr>
                <w:rFonts w:ascii="Calibri" w:eastAsia="PMingLiU" w:hAnsi="Calibri"/>
              </w:rPr>
              <w:fldChar w:fldCharType="separate"/>
            </w:r>
            <w:r w:rsidRPr="00B71FB3">
              <w:rPr>
                <w:rFonts w:ascii="Calibri" w:eastAsia="PMingLiU" w:hAnsi="Calibri"/>
                <w:lang w:eastAsia="zh-TW"/>
              </w:rPr>
              <w:t>SP</w:t>
            </w:r>
            <w:r w:rsidRPr="00B71FB3">
              <w:rPr>
                <w:rFonts w:ascii="Calibri" w:eastAsia="PMingLiU" w:hAnsi="Calibri"/>
              </w:rPr>
              <w:fldChar w:fldCharType="end"/>
            </w:r>
          </w:p>
        </w:tc>
      </w:tr>
      <w:tr w:rsidR="00B71FB3" w:rsidRPr="008B486D" w:rsidTr="00363734">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71FB3" w:rsidRPr="008B486D" w:rsidRDefault="00B71FB3">
            <w:pPr>
              <w:pStyle w:val="ProductList-Offering2"/>
              <w:rPr>
                <w:rFonts w:ascii="Calibri" w:eastAsia="PMingLiU" w:hAnsi="Calibri"/>
                <w:lang w:eastAsia="zh-TW"/>
              </w:rPr>
            </w:pPr>
            <w:bookmarkStart w:id="535" w:name="_Toc379797209"/>
            <w:bookmarkStart w:id="536" w:name="_Toc380513234"/>
            <w:bookmarkStart w:id="537" w:name="_Toc380655276"/>
            <w:bookmarkStart w:id="538" w:name="_Toc394517622"/>
            <w:r w:rsidRPr="008B486D">
              <w:rPr>
                <w:rFonts w:ascii="Calibri" w:eastAsia="PMingLiU" w:hAnsi="Calibri"/>
                <w:lang w:eastAsia="zh-TW"/>
              </w:rPr>
              <w:t>SQL Server 2012 Parallel Data Warehouse</w:t>
            </w:r>
            <w:r w:rsidRPr="008B486D">
              <w:rPr>
                <w:rFonts w:ascii="Calibri" w:eastAsia="PMingLiU" w:hAnsi="Calibri"/>
              </w:rPr>
              <w:fldChar w:fldCharType="begin"/>
            </w:r>
            <w:r w:rsidRPr="008B486D">
              <w:rPr>
                <w:rFonts w:ascii="Calibri" w:eastAsia="PMingLiU" w:hAnsi="Calibri"/>
                <w:lang w:eastAsia="zh-TW"/>
              </w:rPr>
              <w:instrText>xe "SQL Server 2012 Parallel Data Warehouse"</w:instrText>
            </w:r>
            <w:r w:rsidRPr="008B486D">
              <w:rPr>
                <w:rFonts w:ascii="Calibri" w:eastAsia="PMingLiU" w:hAnsi="Calibri"/>
              </w:rPr>
              <w:fldChar w:fldCharType="end"/>
            </w:r>
            <w:r w:rsidRPr="008B486D">
              <w:rPr>
                <w:rFonts w:ascii="Calibri" w:eastAsia="PMingLiU" w:hAnsi="Calibri"/>
                <w:lang w:eastAsia="zh-TW"/>
              </w:rPr>
              <w:t xml:space="preserve"> Developer</w:t>
            </w:r>
            <w:bookmarkEnd w:id="535"/>
            <w:bookmarkEnd w:id="536"/>
            <w:bookmarkEnd w:id="537"/>
            <w:bookmarkEnd w:id="538"/>
            <w:r w:rsidRPr="008B486D">
              <w:rPr>
                <w:rFonts w:ascii="Calibri" w:eastAsia="PMingLiU" w:hAnsi="Calibri"/>
              </w:rPr>
              <w:fldChar w:fldCharType="begin"/>
            </w:r>
            <w:r w:rsidRPr="008B486D">
              <w:rPr>
                <w:rFonts w:ascii="Calibri" w:eastAsia="PMingLiU" w:hAnsi="Calibri"/>
                <w:lang w:eastAsia="zh-TW"/>
              </w:rPr>
              <w:instrText>xe "SQL Server 2012 Parallel Data Warehouse Developer"</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1FB3" w:rsidRPr="008B486D" w:rsidRDefault="00B71FB3">
            <w:pPr>
              <w:pStyle w:val="ProductList-OfferingBody"/>
              <w:ind w:left="-113"/>
              <w:jc w:val="center"/>
              <w:rPr>
                <w:rFonts w:ascii="Calibri" w:eastAsia="PMingLiU" w:hAnsi="Calibri"/>
                <w:lang w:val="zh-TW" w:eastAsia="zh-TW"/>
              </w:rPr>
            </w:pPr>
            <w:r w:rsidRPr="008B486D">
              <w:rPr>
                <w:rFonts w:ascii="Calibri" w:eastAsia="PMingLiU" w:hAnsi="Calibri"/>
              </w:rPr>
              <w:t xml:space="preserve"> 1</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8B486D" w:rsidRDefault="00B71FB3">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1FB3" w:rsidRPr="008B486D" w:rsidRDefault="00B71FB3">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1FB3" w:rsidRPr="00B71FB3" w:rsidRDefault="00B71FB3">
            <w:pPr>
              <w:pStyle w:val="ProductList-OfferingBody"/>
              <w:ind w:left="-113"/>
              <w:jc w:val="center"/>
              <w:rPr>
                <w:rFonts w:ascii="Calibri" w:eastAsia="PMingLiU" w:hAnsi="Calibri"/>
                <w:lang w:val="zh-TW" w:eastAsia="zh-TW"/>
              </w:rPr>
            </w:pPr>
          </w:p>
        </w:tc>
      </w:tr>
      <w:tr w:rsidR="00763702" w:rsidRPr="008B486D" w:rsidTr="00363734">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763702" w:rsidRPr="008B486D" w:rsidRDefault="00763702">
            <w:pPr>
              <w:pStyle w:val="ProductList-Offering2"/>
              <w:rPr>
                <w:rFonts w:ascii="Calibri" w:eastAsia="PMingLiU" w:hAnsi="Calibri"/>
                <w:lang w:val="zh-TW" w:eastAsia="zh-TW"/>
              </w:rPr>
            </w:pPr>
            <w:bookmarkStart w:id="539" w:name="_Toc379797210"/>
            <w:bookmarkStart w:id="540" w:name="_Toc380513235"/>
            <w:bookmarkStart w:id="541" w:name="_Toc380655277"/>
            <w:bookmarkStart w:id="542" w:name="_Toc394517623"/>
            <w:r w:rsidRPr="008B486D">
              <w:rPr>
                <w:rFonts w:ascii="Calibri" w:eastAsia="PMingLiU" w:hAnsi="Calibri"/>
              </w:rPr>
              <w:t>SQL Server 2014 Standard</w:t>
            </w:r>
            <w:bookmarkEnd w:id="539"/>
            <w:bookmarkEnd w:id="540"/>
            <w:bookmarkEnd w:id="541"/>
            <w:bookmarkEnd w:id="542"/>
            <w:r w:rsidRPr="008B486D">
              <w:rPr>
                <w:rFonts w:ascii="Calibri" w:eastAsia="PMingLiU" w:hAnsi="Calibri"/>
              </w:rPr>
              <w:fldChar w:fldCharType="begin"/>
            </w:r>
            <w:r w:rsidRPr="008B486D">
              <w:rPr>
                <w:rFonts w:ascii="Calibri" w:eastAsia="PMingLiU" w:hAnsi="Calibri"/>
              </w:rPr>
              <w:instrText>xe "SQL Server 2014 Standard"</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B71FB3" w:rsidRDefault="00763702" w:rsidP="008D03F7">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B71FB3" w:rsidRDefault="00763702" w:rsidP="008D03F7">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63702" w:rsidRPr="008B486D" w:rsidRDefault="00763702">
            <w:pPr>
              <w:pStyle w:val="ProductList-OfferingBody"/>
              <w:ind w:left="-113"/>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63702" w:rsidRPr="008B486D" w:rsidRDefault="00763702">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63702" w:rsidRPr="008B486D" w:rsidRDefault="00763702">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B71FB3" w:rsidRDefault="00763702" w:rsidP="00B71FB3">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63702" w:rsidRPr="008B486D" w:rsidRDefault="00763702">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B71FB3" w:rsidRDefault="00763702"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 xml:space="preserve"> AutoTextList \sNoStyle\t "</w:instrText>
            </w:r>
            <w:r w:rsidRPr="00B71FB3">
              <w:rPr>
                <w:rFonts w:ascii="Calibri" w:eastAsia="PMingLiU" w:hAnsi="Calibri"/>
                <w:lang w:eastAsia="zh-TW"/>
              </w:rPr>
              <w:instrText>伺服器及工具產品</w:instrText>
            </w:r>
            <w:r w:rsidRPr="00B71FB3">
              <w:rPr>
                <w:rFonts w:ascii="Calibri" w:eastAsia="PMingLiU" w:hAnsi="Calibri"/>
                <w:lang w:eastAsia="zh-TW"/>
              </w:rPr>
              <w:instrText>"</w:instrText>
            </w:r>
            <w:r w:rsidRPr="00B71FB3">
              <w:rPr>
                <w:rFonts w:ascii="Calibri" w:eastAsia="PMingLiU" w:hAnsi="Calibri"/>
              </w:rPr>
              <w:fldChar w:fldCharType="separate"/>
            </w:r>
            <w:r w:rsidRPr="00B71FB3">
              <w:rPr>
                <w:rFonts w:ascii="Calibri" w:eastAsia="PMingLiU" w:hAnsi="Calibri"/>
                <w:lang w:eastAsia="zh-TW"/>
              </w:rPr>
              <w:t>SP</w:t>
            </w:r>
            <w:r w:rsidRPr="00B71FB3">
              <w:rPr>
                <w:rFonts w:ascii="Calibri" w:eastAsia="PMingLiU" w:hAnsi="Calibri"/>
              </w:rPr>
              <w:fldChar w:fldCharType="end"/>
            </w:r>
          </w:p>
        </w:tc>
      </w:tr>
      <w:tr w:rsidR="00763702" w:rsidRPr="008B486D" w:rsidTr="00363734">
        <w:tc>
          <w:tcPr>
            <w:tcW w:w="2947" w:type="dxa"/>
            <w:tcBorders>
              <w:top w:val="dashSmallGap" w:sz="4" w:space="0" w:color="BFBFBF" w:themeColor="background1" w:themeShade="BF"/>
              <w:left w:val="nil"/>
              <w:bottom w:val="nil"/>
              <w:right w:val="nil"/>
            </w:tcBorders>
            <w:hideMark/>
          </w:tcPr>
          <w:p w:rsidR="00763702" w:rsidRPr="008B486D" w:rsidRDefault="00763702">
            <w:pPr>
              <w:pStyle w:val="ProductList-Offering2"/>
              <w:rPr>
                <w:rFonts w:ascii="Calibri" w:eastAsia="PMingLiU" w:hAnsi="Calibri"/>
                <w:lang w:val="zh-TW" w:eastAsia="zh-TW"/>
              </w:rPr>
            </w:pPr>
            <w:bookmarkStart w:id="543" w:name="_Toc379797211"/>
            <w:bookmarkStart w:id="544" w:name="_Toc380513236"/>
            <w:bookmarkStart w:id="545" w:name="_Toc380655278"/>
            <w:bookmarkStart w:id="546" w:name="_Toc394517624"/>
            <w:r w:rsidRPr="008B486D">
              <w:rPr>
                <w:rFonts w:ascii="Calibri" w:eastAsia="PMingLiU" w:hAnsi="Calibri"/>
              </w:rPr>
              <w:t>SQL Server 2014 Standard</w:t>
            </w:r>
            <w:r w:rsidRPr="008B486D">
              <w:rPr>
                <w:rFonts w:ascii="Calibri" w:eastAsia="PMingLiU" w:hAnsi="Calibri"/>
              </w:rPr>
              <w:fldChar w:fldCharType="begin"/>
            </w:r>
            <w:r w:rsidRPr="008B486D">
              <w:rPr>
                <w:rFonts w:ascii="Calibri" w:eastAsia="PMingLiU" w:hAnsi="Calibri"/>
              </w:rPr>
              <w:instrText>xe "SQL Server 2014 Standard"</w:instrText>
            </w:r>
            <w:r w:rsidRPr="008B486D">
              <w:rPr>
                <w:rFonts w:ascii="Calibri" w:eastAsia="PMingLiU" w:hAnsi="Calibri"/>
              </w:rPr>
              <w:fldChar w:fldCharType="end"/>
            </w:r>
            <w:r w:rsidRPr="008B486D">
              <w:rPr>
                <w:rFonts w:ascii="Calibri" w:eastAsia="PMingLiU" w:hAnsi="Calibri"/>
              </w:rPr>
              <w:t xml:space="preserve"> Core</w:t>
            </w:r>
            <w:r w:rsidRPr="008B486D">
              <w:rPr>
                <w:rFonts w:ascii="Calibri" w:eastAsia="PMingLiU" w:hAnsi="Calibri"/>
              </w:rPr>
              <w:fldChar w:fldCharType="begin"/>
            </w:r>
            <w:r w:rsidRPr="008B486D">
              <w:rPr>
                <w:rFonts w:ascii="Calibri" w:eastAsia="PMingLiU" w:hAnsi="Calibri"/>
              </w:rPr>
              <w:instrText>xe "SQL Server 2014 Standard Core"</w:instrText>
            </w:r>
            <w:r w:rsidRPr="008B486D">
              <w:rPr>
                <w:rFonts w:ascii="Calibri" w:eastAsia="PMingLiU" w:hAnsi="Calibri"/>
              </w:rPr>
              <w:fldChar w:fldCharType="end"/>
            </w:r>
            <w:r w:rsidRPr="008B486D">
              <w:rPr>
                <w:rFonts w:ascii="Calibri" w:eastAsia="PMingLiU" w:hAnsi="Calibri"/>
              </w:rPr>
              <w:t xml:space="preserve"> (2 </w:t>
            </w:r>
            <w:r w:rsidRPr="008B486D">
              <w:rPr>
                <w:rFonts w:ascii="Calibri" w:eastAsia="PMingLiU" w:hAnsi="Calibri"/>
              </w:rPr>
              <w:t>組核心使用權</w:t>
            </w:r>
            <w:r w:rsidRPr="008B486D">
              <w:rPr>
                <w:rFonts w:ascii="Calibri" w:eastAsia="PMingLiU" w:hAnsi="Calibri"/>
              </w:rPr>
              <w:t>)</w:t>
            </w:r>
            <w:bookmarkEnd w:id="543"/>
            <w:bookmarkEnd w:id="544"/>
            <w:bookmarkEnd w:id="545"/>
            <w:bookmarkEnd w:id="546"/>
          </w:p>
        </w:tc>
        <w:tc>
          <w:tcPr>
            <w:tcW w:w="595" w:type="dxa"/>
            <w:tcBorders>
              <w:top w:val="dashSmallGap" w:sz="4" w:space="0" w:color="BFBFBF" w:themeColor="background1" w:themeShade="BF"/>
              <w:left w:val="nil"/>
              <w:bottom w:val="nil"/>
              <w:right w:val="nil"/>
            </w:tcBorders>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595" w:type="dxa"/>
            <w:tcBorders>
              <w:top w:val="dashSmallGap" w:sz="4" w:space="0" w:color="BFBFBF" w:themeColor="background1" w:themeShade="BF"/>
              <w:left w:val="nil"/>
              <w:bottom w:val="nil"/>
              <w:right w:val="nil"/>
            </w:tcBorders>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50</w:t>
            </w:r>
          </w:p>
        </w:tc>
        <w:tc>
          <w:tcPr>
            <w:tcW w:w="596" w:type="dxa"/>
            <w:tcBorders>
              <w:top w:val="dashSmallGap" w:sz="4" w:space="0" w:color="BFBFBF" w:themeColor="background1" w:themeShade="BF"/>
              <w:left w:val="nil"/>
              <w:bottom w:val="nil"/>
              <w:right w:val="nil"/>
            </w:tcBorders>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8B486D" w:rsidRDefault="00763702">
            <w:pPr>
              <w:pStyle w:val="ProductList-OfferingBody"/>
              <w:ind w:left="-113"/>
              <w:jc w:val="center"/>
              <w:rPr>
                <w:rFonts w:ascii="Calibri" w:eastAsia="PMingLiU" w:hAnsi="Calibri"/>
                <w:lang w:val="zh-TW" w:eastAsia="zh-TW"/>
              </w:rPr>
            </w:pPr>
            <w:r w:rsidRPr="008B486D">
              <w:rPr>
                <w:rFonts w:ascii="Calibri" w:eastAsia="PMingLiU" w:hAnsi="Calibri"/>
              </w:rPr>
              <w:t>50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B71FB3" w:rsidRDefault="00763702" w:rsidP="008D03F7">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B71FB3" w:rsidRDefault="00763702" w:rsidP="008D03F7">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AutoTextList  \s NoStyle \t "</w:instrText>
            </w:r>
            <w:r w:rsidRPr="00B71FB3">
              <w:rPr>
                <w:rFonts w:ascii="Calibri" w:eastAsia="PMingLiU" w:hAnsi="Calibri"/>
                <w:lang w:eastAsia="zh-TW"/>
              </w:rPr>
              <w:instrText>額外產品</w:instrText>
            </w:r>
            <w:r w:rsidRPr="00B71FB3">
              <w:rPr>
                <w:rFonts w:ascii="Calibri" w:eastAsia="PMingLiU" w:hAnsi="Calibri"/>
                <w:lang w:eastAsia="zh-TW"/>
              </w:rPr>
              <w:instrText xml:space="preserve">" </w:instrText>
            </w:r>
            <w:r w:rsidRPr="00B71FB3">
              <w:rPr>
                <w:rFonts w:ascii="Calibri" w:eastAsia="PMingLiU" w:hAnsi="Calibri"/>
              </w:rPr>
              <w:fldChar w:fldCharType="separate"/>
            </w:r>
            <w:r w:rsidRPr="00B71FB3">
              <w:rPr>
                <w:rFonts w:ascii="Calibri" w:eastAsia="PMingLiU" w:hAnsi="Calibri"/>
                <w:lang w:eastAsia="zh-TW"/>
              </w:rPr>
              <w:t xml:space="preserve"> A </w:t>
            </w:r>
            <w:r w:rsidRPr="00B71FB3">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63702" w:rsidRPr="008B486D" w:rsidRDefault="00763702">
            <w:pPr>
              <w:pStyle w:val="ProductList-OfferingBody"/>
              <w:ind w:left="-113"/>
              <w:jc w:val="center"/>
              <w:rPr>
                <w:rFonts w:ascii="Calibri" w:eastAsia="PMingLiU" w:hAnsi="Calibri"/>
                <w:lang w:val="zh-TW" w:eastAsia="zh-TW"/>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63702" w:rsidRPr="008B486D" w:rsidRDefault="00763702">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63702" w:rsidRPr="00B71FB3" w:rsidRDefault="00763702">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rPr>
              <w:instrText xml:space="preserve">AutoTextList  \sNotStyle\t "Open License </w:instrText>
            </w:r>
            <w:r w:rsidRPr="00B71FB3">
              <w:rPr>
                <w:rFonts w:ascii="Calibri" w:eastAsia="PMingLiU" w:hAnsi="Calibri"/>
              </w:rPr>
              <w:instrText>及</w:instrText>
            </w:r>
            <w:r w:rsidRPr="00B71FB3">
              <w:rPr>
                <w:rFonts w:ascii="Calibri" w:eastAsia="PMingLiU" w:hAnsi="Calibri"/>
              </w:rPr>
              <w:instrText xml:space="preserve"> Open Value"</w:instrText>
            </w:r>
            <w:r w:rsidRPr="00B71FB3">
              <w:rPr>
                <w:rFonts w:ascii="Calibri" w:eastAsia="PMingLiU" w:hAnsi="Calibri"/>
              </w:rPr>
              <w:fldChar w:fldCharType="separate"/>
            </w:r>
            <w:r w:rsidRPr="00B71FB3">
              <w:rPr>
                <w:rFonts w:ascii="Calibri" w:eastAsia="PMingLiU" w:hAnsi="Calibri"/>
              </w:rPr>
              <w:t>OF</w:t>
            </w:r>
            <w:r w:rsidRPr="00B71FB3">
              <w:rPr>
                <w:rFonts w:ascii="Calibri" w:eastAsia="PMingLiU" w:hAnsi="Calibri"/>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B71FB3" w:rsidRDefault="00763702" w:rsidP="00B71FB3">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63702" w:rsidRPr="008B486D" w:rsidRDefault="00763702">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63702" w:rsidRPr="00B71FB3" w:rsidRDefault="00763702" w:rsidP="00B71FB3">
            <w:pPr>
              <w:pStyle w:val="ProductList-OfferingBody"/>
              <w:ind w:left="-113"/>
              <w:jc w:val="center"/>
              <w:rPr>
                <w:rFonts w:ascii="Calibri" w:eastAsia="PMingLiU" w:hAnsi="Calibri"/>
                <w:lang w:val="zh-TW" w:eastAsia="zh-TW"/>
              </w:rPr>
            </w:pPr>
            <w:r w:rsidRPr="00B71FB3">
              <w:rPr>
                <w:rFonts w:ascii="Calibri" w:eastAsia="PMingLiU" w:hAnsi="Calibri"/>
              </w:rPr>
              <w:fldChar w:fldCharType="begin"/>
            </w:r>
            <w:r w:rsidRPr="00B71FB3">
              <w:rPr>
                <w:rFonts w:ascii="Calibri" w:eastAsia="PMingLiU" w:hAnsi="Calibri"/>
                <w:lang w:eastAsia="zh-TW"/>
              </w:rPr>
              <w:instrText xml:space="preserve"> AutoTextList \sNoStyle\t "</w:instrText>
            </w:r>
            <w:r w:rsidRPr="00B71FB3">
              <w:rPr>
                <w:rFonts w:ascii="Calibri" w:eastAsia="PMingLiU" w:hAnsi="Calibri"/>
                <w:lang w:eastAsia="zh-TW"/>
              </w:rPr>
              <w:instrText>伺服器及工具產品</w:instrText>
            </w:r>
            <w:r w:rsidRPr="00B71FB3">
              <w:rPr>
                <w:rFonts w:ascii="Calibri" w:eastAsia="PMingLiU" w:hAnsi="Calibri"/>
                <w:lang w:eastAsia="zh-TW"/>
              </w:rPr>
              <w:instrText>"</w:instrText>
            </w:r>
            <w:r w:rsidRPr="00B71FB3">
              <w:rPr>
                <w:rFonts w:ascii="Calibri" w:eastAsia="PMingLiU" w:hAnsi="Calibri"/>
              </w:rPr>
              <w:fldChar w:fldCharType="separate"/>
            </w:r>
            <w:r w:rsidRPr="00B71FB3">
              <w:rPr>
                <w:rFonts w:ascii="Calibri" w:eastAsia="PMingLiU" w:hAnsi="Calibri"/>
                <w:lang w:eastAsia="zh-TW"/>
              </w:rPr>
              <w:t>SP</w:t>
            </w:r>
            <w:r w:rsidRPr="00B71FB3">
              <w:rPr>
                <w:rFonts w:ascii="Calibri" w:eastAsia="PMingLiU" w:hAnsi="Calibri"/>
              </w:rPr>
              <w:fldChar w:fldCharType="end"/>
            </w:r>
          </w:p>
        </w:tc>
      </w:tr>
    </w:tbl>
    <w:p w:rsidR="00A630E0" w:rsidRPr="008B486D" w:rsidRDefault="00A630E0" w:rsidP="00A630E0">
      <w:pPr>
        <w:pStyle w:val="ProductList-Body"/>
        <w:tabs>
          <w:tab w:val="clear" w:pos="158"/>
          <w:tab w:val="left" w:pos="1170"/>
        </w:tabs>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960"/>
        <w:gridCol w:w="3600"/>
      </w:tblGrid>
      <w:tr w:rsidR="00A630E0" w:rsidRPr="008B486D" w:rsidTr="001255A8">
        <w:tc>
          <w:tcPr>
            <w:tcW w:w="3240" w:type="dxa"/>
            <w:hideMark/>
          </w:tcPr>
          <w:p w:rsidR="00A630E0" w:rsidRPr="008B486D" w:rsidRDefault="00A630E0" w:rsidP="00363734">
            <w:pPr>
              <w:pStyle w:val="ProductList-Body"/>
              <w:tabs>
                <w:tab w:val="clear" w:pos="158"/>
                <w:tab w:val="left" w:pos="1062"/>
              </w:tabs>
              <w:spacing w:before="20" w:after="20"/>
              <w:rPr>
                <w:rFonts w:ascii="Calibri" w:eastAsia="PMingLiU" w:hAnsi="Calibri"/>
                <w:lang w:val="pt-BR" w:eastAsia="zh-TW"/>
              </w:rPr>
            </w:pPr>
            <w:r w:rsidRPr="008B486D">
              <w:rPr>
                <w:rFonts w:ascii="Calibri" w:eastAsia="PMingLiU" w:hAnsi="Calibri"/>
              </w:rPr>
              <w:t>先前版本</w:t>
            </w:r>
            <w:r w:rsidRPr="008B486D">
              <w:rPr>
                <w:rFonts w:ascii="Calibri" w:eastAsia="PMingLiU" w:hAnsi="Calibri"/>
                <w:lang w:val="pt-BR"/>
              </w:rPr>
              <w:t>：</w:t>
            </w:r>
            <w:r w:rsidRPr="008B486D">
              <w:rPr>
                <w:rFonts w:ascii="Calibri" w:eastAsia="PMingLiU" w:hAnsi="Calibri"/>
                <w:b/>
                <w:lang w:val="pt-BR"/>
              </w:rPr>
              <w:t>SQL Server 2008 R2</w:t>
            </w:r>
            <w:r w:rsidRPr="008B486D">
              <w:rPr>
                <w:rFonts w:ascii="Calibri" w:eastAsia="PMingLiU" w:hAnsi="Calibri"/>
                <w:b/>
                <w:lang w:val="pt-BR"/>
              </w:rPr>
              <w:fldChar w:fldCharType="begin"/>
            </w:r>
            <w:r w:rsidRPr="008B486D">
              <w:rPr>
                <w:rFonts w:ascii="Calibri" w:eastAsia="PMingLiU" w:hAnsi="Calibri"/>
                <w:lang w:val="pt-BR"/>
              </w:rPr>
              <w:instrText>xe "SQL Server 2008 R2"</w:instrText>
            </w:r>
            <w:r w:rsidRPr="008B486D">
              <w:rPr>
                <w:rFonts w:ascii="Calibri" w:eastAsia="PMingLiU" w:hAnsi="Calibri"/>
                <w:b/>
                <w:lang w:val="pt-BR"/>
              </w:rPr>
              <w:fldChar w:fldCharType="end"/>
            </w:r>
            <w:r w:rsidRPr="008B486D">
              <w:rPr>
                <w:rFonts w:ascii="Calibri" w:eastAsia="PMingLiU" w:hAnsi="Calibri"/>
                <w:b/>
                <w:lang w:val="pt-BR"/>
              </w:rPr>
              <w:t xml:space="preserve"> </w:t>
            </w:r>
            <w:r w:rsidRPr="00216457">
              <w:rPr>
                <w:rFonts w:ascii="Calibri" w:eastAsia="PMingLiU" w:hAnsi="Calibri"/>
                <w:bCs/>
                <w:lang w:val="pt-BR"/>
              </w:rPr>
              <w:t>(6/08)</w:t>
            </w:r>
          </w:p>
        </w:tc>
        <w:tc>
          <w:tcPr>
            <w:tcW w:w="396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伺服器、應用程式</w:t>
            </w:r>
            <w:r w:rsidRPr="008B486D">
              <w:rPr>
                <w:rFonts w:ascii="Calibri" w:eastAsia="PMingLiU" w:hAnsi="Calibri"/>
                <w:b/>
              </w:rPr>
              <w:t xml:space="preserve"> (Developer)</w:t>
            </w:r>
          </w:p>
        </w:tc>
        <w:tc>
          <w:tcPr>
            <w:tcW w:w="360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合格使用者之豁免：</w:t>
            </w:r>
            <w:r w:rsidRPr="008B486D">
              <w:rPr>
                <w:rFonts w:ascii="Calibri" w:eastAsia="PMingLiU" w:hAnsi="Calibri"/>
                <w:b/>
                <w:lang w:eastAsia="zh-TW"/>
              </w:rPr>
              <w:t>每一核心產品</w:t>
            </w:r>
          </w:p>
        </w:tc>
      </w:tr>
      <w:tr w:rsidR="00A630E0" w:rsidRPr="008B486D" w:rsidTr="001255A8">
        <w:tc>
          <w:tcPr>
            <w:tcW w:w="3240" w:type="dxa"/>
            <w:hideMark/>
          </w:tcPr>
          <w:p w:rsidR="00A630E0" w:rsidRPr="008B486D" w:rsidRDefault="00A630E0">
            <w:pPr>
              <w:pStyle w:val="ProductList-Body"/>
              <w:tabs>
                <w:tab w:val="clear" w:pos="158"/>
                <w:tab w:val="left" w:pos="1062"/>
              </w:tabs>
              <w:spacing w:before="20" w:after="20"/>
              <w:ind w:left="162"/>
              <w:rPr>
                <w:rFonts w:ascii="Calibri" w:eastAsia="PMingLiU" w:hAnsi="Calibri"/>
                <w:lang w:val="zh-TW" w:eastAsia="zh-TW"/>
              </w:rPr>
            </w:pPr>
            <w:r w:rsidRPr="008B486D">
              <w:rPr>
                <w:rFonts w:ascii="Calibri" w:eastAsia="PMingLiU" w:hAnsi="Calibri"/>
                <w:b/>
              </w:rPr>
              <w:t>SQL Server 2012</w:t>
            </w:r>
            <w:r w:rsidRPr="008B486D">
              <w:rPr>
                <w:rFonts w:ascii="Calibri" w:eastAsia="PMingLiU" w:hAnsi="Calibri"/>
              </w:rPr>
              <w:t xml:space="preserve"> (4/12)</w:t>
            </w:r>
          </w:p>
        </w:tc>
        <w:tc>
          <w:tcPr>
            <w:tcW w:w="3960" w:type="dxa"/>
            <w:hideMark/>
          </w:tcPr>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1255A8">
                <w:rPr>
                  <w:rStyle w:val="Hyperlink"/>
                  <w:rFonts w:ascii="Calibri" w:eastAsia="PMingLiU" w:hAnsi="Calibri" w:cstheme="minorBidi"/>
                  <w:color w:val="000000" w:themeColor="text1"/>
                  <w:u w:val="none"/>
                </w:rPr>
                <w:t>軟體保證利益</w:t>
              </w:r>
            </w:hyperlink>
            <w:r w:rsidR="00A630E0" w:rsidRPr="008B486D">
              <w:rPr>
                <w:rFonts w:ascii="Calibri" w:eastAsia="PMingLiU" w:hAnsi="Calibri"/>
              </w:rPr>
              <w:t>：</w:t>
            </w:r>
            <w:r w:rsidR="00A630E0" w:rsidRPr="008B486D">
              <w:rPr>
                <w:rFonts w:ascii="Calibri" w:eastAsia="PMingLiU" w:hAnsi="Calibri"/>
                <w:b/>
              </w:rPr>
              <w:t>伺服器</w:t>
            </w:r>
            <w:r w:rsidR="00A630E0" w:rsidRPr="008B486D">
              <w:rPr>
                <w:rFonts w:ascii="Calibri" w:eastAsia="PMingLiU" w:hAnsi="Calibri"/>
                <w:b/>
              </w:rPr>
              <w:t xml:space="preserve"> (</w:t>
            </w:r>
            <w:r w:rsidR="00A630E0" w:rsidRPr="008B486D">
              <w:rPr>
                <w:rFonts w:ascii="Calibri" w:eastAsia="PMingLiU" w:hAnsi="Calibri"/>
                <w:b/>
              </w:rPr>
              <w:t>全部但</w:t>
            </w:r>
            <w:r w:rsidR="00A630E0" w:rsidRPr="008B486D">
              <w:rPr>
                <w:rFonts w:ascii="Calibri" w:eastAsia="PMingLiU" w:hAnsi="Calibri"/>
                <w:b/>
              </w:rPr>
              <w:t xml:space="preserve"> Developer </w:t>
            </w:r>
            <w:r w:rsidR="00A630E0" w:rsidRPr="008B486D">
              <w:rPr>
                <w:rFonts w:ascii="Calibri" w:eastAsia="PMingLiU" w:hAnsi="Calibri"/>
                <w:b/>
              </w:rPr>
              <w:t>除外</w:t>
            </w:r>
            <w:r w:rsidR="00A630E0" w:rsidRPr="008B486D">
              <w:rPr>
                <w:rFonts w:ascii="Calibri" w:eastAsia="PMingLiU" w:hAnsi="Calibri"/>
                <w:b/>
              </w:rPr>
              <w:t>)</w:t>
            </w:r>
          </w:p>
        </w:tc>
        <w:tc>
          <w:tcPr>
            <w:tcW w:w="360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具備減少的資格</w:t>
            </w:r>
            <w:r w:rsidRPr="008B486D">
              <w:rPr>
                <w:rFonts w:ascii="Calibri" w:eastAsia="PMingLiU" w:hAnsi="Calibri"/>
              </w:rPr>
              <w:t xml:space="preserve"> (SCE)</w:t>
            </w:r>
            <w:r w:rsidRPr="008B486D">
              <w:rPr>
                <w:rFonts w:ascii="Calibri" w:eastAsia="PMingLiU" w:hAnsi="Calibri"/>
              </w:rPr>
              <w:t>：</w:t>
            </w:r>
            <w:r w:rsidRPr="008B486D">
              <w:rPr>
                <w:rFonts w:ascii="Calibri" w:eastAsia="PMingLiU" w:hAnsi="Calibri"/>
                <w:b/>
              </w:rPr>
              <w:t>全部但</w:t>
            </w:r>
            <w:r w:rsidRPr="008B486D">
              <w:rPr>
                <w:rFonts w:ascii="Calibri" w:eastAsia="PMingLiU" w:hAnsi="Calibri"/>
                <w:b/>
              </w:rPr>
              <w:t xml:space="preserve"> Developer </w:t>
            </w:r>
            <w:r w:rsidRPr="008B486D">
              <w:rPr>
                <w:rFonts w:ascii="Calibri" w:eastAsia="PMingLiU" w:hAnsi="Calibri"/>
                <w:b/>
              </w:rPr>
              <w:t>及</w:t>
            </w:r>
            <w:r w:rsidRPr="008B486D">
              <w:rPr>
                <w:rFonts w:ascii="Calibri" w:eastAsia="PMingLiU" w:hAnsi="Calibri"/>
                <w:b/>
              </w:rPr>
              <w:t xml:space="preserve"> PDW </w:t>
            </w:r>
            <w:r w:rsidRPr="008B486D">
              <w:rPr>
                <w:rFonts w:ascii="Calibri" w:eastAsia="PMingLiU" w:hAnsi="Calibri"/>
                <w:b/>
              </w:rPr>
              <w:t>除外</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SQL Server </w:t>
      </w:r>
      <w:r w:rsidRPr="008B486D">
        <w:rPr>
          <w:rFonts w:ascii="Calibri" w:eastAsia="PMingLiU" w:hAnsi="Calibri"/>
          <w:b/>
          <w:color w:val="00188F"/>
        </w:rPr>
        <w:t>提供選擇方案</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客戶僅得依其取得之</w:t>
      </w:r>
      <w:r w:rsidRPr="008B486D">
        <w:rPr>
          <w:rFonts w:ascii="Calibri" w:eastAsia="PMingLiU" w:hAnsi="Calibri"/>
          <w:lang w:eastAsia="zh-TW"/>
        </w:rPr>
        <w:t xml:space="preserve"> SQL Server </w:t>
      </w:r>
      <w:r w:rsidRPr="008B486D">
        <w:rPr>
          <w:rFonts w:ascii="Calibri" w:eastAsia="PMingLiU" w:hAnsi="Calibri"/>
          <w:lang w:eastAsia="zh-TW"/>
        </w:rPr>
        <w:t>使用權使用對應至授權模式的軟體。</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依照</w:t>
      </w:r>
      <w:r w:rsidRPr="008B486D">
        <w:rPr>
          <w:rFonts w:ascii="Calibri" w:eastAsia="PMingLiU" w:hAnsi="Calibri"/>
          <w:b/>
          <w:color w:val="00188F"/>
          <w:lang w:eastAsia="zh-TW"/>
        </w:rPr>
        <w:t xml:space="preserve"> EAP </w:t>
      </w:r>
      <w:r w:rsidRPr="008B486D">
        <w:rPr>
          <w:rFonts w:ascii="Calibri" w:eastAsia="PMingLiU" w:hAnsi="Calibri"/>
          <w:b/>
          <w:color w:val="00188F"/>
          <w:lang w:eastAsia="zh-TW"/>
        </w:rPr>
        <w:t>的</w:t>
      </w:r>
      <w:r w:rsidRPr="008B486D">
        <w:rPr>
          <w:rFonts w:ascii="Calibri" w:eastAsia="PMingLiU" w:hAnsi="Calibri"/>
          <w:b/>
          <w:color w:val="00188F"/>
          <w:lang w:eastAsia="zh-TW"/>
        </w:rPr>
        <w:t xml:space="preserve"> SQL Server </w:t>
      </w:r>
      <w:r w:rsidRPr="008B486D">
        <w:rPr>
          <w:rFonts w:ascii="Calibri" w:eastAsia="PMingLiU" w:hAnsi="Calibri"/>
          <w:b/>
          <w:color w:val="00188F"/>
          <w:lang w:eastAsia="zh-TW"/>
        </w:rPr>
        <w:t>買斷選項</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客戶將能在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6 </w:t>
      </w:r>
      <w:r w:rsidRPr="008B486D">
        <w:rPr>
          <w:rFonts w:ascii="Calibri" w:eastAsia="PMingLiU" w:hAnsi="Calibri"/>
          <w:lang w:eastAsia="zh-TW"/>
        </w:rPr>
        <w:t>月</w:t>
      </w:r>
      <w:r w:rsidRPr="008B486D">
        <w:rPr>
          <w:rFonts w:ascii="Calibri" w:eastAsia="PMingLiU" w:hAnsi="Calibri"/>
          <w:lang w:eastAsia="zh-TW"/>
        </w:rPr>
        <w:t xml:space="preserve"> 30 </w:t>
      </w:r>
      <w:r w:rsidRPr="008B486D">
        <w:rPr>
          <w:rFonts w:ascii="Calibri" w:eastAsia="PMingLiU" w:hAnsi="Calibri"/>
          <w:lang w:eastAsia="zh-TW"/>
        </w:rPr>
        <w:t>日後選擇是否對</w:t>
      </w:r>
      <w:r w:rsidRPr="008B486D">
        <w:rPr>
          <w:rFonts w:ascii="Calibri" w:eastAsia="PMingLiU" w:hAnsi="Calibri"/>
          <w:lang w:eastAsia="zh-TW"/>
        </w:rPr>
        <w:t xml:space="preserve"> SQL Server Enterprise Server/CAL </w:t>
      </w:r>
      <w:r w:rsidRPr="008B486D">
        <w:rPr>
          <w:rFonts w:ascii="Calibri" w:eastAsia="PMingLiU" w:hAnsi="Calibri"/>
          <w:lang w:eastAsia="zh-TW"/>
        </w:rPr>
        <w:t>使用權的</w:t>
      </w:r>
      <w:r w:rsidRPr="008B486D">
        <w:rPr>
          <w:rFonts w:ascii="Calibri" w:eastAsia="PMingLiU" w:hAnsi="Calibri"/>
          <w:lang w:eastAsia="zh-TW"/>
        </w:rPr>
        <w:t xml:space="preserve"> SA </w:t>
      </w:r>
      <w:r w:rsidRPr="008B486D">
        <w:rPr>
          <w:rFonts w:ascii="Calibri" w:eastAsia="PMingLiU" w:hAnsi="Calibri"/>
          <w:lang w:eastAsia="zh-TW"/>
        </w:rPr>
        <w:t>進行續約；不過，他們在</w:t>
      </w:r>
      <w:r w:rsidRPr="008B486D">
        <w:rPr>
          <w:rFonts w:ascii="Calibri" w:eastAsia="PMingLiU" w:hAnsi="Calibri"/>
          <w:lang w:eastAsia="zh-TW"/>
        </w:rPr>
        <w:t xml:space="preserve"> Enrollment </w:t>
      </w:r>
      <w:r w:rsidRPr="008B486D">
        <w:rPr>
          <w:rFonts w:ascii="Calibri" w:eastAsia="PMingLiU" w:hAnsi="Calibri"/>
          <w:lang w:eastAsia="zh-TW"/>
        </w:rPr>
        <w:t>有效期限屆滿時的唯一買斷選項僅會針對核心使用權而提供。</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fldChar w:fldCharType="begin"/>
      </w:r>
      <w:r w:rsidRPr="008B486D">
        <w:rPr>
          <w:rFonts w:ascii="Calibri" w:eastAsia="PMingLiU" w:hAnsi="Calibri"/>
          <w:lang w:eastAsia="zh-TW"/>
        </w:rPr>
        <w:instrText>xe "SQL Server 2008 R2"</w:instrText>
      </w:r>
      <w:r w:rsidRPr="008B486D">
        <w:rPr>
          <w:rFonts w:ascii="Calibri" w:eastAsia="PMingLiU" w:hAnsi="Calibri"/>
        </w:rPr>
        <w:fldChar w:fldCharType="end"/>
      </w:r>
      <w:r w:rsidRPr="008B486D">
        <w:rPr>
          <w:rFonts w:ascii="Calibri" w:eastAsia="PMingLiU" w:hAnsi="Calibri"/>
        </w:rPr>
        <w:fldChar w:fldCharType="begin"/>
      </w:r>
      <w:r w:rsidRPr="008B486D">
        <w:rPr>
          <w:rFonts w:ascii="Calibri" w:eastAsia="PMingLiU" w:hAnsi="Calibri"/>
          <w:lang w:eastAsia="zh-TW"/>
        </w:rPr>
        <w:instrText>xe "SQL Server 2008 R2"</w:instrText>
      </w:r>
      <w:r w:rsidRPr="008B486D">
        <w:rPr>
          <w:rFonts w:ascii="Calibri" w:eastAsia="PMingLiU" w:hAnsi="Calibri"/>
        </w:rPr>
        <w:fldChar w:fldCharType="end"/>
      </w:r>
      <w:r w:rsidRPr="008B486D">
        <w:rPr>
          <w:rFonts w:ascii="Calibri" w:eastAsia="PMingLiU" w:hAnsi="Calibri"/>
        </w:rPr>
        <w:fldChar w:fldCharType="begin"/>
      </w:r>
      <w:r w:rsidRPr="008B486D">
        <w:rPr>
          <w:rFonts w:ascii="Calibri" w:eastAsia="PMingLiU" w:hAnsi="Calibri"/>
          <w:lang w:eastAsia="zh-TW"/>
        </w:rPr>
        <w:instrText>xe "SQL Server 2008 R2"</w:instrText>
      </w:r>
      <w:r w:rsidRPr="008B486D">
        <w:rPr>
          <w:rFonts w:ascii="Calibri" w:eastAsia="PMingLiU" w:hAnsi="Calibri"/>
        </w:rPr>
        <w:fldChar w:fldCharType="end"/>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SQL Server </w:t>
      </w:r>
      <w:r w:rsidRPr="008B486D">
        <w:rPr>
          <w:rFonts w:ascii="Calibri" w:eastAsia="PMingLiU" w:hAnsi="Calibri"/>
          <w:b/>
          <w:color w:val="00188F"/>
          <w:lang w:eastAsia="zh-TW"/>
        </w:rPr>
        <w:t>之先前版本的軟體保證升級權利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日具備下列產品之</w:t>
      </w:r>
      <w:r w:rsidRPr="008B486D">
        <w:rPr>
          <w:rFonts w:ascii="Calibri" w:eastAsia="PMingLiU" w:hAnsi="Calibri"/>
          <w:lang w:eastAsia="zh-TW"/>
        </w:rPr>
        <w:t xml:space="preserve"> SA </w:t>
      </w:r>
      <w:r w:rsidRPr="008B486D">
        <w:rPr>
          <w:rFonts w:ascii="Calibri" w:eastAsia="PMingLiU" w:hAnsi="Calibri"/>
          <w:lang w:eastAsia="zh-TW"/>
        </w:rPr>
        <w:t>範圍的客戶，有資格依特別條款升級為</w:t>
      </w:r>
      <w:r w:rsidRPr="008B486D">
        <w:rPr>
          <w:rFonts w:ascii="Calibri" w:eastAsia="PMingLiU" w:hAnsi="Calibri"/>
          <w:lang w:eastAsia="zh-TW"/>
        </w:rPr>
        <w:t xml:space="preserve"> 2012 </w:t>
      </w:r>
      <w:r w:rsidRPr="008B486D">
        <w:rPr>
          <w:rFonts w:ascii="Calibri" w:eastAsia="PMingLiU" w:hAnsi="Calibri"/>
          <w:lang w:eastAsia="zh-TW"/>
        </w:rPr>
        <w:t>版。維護</w:t>
      </w:r>
      <w:r w:rsidRPr="008B486D">
        <w:rPr>
          <w:rFonts w:ascii="Calibri" w:eastAsia="PMingLiU" w:hAnsi="Calibri"/>
          <w:lang w:eastAsia="zh-TW"/>
        </w:rPr>
        <w:t xml:space="preserve"> SA </w:t>
      </w:r>
      <w:r w:rsidRPr="008B486D">
        <w:rPr>
          <w:rFonts w:ascii="Calibri" w:eastAsia="PMingLiU" w:hAnsi="Calibri"/>
          <w:lang w:eastAsia="zh-TW"/>
        </w:rPr>
        <w:t>範圍之</w:t>
      </w:r>
      <w:r w:rsidRPr="008B486D">
        <w:rPr>
          <w:rFonts w:ascii="Calibri" w:eastAsia="PMingLiU" w:hAnsi="Calibri"/>
          <w:lang w:eastAsia="zh-TW"/>
        </w:rPr>
        <w:t xml:space="preserve"> SQL Server 2008 R2</w:t>
      </w:r>
      <w:r w:rsidRPr="008B486D">
        <w:rPr>
          <w:rFonts w:ascii="Calibri" w:eastAsia="PMingLiU" w:hAnsi="Calibri"/>
        </w:rPr>
        <w:fldChar w:fldCharType="begin"/>
      </w:r>
      <w:r w:rsidRPr="008B486D">
        <w:rPr>
          <w:rFonts w:ascii="Calibri" w:eastAsia="PMingLiU" w:hAnsi="Calibri"/>
          <w:lang w:eastAsia="zh-TW"/>
        </w:rPr>
        <w:instrText>xe "SQL Server 2008 R2"</w:instrText>
      </w:r>
      <w:r w:rsidRPr="008B486D">
        <w:rPr>
          <w:rFonts w:ascii="Calibri" w:eastAsia="PMingLiU" w:hAnsi="Calibri"/>
        </w:rPr>
        <w:fldChar w:fldCharType="end"/>
      </w:r>
      <w:r w:rsidRPr="008B486D">
        <w:rPr>
          <w:rFonts w:ascii="Calibri" w:eastAsia="PMingLiU" w:hAnsi="Calibri"/>
          <w:lang w:eastAsia="zh-TW"/>
        </w:rPr>
        <w:t xml:space="preserve"> Enterprise </w:t>
      </w:r>
      <w:r w:rsidRPr="008B486D">
        <w:rPr>
          <w:rFonts w:ascii="Calibri" w:eastAsia="PMingLiU" w:hAnsi="Calibri"/>
          <w:lang w:eastAsia="zh-TW"/>
        </w:rPr>
        <w:t>客戶，也有資格享有「不限次數的虛擬」使用權利之延長。如需詳細資訊，請參閱</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32"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2A5514" w:rsidRDefault="00A630E0" w:rsidP="00A630E0">
      <w:pPr>
        <w:pStyle w:val="ProductList-Body"/>
        <w:numPr>
          <w:ilvl w:val="0"/>
          <w:numId w:val="13"/>
        </w:numPr>
        <w:ind w:left="450" w:hanging="270"/>
        <w:rPr>
          <w:rFonts w:ascii="Calibri" w:eastAsia="PMingLiU" w:hAnsi="Calibri"/>
          <w:lang w:val="pt-BR"/>
        </w:rPr>
      </w:pPr>
      <w:r w:rsidRPr="002A5514">
        <w:rPr>
          <w:rFonts w:ascii="Calibri" w:eastAsia="PMingLiU" w:hAnsi="Calibri"/>
          <w:lang w:val="pt-BR"/>
        </w:rPr>
        <w:t>SQL Server 2008 R2</w:t>
      </w:r>
      <w:r w:rsidRPr="008B486D">
        <w:rPr>
          <w:rFonts w:ascii="Calibri" w:eastAsia="PMingLiU" w:hAnsi="Calibri"/>
        </w:rPr>
        <w:fldChar w:fldCharType="begin"/>
      </w:r>
      <w:r w:rsidRPr="002A5514">
        <w:rPr>
          <w:rFonts w:ascii="Calibri" w:eastAsia="PMingLiU" w:hAnsi="Calibri"/>
          <w:lang w:val="pt-BR"/>
        </w:rPr>
        <w:instrText>xe "SQL Server 2008 R2"</w:instrText>
      </w:r>
      <w:r w:rsidRPr="008B486D">
        <w:rPr>
          <w:rFonts w:ascii="Calibri" w:eastAsia="PMingLiU" w:hAnsi="Calibri"/>
        </w:rPr>
        <w:fldChar w:fldCharType="end"/>
      </w:r>
      <w:r w:rsidRPr="002A5514">
        <w:rPr>
          <w:rFonts w:ascii="Calibri" w:eastAsia="PMingLiU" w:hAnsi="Calibri"/>
          <w:lang w:val="pt-BR"/>
        </w:rPr>
        <w:t xml:space="preserve"> Enterprise </w:t>
      </w:r>
      <w:r w:rsidRPr="008B486D">
        <w:rPr>
          <w:rFonts w:ascii="Calibri" w:eastAsia="PMingLiU" w:hAnsi="Calibri"/>
        </w:rPr>
        <w:t>處理器使用權及伺服器</w:t>
      </w:r>
      <w:r w:rsidRPr="002A5514">
        <w:rPr>
          <w:rFonts w:ascii="Calibri" w:eastAsia="PMingLiU" w:hAnsi="Calibri"/>
          <w:lang w:val="pt-BR"/>
        </w:rPr>
        <w:t>/CAL</w:t>
      </w:r>
    </w:p>
    <w:p w:rsidR="00A630E0" w:rsidRPr="008B486D" w:rsidRDefault="00A630E0" w:rsidP="00A630E0">
      <w:pPr>
        <w:pStyle w:val="ProductList-Body"/>
        <w:numPr>
          <w:ilvl w:val="0"/>
          <w:numId w:val="13"/>
        </w:numPr>
        <w:ind w:left="450" w:hanging="270"/>
        <w:rPr>
          <w:rFonts w:ascii="Calibri" w:eastAsia="PMingLiU" w:hAnsi="Calibri"/>
        </w:rPr>
      </w:pPr>
      <w:r w:rsidRPr="008B486D">
        <w:rPr>
          <w:rFonts w:ascii="Calibri" w:eastAsia="PMingLiU" w:hAnsi="Calibri"/>
        </w:rPr>
        <w:t>SQL Server 2008 R2</w:t>
      </w:r>
      <w:r w:rsidRPr="008B486D">
        <w:rPr>
          <w:rFonts w:ascii="Calibri" w:eastAsia="PMingLiU" w:hAnsi="Calibri"/>
        </w:rPr>
        <w:fldChar w:fldCharType="begin"/>
      </w:r>
      <w:r w:rsidRPr="008B486D">
        <w:rPr>
          <w:rFonts w:ascii="Calibri" w:eastAsia="PMingLiU" w:hAnsi="Calibri"/>
        </w:rPr>
        <w:instrText>xe "SQL Server 2008 R2"</w:instrText>
      </w:r>
      <w:r w:rsidRPr="008B486D">
        <w:rPr>
          <w:rFonts w:ascii="Calibri" w:eastAsia="PMingLiU" w:hAnsi="Calibri"/>
        </w:rPr>
        <w:fldChar w:fldCharType="end"/>
      </w:r>
      <w:r w:rsidRPr="008B486D">
        <w:rPr>
          <w:rFonts w:ascii="Calibri" w:eastAsia="PMingLiU" w:hAnsi="Calibri"/>
        </w:rPr>
        <w:t xml:space="preserve"> Standard </w:t>
      </w:r>
      <w:r w:rsidRPr="008B486D">
        <w:rPr>
          <w:rFonts w:ascii="Calibri" w:eastAsia="PMingLiU" w:hAnsi="Calibri"/>
        </w:rPr>
        <w:t>處理器使用權</w:t>
      </w:r>
    </w:p>
    <w:p w:rsidR="00A630E0" w:rsidRPr="008B486D" w:rsidRDefault="00A630E0" w:rsidP="00A630E0">
      <w:pPr>
        <w:pStyle w:val="ProductList-Body"/>
        <w:numPr>
          <w:ilvl w:val="0"/>
          <w:numId w:val="13"/>
        </w:numPr>
        <w:ind w:left="450" w:hanging="270"/>
        <w:rPr>
          <w:rFonts w:ascii="Calibri" w:eastAsia="PMingLiU" w:hAnsi="Calibri"/>
        </w:rPr>
      </w:pPr>
      <w:r w:rsidRPr="008B486D">
        <w:rPr>
          <w:rFonts w:ascii="Calibri" w:eastAsia="PMingLiU" w:hAnsi="Calibri"/>
        </w:rPr>
        <w:t>SQL Server 2008 R2</w:t>
      </w:r>
      <w:r w:rsidRPr="008B486D">
        <w:rPr>
          <w:rFonts w:ascii="Calibri" w:eastAsia="PMingLiU" w:hAnsi="Calibri"/>
        </w:rPr>
        <w:fldChar w:fldCharType="begin"/>
      </w:r>
      <w:r w:rsidRPr="008B486D">
        <w:rPr>
          <w:rFonts w:ascii="Calibri" w:eastAsia="PMingLiU" w:hAnsi="Calibri"/>
        </w:rPr>
        <w:instrText>xe "SQL Server 2008 R2"</w:instrText>
      </w:r>
      <w:r w:rsidRPr="008B486D">
        <w:rPr>
          <w:rFonts w:ascii="Calibri" w:eastAsia="PMingLiU" w:hAnsi="Calibri"/>
        </w:rPr>
        <w:fldChar w:fldCharType="end"/>
      </w:r>
      <w:r w:rsidRPr="008B486D">
        <w:rPr>
          <w:rFonts w:ascii="Calibri" w:eastAsia="PMingLiU" w:hAnsi="Calibri"/>
        </w:rPr>
        <w:t xml:space="preserve"> Web </w:t>
      </w:r>
      <w:r w:rsidRPr="008B486D">
        <w:rPr>
          <w:rFonts w:ascii="Calibri" w:eastAsia="PMingLiU" w:hAnsi="Calibri"/>
        </w:rPr>
        <w:t>處理器使用權</w:t>
      </w:r>
    </w:p>
    <w:p w:rsidR="00A630E0" w:rsidRDefault="00A630E0" w:rsidP="00A630E0">
      <w:pPr>
        <w:pStyle w:val="ProductList-Body"/>
        <w:numPr>
          <w:ilvl w:val="0"/>
          <w:numId w:val="13"/>
        </w:numPr>
        <w:ind w:left="450" w:hanging="270"/>
        <w:rPr>
          <w:rFonts w:ascii="Calibri" w:eastAsia="PMingLiU" w:hAnsi="Calibri"/>
        </w:rPr>
      </w:pPr>
      <w:r w:rsidRPr="008B486D">
        <w:rPr>
          <w:rFonts w:ascii="Calibri" w:eastAsia="PMingLiU" w:hAnsi="Calibri"/>
        </w:rPr>
        <w:t>SQL Server 2008 R2</w:t>
      </w:r>
      <w:r w:rsidRPr="008B486D">
        <w:rPr>
          <w:rFonts w:ascii="Calibri" w:eastAsia="PMingLiU" w:hAnsi="Calibri"/>
        </w:rPr>
        <w:fldChar w:fldCharType="begin"/>
      </w:r>
      <w:r w:rsidRPr="008B486D">
        <w:rPr>
          <w:rFonts w:ascii="Calibri" w:eastAsia="PMingLiU" w:hAnsi="Calibri"/>
        </w:rPr>
        <w:instrText>xe "SQL Server 2008 R2"</w:instrText>
      </w:r>
      <w:r w:rsidRPr="008B486D">
        <w:rPr>
          <w:rFonts w:ascii="Calibri" w:eastAsia="PMingLiU" w:hAnsi="Calibri"/>
        </w:rPr>
        <w:fldChar w:fldCharType="end"/>
      </w:r>
      <w:r w:rsidRPr="008B486D">
        <w:rPr>
          <w:rFonts w:ascii="Calibri" w:eastAsia="PMingLiU" w:hAnsi="Calibri"/>
        </w:rPr>
        <w:t xml:space="preserve"> Workgroup</w:t>
      </w:r>
    </w:p>
    <w:p w:rsidR="00796A6F" w:rsidRPr="008B486D" w:rsidRDefault="00796A6F" w:rsidP="00796A6F">
      <w:pPr>
        <w:pStyle w:val="ProductList-Body"/>
        <w:ind w:left="180"/>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日當日或之後具備上述產品有效</w:t>
      </w:r>
      <w:r w:rsidRPr="008B486D">
        <w:rPr>
          <w:rFonts w:ascii="Calibri" w:eastAsia="PMingLiU" w:hAnsi="Calibri"/>
          <w:lang w:eastAsia="zh-TW"/>
        </w:rPr>
        <w:t xml:space="preserve"> SA </w:t>
      </w:r>
      <w:r w:rsidRPr="008B486D">
        <w:rPr>
          <w:rFonts w:ascii="Calibri" w:eastAsia="PMingLiU" w:hAnsi="Calibri"/>
          <w:lang w:eastAsia="zh-TW"/>
        </w:rPr>
        <w:t>範圍的客戶，可依據同一份特別條款享有升級至</w:t>
      </w:r>
      <w:r w:rsidRPr="008B486D">
        <w:rPr>
          <w:rFonts w:ascii="Calibri" w:eastAsia="PMingLiU" w:hAnsi="Calibri"/>
          <w:lang w:eastAsia="zh-TW"/>
        </w:rPr>
        <w:t xml:space="preserve"> SQL Server 2014 </w:t>
      </w:r>
      <w:r w:rsidRPr="008B486D">
        <w:rPr>
          <w:rFonts w:ascii="Calibri" w:eastAsia="PMingLiU" w:hAnsi="Calibri"/>
          <w:lang w:eastAsia="zh-TW"/>
        </w:rPr>
        <w:t>的資格，前提是該些客戶自</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日或於此之前，即不間斷地依據同一份條款維持該範圍。在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日當日或之後續約上述產品範圍的客戶，僅得以他們現有核心使用權庫存</w:t>
      </w:r>
      <w:r w:rsidRPr="008B486D">
        <w:rPr>
          <w:rFonts w:ascii="Calibri" w:eastAsia="PMingLiU" w:hAnsi="Calibri"/>
          <w:lang w:eastAsia="zh-TW"/>
        </w:rPr>
        <w:t xml:space="preserve"> (</w:t>
      </w:r>
      <w:r w:rsidRPr="008B486D">
        <w:rPr>
          <w:rFonts w:ascii="Calibri" w:eastAsia="PMingLiU" w:hAnsi="Calibri"/>
          <w:lang w:eastAsia="zh-TW"/>
        </w:rPr>
        <w:t>具備有效軟體保證範圍</w:t>
      </w:r>
      <w:r w:rsidRPr="008B486D">
        <w:rPr>
          <w:rFonts w:ascii="Calibri" w:eastAsia="PMingLiU" w:hAnsi="Calibri"/>
          <w:lang w:eastAsia="zh-TW"/>
        </w:rPr>
        <w:t xml:space="preserve">) </w:t>
      </w:r>
      <w:r w:rsidRPr="008B486D">
        <w:rPr>
          <w:rFonts w:ascii="Calibri" w:eastAsia="PMingLiU" w:hAnsi="Calibri"/>
          <w:lang w:eastAsia="zh-TW"/>
        </w:rPr>
        <w:t>進行升級。不論是否和</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月產品清單有所牴觸，客戶已升級至</w:t>
      </w:r>
      <w:r w:rsidRPr="008B486D">
        <w:rPr>
          <w:rFonts w:ascii="Calibri" w:eastAsia="PMingLiU" w:hAnsi="Calibri"/>
          <w:lang w:eastAsia="zh-TW"/>
        </w:rPr>
        <w:t xml:space="preserve"> SQL Server 2014 </w:t>
      </w:r>
      <w:r w:rsidRPr="008B486D">
        <w:rPr>
          <w:rFonts w:ascii="Calibri" w:eastAsia="PMingLiU" w:hAnsi="Calibri"/>
          <w:lang w:eastAsia="zh-TW"/>
        </w:rPr>
        <w:t>之容錯伺服器權利，將由其軟體保證範圍之狀態決定，其軟體保證範圍狀態則如下列網址之</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PUR </w:t>
      </w:r>
      <w:r w:rsidRPr="008B486D">
        <w:rPr>
          <w:rFonts w:ascii="Calibri" w:eastAsia="PMingLiU" w:hAnsi="Calibri"/>
          <w:lang w:eastAsia="zh-TW"/>
        </w:rPr>
        <w:t>中所述：</w:t>
      </w:r>
      <w:hyperlink r:id="rId33" w:history="1">
        <w:r w:rsidRPr="008B486D">
          <w:rPr>
            <w:rStyle w:val="Hyperlink"/>
            <w:rFonts w:ascii="Calibri" w:eastAsia="PMingLiU" w:hAnsi="Calibri" w:cstheme="minorBidi"/>
            <w:lang w:eastAsia="zh-TW"/>
          </w:rPr>
          <w:t>http://go.microsoft.com/?linkid=9839207</w:t>
        </w:r>
      </w:hyperlink>
      <w:r w:rsidRPr="00DB0113">
        <w:rPr>
          <w:rStyle w:val="Hyperlink"/>
          <w:rFonts w:ascii="Calibri" w:eastAsia="PMingLiU" w:hAnsi="Calibri" w:cstheme="minorBidi"/>
          <w:color w:val="auto"/>
          <w:u w:val="none"/>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尚未移轉至每一核心授權之客戶，依據</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月產品清單中所述之選項，同樣有資格可將</w:t>
      </w:r>
      <w:r w:rsidRPr="008B486D">
        <w:rPr>
          <w:rFonts w:ascii="Calibri" w:eastAsia="PMingLiU" w:hAnsi="Calibri"/>
          <w:lang w:eastAsia="zh-TW"/>
        </w:rPr>
        <w:t xml:space="preserve"> SQL Server </w:t>
      </w:r>
      <w:r w:rsidRPr="008B486D">
        <w:rPr>
          <w:rFonts w:ascii="Calibri" w:eastAsia="PMingLiU" w:hAnsi="Calibri"/>
          <w:lang w:eastAsia="zh-TW"/>
        </w:rPr>
        <w:t>每一處理器使用權部署至共用的第三方伺服器，不論其與自</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月起公佈之產品使用權利中的透過</w:t>
      </w:r>
      <w:r w:rsidRPr="008B486D">
        <w:rPr>
          <w:rFonts w:ascii="Calibri" w:eastAsia="PMingLiU" w:hAnsi="Calibri"/>
          <w:lang w:eastAsia="zh-TW"/>
        </w:rPr>
        <w:t xml:space="preserve"> SA </w:t>
      </w:r>
      <w:r w:rsidRPr="008B486D">
        <w:rPr>
          <w:rFonts w:ascii="Calibri" w:eastAsia="PMingLiU" w:hAnsi="Calibri"/>
          <w:lang w:eastAsia="zh-TW"/>
        </w:rPr>
        <w:t>取得使用權行動性條款及條件是否有相反的規定皆同。依透過</w:t>
      </w:r>
      <w:r w:rsidRPr="008B486D">
        <w:rPr>
          <w:rFonts w:ascii="Calibri" w:eastAsia="PMingLiU" w:hAnsi="Calibri"/>
          <w:lang w:eastAsia="zh-TW"/>
        </w:rPr>
        <w:t xml:space="preserve"> SA </w:t>
      </w:r>
      <w:r w:rsidRPr="008B486D">
        <w:rPr>
          <w:rFonts w:ascii="Calibri" w:eastAsia="PMingLiU" w:hAnsi="Calibri"/>
          <w:lang w:eastAsia="zh-TW"/>
        </w:rPr>
        <w:t>取得使用權行動性而部署處理器使用權之權利會隨著此等客戶目前的</w:t>
      </w:r>
      <w:r w:rsidRPr="008B486D">
        <w:rPr>
          <w:rFonts w:ascii="Calibri" w:eastAsia="PMingLiU" w:hAnsi="Calibri"/>
          <w:lang w:eastAsia="zh-TW"/>
        </w:rPr>
        <w:t xml:space="preserve"> SA </w:t>
      </w:r>
      <w:r w:rsidRPr="008B486D">
        <w:rPr>
          <w:rFonts w:ascii="Calibri" w:eastAsia="PMingLiU" w:hAnsi="Calibri"/>
          <w:lang w:eastAsia="zh-TW"/>
        </w:rPr>
        <w:t>範圍期間而屆滿。</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SQL Server 2012 Parallel Data Warehouse </w:t>
      </w:r>
      <w:r w:rsidRPr="008B486D">
        <w:rPr>
          <w:rFonts w:ascii="Calibri" w:eastAsia="PMingLiU" w:hAnsi="Calibri"/>
          <w:b/>
          <w:color w:val="00188F"/>
        </w:rPr>
        <w:t>不含</w:t>
      </w:r>
      <w:r w:rsidRPr="008B486D">
        <w:rPr>
          <w:rFonts w:ascii="Calibri" w:eastAsia="PMingLiU" w:hAnsi="Calibri"/>
          <w:b/>
          <w:color w:val="00188F"/>
        </w:rPr>
        <w:t xml:space="preserve"> Oracle Java </w:t>
      </w:r>
      <w:r w:rsidRPr="008B486D">
        <w:rPr>
          <w:rFonts w:ascii="Calibri" w:eastAsia="PMingLiU" w:hAnsi="Calibri"/>
          <w:b/>
          <w:color w:val="00188F"/>
        </w:rPr>
        <w:t>之選擇性組建</w:t>
      </w:r>
      <w:r w:rsidRPr="008B486D">
        <w:rPr>
          <w:rFonts w:ascii="Calibri" w:eastAsia="PMingLiU" w:hAnsi="Calibri"/>
          <w:b/>
        </w:rPr>
        <w:t xml:space="preserve"> </w:t>
      </w:r>
    </w:p>
    <w:p w:rsidR="00A630E0" w:rsidRPr="00796A6F" w:rsidRDefault="00A630E0" w:rsidP="00A630E0">
      <w:pPr>
        <w:pStyle w:val="ProductList-Body"/>
        <w:rPr>
          <w:rFonts w:ascii="Calibri" w:eastAsia="PMingLiU" w:hAnsi="Calibri"/>
          <w:spacing w:val="-2"/>
          <w:lang w:eastAsia="zh-TW"/>
        </w:rPr>
      </w:pPr>
      <w:r w:rsidRPr="00796A6F">
        <w:rPr>
          <w:rFonts w:ascii="Calibri" w:eastAsia="PMingLiU" w:hAnsi="Calibri"/>
          <w:spacing w:val="-2"/>
        </w:rPr>
        <w:t>在</w:t>
      </w:r>
      <w:r w:rsidRPr="00796A6F">
        <w:rPr>
          <w:rFonts w:ascii="Calibri" w:eastAsia="PMingLiU" w:hAnsi="Calibri"/>
          <w:spacing w:val="-2"/>
        </w:rPr>
        <w:t xml:space="preserve"> Appliance Update 1 (AU 1) </w:t>
      </w:r>
      <w:r w:rsidRPr="00796A6F">
        <w:rPr>
          <w:rFonts w:ascii="Calibri" w:eastAsia="PMingLiU" w:hAnsi="Calibri"/>
          <w:spacing w:val="-2"/>
        </w:rPr>
        <w:t>可供使用之後取得</w:t>
      </w:r>
      <w:r w:rsidRPr="00796A6F">
        <w:rPr>
          <w:rFonts w:ascii="Calibri" w:eastAsia="PMingLiU" w:hAnsi="Calibri"/>
          <w:spacing w:val="-2"/>
        </w:rPr>
        <w:t xml:space="preserve"> SQL Server 2012 Parallel Data Warehouse (PDW) </w:t>
      </w:r>
      <w:r w:rsidRPr="00796A6F">
        <w:rPr>
          <w:rFonts w:ascii="Calibri" w:eastAsia="PMingLiU" w:hAnsi="Calibri"/>
          <w:spacing w:val="-2"/>
        </w:rPr>
        <w:t>之新使用權的客戶，可以取得含</w:t>
      </w:r>
      <w:r w:rsidRPr="00796A6F">
        <w:rPr>
          <w:rFonts w:ascii="Calibri" w:eastAsia="PMingLiU" w:hAnsi="Calibri"/>
          <w:spacing w:val="-2"/>
        </w:rPr>
        <w:t xml:space="preserve"> Oracle Java </w:t>
      </w:r>
      <w:r w:rsidRPr="00796A6F">
        <w:rPr>
          <w:rFonts w:ascii="Calibri" w:eastAsia="PMingLiU" w:hAnsi="Calibri"/>
          <w:spacing w:val="-2"/>
        </w:rPr>
        <w:t>之產品的組建，或經要求取得不含</w:t>
      </w:r>
      <w:r w:rsidRPr="00796A6F">
        <w:rPr>
          <w:rFonts w:ascii="Calibri" w:eastAsia="PMingLiU" w:hAnsi="Calibri"/>
          <w:spacing w:val="-2"/>
        </w:rPr>
        <w:t xml:space="preserve"> Oracle Java </w:t>
      </w:r>
      <w:r w:rsidRPr="00796A6F">
        <w:rPr>
          <w:rFonts w:ascii="Calibri" w:eastAsia="PMingLiU" w:hAnsi="Calibri"/>
          <w:spacing w:val="-2"/>
        </w:rPr>
        <w:t>之組建。</w:t>
      </w:r>
      <w:r w:rsidRPr="00796A6F">
        <w:rPr>
          <w:rFonts w:ascii="Calibri" w:eastAsia="PMingLiU" w:hAnsi="Calibri"/>
          <w:spacing w:val="-2"/>
          <w:lang w:eastAsia="zh-TW"/>
        </w:rPr>
        <w:t>若現存客戶在</w:t>
      </w:r>
      <w:r w:rsidRPr="00796A6F">
        <w:rPr>
          <w:rFonts w:ascii="Calibri" w:eastAsia="PMingLiU" w:hAnsi="Calibri"/>
          <w:spacing w:val="-2"/>
          <w:lang w:eastAsia="zh-TW"/>
        </w:rPr>
        <w:t xml:space="preserve"> AU 1 </w:t>
      </w:r>
      <w:r w:rsidRPr="00796A6F">
        <w:rPr>
          <w:rFonts w:ascii="Calibri" w:eastAsia="PMingLiU" w:hAnsi="Calibri"/>
          <w:spacing w:val="-2"/>
          <w:lang w:eastAsia="zh-TW"/>
        </w:rPr>
        <w:t>可供使用時已具備</w:t>
      </w:r>
      <w:r w:rsidRPr="00796A6F">
        <w:rPr>
          <w:rFonts w:ascii="Calibri" w:eastAsia="PMingLiU" w:hAnsi="Calibri"/>
          <w:spacing w:val="-2"/>
          <w:lang w:eastAsia="zh-TW"/>
        </w:rPr>
        <w:t xml:space="preserve"> SQL Server 2012 PDW </w:t>
      </w:r>
      <w:r w:rsidRPr="00796A6F">
        <w:rPr>
          <w:rFonts w:ascii="Calibri" w:eastAsia="PMingLiU" w:hAnsi="Calibri"/>
          <w:spacing w:val="-2"/>
          <w:lang w:eastAsia="zh-TW"/>
        </w:rPr>
        <w:t>之使用權的有效</w:t>
      </w:r>
      <w:r w:rsidRPr="00796A6F">
        <w:rPr>
          <w:rFonts w:ascii="Calibri" w:eastAsia="PMingLiU" w:hAnsi="Calibri"/>
          <w:spacing w:val="-2"/>
          <w:lang w:eastAsia="zh-TW"/>
        </w:rPr>
        <w:t xml:space="preserve"> SA</w:t>
      </w:r>
      <w:r w:rsidRPr="00796A6F">
        <w:rPr>
          <w:rFonts w:ascii="Calibri" w:eastAsia="PMingLiU" w:hAnsi="Calibri"/>
          <w:spacing w:val="-2"/>
          <w:lang w:eastAsia="zh-TW"/>
        </w:rPr>
        <w:t>，則該等客戶可使用相同選項。如需詳細資訊，請參閱</w:t>
      </w:r>
      <w:r w:rsidRPr="00796A6F">
        <w:rPr>
          <w:rFonts w:ascii="Calibri" w:eastAsia="PMingLiU" w:hAnsi="Calibri"/>
          <w:spacing w:val="-2"/>
          <w:lang w:eastAsia="zh-TW"/>
        </w:rPr>
        <w:t xml:space="preserve"> </w:t>
      </w:r>
      <w:hyperlink r:id="rId34" w:history="1">
        <w:r w:rsidRPr="00796A6F">
          <w:rPr>
            <w:rStyle w:val="Hyperlink"/>
            <w:rFonts w:ascii="Calibri" w:eastAsia="PMingLiU" w:hAnsi="Calibri" w:cstheme="minorBidi"/>
            <w:spacing w:val="-2"/>
            <w:lang w:eastAsia="zh-TW"/>
          </w:rPr>
          <w:t>http://www.microsoft.com/en-us/sqlserver/solutions-technologies/data-warehousing/pdw.aspx</w:t>
        </w:r>
      </w:hyperlink>
      <w:r w:rsidRPr="00796A6F">
        <w:rPr>
          <w:rFonts w:ascii="Calibri" w:eastAsia="PMingLiU" w:hAnsi="Calibri"/>
          <w:spacing w:val="-2"/>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SQL Server Business Intelligence CAL </w:t>
      </w:r>
      <w:r w:rsidRPr="008B486D">
        <w:rPr>
          <w:rFonts w:ascii="Calibri" w:eastAsia="PMingLiU" w:hAnsi="Calibri"/>
          <w:b/>
          <w:color w:val="00188F"/>
        </w:rPr>
        <w:t>拋棄</w:t>
      </w:r>
    </w:p>
    <w:p w:rsidR="00A630E0" w:rsidRPr="008B486D" w:rsidRDefault="00A630E0" w:rsidP="00A630E0">
      <w:pPr>
        <w:pStyle w:val="ProductList-Body"/>
        <w:rPr>
          <w:rFonts w:ascii="Calibri" w:eastAsia="PMingLiU" w:hAnsi="Calibri"/>
        </w:rPr>
      </w:pPr>
      <w:r w:rsidRPr="008B486D">
        <w:rPr>
          <w:rFonts w:ascii="Calibri" w:eastAsia="PMingLiU" w:hAnsi="Calibri"/>
        </w:rPr>
        <w:t>於</w:t>
      </w:r>
      <w:r w:rsidRPr="008B486D">
        <w:rPr>
          <w:rFonts w:ascii="Calibri" w:eastAsia="PMingLiU" w:hAnsi="Calibri"/>
        </w:rPr>
        <w:t xml:space="preserve"> 2014 </w:t>
      </w:r>
      <w:r w:rsidRPr="008B486D">
        <w:rPr>
          <w:rFonts w:ascii="Calibri" w:eastAsia="PMingLiU" w:hAnsi="Calibri"/>
        </w:rPr>
        <w:t>年</w:t>
      </w:r>
      <w:r w:rsidRPr="008B486D">
        <w:rPr>
          <w:rFonts w:ascii="Calibri" w:eastAsia="PMingLiU" w:hAnsi="Calibri"/>
        </w:rPr>
        <w:t xml:space="preserve"> 4 </w:t>
      </w:r>
      <w:r w:rsidRPr="008B486D">
        <w:rPr>
          <w:rFonts w:ascii="Calibri" w:eastAsia="PMingLiU" w:hAnsi="Calibri"/>
        </w:rPr>
        <w:t>月</w:t>
      </w:r>
      <w:r w:rsidRPr="008B486D">
        <w:rPr>
          <w:rFonts w:ascii="Calibri" w:eastAsia="PMingLiU" w:hAnsi="Calibri"/>
        </w:rPr>
        <w:t xml:space="preserve"> PUR </w:t>
      </w:r>
      <w:r w:rsidRPr="008B486D">
        <w:rPr>
          <w:rFonts w:ascii="Calibri" w:eastAsia="PMingLiU" w:hAnsi="Calibri"/>
        </w:rPr>
        <w:t>中所述之適用於批次工作的</w:t>
      </w:r>
      <w:r w:rsidRPr="008B486D">
        <w:rPr>
          <w:rFonts w:ascii="Calibri" w:eastAsia="PMingLiU" w:hAnsi="Calibri"/>
        </w:rPr>
        <w:t xml:space="preserve"> SQL Server 2014 Business Intelligence CAL </w:t>
      </w:r>
      <w:r w:rsidRPr="008B486D">
        <w:rPr>
          <w:rFonts w:ascii="Calibri" w:eastAsia="PMingLiU" w:hAnsi="Calibri"/>
        </w:rPr>
        <w:t>拋棄，亦適用於該產品</w:t>
      </w:r>
      <w:r w:rsidRPr="008B486D">
        <w:rPr>
          <w:rFonts w:ascii="Calibri" w:eastAsia="PMingLiU" w:hAnsi="Calibri"/>
        </w:rPr>
        <w:t xml:space="preserve"> 2012 </w:t>
      </w:r>
      <w:r w:rsidRPr="008B486D">
        <w:rPr>
          <w:rFonts w:ascii="Calibri" w:eastAsia="PMingLiU" w:hAnsi="Calibri"/>
        </w:rPr>
        <w:t>版本。</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SQL Server 2012 Parallel Data Warehouse </w:t>
      </w:r>
      <w:r w:rsidRPr="008B486D">
        <w:rPr>
          <w:rFonts w:ascii="Calibri" w:eastAsia="PMingLiU" w:hAnsi="Calibri"/>
          <w:b/>
          <w:color w:val="00188F"/>
        </w:rPr>
        <w:t>可供軟體保證客戶使用之特殊部署及使用選擇方案</w:t>
      </w:r>
      <w:r w:rsidRPr="008B486D">
        <w:rPr>
          <w:rFonts w:ascii="Calibri" w:eastAsia="PMingLiU" w:hAnsi="Calibri"/>
          <w:b/>
        </w:rPr>
        <w:t xml:space="preserve"> </w:t>
      </w:r>
      <w:r w:rsidRPr="008B486D">
        <w:rPr>
          <w:rFonts w:ascii="Calibri" w:eastAsia="PMingLiU" w:hAnsi="Calibri"/>
          <w:b/>
        </w:rPr>
        <w:fldChar w:fldCharType="begin"/>
      </w:r>
      <w:r w:rsidRPr="008B486D">
        <w:rPr>
          <w:rFonts w:ascii="Calibri" w:eastAsia="PMingLiU" w:hAnsi="Calibri"/>
        </w:rPr>
        <w:instrText>xe "SQL Server 2012 Parallel Data Warehouse"</w:instrText>
      </w:r>
      <w:r w:rsidRPr="008B486D">
        <w:rPr>
          <w:rFonts w:ascii="Calibri" w:eastAsia="PMingLiU" w:hAnsi="Calibri"/>
          <w:b/>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SQL Server 2008 R2</w:t>
      </w:r>
      <w:r w:rsidRPr="008B486D">
        <w:rPr>
          <w:rFonts w:ascii="Calibri" w:eastAsia="PMingLiU" w:hAnsi="Calibri"/>
        </w:rPr>
        <w:fldChar w:fldCharType="begin"/>
      </w:r>
      <w:r w:rsidRPr="008B486D">
        <w:rPr>
          <w:rFonts w:ascii="Calibri" w:eastAsia="PMingLiU" w:hAnsi="Calibri"/>
        </w:rPr>
        <w:instrText>xe "SQL Server 2008 R2"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將是依每一處理器授權模式授權之</w:t>
      </w:r>
      <w:r w:rsidRPr="008B486D">
        <w:rPr>
          <w:rFonts w:ascii="Calibri" w:eastAsia="PMingLiU" w:hAnsi="Calibri"/>
        </w:rPr>
        <w:t xml:space="preserve"> SQL Server Parallel Data Warehouse </w:t>
      </w:r>
      <w:r w:rsidRPr="008B486D">
        <w:rPr>
          <w:rFonts w:ascii="Calibri" w:eastAsia="PMingLiU" w:hAnsi="Calibri"/>
        </w:rPr>
        <w:t>的最新版本。例外的是，針對</w:t>
      </w:r>
      <w:r w:rsidRPr="008B486D">
        <w:rPr>
          <w:rFonts w:ascii="Calibri" w:eastAsia="PMingLiU" w:hAnsi="Calibri"/>
        </w:rPr>
        <w:t xml:space="preserve"> 2013 </w:t>
      </w:r>
      <w:r w:rsidRPr="008B486D">
        <w:rPr>
          <w:rFonts w:ascii="Calibri" w:eastAsia="PMingLiU" w:hAnsi="Calibri"/>
        </w:rPr>
        <w:t>年</w:t>
      </w:r>
      <w:r w:rsidRPr="008B486D">
        <w:rPr>
          <w:rFonts w:ascii="Calibri" w:eastAsia="PMingLiU" w:hAnsi="Calibri"/>
        </w:rPr>
        <w:t xml:space="preserve"> 3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日當日授權之</w:t>
      </w:r>
      <w:r w:rsidRPr="008B486D">
        <w:rPr>
          <w:rFonts w:ascii="Calibri" w:eastAsia="PMingLiU" w:hAnsi="Calibri"/>
        </w:rPr>
        <w:t xml:space="preserve"> SQL Server 2008 R2 Parallel Data Warehouse </w:t>
      </w:r>
      <w:r w:rsidRPr="008B486D">
        <w:rPr>
          <w:rFonts w:ascii="Calibri" w:eastAsia="PMingLiU" w:hAnsi="Calibri"/>
        </w:rPr>
        <w:t>處理器使用權具備有效</w:t>
      </w:r>
      <w:r w:rsidRPr="008B486D">
        <w:rPr>
          <w:rFonts w:ascii="Calibri" w:eastAsia="PMingLiU" w:hAnsi="Calibri"/>
        </w:rPr>
        <w:t xml:space="preserve"> SA </w:t>
      </w:r>
      <w:r w:rsidRPr="008B486D">
        <w:rPr>
          <w:rFonts w:ascii="Calibri" w:eastAsia="PMingLiU" w:hAnsi="Calibri"/>
        </w:rPr>
        <w:t>之大量授權客戶</w:t>
      </w:r>
      <w:r w:rsidRPr="008B486D">
        <w:rPr>
          <w:rFonts w:ascii="Calibri" w:eastAsia="PMingLiU" w:hAnsi="Calibri"/>
        </w:rPr>
        <w:t xml:space="preserve"> (</w:t>
      </w:r>
      <w:r w:rsidRPr="008B486D">
        <w:rPr>
          <w:rFonts w:ascii="Calibri" w:eastAsia="PMingLiU" w:hAnsi="Calibri"/>
        </w:rPr>
        <w:t>以下稱「合格使用權」</w:t>
      </w:r>
      <w:r w:rsidRPr="008B486D">
        <w:rPr>
          <w:rFonts w:ascii="Calibri" w:eastAsia="PMingLiU" w:hAnsi="Calibri"/>
        </w:rPr>
        <w:t xml:space="preserve">) </w:t>
      </w:r>
      <w:r w:rsidRPr="008B486D">
        <w:rPr>
          <w:rFonts w:ascii="Calibri" w:eastAsia="PMingLiU" w:hAnsi="Calibri"/>
        </w:rPr>
        <w:t>可以擁有下列選擇方案。後續在相同</w:t>
      </w:r>
      <w:r w:rsidRPr="008B486D">
        <w:rPr>
          <w:rFonts w:ascii="Calibri" w:eastAsia="PMingLiU" w:hAnsi="Calibri"/>
        </w:rPr>
        <w:t xml:space="preserve"> Enrollment </w:t>
      </w:r>
      <w:r w:rsidRPr="008B486D">
        <w:rPr>
          <w:rFonts w:ascii="Calibri" w:eastAsia="PMingLiU" w:hAnsi="Calibri"/>
        </w:rPr>
        <w:t>有效期限且做為</w:t>
      </w:r>
      <w:r w:rsidRPr="008B486D">
        <w:rPr>
          <w:rFonts w:ascii="Calibri" w:eastAsia="PMingLiU" w:hAnsi="Calibri"/>
        </w:rPr>
        <w:t xml:space="preserve"> Enterprise </w:t>
      </w:r>
      <w:r w:rsidRPr="008B486D">
        <w:rPr>
          <w:rFonts w:ascii="Calibri" w:eastAsia="PMingLiU" w:hAnsi="Calibri"/>
        </w:rPr>
        <w:t>或</w:t>
      </w:r>
      <w:r w:rsidRPr="008B486D">
        <w:rPr>
          <w:rFonts w:ascii="Calibri" w:eastAsia="PMingLiU" w:hAnsi="Calibri"/>
        </w:rPr>
        <w:t xml:space="preserve"> Enterprise Subscription </w:t>
      </w:r>
      <w:r w:rsidRPr="008B486D">
        <w:rPr>
          <w:rFonts w:ascii="Calibri" w:eastAsia="PMingLiU" w:hAnsi="Calibri"/>
        </w:rPr>
        <w:t>客戶之排程校正程序的一部分取得之</w:t>
      </w:r>
      <w:r w:rsidRPr="008B486D">
        <w:rPr>
          <w:rFonts w:ascii="Calibri" w:eastAsia="PMingLiU" w:hAnsi="Calibri"/>
        </w:rPr>
        <w:t xml:space="preserve"> SQL Server 2008 R2 Parallel Data Warehouse </w:t>
      </w:r>
      <w:r w:rsidRPr="008B486D">
        <w:rPr>
          <w:rFonts w:ascii="Calibri" w:eastAsia="PMingLiU" w:hAnsi="Calibri"/>
        </w:rPr>
        <w:t>使用權，也是基於這些選擇方案的用途之「合格使用權」。</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針對客戶擁有的每份合格使用權，客戶得升級為</w:t>
      </w:r>
      <w:r w:rsidRPr="008B486D">
        <w:rPr>
          <w:rFonts w:ascii="Calibri" w:eastAsia="PMingLiU" w:hAnsi="Calibri"/>
        </w:rPr>
        <w:t xml:space="preserve"> 8 </w:t>
      </w:r>
      <w:r w:rsidRPr="008B486D">
        <w:rPr>
          <w:rFonts w:ascii="Calibri" w:eastAsia="PMingLiU" w:hAnsi="Calibri"/>
        </w:rPr>
        <w:t>個</w:t>
      </w:r>
      <w:r w:rsidRPr="008B486D">
        <w:rPr>
          <w:rFonts w:ascii="Calibri" w:eastAsia="PMingLiU" w:hAnsi="Calibri"/>
        </w:rPr>
        <w:t xml:space="preserve"> SQL Server 2012 Parallel Data Warehouse</w:t>
      </w:r>
      <w:r w:rsidRPr="008B486D">
        <w:rPr>
          <w:rFonts w:ascii="Calibri" w:eastAsia="PMingLiU" w:hAnsi="Calibri"/>
        </w:rPr>
        <w:fldChar w:fldCharType="begin"/>
      </w:r>
      <w:r w:rsidRPr="008B486D">
        <w:rPr>
          <w:rFonts w:ascii="Calibri" w:eastAsia="PMingLiU" w:hAnsi="Calibri"/>
        </w:rPr>
        <w:instrText>xe "SQL Server 2012 Parallel Data Warehouse"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的核心使用權。一旦升級為</w:t>
      </w:r>
      <w:r w:rsidRPr="008B486D">
        <w:rPr>
          <w:rFonts w:ascii="Calibri" w:eastAsia="PMingLiU" w:hAnsi="Calibri"/>
        </w:rPr>
        <w:t xml:space="preserve"> SQL Server 2012 </w:t>
      </w:r>
      <w:r w:rsidRPr="008B486D">
        <w:rPr>
          <w:rFonts w:ascii="Calibri" w:eastAsia="PMingLiU" w:hAnsi="Calibri"/>
        </w:rPr>
        <w:t>客戶的基礎</w:t>
      </w:r>
      <w:r w:rsidRPr="008B486D">
        <w:rPr>
          <w:rFonts w:ascii="Calibri" w:eastAsia="PMingLiU" w:hAnsi="Calibri"/>
        </w:rPr>
        <w:t xml:space="preserve"> SQL Server 2008 R2</w:t>
      </w:r>
      <w:r w:rsidRPr="008B486D">
        <w:rPr>
          <w:rFonts w:ascii="Calibri" w:eastAsia="PMingLiU" w:hAnsi="Calibri"/>
        </w:rPr>
        <w:fldChar w:fldCharType="begin"/>
      </w:r>
      <w:r w:rsidRPr="008B486D">
        <w:rPr>
          <w:rFonts w:ascii="Calibri" w:eastAsia="PMingLiU" w:hAnsi="Calibri"/>
        </w:rPr>
        <w:instrText>xe "SQL Server 2008 R2"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使用權將不再有效。</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System Center Standard </w:t>
      </w:r>
      <w:r w:rsidRPr="008B486D">
        <w:rPr>
          <w:rFonts w:ascii="Calibri" w:eastAsia="PMingLiU" w:hAnsi="Calibri"/>
          <w:b/>
          <w:color w:val="00188F"/>
        </w:rPr>
        <w:t>使用權之授與</w:t>
      </w:r>
    </w:p>
    <w:p w:rsidR="00A630E0" w:rsidRPr="008B486D" w:rsidRDefault="00A630E0" w:rsidP="00A630E0">
      <w:pPr>
        <w:pStyle w:val="ProductList-Body"/>
        <w:rPr>
          <w:rFonts w:ascii="Calibri" w:eastAsia="PMingLiU" w:hAnsi="Calibri"/>
        </w:rPr>
      </w:pPr>
      <w:r w:rsidRPr="008B486D">
        <w:rPr>
          <w:rFonts w:ascii="Calibri" w:eastAsia="PMingLiU" w:hAnsi="Calibri"/>
        </w:rPr>
        <w:t>此外，依合格使用權升級為</w:t>
      </w:r>
      <w:r w:rsidRPr="008B486D">
        <w:rPr>
          <w:rFonts w:ascii="Calibri" w:eastAsia="PMingLiU" w:hAnsi="Calibri"/>
        </w:rPr>
        <w:t xml:space="preserve"> SQL Server 2012 Parallel Data Warehouse</w:t>
      </w:r>
      <w:r w:rsidRPr="008B486D">
        <w:rPr>
          <w:rFonts w:ascii="Calibri" w:eastAsia="PMingLiU" w:hAnsi="Calibri"/>
        </w:rPr>
        <w:fldChar w:fldCharType="begin"/>
      </w:r>
      <w:r w:rsidRPr="008B486D">
        <w:rPr>
          <w:rFonts w:ascii="Calibri" w:eastAsia="PMingLiU" w:hAnsi="Calibri"/>
        </w:rPr>
        <w:instrText>xe "SQL Server 2012 Parallel Data Warehouse"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的客戶，一旦升級為</w:t>
      </w:r>
      <w:r w:rsidRPr="008B486D">
        <w:rPr>
          <w:rFonts w:ascii="Calibri" w:eastAsia="PMingLiU" w:hAnsi="Calibri"/>
        </w:rPr>
        <w:t xml:space="preserve"> SQL Server 2012 Parallel Data Warehouse</w:t>
      </w:r>
      <w:r w:rsidRPr="008B486D">
        <w:rPr>
          <w:rFonts w:ascii="Calibri" w:eastAsia="PMingLiU" w:hAnsi="Calibri"/>
        </w:rPr>
        <w:t>，便有資格適用下列</w:t>
      </w:r>
      <w:r w:rsidRPr="008B486D">
        <w:rPr>
          <w:rFonts w:ascii="Calibri" w:eastAsia="PMingLiU" w:hAnsi="Calibri"/>
        </w:rPr>
        <w:t xml:space="preserve"> System Center </w:t>
      </w:r>
      <w:r w:rsidRPr="008B486D">
        <w:rPr>
          <w:rFonts w:ascii="Calibri" w:eastAsia="PMingLiU" w:hAnsi="Calibri"/>
        </w:rPr>
        <w:t>使用權之授與：</w:t>
      </w:r>
    </w:p>
    <w:p w:rsidR="00A630E0" w:rsidRPr="008B486D" w:rsidRDefault="00A630E0" w:rsidP="00A630E0">
      <w:pPr>
        <w:pStyle w:val="ProductList-Body"/>
        <w:numPr>
          <w:ilvl w:val="0"/>
          <w:numId w:val="14"/>
        </w:numPr>
        <w:ind w:left="450" w:hanging="270"/>
        <w:rPr>
          <w:rFonts w:ascii="Calibri" w:eastAsia="PMingLiU" w:hAnsi="Calibri"/>
        </w:rPr>
      </w:pPr>
      <w:r w:rsidRPr="008B486D">
        <w:rPr>
          <w:rFonts w:ascii="Calibri" w:eastAsia="PMingLiU" w:hAnsi="Calibri"/>
        </w:rPr>
        <w:t>針對每個執行</w:t>
      </w:r>
      <w:r w:rsidRPr="008B486D">
        <w:rPr>
          <w:rFonts w:ascii="Calibri" w:eastAsia="PMingLiU" w:hAnsi="Calibri"/>
        </w:rPr>
        <w:t xml:space="preserve"> SQL Server 2012 Parallel Data Warehouse</w:t>
      </w:r>
      <w:r w:rsidRPr="008B486D">
        <w:rPr>
          <w:rFonts w:ascii="Calibri" w:eastAsia="PMingLiU" w:hAnsi="Calibri"/>
        </w:rPr>
        <w:fldChar w:fldCharType="begin"/>
      </w:r>
      <w:r w:rsidRPr="008B486D">
        <w:rPr>
          <w:rFonts w:ascii="Calibri" w:eastAsia="PMingLiU" w:hAnsi="Calibri"/>
        </w:rPr>
        <w:instrText>xe "SQL Server 2012 Parallel Data Warehouse"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軟體的伺服器，每一伺服器一份</w:t>
      </w:r>
      <w:r w:rsidRPr="008B486D">
        <w:rPr>
          <w:rFonts w:ascii="Calibri" w:eastAsia="PMingLiU" w:hAnsi="Calibri"/>
        </w:rPr>
        <w:t xml:space="preserve"> System Center 2012 Standard</w:t>
      </w:r>
      <w:r w:rsidRPr="008B486D">
        <w:rPr>
          <w:rFonts w:ascii="Calibri" w:eastAsia="PMingLiU" w:hAnsi="Calibri"/>
        </w:rPr>
        <w:fldChar w:fldCharType="begin"/>
      </w:r>
      <w:r w:rsidRPr="008B486D">
        <w:rPr>
          <w:rFonts w:ascii="Calibri" w:eastAsia="PMingLiU" w:hAnsi="Calibri"/>
        </w:rPr>
        <w:instrText>xe "System Center 2012 Standard"</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w:t>
      </w:r>
    </w:p>
    <w:p w:rsidR="00A630E0" w:rsidRPr="008B486D" w:rsidRDefault="00A630E0" w:rsidP="00A630E0">
      <w:pPr>
        <w:pStyle w:val="ProductList-Body"/>
        <w:numPr>
          <w:ilvl w:val="0"/>
          <w:numId w:val="14"/>
        </w:numPr>
        <w:ind w:left="450" w:hanging="270"/>
        <w:rPr>
          <w:rFonts w:ascii="Calibri" w:eastAsia="PMingLiU" w:hAnsi="Calibri"/>
        </w:rPr>
      </w:pPr>
      <w:r w:rsidRPr="008B486D">
        <w:rPr>
          <w:rFonts w:ascii="Calibri" w:eastAsia="PMingLiU" w:hAnsi="Calibri"/>
        </w:rPr>
        <w:t>針對</w:t>
      </w:r>
      <w:r w:rsidRPr="008B486D">
        <w:rPr>
          <w:rFonts w:ascii="Calibri" w:eastAsia="PMingLiU" w:hAnsi="Calibri"/>
        </w:rPr>
        <w:t xml:space="preserve"> SQL Server 2012 Parallel Data Warehouse</w:t>
      </w:r>
      <w:r w:rsidRPr="008B486D">
        <w:rPr>
          <w:rFonts w:ascii="Calibri" w:eastAsia="PMingLiU" w:hAnsi="Calibri"/>
        </w:rPr>
        <w:fldChar w:fldCharType="begin"/>
      </w:r>
      <w:r w:rsidRPr="008B486D">
        <w:rPr>
          <w:rFonts w:ascii="Calibri" w:eastAsia="PMingLiU" w:hAnsi="Calibri"/>
        </w:rPr>
        <w:instrText>xe "SQL Server 2012 Parallel Data Warehouse"</w:instrText>
      </w:r>
      <w:r w:rsidRPr="008B486D">
        <w:rPr>
          <w:rFonts w:ascii="Calibri" w:eastAsia="PMingLiU" w:hAnsi="Calibri"/>
        </w:rPr>
        <w:fldChar w:fldCharType="end"/>
      </w:r>
      <w:r w:rsidRPr="008B486D">
        <w:rPr>
          <w:rFonts w:ascii="Calibri" w:eastAsia="PMingLiU" w:hAnsi="Calibri"/>
        </w:rPr>
        <w:t xml:space="preserve"> Appliance </w:t>
      </w:r>
      <w:r w:rsidRPr="008B486D">
        <w:rPr>
          <w:rFonts w:ascii="Calibri" w:eastAsia="PMingLiU" w:hAnsi="Calibri"/>
        </w:rPr>
        <w:t>中所有剩餘伺服器，每一伺服器兩份</w:t>
      </w:r>
      <w:r w:rsidRPr="008B486D">
        <w:rPr>
          <w:rFonts w:ascii="Calibri" w:eastAsia="PMingLiU" w:hAnsi="Calibri"/>
        </w:rPr>
        <w:t xml:space="preserve"> System Center 2012 Standard</w:t>
      </w:r>
      <w:r w:rsidRPr="008B486D">
        <w:rPr>
          <w:rFonts w:ascii="Calibri" w:eastAsia="PMingLiU" w:hAnsi="Calibri"/>
        </w:rPr>
        <w:fldChar w:fldCharType="begin"/>
      </w:r>
      <w:r w:rsidRPr="008B486D">
        <w:rPr>
          <w:rFonts w:ascii="Calibri" w:eastAsia="PMingLiU" w:hAnsi="Calibri"/>
        </w:rPr>
        <w:instrText>xe "System Center 2012 Standard"</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軟體僅得用來支援</w:t>
      </w:r>
      <w:r w:rsidRPr="008B486D">
        <w:rPr>
          <w:rFonts w:ascii="Calibri" w:eastAsia="PMingLiU" w:hAnsi="Calibri"/>
        </w:rPr>
        <w:t xml:space="preserve"> SQL Server 2012 Parallel Data Warehouse</w:t>
      </w:r>
      <w:r w:rsidRPr="008B486D">
        <w:rPr>
          <w:rFonts w:ascii="Calibri" w:eastAsia="PMingLiU" w:hAnsi="Calibri"/>
        </w:rPr>
        <w:fldChar w:fldCharType="begin"/>
      </w:r>
      <w:r w:rsidRPr="008B486D">
        <w:rPr>
          <w:rFonts w:ascii="Calibri" w:eastAsia="PMingLiU" w:hAnsi="Calibri"/>
        </w:rPr>
        <w:instrText>xe "SQL Server 2012 Parallel Data Warehouse"</w:instrText>
      </w:r>
      <w:r w:rsidRPr="008B486D">
        <w:rPr>
          <w:rFonts w:ascii="Calibri" w:eastAsia="PMingLiU" w:hAnsi="Calibri"/>
        </w:rPr>
        <w:fldChar w:fldCharType="end"/>
      </w:r>
      <w:r w:rsidRPr="008B486D">
        <w:rPr>
          <w:rFonts w:ascii="Calibri" w:eastAsia="PMingLiU" w:hAnsi="Calibri"/>
        </w:rPr>
        <w:t xml:space="preserve"> Appliance</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選擇不續約之具備軟體保證的客戶</w:t>
      </w:r>
    </w:p>
    <w:p w:rsidR="00A630E0" w:rsidRPr="008B486D" w:rsidRDefault="00A630E0" w:rsidP="00A630E0">
      <w:pPr>
        <w:pStyle w:val="ProductList-Body"/>
        <w:rPr>
          <w:rFonts w:ascii="Calibri" w:eastAsia="PMingLiU" w:hAnsi="Calibri"/>
        </w:rPr>
      </w:pPr>
      <w:r w:rsidRPr="008B486D">
        <w:rPr>
          <w:rFonts w:ascii="Calibri" w:eastAsia="PMingLiU" w:hAnsi="Calibri"/>
        </w:rPr>
        <w:t>自</w:t>
      </w:r>
      <w:r w:rsidRPr="008B486D">
        <w:rPr>
          <w:rFonts w:ascii="Calibri" w:eastAsia="PMingLiU" w:hAnsi="Calibri"/>
        </w:rPr>
        <w:t xml:space="preserve"> 2013 </w:t>
      </w:r>
      <w:r w:rsidRPr="008B486D">
        <w:rPr>
          <w:rFonts w:ascii="Calibri" w:eastAsia="PMingLiU" w:hAnsi="Calibri"/>
        </w:rPr>
        <w:t>年</w:t>
      </w:r>
      <w:r w:rsidRPr="008B486D">
        <w:rPr>
          <w:rFonts w:ascii="Calibri" w:eastAsia="PMingLiU" w:hAnsi="Calibri"/>
        </w:rPr>
        <w:t xml:space="preserve"> 3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日起，若具備範圍之</w:t>
      </w:r>
      <w:r w:rsidRPr="008B486D">
        <w:rPr>
          <w:rFonts w:ascii="Calibri" w:eastAsia="PMingLiU" w:hAnsi="Calibri"/>
        </w:rPr>
        <w:t xml:space="preserve"> Enterprise Subscription </w:t>
      </w:r>
      <w:r w:rsidRPr="008B486D">
        <w:rPr>
          <w:rFonts w:ascii="Calibri" w:eastAsia="PMingLiU" w:hAnsi="Calibri"/>
        </w:rPr>
        <w:t>客戶透過選擇買斷處理器使用權，而且依其合約取得合格之永久使用權並選擇不要續約</w:t>
      </w:r>
      <w:r w:rsidRPr="008B486D">
        <w:rPr>
          <w:rFonts w:ascii="Calibri" w:eastAsia="PMingLiU" w:hAnsi="Calibri"/>
        </w:rPr>
        <w:t xml:space="preserve"> SA </w:t>
      </w:r>
      <w:r w:rsidRPr="008B486D">
        <w:rPr>
          <w:rFonts w:ascii="Calibri" w:eastAsia="PMingLiU" w:hAnsi="Calibri"/>
        </w:rPr>
        <w:t>的任何其他客戶，均得依該等使用權執行</w:t>
      </w:r>
      <w:r w:rsidRPr="008B486D">
        <w:rPr>
          <w:rFonts w:ascii="Calibri" w:eastAsia="PMingLiU" w:hAnsi="Calibri"/>
        </w:rPr>
        <w:t xml:space="preserve"> SQL Server 2008 R2</w:t>
      </w:r>
      <w:r w:rsidRPr="008B486D">
        <w:rPr>
          <w:rFonts w:ascii="Calibri" w:eastAsia="PMingLiU" w:hAnsi="Calibri"/>
        </w:rPr>
        <w:fldChar w:fldCharType="begin"/>
      </w:r>
      <w:r w:rsidRPr="008B486D">
        <w:rPr>
          <w:rFonts w:ascii="Calibri" w:eastAsia="PMingLiU" w:hAnsi="Calibri"/>
        </w:rPr>
        <w:instrText>xe "SQL Server 2008 R2"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SQL Server 2012</w:t>
      </w:r>
      <w:r w:rsidRPr="008B486D">
        <w:rPr>
          <w:rFonts w:ascii="Calibri" w:eastAsia="PMingLiU" w:hAnsi="Calibri"/>
        </w:rPr>
        <w:t>，如下所述：</w:t>
      </w:r>
    </w:p>
    <w:p w:rsidR="00A630E0" w:rsidRPr="008B486D" w:rsidRDefault="00A630E0" w:rsidP="00A630E0">
      <w:pPr>
        <w:pStyle w:val="ProductList-Body"/>
        <w:numPr>
          <w:ilvl w:val="0"/>
          <w:numId w:val="15"/>
        </w:numPr>
        <w:ind w:left="450" w:hanging="270"/>
        <w:rPr>
          <w:rFonts w:ascii="Calibri" w:eastAsia="PMingLiU" w:hAnsi="Calibri"/>
        </w:rPr>
      </w:pPr>
      <w:r w:rsidRPr="008B486D">
        <w:rPr>
          <w:rFonts w:ascii="Calibri" w:eastAsia="PMingLiU" w:hAnsi="Calibri"/>
        </w:rPr>
        <w:t>SQL Server 2008 R2</w:t>
      </w:r>
      <w:r w:rsidRPr="008B486D">
        <w:rPr>
          <w:rFonts w:ascii="Calibri" w:eastAsia="PMingLiU" w:hAnsi="Calibri"/>
        </w:rPr>
        <w:fldChar w:fldCharType="begin"/>
      </w:r>
      <w:r w:rsidRPr="008B486D">
        <w:rPr>
          <w:rFonts w:ascii="Calibri" w:eastAsia="PMingLiU" w:hAnsi="Calibri"/>
        </w:rPr>
        <w:instrText>xe "SQL Server 2008 R2"</w:instrText>
      </w:r>
      <w:r w:rsidRPr="008B486D">
        <w:rPr>
          <w:rFonts w:ascii="Calibri" w:eastAsia="PMingLiU" w:hAnsi="Calibri"/>
        </w:rPr>
        <w:fldChar w:fldCharType="end"/>
      </w:r>
      <w:r w:rsidRPr="008B486D">
        <w:rPr>
          <w:rFonts w:ascii="Calibri" w:eastAsia="PMingLiU" w:hAnsi="Calibri"/>
        </w:rPr>
        <w:t xml:space="preserve"> Parallel Data Warehouse</w:t>
      </w:r>
      <w:r w:rsidRPr="008B486D">
        <w:rPr>
          <w:rFonts w:ascii="Calibri" w:eastAsia="PMingLiU" w:hAnsi="Calibri"/>
        </w:rPr>
        <w:t>：本軟體版本之持續使用需受</w:t>
      </w:r>
      <w:r w:rsidRPr="008B486D">
        <w:rPr>
          <w:rFonts w:ascii="Calibri" w:eastAsia="PMingLiU" w:hAnsi="Calibri"/>
        </w:rPr>
        <w:t xml:space="preserve"> SQL Server 2008 R2 </w:t>
      </w:r>
      <w:r w:rsidRPr="008B486D">
        <w:rPr>
          <w:rFonts w:ascii="Calibri" w:eastAsia="PMingLiU" w:hAnsi="Calibri"/>
        </w:rPr>
        <w:t>使用權之產品使用權所拘束。</w:t>
      </w:r>
    </w:p>
    <w:p w:rsidR="00A630E0" w:rsidRPr="008B486D" w:rsidRDefault="00A630E0" w:rsidP="00A630E0">
      <w:pPr>
        <w:pStyle w:val="ProductList-Body"/>
        <w:numPr>
          <w:ilvl w:val="0"/>
          <w:numId w:val="15"/>
        </w:numPr>
        <w:ind w:left="450" w:hanging="270"/>
        <w:rPr>
          <w:rFonts w:ascii="Calibri" w:eastAsia="PMingLiU" w:hAnsi="Calibri"/>
        </w:rPr>
      </w:pPr>
      <w:r w:rsidRPr="008B486D">
        <w:rPr>
          <w:rFonts w:ascii="Calibri" w:eastAsia="PMingLiU" w:hAnsi="Calibri"/>
        </w:rPr>
        <w:t>SQL Server 2012 Parallel Data Warehouse</w:t>
      </w:r>
      <w:r w:rsidRPr="008B486D">
        <w:rPr>
          <w:rFonts w:ascii="Calibri" w:eastAsia="PMingLiU" w:hAnsi="Calibri"/>
        </w:rPr>
        <w:fldChar w:fldCharType="begin"/>
      </w:r>
      <w:r w:rsidRPr="008B486D">
        <w:rPr>
          <w:rFonts w:ascii="Calibri" w:eastAsia="PMingLiU" w:hAnsi="Calibri"/>
        </w:rPr>
        <w:instrText>xe "SQL Server 2012 Parallel Data Warehouse"</w:instrText>
      </w:r>
      <w:r w:rsidRPr="008B486D">
        <w:rPr>
          <w:rFonts w:ascii="Calibri" w:eastAsia="PMingLiU" w:hAnsi="Calibri"/>
        </w:rPr>
        <w:fldChar w:fldCharType="end"/>
      </w:r>
      <w:r w:rsidRPr="008B486D">
        <w:rPr>
          <w:rFonts w:ascii="Calibri" w:eastAsia="PMingLiU" w:hAnsi="Calibri"/>
        </w:rPr>
        <w:t>：本軟體版本之使用需受</w:t>
      </w:r>
      <w:r w:rsidRPr="008B486D">
        <w:rPr>
          <w:rFonts w:ascii="Calibri" w:eastAsia="PMingLiU" w:hAnsi="Calibri"/>
        </w:rPr>
        <w:t xml:space="preserve"> SQL Server 2012 Parallel Data Warehouse </w:t>
      </w:r>
      <w:r w:rsidRPr="008B486D">
        <w:rPr>
          <w:rFonts w:ascii="Calibri" w:eastAsia="PMingLiU" w:hAnsi="Calibri"/>
        </w:rPr>
        <w:t>產品使用權所拘束。</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依據本優惠方案授與之所有</w:t>
      </w:r>
      <w:r w:rsidRPr="008B486D">
        <w:rPr>
          <w:rFonts w:ascii="Calibri" w:eastAsia="PMingLiU" w:hAnsi="Calibri"/>
          <w:lang w:eastAsia="zh-TW"/>
        </w:rPr>
        <w:t xml:space="preserve"> SQL Server Parallel Data Warehouse </w:t>
      </w:r>
      <w:r w:rsidRPr="008B486D">
        <w:rPr>
          <w:rFonts w:ascii="Calibri" w:eastAsia="PMingLiU" w:hAnsi="Calibri"/>
          <w:lang w:eastAsia="zh-TW"/>
        </w:rPr>
        <w:t>及</w:t>
      </w:r>
      <w:r w:rsidRPr="008B486D">
        <w:rPr>
          <w:rFonts w:ascii="Calibri" w:eastAsia="PMingLiU" w:hAnsi="Calibri"/>
          <w:lang w:eastAsia="zh-TW"/>
        </w:rPr>
        <w:t xml:space="preserve"> System Center </w:t>
      </w:r>
      <w:r w:rsidRPr="008B486D">
        <w:rPr>
          <w:rFonts w:ascii="Calibri" w:eastAsia="PMingLiU" w:hAnsi="Calibri"/>
          <w:lang w:eastAsia="zh-TW"/>
        </w:rPr>
        <w:t>使用權將包括</w:t>
      </w:r>
      <w:r w:rsidRPr="008B486D">
        <w:rPr>
          <w:rFonts w:ascii="Calibri" w:eastAsia="PMingLiU" w:hAnsi="Calibri"/>
          <w:lang w:eastAsia="zh-TW"/>
        </w:rPr>
        <w:t xml:space="preserve"> SA </w:t>
      </w:r>
      <w:r w:rsidRPr="008B486D">
        <w:rPr>
          <w:rFonts w:ascii="Calibri" w:eastAsia="PMingLiU" w:hAnsi="Calibri"/>
          <w:lang w:eastAsia="zh-TW"/>
        </w:rPr>
        <w:t>範圍。該範圍將隨對應的合格</w:t>
      </w:r>
      <w:r w:rsidRPr="008B486D">
        <w:rPr>
          <w:rFonts w:ascii="Calibri" w:eastAsia="PMingLiU" w:hAnsi="Calibri"/>
          <w:lang w:eastAsia="zh-TW"/>
        </w:rPr>
        <w:t xml:space="preserve"> SA </w:t>
      </w:r>
      <w:r w:rsidRPr="008B486D">
        <w:rPr>
          <w:rFonts w:ascii="Calibri" w:eastAsia="PMingLiU" w:hAnsi="Calibri"/>
          <w:lang w:eastAsia="zh-TW"/>
        </w:rPr>
        <w:t>範圍屆滿而失去效力。該範圍一旦屆滿，客戶可以針對已授與的使用權續約其</w:t>
      </w:r>
      <w:r w:rsidRPr="008B486D">
        <w:rPr>
          <w:rFonts w:ascii="Calibri" w:eastAsia="PMingLiU" w:hAnsi="Calibri"/>
          <w:lang w:eastAsia="zh-TW"/>
        </w:rPr>
        <w:t xml:space="preserve"> SA</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8B486D">
        <w:rPr>
          <w:rFonts w:ascii="Calibri" w:eastAsia="PMingLiU" w:hAnsi="Calibri"/>
          <w:lang w:eastAsia="zh-TW"/>
        </w:rPr>
        <w:t xml:space="preserve"> SQL Server 2012 Parallel Data Warehouse</w:t>
      </w:r>
      <w:r w:rsidRPr="008B486D">
        <w:rPr>
          <w:rFonts w:ascii="Calibri" w:eastAsia="PMingLiU" w:hAnsi="Calibri"/>
        </w:rPr>
        <w:fldChar w:fldCharType="begin"/>
      </w:r>
      <w:r w:rsidRPr="008B486D">
        <w:rPr>
          <w:rFonts w:ascii="Calibri" w:eastAsia="PMingLiU" w:hAnsi="Calibri"/>
          <w:lang w:eastAsia="zh-TW"/>
        </w:rPr>
        <w:instrText>xe "SQL Server 2012 Parallel Data Warehouse"</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和</w:t>
      </w:r>
      <w:r w:rsidRPr="008B486D">
        <w:rPr>
          <w:rFonts w:ascii="Calibri" w:eastAsia="PMingLiU" w:hAnsi="Calibri"/>
          <w:lang w:eastAsia="zh-TW"/>
        </w:rPr>
        <w:t xml:space="preserve"> System Center 2012 </w:t>
      </w:r>
      <w:r w:rsidRPr="008B486D">
        <w:rPr>
          <w:rFonts w:ascii="Calibri" w:eastAsia="PMingLiU" w:hAnsi="Calibri"/>
          <w:lang w:eastAsia="zh-TW"/>
        </w:rPr>
        <w:t>的權利提供證明。客戶無法單獨依本優惠方案從對應的合格使用權移轉已授與的使用權。</w:t>
      </w:r>
    </w:p>
    <w:bookmarkStart w:id="547" w:name="_Toc378151538"/>
    <w:bookmarkStart w:id="548" w:name="_Toc378147636"/>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DB0113" w:rsidRDefault="00A630E0" w:rsidP="00A630E0">
      <w:pPr>
        <w:pStyle w:val="ProductList-Offering1Heading"/>
        <w:outlineLvl w:val="1"/>
        <w:rPr>
          <w:rFonts w:eastAsia="PMingLiU"/>
        </w:rPr>
      </w:pPr>
      <w:bookmarkStart w:id="549" w:name="_Toc380655279"/>
      <w:bookmarkStart w:id="550" w:name="_Toc380513237"/>
      <w:bookmarkStart w:id="551" w:name="_Toc379797212"/>
      <w:bookmarkStart w:id="552" w:name="_Toc394517625"/>
      <w:r w:rsidRPr="00DB0113">
        <w:rPr>
          <w:rFonts w:eastAsia="PMingLiU"/>
        </w:rPr>
        <w:t>Street and Trips</w:t>
      </w:r>
      <w:bookmarkEnd w:id="547"/>
      <w:bookmarkEnd w:id="548"/>
      <w:bookmarkEnd w:id="549"/>
      <w:bookmarkEnd w:id="550"/>
      <w:bookmarkEnd w:id="551"/>
      <w:bookmarkEnd w:id="552"/>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662"/>
        <w:gridCol w:w="529"/>
        <w:gridCol w:w="596"/>
        <w:gridCol w:w="595"/>
        <w:gridCol w:w="595"/>
        <w:gridCol w:w="655"/>
        <w:gridCol w:w="536"/>
        <w:gridCol w:w="742"/>
      </w:tblGrid>
      <w:tr w:rsidR="009A5B1B" w:rsidRPr="008B486D" w:rsidTr="00796A6F">
        <w:trPr>
          <w:tblHeader/>
        </w:trPr>
        <w:tc>
          <w:tcPr>
            <w:tcW w:w="29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850E1F">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50E1F" w:rsidRPr="008B486D" w:rsidTr="00796A6F">
        <w:tc>
          <w:tcPr>
            <w:tcW w:w="2914" w:type="dxa"/>
            <w:tcBorders>
              <w:top w:val="nil"/>
              <w:left w:val="nil"/>
              <w:bottom w:val="nil"/>
              <w:right w:val="nil"/>
            </w:tcBorders>
            <w:hideMark/>
          </w:tcPr>
          <w:p w:rsidR="00850E1F" w:rsidRPr="008B486D" w:rsidRDefault="00850E1F">
            <w:pPr>
              <w:pStyle w:val="ProductList-Offering1"/>
              <w:rPr>
                <w:rFonts w:ascii="Calibri" w:eastAsia="PMingLiU" w:hAnsi="Calibri"/>
                <w:lang w:val="zh-TW" w:eastAsia="zh-TW"/>
              </w:rPr>
            </w:pPr>
            <w:bookmarkStart w:id="553" w:name="_Toc379797213"/>
            <w:bookmarkStart w:id="554" w:name="_Toc380513238"/>
            <w:bookmarkStart w:id="555" w:name="_Toc380655280"/>
            <w:bookmarkStart w:id="556" w:name="_Toc394517626"/>
            <w:r w:rsidRPr="008B486D">
              <w:rPr>
                <w:rFonts w:ascii="Calibri" w:eastAsia="PMingLiU" w:hAnsi="Calibri"/>
              </w:rPr>
              <w:t>Street and Trips 2013</w:t>
            </w:r>
            <w:bookmarkEnd w:id="553"/>
            <w:bookmarkEnd w:id="554"/>
            <w:bookmarkEnd w:id="555"/>
            <w:bookmarkEnd w:id="556"/>
            <w:r w:rsidRPr="008B486D">
              <w:rPr>
                <w:rFonts w:ascii="Calibri" w:eastAsia="PMingLiU" w:hAnsi="Calibri"/>
              </w:rPr>
              <w:fldChar w:fldCharType="begin"/>
            </w:r>
            <w:r w:rsidRPr="008B486D">
              <w:rPr>
                <w:rFonts w:ascii="Calibri" w:eastAsia="PMingLiU" w:hAnsi="Calibri"/>
              </w:rPr>
              <w:instrText>xe "Street and Trips 2013"</w:instrText>
            </w:r>
            <w:r w:rsidRPr="008B486D">
              <w:rPr>
                <w:rFonts w:ascii="Calibri" w:eastAsia="PMingLiU" w:hAnsi="Calibri"/>
              </w:rPr>
              <w:fldChar w:fldCharType="end"/>
            </w:r>
          </w:p>
        </w:tc>
        <w:tc>
          <w:tcPr>
            <w:tcW w:w="595" w:type="dxa"/>
            <w:tcBorders>
              <w:top w:val="nil"/>
              <w:left w:val="nil"/>
              <w:bottom w:val="nil"/>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7/12</w:t>
            </w:r>
          </w:p>
        </w:tc>
        <w:tc>
          <w:tcPr>
            <w:tcW w:w="595" w:type="dxa"/>
            <w:tcBorders>
              <w:top w:val="nil"/>
              <w:left w:val="nil"/>
              <w:bottom w:val="nil"/>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nil"/>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nil"/>
              <w:right w:val="single" w:sz="12" w:space="0" w:color="FFFFFF" w:themeColor="background1"/>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50E1F" w:rsidRDefault="00850E1F">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50E1F" w:rsidRDefault="00850E1F" w:rsidP="00850E1F">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w:t>
            </w:r>
            <w:r w:rsidRPr="00850E1F">
              <w:rPr>
                <w:rFonts w:ascii="Calibri" w:eastAsia="PMingLiU" w:hAnsi="Calibri"/>
              </w:rPr>
              <w:fldChar w:fldCharType="end"/>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B71FB3" w:rsidRDefault="00850E1F"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B486D" w:rsidRDefault="00850E1F">
            <w:pPr>
              <w:pStyle w:val="ProductList-OfferingBody"/>
              <w:ind w:left="-113"/>
              <w:jc w:val="center"/>
              <w:rPr>
                <w:rFonts w:ascii="Calibri" w:eastAsia="PMingLiU" w:hAnsi="Calibri"/>
                <w:lang w:val="zh-TW" w:eastAsia="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630E0" w:rsidRPr="008B486D" w:rsidTr="000906C1">
        <w:tc>
          <w:tcPr>
            <w:tcW w:w="3488"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rPr>
              <w:t>先前版本：</w:t>
            </w:r>
            <w:r w:rsidRPr="008B486D">
              <w:rPr>
                <w:rFonts w:ascii="Calibri" w:eastAsia="PMingLiU" w:hAnsi="Calibri"/>
                <w:b/>
              </w:rPr>
              <w:t>Street and Trips 2011</w:t>
            </w:r>
            <w:r w:rsidRPr="008B486D">
              <w:rPr>
                <w:rFonts w:ascii="Calibri" w:eastAsia="PMingLiU" w:hAnsi="Calibri"/>
              </w:rPr>
              <w:t xml:space="preserve"> (3/11)</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應用程式</w:t>
            </w:r>
          </w:p>
        </w:tc>
        <w:tc>
          <w:tcPr>
            <w:tcW w:w="3715" w:type="dxa"/>
          </w:tcPr>
          <w:p w:rsidR="00A630E0" w:rsidRPr="008B486D" w:rsidRDefault="00A630E0">
            <w:pPr>
              <w:pStyle w:val="ProductList-Body"/>
              <w:spacing w:before="20" w:after="20"/>
              <w:rPr>
                <w:rFonts w:ascii="Calibri" w:eastAsia="PMingLiU" w:hAnsi="Calibri"/>
                <w:lang w:val="zh-TW" w:eastAsia="zh-TW"/>
              </w:rPr>
            </w:pPr>
          </w:p>
        </w:tc>
      </w:tr>
      <w:tr w:rsidR="00A630E0" w:rsidRPr="008B486D" w:rsidTr="000906C1">
        <w:tc>
          <w:tcPr>
            <w:tcW w:w="3488"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DB0113" w:rsidRDefault="00667D0E">
            <w:pPr>
              <w:pStyle w:val="ProductList-Body"/>
              <w:spacing w:before="20" w:after="20"/>
              <w:rPr>
                <w:rFonts w:ascii="Calibri" w:eastAsia="PMingLiU" w:hAnsi="Calibri"/>
                <w:lang w:val="zh-TW" w:eastAsia="zh-TW"/>
              </w:rPr>
            </w:pPr>
            <w:hyperlink w:anchor="SoftwareAssurance" w:history="1">
              <w:r w:rsidR="00A630E0" w:rsidRPr="00DB0113">
                <w:rPr>
                  <w:rStyle w:val="Hyperlink"/>
                  <w:rFonts w:ascii="Calibri" w:eastAsia="PMingLiU" w:hAnsi="Calibri" w:cstheme="minorBidi"/>
                  <w:color w:val="000000" w:themeColor="text1"/>
                  <w:u w:val="none"/>
                  <w:lang w:eastAsia="zh-TW"/>
                </w:rPr>
                <w:t>軟體保證利益</w:t>
              </w:r>
            </w:hyperlink>
            <w:r w:rsidR="00A630E0" w:rsidRPr="00DB0113">
              <w:rPr>
                <w:rFonts w:ascii="Calibri" w:eastAsia="PMingLiU" w:hAnsi="Calibri"/>
                <w:lang w:eastAsia="zh-TW"/>
              </w:rPr>
              <w:t>：</w:t>
            </w:r>
            <w:r w:rsidR="00A630E0" w:rsidRPr="00DB0113">
              <w:rPr>
                <w:rFonts w:ascii="Calibri" w:eastAsia="PMingLiU" w:hAnsi="Calibri"/>
                <w:b/>
                <w:lang w:eastAsia="zh-TW"/>
              </w:rPr>
              <w:t>桌面裝置</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bookmarkStart w:id="557" w:name="_Toc378151539"/>
    <w:bookmarkStart w:id="558" w:name="_Toc378147637"/>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val="zh-TW"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DB0113" w:rsidRDefault="00A630E0" w:rsidP="00A630E0">
      <w:pPr>
        <w:pStyle w:val="ProductList-OfferingGroupHeading"/>
        <w:outlineLvl w:val="1"/>
        <w:rPr>
          <w:rFonts w:eastAsia="PMingLiU"/>
        </w:rPr>
      </w:pPr>
      <w:bookmarkStart w:id="559" w:name="_Toc380655281"/>
      <w:bookmarkStart w:id="560" w:name="_Toc380513239"/>
      <w:bookmarkStart w:id="561" w:name="_Toc379797214"/>
      <w:bookmarkStart w:id="562" w:name="_Toc394517627"/>
      <w:r w:rsidRPr="00DB0113">
        <w:rPr>
          <w:rFonts w:eastAsia="PMingLiU"/>
        </w:rPr>
        <w:t>System Center</w:t>
      </w:r>
      <w:bookmarkEnd w:id="557"/>
      <w:bookmarkEnd w:id="558"/>
      <w:bookmarkEnd w:id="559"/>
      <w:bookmarkEnd w:id="560"/>
      <w:bookmarkEnd w:id="561"/>
      <w:bookmarkEnd w:id="562"/>
    </w:p>
    <w:p w:rsidR="00A630E0" w:rsidRPr="00DB0113" w:rsidRDefault="00A630E0" w:rsidP="00A630E0">
      <w:pPr>
        <w:pStyle w:val="ProductList-Offering2Heading"/>
        <w:outlineLvl w:val="2"/>
        <w:rPr>
          <w:rFonts w:eastAsia="PMingLiU"/>
        </w:rPr>
      </w:pPr>
      <w:r w:rsidRPr="00DB0113">
        <w:rPr>
          <w:rFonts w:eastAsia="PMingLiU"/>
        </w:rPr>
        <w:tab/>
      </w:r>
      <w:bookmarkStart w:id="563" w:name="_Toc380655282"/>
      <w:bookmarkStart w:id="564" w:name="_Toc380513240"/>
      <w:bookmarkStart w:id="565" w:name="_Toc379797215"/>
      <w:bookmarkStart w:id="566" w:name="_Toc378151540"/>
      <w:bookmarkStart w:id="567" w:name="_Toc378147638"/>
      <w:bookmarkStart w:id="568" w:name="_Toc394517628"/>
      <w:r w:rsidRPr="00DB0113">
        <w:rPr>
          <w:rFonts w:eastAsia="PMingLiU"/>
        </w:rPr>
        <w:t>System Center Client Management Suite</w:t>
      </w:r>
      <w:bookmarkEnd w:id="563"/>
      <w:bookmarkEnd w:id="564"/>
      <w:bookmarkEnd w:id="565"/>
      <w:bookmarkEnd w:id="566"/>
      <w:bookmarkEnd w:id="567"/>
      <w:bookmarkEnd w:id="568"/>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655"/>
        <w:gridCol w:w="536"/>
        <w:gridCol w:w="724"/>
      </w:tblGrid>
      <w:tr w:rsidR="009A5B1B" w:rsidRPr="008B486D" w:rsidTr="00796A6F">
        <w:trPr>
          <w:tblHeader/>
        </w:trPr>
        <w:tc>
          <w:tcPr>
            <w:tcW w:w="29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DB011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50E1F" w:rsidRPr="008B486D" w:rsidTr="00796A6F">
        <w:tc>
          <w:tcPr>
            <w:tcW w:w="2914" w:type="dxa"/>
            <w:tcBorders>
              <w:top w:val="nil"/>
              <w:left w:val="nil"/>
              <w:bottom w:val="dashSmallGap" w:sz="4" w:space="0" w:color="BFBFBF" w:themeColor="background1" w:themeShade="BF"/>
              <w:right w:val="nil"/>
            </w:tcBorders>
            <w:hideMark/>
          </w:tcPr>
          <w:p w:rsidR="00850E1F" w:rsidRPr="008B486D" w:rsidRDefault="00850E1F">
            <w:pPr>
              <w:pStyle w:val="ProductList-Offering2"/>
              <w:rPr>
                <w:rFonts w:ascii="Calibri" w:eastAsia="PMingLiU" w:hAnsi="Calibri"/>
                <w:lang w:val="zh-TW" w:eastAsia="zh-TW"/>
              </w:rPr>
            </w:pPr>
            <w:bookmarkStart w:id="569" w:name="_Toc379797216"/>
            <w:bookmarkStart w:id="570" w:name="_Toc380513241"/>
            <w:bookmarkStart w:id="571" w:name="_Toc380655283"/>
            <w:bookmarkStart w:id="572" w:name="_Toc394517629"/>
            <w:r w:rsidRPr="002A5514">
              <w:rPr>
                <w:rFonts w:ascii="Calibri" w:eastAsia="PMingLiU" w:hAnsi="Calibri"/>
                <w:lang w:val="fr-FR"/>
              </w:rPr>
              <w:t>System Center 2012 R2 Client Management Suite (</w:t>
            </w:r>
            <w:r w:rsidRPr="008B486D">
              <w:rPr>
                <w:rFonts w:ascii="Calibri" w:eastAsia="PMingLiU" w:hAnsi="Calibri"/>
              </w:rPr>
              <w:t>用戶端</w:t>
            </w:r>
            <w:r w:rsidRPr="002A5514">
              <w:rPr>
                <w:rFonts w:ascii="Calibri" w:eastAsia="PMingLiU" w:hAnsi="Calibri"/>
                <w:lang w:val="fr-FR"/>
              </w:rPr>
              <w:t xml:space="preserve"> ML) </w:t>
            </w:r>
            <w:r w:rsidR="00DB0113" w:rsidRPr="002A5514">
              <w:rPr>
                <w:rFonts w:ascii="Calibri" w:eastAsia="PMingLiU" w:hAnsi="Calibri"/>
                <w:lang w:val="fr-FR"/>
              </w:rPr>
              <w:br/>
            </w:r>
            <w:r w:rsidRPr="002A5514">
              <w:rPr>
                <w:rFonts w:ascii="Calibri" w:eastAsia="PMingLiU" w:hAnsi="Calibri"/>
                <w:lang w:val="fr-FR"/>
              </w:rPr>
              <w:t>(</w:t>
            </w:r>
            <w:r w:rsidRPr="008B486D">
              <w:rPr>
                <w:rFonts w:ascii="Calibri" w:eastAsia="PMingLiU" w:hAnsi="Calibri"/>
              </w:rPr>
              <w:t>每一</w:t>
            </w:r>
            <w:r w:rsidRPr="002A5514">
              <w:rPr>
                <w:rFonts w:ascii="Calibri" w:eastAsia="PMingLiU" w:hAnsi="Calibri"/>
                <w:lang w:val="fr-FR"/>
              </w:rPr>
              <w:t xml:space="preserve"> OSE)</w:t>
            </w:r>
            <w:bookmarkEnd w:id="569"/>
            <w:bookmarkEnd w:id="570"/>
            <w:bookmarkEnd w:id="571"/>
            <w:bookmarkEnd w:id="572"/>
            <w:r w:rsidRPr="008B486D">
              <w:rPr>
                <w:rFonts w:ascii="Calibri" w:eastAsia="PMingLiU" w:hAnsi="Calibri"/>
              </w:rPr>
              <w:fldChar w:fldCharType="begin"/>
            </w:r>
            <w:r w:rsidRPr="002A5514">
              <w:rPr>
                <w:rFonts w:ascii="Calibri" w:eastAsia="PMingLiU" w:hAnsi="Calibri"/>
                <w:lang w:val="fr-FR"/>
              </w:rPr>
              <w:instrText>xe "System Center 2012 R2 Client Management Suite (</w:instrText>
            </w:r>
            <w:r w:rsidRPr="008B486D">
              <w:rPr>
                <w:rFonts w:ascii="Calibri" w:eastAsia="PMingLiU" w:hAnsi="Calibri"/>
              </w:rPr>
              <w:instrText>用戶端</w:instrText>
            </w:r>
            <w:r w:rsidRPr="002A5514">
              <w:rPr>
                <w:rFonts w:ascii="Calibri" w:eastAsia="PMingLiU" w:hAnsi="Calibri"/>
                <w:lang w:val="fr-FR"/>
              </w:rPr>
              <w:instrText xml:space="preserve"> ML) (</w:instrText>
            </w:r>
            <w:r w:rsidRPr="008B486D">
              <w:rPr>
                <w:rFonts w:ascii="Calibri" w:eastAsia="PMingLiU" w:hAnsi="Calibri"/>
              </w:rPr>
              <w:instrText>每一</w:instrText>
            </w:r>
            <w:r w:rsidRPr="002A5514">
              <w:rPr>
                <w:rFonts w:ascii="Calibri" w:eastAsia="PMingLiU" w:hAnsi="Calibri"/>
                <w:lang w:val="fr-FR"/>
              </w:rPr>
              <w:instrText xml:space="preserve"> OSE)"</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50E1F" w:rsidRDefault="00850E1F" w:rsidP="00850E1F">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w:t>
            </w:r>
            <w:r w:rsidRPr="00850E1F">
              <w:rPr>
                <w:rFonts w:ascii="Calibri" w:eastAsia="PMingLiU" w:hAnsi="Calibri"/>
              </w:rPr>
              <w:fldChar w:fldCharType="end"/>
            </w:r>
            <w:r w:rsidRPr="00850E1F">
              <w:rPr>
                <w:rFonts w:ascii="Calibri" w:eastAsia="PMingLiU" w:hAnsi="Calibri"/>
              </w:rPr>
              <w:fldChar w:fldCharType="begin"/>
            </w:r>
            <w:r w:rsidRPr="00850E1F">
              <w:rPr>
                <w:rFonts w:ascii="Calibri" w:eastAsia="PMingLiU" w:hAnsi="Calibri"/>
              </w:rPr>
              <w:instrText xml:space="preserve"> AutoTextList  \sNoStyle\t "Enterprise </w:instrText>
            </w:r>
            <w:r w:rsidRPr="00850E1F">
              <w:rPr>
                <w:rFonts w:ascii="Calibri" w:eastAsia="PMingLiU" w:hAnsi="Calibri"/>
              </w:rPr>
              <w:instrText>產品</w:instrText>
            </w:r>
            <w:r w:rsidRPr="00850E1F">
              <w:rPr>
                <w:rFonts w:ascii="Calibri" w:eastAsia="PMingLiU" w:hAnsi="Calibri"/>
              </w:rPr>
              <w:instrText>"</w:instrText>
            </w:r>
            <w:r w:rsidRPr="00850E1F">
              <w:rPr>
                <w:rFonts w:ascii="Calibri" w:eastAsia="PMingLiU" w:hAnsi="Calibri"/>
              </w:rPr>
              <w:fldChar w:fldCharType="separate"/>
            </w:r>
            <w:r w:rsidRPr="00850E1F">
              <w:rPr>
                <w:rFonts w:ascii="Calibri" w:eastAsia="PMingLiU" w:hAnsi="Calibri"/>
              </w:rPr>
              <w:t xml:space="preserve">,E </w:t>
            </w:r>
            <w:r w:rsidRPr="00850E1F">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50E1F" w:rsidRDefault="00850E1F">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lang w:eastAsia="zh-TW"/>
              </w:rPr>
              <w:instrText>全組織</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AO</w:t>
            </w:r>
            <w:r w:rsidRPr="00850E1F">
              <w:rPr>
                <w:rFonts w:ascii="Calibri" w:eastAsia="PMingLiU" w:hAnsi="Calibri"/>
              </w:rPr>
              <w:fldChar w:fldCharType="end"/>
            </w:r>
            <w:r w:rsidRPr="00850E1F">
              <w:rPr>
                <w:rFonts w:ascii="Calibri" w:eastAsia="PMingLiU" w:hAnsi="Calibri"/>
              </w:rPr>
              <w:t>,</w:t>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B71FB3" w:rsidRDefault="00850E1F"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B486D" w:rsidRDefault="00850E1F">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50E1F" w:rsidRDefault="00850E1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r>
      <w:tr w:rsidR="00A630E0" w:rsidRPr="008B486D" w:rsidTr="00796A6F">
        <w:tc>
          <w:tcPr>
            <w:tcW w:w="2914" w:type="dxa"/>
            <w:tcBorders>
              <w:top w:val="dashSmallGap" w:sz="4" w:space="0" w:color="BFBFBF" w:themeColor="background1" w:themeShade="BF"/>
              <w:left w:val="nil"/>
              <w:bottom w:val="nil"/>
              <w:right w:val="nil"/>
            </w:tcBorders>
            <w:hideMark/>
          </w:tcPr>
          <w:p w:rsidR="00A630E0" w:rsidRPr="008B486D" w:rsidRDefault="00A630E0">
            <w:pPr>
              <w:pStyle w:val="ProductList-Offering2"/>
              <w:rPr>
                <w:rFonts w:ascii="Calibri" w:eastAsia="PMingLiU" w:hAnsi="Calibri"/>
                <w:lang w:val="zh-TW" w:eastAsia="zh-TW"/>
              </w:rPr>
            </w:pPr>
            <w:bookmarkStart w:id="573" w:name="_Toc379797217"/>
            <w:bookmarkStart w:id="574" w:name="_Toc380513242"/>
            <w:bookmarkStart w:id="575" w:name="_Toc380655284"/>
            <w:bookmarkStart w:id="576" w:name="_Toc394517630"/>
            <w:r w:rsidRPr="002A5514">
              <w:rPr>
                <w:rFonts w:ascii="Calibri" w:eastAsia="PMingLiU" w:hAnsi="Calibri"/>
                <w:lang w:val="fr-FR" w:eastAsia="zh-TW"/>
              </w:rPr>
              <w:t>System Center 2012 R2 Client Management Suite (</w:t>
            </w:r>
            <w:r w:rsidRPr="008B486D">
              <w:rPr>
                <w:rFonts w:ascii="Calibri" w:eastAsia="PMingLiU" w:hAnsi="Calibri"/>
                <w:lang w:eastAsia="zh-TW"/>
              </w:rPr>
              <w:t>用戶端</w:t>
            </w:r>
            <w:r w:rsidRPr="002A5514">
              <w:rPr>
                <w:rFonts w:ascii="Calibri" w:eastAsia="PMingLiU" w:hAnsi="Calibri"/>
                <w:lang w:val="fr-FR" w:eastAsia="zh-TW"/>
              </w:rPr>
              <w:t xml:space="preserve"> ML) </w:t>
            </w:r>
            <w:r w:rsidR="00DB0113" w:rsidRPr="002A5514">
              <w:rPr>
                <w:rFonts w:ascii="Calibri" w:eastAsia="PMingLiU" w:hAnsi="Calibri"/>
                <w:lang w:val="fr-FR" w:eastAsia="zh-TW"/>
              </w:rPr>
              <w:br/>
            </w:r>
            <w:r w:rsidRPr="002A5514">
              <w:rPr>
                <w:rFonts w:ascii="Calibri" w:eastAsia="PMingLiU" w:hAnsi="Calibri"/>
                <w:lang w:val="fr-FR" w:eastAsia="zh-TW"/>
              </w:rPr>
              <w:t>(</w:t>
            </w:r>
            <w:r w:rsidRPr="008B486D">
              <w:rPr>
                <w:rFonts w:ascii="Calibri" w:eastAsia="PMingLiU" w:hAnsi="Calibri"/>
                <w:lang w:eastAsia="zh-TW"/>
              </w:rPr>
              <w:t>每一使用者</w:t>
            </w:r>
            <w:r w:rsidRPr="002A5514">
              <w:rPr>
                <w:rFonts w:ascii="Calibri" w:eastAsia="PMingLiU" w:hAnsi="Calibri"/>
                <w:lang w:val="fr-FR" w:eastAsia="zh-TW"/>
              </w:rPr>
              <w:t>)</w:t>
            </w:r>
            <w:bookmarkEnd w:id="573"/>
            <w:bookmarkEnd w:id="574"/>
            <w:bookmarkEnd w:id="575"/>
            <w:bookmarkEnd w:id="576"/>
            <w:r w:rsidRPr="008B486D">
              <w:rPr>
                <w:rFonts w:ascii="Calibri" w:eastAsia="PMingLiU" w:hAnsi="Calibri"/>
              </w:rPr>
              <w:fldChar w:fldCharType="begin"/>
            </w:r>
            <w:r w:rsidRPr="002A5514">
              <w:rPr>
                <w:rFonts w:ascii="Calibri" w:eastAsia="PMingLiU" w:hAnsi="Calibri"/>
                <w:lang w:val="fr-FR" w:eastAsia="zh-TW"/>
              </w:rPr>
              <w:instrText>xe "System Center 2012 R2 Client Management Suite (</w:instrText>
            </w:r>
            <w:r w:rsidRPr="008B486D">
              <w:rPr>
                <w:rFonts w:ascii="Calibri" w:eastAsia="PMingLiU" w:hAnsi="Calibri"/>
                <w:lang w:eastAsia="zh-TW"/>
              </w:rPr>
              <w:instrText>用戶端</w:instrText>
            </w:r>
            <w:r w:rsidRPr="002A5514">
              <w:rPr>
                <w:rFonts w:ascii="Calibri" w:eastAsia="PMingLiU" w:hAnsi="Calibri"/>
                <w:lang w:val="fr-FR" w:eastAsia="zh-TW"/>
              </w:rPr>
              <w:instrText xml:space="preserve"> ML) (</w:instrText>
            </w:r>
            <w:r w:rsidRPr="008B486D">
              <w:rPr>
                <w:rFonts w:ascii="Calibri" w:eastAsia="PMingLiU" w:hAnsi="Calibri"/>
                <w:lang w:eastAsia="zh-TW"/>
              </w:rPr>
              <w:instrText>每一使用者</w:instrText>
            </w:r>
            <w:r w:rsidRPr="002A5514">
              <w:rPr>
                <w:rFonts w:ascii="Calibri" w:eastAsia="PMingLiU" w:hAnsi="Calibri"/>
                <w:lang w:val="fr-FR" w:eastAsia="zh-TW"/>
              </w:rPr>
              <w:instrText>)"</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lang w:eastAsia="zh-TW"/>
              </w:rPr>
              <w:t>10/13</w:t>
            </w:r>
          </w:p>
        </w:tc>
        <w:tc>
          <w:tcPr>
            <w:tcW w:w="595" w:type="dxa"/>
            <w:tcBorders>
              <w:top w:val="dashSmallGap" w:sz="4" w:space="0" w:color="BFBFBF" w:themeColor="background1" w:themeShade="BF"/>
              <w:left w:val="nil"/>
              <w:bottom w:val="nil"/>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lang w:eastAsia="zh-TW"/>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lang w:eastAsia="zh-TW"/>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lang w:eastAsia="zh-TW"/>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A630E0" w:rsidRPr="008B486D" w:rsidTr="000906C1">
        <w:tc>
          <w:tcPr>
            <w:tcW w:w="3461"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先前版本：</w:t>
            </w:r>
            <w:r w:rsidRPr="008B486D">
              <w:rPr>
                <w:rFonts w:ascii="Calibri" w:eastAsia="PMingLiU" w:hAnsi="Calibri"/>
                <w:b/>
                <w:lang w:eastAsia="zh-TW"/>
              </w:rPr>
              <w:t xml:space="preserve">System Center 2012 Client </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產品組合：</w:t>
            </w:r>
            <w:r w:rsidRPr="008B486D">
              <w:rPr>
                <w:rFonts w:ascii="Calibri" w:eastAsia="PMingLiU" w:hAnsi="Calibri"/>
                <w:b/>
                <w:lang w:eastAsia="zh-TW"/>
              </w:rPr>
              <w:t>伺服器</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套件：</w:t>
            </w:r>
            <w:r w:rsidRPr="008B486D">
              <w:rPr>
                <w:rFonts w:ascii="Calibri" w:eastAsia="PMingLiU" w:hAnsi="Calibri"/>
                <w:b/>
                <w:lang w:eastAsia="zh-TW"/>
              </w:rPr>
              <w:t>是</w:t>
            </w:r>
          </w:p>
        </w:tc>
      </w:tr>
      <w:tr w:rsidR="00A630E0" w:rsidRPr="008B486D" w:rsidTr="000906C1">
        <w:tc>
          <w:tcPr>
            <w:tcW w:w="3461" w:type="dxa"/>
            <w:hideMark/>
          </w:tcPr>
          <w:p w:rsidR="00A630E0" w:rsidRPr="008B486D" w:rsidRDefault="00A630E0">
            <w:pPr>
              <w:pStyle w:val="ProductList-Body"/>
              <w:spacing w:before="20" w:after="20"/>
              <w:ind w:left="162"/>
              <w:rPr>
                <w:rFonts w:ascii="Calibri" w:eastAsia="PMingLiU" w:hAnsi="Calibri"/>
                <w:lang w:val="zh-TW" w:eastAsia="zh-TW"/>
              </w:rPr>
            </w:pPr>
            <w:r w:rsidRPr="008B486D">
              <w:rPr>
                <w:rFonts w:ascii="Calibri" w:eastAsia="PMingLiU" w:hAnsi="Calibri"/>
                <w:b/>
                <w:lang w:eastAsia="zh-TW"/>
              </w:rPr>
              <w:t>Management Suite</w:t>
            </w:r>
            <w:r w:rsidRPr="008B486D">
              <w:rPr>
                <w:rFonts w:ascii="Calibri" w:eastAsia="PMingLiU" w:hAnsi="Calibri"/>
                <w:lang w:eastAsia="zh-TW"/>
              </w:rPr>
              <w:t xml:space="preserve"> (3/12)</w:t>
            </w:r>
          </w:p>
        </w:tc>
        <w:tc>
          <w:tcPr>
            <w:tcW w:w="3597" w:type="dxa"/>
            <w:hideMark/>
          </w:tcPr>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DB0113">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796A6F" w:rsidRDefault="00796A6F" w:rsidP="00796A6F">
      <w:pPr>
        <w:pStyle w:val="ProductList-Body"/>
        <w:spacing w:before="120" w:after="120"/>
        <w:rPr>
          <w:rFonts w:ascii="Calibri" w:eastAsia="PMingLiU" w:hAnsi="Calibri"/>
          <w:b/>
          <w:lang w:eastAsia="zh-TW"/>
        </w:rPr>
      </w:pPr>
    </w:p>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w:t>
      </w:r>
      <w:r w:rsidRPr="00CC2EAE">
        <w:rPr>
          <w:rFonts w:ascii="Calibri" w:eastAsia="PMingLiU" w:hAnsi="Calibri"/>
          <w:lang w:eastAsia="zh-TW"/>
        </w:rPr>
        <w:t xml:space="preserve"> 2012 </w:t>
      </w:r>
      <w:r w:rsidRPr="008B486D">
        <w:rPr>
          <w:rFonts w:ascii="Calibri" w:eastAsia="PMingLiU" w:hAnsi="Calibri"/>
          <w:lang w:eastAsia="zh-TW"/>
        </w:rPr>
        <w:t>年</w:t>
      </w:r>
      <w:r w:rsidRPr="00CC2EAE">
        <w:rPr>
          <w:rFonts w:ascii="Calibri" w:eastAsia="PMingLiU" w:hAnsi="Calibri"/>
          <w:lang w:eastAsia="zh-TW"/>
        </w:rPr>
        <w:t xml:space="preserve"> 4 </w:t>
      </w:r>
      <w:r w:rsidRPr="008B486D">
        <w:rPr>
          <w:rFonts w:ascii="Calibri" w:eastAsia="PMingLiU" w:hAnsi="Calibri"/>
          <w:lang w:eastAsia="zh-TW"/>
        </w:rPr>
        <w:t>月</w:t>
      </w:r>
      <w:r w:rsidRPr="00CC2EAE">
        <w:rPr>
          <w:rFonts w:ascii="Calibri" w:eastAsia="PMingLiU" w:hAnsi="Calibri"/>
          <w:lang w:eastAsia="zh-TW"/>
        </w:rPr>
        <w:t xml:space="preserve"> 1 </w:t>
      </w:r>
      <w:r w:rsidRPr="008B486D">
        <w:rPr>
          <w:rFonts w:ascii="Calibri" w:eastAsia="PMingLiU" w:hAnsi="Calibri"/>
          <w:lang w:eastAsia="zh-TW"/>
        </w:rPr>
        <w:t>日具備</w:t>
      </w:r>
      <w:r w:rsidRPr="00CC2EAE">
        <w:rPr>
          <w:rFonts w:ascii="Calibri" w:eastAsia="PMingLiU" w:hAnsi="Calibri"/>
          <w:lang w:eastAsia="zh-TW"/>
        </w:rPr>
        <w:t xml:space="preserve"> System Center Client Management Suite </w:t>
      </w:r>
      <w:r w:rsidRPr="008B486D">
        <w:rPr>
          <w:rFonts w:ascii="Calibri" w:eastAsia="PMingLiU" w:hAnsi="Calibri"/>
          <w:lang w:eastAsia="zh-TW"/>
        </w:rPr>
        <w:t>之</w:t>
      </w:r>
      <w:r w:rsidRPr="00CC2EAE">
        <w:rPr>
          <w:rFonts w:ascii="Calibri" w:eastAsia="PMingLiU" w:hAnsi="Calibri"/>
          <w:lang w:eastAsia="zh-TW"/>
        </w:rPr>
        <w:t xml:space="preserve"> SA </w:t>
      </w:r>
      <w:r w:rsidRPr="008B486D">
        <w:rPr>
          <w:rFonts w:ascii="Calibri" w:eastAsia="PMingLiU" w:hAnsi="Calibri"/>
          <w:lang w:eastAsia="zh-TW"/>
        </w:rPr>
        <w:t>範圍的</w:t>
      </w:r>
      <w:r w:rsidRPr="00CC2EAE">
        <w:rPr>
          <w:rFonts w:ascii="Calibri" w:eastAsia="PMingLiU" w:hAnsi="Calibri"/>
          <w:lang w:eastAsia="zh-TW"/>
        </w:rPr>
        <w:t xml:space="preserve"> System Center Client Management Suite </w:t>
      </w:r>
      <w:r w:rsidRPr="008B486D">
        <w:rPr>
          <w:rFonts w:ascii="Calibri" w:eastAsia="PMingLiU" w:hAnsi="Calibri"/>
          <w:lang w:eastAsia="zh-TW"/>
        </w:rPr>
        <w:t>客戶有資格依特別條款升級為</w:t>
      </w:r>
      <w:r w:rsidRPr="00CC2EAE">
        <w:rPr>
          <w:rFonts w:ascii="Calibri" w:eastAsia="PMingLiU" w:hAnsi="Calibri"/>
          <w:lang w:eastAsia="zh-TW"/>
        </w:rPr>
        <w:t xml:space="preserve"> 2012 </w:t>
      </w:r>
      <w:r w:rsidRPr="008B486D">
        <w:rPr>
          <w:rFonts w:ascii="Calibri" w:eastAsia="PMingLiU" w:hAnsi="Calibri"/>
          <w:lang w:eastAsia="zh-TW"/>
        </w:rPr>
        <w:t>版。如需詳細資訊，請參閱</w:t>
      </w:r>
      <w:r w:rsidRPr="008B486D">
        <w:rPr>
          <w:rFonts w:ascii="Calibri" w:eastAsia="PMingLiU" w:hAnsi="Calibri"/>
          <w:lang w:eastAsia="zh-TW"/>
        </w:rPr>
        <w:t xml:space="preserve"> 2013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35"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DB0113" w:rsidRDefault="00A630E0" w:rsidP="00A630E0">
      <w:pPr>
        <w:pStyle w:val="ProductList-Offering2Heading"/>
        <w:outlineLvl w:val="2"/>
        <w:rPr>
          <w:rFonts w:eastAsia="PMingLiU"/>
        </w:rPr>
      </w:pPr>
      <w:r w:rsidRPr="00DB0113">
        <w:rPr>
          <w:rFonts w:eastAsia="PMingLiU"/>
        </w:rPr>
        <w:tab/>
      </w:r>
      <w:bookmarkStart w:id="577" w:name="_Toc380655285"/>
      <w:bookmarkStart w:id="578" w:name="_Toc380513243"/>
      <w:bookmarkStart w:id="579" w:name="_Toc379797218"/>
      <w:bookmarkStart w:id="580" w:name="_Toc378151541"/>
      <w:bookmarkStart w:id="581" w:name="_Toc378147639"/>
      <w:bookmarkStart w:id="582" w:name="_Toc394517631"/>
      <w:r w:rsidRPr="00DB0113">
        <w:rPr>
          <w:rFonts w:eastAsia="PMingLiU"/>
        </w:rPr>
        <w:t>System Center Configuration Manager</w:t>
      </w:r>
      <w:bookmarkEnd w:id="577"/>
      <w:bookmarkEnd w:id="578"/>
      <w:bookmarkEnd w:id="579"/>
      <w:bookmarkEnd w:id="580"/>
      <w:bookmarkEnd w:id="581"/>
      <w:bookmarkEnd w:id="582"/>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675"/>
        <w:gridCol w:w="429"/>
        <w:gridCol w:w="596"/>
        <w:gridCol w:w="595"/>
        <w:gridCol w:w="595"/>
        <w:gridCol w:w="596"/>
        <w:gridCol w:w="595"/>
        <w:gridCol w:w="596"/>
        <w:gridCol w:w="595"/>
        <w:gridCol w:w="595"/>
        <w:gridCol w:w="640"/>
        <w:gridCol w:w="551"/>
        <w:gridCol w:w="709"/>
      </w:tblGrid>
      <w:tr w:rsidR="009A5B1B" w:rsidRPr="008B486D" w:rsidTr="009C7252">
        <w:trPr>
          <w:tblHeader/>
        </w:trPr>
        <w:tc>
          <w:tcPr>
            <w:tcW w:w="30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6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4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850E1F">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50E1F" w:rsidRPr="008B486D" w:rsidTr="009C7252">
        <w:tc>
          <w:tcPr>
            <w:tcW w:w="3015" w:type="dxa"/>
            <w:tcBorders>
              <w:top w:val="nil"/>
              <w:left w:val="nil"/>
              <w:bottom w:val="dashSmallGap" w:sz="4" w:space="0" w:color="BFBFBF" w:themeColor="background1" w:themeShade="BF"/>
              <w:right w:val="nil"/>
            </w:tcBorders>
            <w:hideMark/>
          </w:tcPr>
          <w:p w:rsidR="00850E1F" w:rsidRPr="008B486D" w:rsidRDefault="00850E1F">
            <w:pPr>
              <w:pStyle w:val="ProductList-Offering2"/>
              <w:rPr>
                <w:rFonts w:ascii="Calibri" w:eastAsia="PMingLiU" w:hAnsi="Calibri"/>
                <w:lang w:val="zh-TW" w:eastAsia="zh-TW"/>
              </w:rPr>
            </w:pPr>
            <w:bookmarkStart w:id="583" w:name="_Toc379797219"/>
            <w:bookmarkStart w:id="584" w:name="_Toc380513244"/>
            <w:bookmarkStart w:id="585" w:name="_Toc380655286"/>
            <w:bookmarkStart w:id="586" w:name="_Toc394517632"/>
            <w:r w:rsidRPr="008B486D">
              <w:rPr>
                <w:rFonts w:ascii="Calibri" w:eastAsia="PMingLiU" w:hAnsi="Calibri"/>
              </w:rPr>
              <w:t>System Center Configuration Manager 2007 R3</w:t>
            </w:r>
            <w:r w:rsidRPr="008B486D">
              <w:rPr>
                <w:rFonts w:ascii="Calibri" w:eastAsia="PMingLiU" w:hAnsi="Calibri"/>
              </w:rPr>
              <w:fldChar w:fldCharType="begin"/>
            </w:r>
            <w:r w:rsidRPr="008B486D">
              <w:rPr>
                <w:rFonts w:ascii="Calibri" w:eastAsia="PMingLiU" w:hAnsi="Calibri"/>
              </w:rPr>
              <w:instrText>xe "System Center Configuration Manager 2007 R3"</w:instrText>
            </w:r>
            <w:r w:rsidRPr="008B486D">
              <w:rPr>
                <w:rFonts w:ascii="Calibri" w:eastAsia="PMingLiU" w:hAnsi="Calibri"/>
              </w:rPr>
              <w:fldChar w:fldCharType="end"/>
            </w:r>
            <w:r w:rsidRPr="008B486D">
              <w:rPr>
                <w:rFonts w:ascii="Calibri" w:eastAsia="PMingLiU" w:hAnsi="Calibri"/>
              </w:rPr>
              <w:t xml:space="preserve"> Enterprise </w:t>
            </w:r>
            <w:r w:rsidRPr="008B486D">
              <w:rPr>
                <w:rFonts w:ascii="Calibri" w:eastAsia="PMingLiU" w:hAnsi="Calibri"/>
              </w:rPr>
              <w:t>伺服器管理使用權</w:t>
            </w:r>
            <w:bookmarkEnd w:id="583"/>
            <w:bookmarkEnd w:id="584"/>
            <w:bookmarkEnd w:id="585"/>
            <w:bookmarkEnd w:id="586"/>
            <w:r w:rsidRPr="008B486D">
              <w:rPr>
                <w:rFonts w:ascii="Calibri" w:eastAsia="PMingLiU" w:hAnsi="Calibri"/>
              </w:rPr>
              <w:fldChar w:fldCharType="begin"/>
            </w:r>
            <w:r w:rsidRPr="008B486D">
              <w:rPr>
                <w:rFonts w:ascii="Calibri" w:eastAsia="PMingLiU" w:hAnsi="Calibri"/>
              </w:rPr>
              <w:instrText xml:space="preserve">xe "System Center Configuration Manager 2007 R3 Enterprise </w:instrText>
            </w:r>
            <w:r w:rsidRPr="008B486D">
              <w:rPr>
                <w:rFonts w:ascii="Calibri" w:eastAsia="PMingLiU" w:hAnsi="Calibri"/>
              </w:rPr>
              <w:instrText>伺服器管理使用權</w:instrText>
            </w:r>
            <w:r w:rsidRPr="008B486D">
              <w:rPr>
                <w:rFonts w:ascii="Calibri" w:eastAsia="PMingLiU" w:hAnsi="Calibri"/>
              </w:rPr>
              <w:instrText>"</w:instrText>
            </w:r>
            <w:r w:rsidRPr="008B486D">
              <w:rPr>
                <w:rFonts w:ascii="Calibri" w:eastAsia="PMingLiU" w:hAnsi="Calibri"/>
              </w:rPr>
              <w:fldChar w:fldCharType="end"/>
            </w:r>
          </w:p>
        </w:tc>
        <w:tc>
          <w:tcPr>
            <w:tcW w:w="675" w:type="dxa"/>
            <w:tcBorders>
              <w:top w:val="nil"/>
              <w:left w:val="nil"/>
              <w:bottom w:val="dashSmallGap" w:sz="4" w:space="0" w:color="BFBFBF" w:themeColor="background1" w:themeShade="BF"/>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11/10</w:t>
            </w:r>
          </w:p>
        </w:tc>
        <w:tc>
          <w:tcPr>
            <w:tcW w:w="429" w:type="dxa"/>
            <w:tcBorders>
              <w:top w:val="nil"/>
              <w:left w:val="nil"/>
              <w:bottom w:val="dashSmallGap" w:sz="4" w:space="0" w:color="BFBFBF" w:themeColor="background1" w:themeShade="BF"/>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50E1F" w:rsidRDefault="00850E1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B486D" w:rsidRDefault="00850E1F">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r>
      <w:tr w:rsidR="00850E1F" w:rsidRPr="008B486D" w:rsidTr="009C7252">
        <w:tc>
          <w:tcPr>
            <w:tcW w:w="3015" w:type="dxa"/>
            <w:tcBorders>
              <w:top w:val="nil"/>
              <w:left w:val="nil"/>
              <w:bottom w:val="dashSmallGap" w:sz="4" w:space="0" w:color="BFBFBF" w:themeColor="background1" w:themeShade="BF"/>
              <w:right w:val="nil"/>
            </w:tcBorders>
            <w:hideMark/>
          </w:tcPr>
          <w:p w:rsidR="00850E1F" w:rsidRPr="008B486D" w:rsidRDefault="00850E1F">
            <w:pPr>
              <w:pStyle w:val="ProductList-Offering2"/>
              <w:rPr>
                <w:rFonts w:ascii="Calibri" w:eastAsia="PMingLiU" w:hAnsi="Calibri"/>
                <w:lang w:val="zh-TW" w:eastAsia="zh-TW"/>
              </w:rPr>
            </w:pPr>
            <w:bookmarkStart w:id="587" w:name="_Toc379797220"/>
            <w:bookmarkStart w:id="588" w:name="_Toc380513245"/>
            <w:bookmarkStart w:id="589" w:name="_Toc380655287"/>
            <w:bookmarkStart w:id="590" w:name="_Toc394517633"/>
            <w:r w:rsidRPr="008B486D">
              <w:rPr>
                <w:rFonts w:ascii="Calibri" w:eastAsia="PMingLiU" w:hAnsi="Calibri"/>
              </w:rPr>
              <w:t>System Center Configuration Manager 2007 R3</w:t>
            </w:r>
            <w:r w:rsidRPr="008B486D">
              <w:rPr>
                <w:rFonts w:ascii="Calibri" w:eastAsia="PMingLiU" w:hAnsi="Calibri"/>
              </w:rPr>
              <w:fldChar w:fldCharType="begin"/>
            </w:r>
            <w:r w:rsidRPr="008B486D">
              <w:rPr>
                <w:rFonts w:ascii="Calibri" w:eastAsia="PMingLiU" w:hAnsi="Calibri"/>
              </w:rPr>
              <w:instrText>xe "System Center Configuration Manager 2007 R3"</w:instrText>
            </w:r>
            <w:r w:rsidRPr="008B486D">
              <w:rPr>
                <w:rFonts w:ascii="Calibri" w:eastAsia="PMingLiU" w:hAnsi="Calibri"/>
              </w:rPr>
              <w:fldChar w:fldCharType="end"/>
            </w:r>
            <w:r w:rsidRPr="008B486D">
              <w:rPr>
                <w:rFonts w:ascii="Calibri" w:eastAsia="PMingLiU" w:hAnsi="Calibri"/>
              </w:rPr>
              <w:t xml:space="preserve"> Standard </w:t>
            </w:r>
            <w:r w:rsidRPr="008B486D">
              <w:rPr>
                <w:rFonts w:ascii="Calibri" w:eastAsia="PMingLiU" w:hAnsi="Calibri"/>
              </w:rPr>
              <w:t>伺服器管理使用權</w:t>
            </w:r>
            <w:r w:rsidRPr="008B486D">
              <w:rPr>
                <w:rFonts w:ascii="Calibri" w:eastAsia="PMingLiU" w:hAnsi="Calibri"/>
              </w:rPr>
              <w:fldChar w:fldCharType="begin"/>
            </w:r>
            <w:r w:rsidRPr="008B486D">
              <w:rPr>
                <w:rFonts w:ascii="Calibri" w:eastAsia="PMingLiU" w:hAnsi="Calibri"/>
              </w:rPr>
              <w:instrText xml:space="preserve">xe "System Center Configuration Manager 2007 R3 Standard </w:instrText>
            </w:r>
            <w:r w:rsidRPr="008B486D">
              <w:rPr>
                <w:rFonts w:ascii="Calibri" w:eastAsia="PMingLiU" w:hAnsi="Calibri"/>
              </w:rPr>
              <w:instrText>伺服器管理使用權</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00DB0113">
              <w:rPr>
                <w:rFonts w:ascii="Calibri" w:eastAsia="PMingLiU" w:hAnsi="Calibri"/>
              </w:rPr>
              <w:br/>
            </w:r>
            <w:r w:rsidRPr="008B486D">
              <w:rPr>
                <w:rFonts w:ascii="Calibri" w:eastAsia="PMingLiU" w:hAnsi="Calibri"/>
              </w:rPr>
              <w:t>(</w:t>
            </w:r>
            <w:r w:rsidRPr="008B486D">
              <w:rPr>
                <w:rFonts w:ascii="Calibri" w:eastAsia="PMingLiU" w:hAnsi="Calibri"/>
              </w:rPr>
              <w:t>標準伺服器</w:t>
            </w:r>
            <w:r w:rsidRPr="008B486D">
              <w:rPr>
                <w:rFonts w:ascii="Calibri" w:eastAsia="PMingLiU" w:hAnsi="Calibri"/>
              </w:rPr>
              <w:t xml:space="preserve"> ML)</w:t>
            </w:r>
            <w:bookmarkEnd w:id="587"/>
            <w:bookmarkEnd w:id="588"/>
            <w:bookmarkEnd w:id="589"/>
            <w:bookmarkEnd w:id="590"/>
          </w:p>
        </w:tc>
        <w:tc>
          <w:tcPr>
            <w:tcW w:w="675" w:type="dxa"/>
            <w:tcBorders>
              <w:top w:val="nil"/>
              <w:left w:val="nil"/>
              <w:bottom w:val="dashSmallGap" w:sz="4" w:space="0" w:color="BFBFBF" w:themeColor="background1" w:themeShade="BF"/>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11/10</w:t>
            </w:r>
          </w:p>
        </w:tc>
        <w:tc>
          <w:tcPr>
            <w:tcW w:w="429" w:type="dxa"/>
            <w:tcBorders>
              <w:top w:val="nil"/>
              <w:left w:val="nil"/>
              <w:bottom w:val="dashSmallGap" w:sz="4" w:space="0" w:color="BFBFBF" w:themeColor="background1" w:themeShade="BF"/>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50E1F" w:rsidRDefault="00850E1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B486D" w:rsidRDefault="00850E1F">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r>
      <w:tr w:rsidR="00A630E0" w:rsidRPr="008B486D" w:rsidTr="009C7252">
        <w:tc>
          <w:tcPr>
            <w:tcW w:w="3015" w:type="dxa"/>
            <w:tcBorders>
              <w:top w:val="nil"/>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591" w:name="_Toc379797221"/>
            <w:bookmarkStart w:id="592" w:name="_Toc380513246"/>
            <w:bookmarkStart w:id="593" w:name="_Toc380655288"/>
            <w:bookmarkStart w:id="594" w:name="_Toc394517634"/>
            <w:r w:rsidRPr="008B486D">
              <w:rPr>
                <w:rFonts w:ascii="Calibri" w:eastAsia="PMingLiU" w:hAnsi="Calibri"/>
              </w:rPr>
              <w:t xml:space="preserve">System Center 2012 R2 Configuration Manager </w:t>
            </w:r>
            <w:r w:rsidRPr="008B486D">
              <w:rPr>
                <w:rFonts w:ascii="Calibri" w:eastAsia="PMingLiU" w:hAnsi="Calibri"/>
              </w:rPr>
              <w:t>用戶端管理使用權</w:t>
            </w:r>
            <w:r w:rsidRPr="008B486D">
              <w:rPr>
                <w:rFonts w:ascii="Calibri" w:eastAsia="PMingLiU" w:hAnsi="Calibri"/>
              </w:rPr>
              <w:fldChar w:fldCharType="begin"/>
            </w:r>
            <w:r w:rsidRPr="008B486D">
              <w:rPr>
                <w:rFonts w:ascii="Calibri" w:eastAsia="PMingLiU" w:hAnsi="Calibri"/>
              </w:rPr>
              <w:instrText xml:space="preserve">xe "System Center 2012 R2 Configuration Manager </w:instrText>
            </w:r>
            <w:r w:rsidRPr="008B486D">
              <w:rPr>
                <w:rFonts w:ascii="Calibri" w:eastAsia="PMingLiU" w:hAnsi="Calibri"/>
              </w:rPr>
              <w:instrText>用戶端管理使用權</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用戶端</w:t>
            </w:r>
            <w:r w:rsidRPr="008B486D">
              <w:rPr>
                <w:rFonts w:ascii="Calibri" w:eastAsia="PMingLiU" w:hAnsi="Calibri"/>
              </w:rPr>
              <w:t xml:space="preserve"> ML) (</w:t>
            </w:r>
            <w:r w:rsidRPr="008B486D">
              <w:rPr>
                <w:rFonts w:ascii="Calibri" w:eastAsia="PMingLiU" w:hAnsi="Calibri"/>
              </w:rPr>
              <w:t>僅學生適用</w:t>
            </w:r>
            <w:r w:rsidRPr="008B486D">
              <w:rPr>
                <w:rFonts w:ascii="Calibri" w:eastAsia="PMingLiU" w:hAnsi="Calibri"/>
              </w:rPr>
              <w:t>)</w:t>
            </w:r>
            <w:bookmarkEnd w:id="591"/>
            <w:bookmarkEnd w:id="592"/>
            <w:bookmarkEnd w:id="593"/>
            <w:bookmarkEnd w:id="594"/>
          </w:p>
        </w:tc>
        <w:tc>
          <w:tcPr>
            <w:tcW w:w="675"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29" w:type="dxa"/>
            <w:tcBorders>
              <w:top w:val="nil"/>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630E0" w:rsidRPr="008B486D" w:rsidTr="009C7252">
        <w:tc>
          <w:tcPr>
            <w:tcW w:w="3015"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595" w:name="_Toc379797222"/>
            <w:bookmarkStart w:id="596" w:name="_Toc380513247"/>
            <w:bookmarkStart w:id="597" w:name="_Toc380655289"/>
            <w:bookmarkStart w:id="598" w:name="_Toc394517635"/>
            <w:r w:rsidRPr="008B486D">
              <w:rPr>
                <w:rFonts w:ascii="Calibri" w:eastAsia="PMingLiU" w:hAnsi="Calibri"/>
              </w:rPr>
              <w:t xml:space="preserve">System Center 2012 R2 Configuration Manager </w:t>
            </w:r>
            <w:r w:rsidRPr="008B486D">
              <w:rPr>
                <w:rFonts w:ascii="Calibri" w:eastAsia="PMingLiU" w:hAnsi="Calibri"/>
              </w:rPr>
              <w:t>用戶端管理使用權</w:t>
            </w:r>
            <w:r w:rsidRPr="008B486D">
              <w:rPr>
                <w:rFonts w:ascii="Calibri" w:eastAsia="PMingLiU" w:hAnsi="Calibri"/>
              </w:rPr>
              <w:fldChar w:fldCharType="begin"/>
            </w:r>
            <w:r w:rsidRPr="008B486D">
              <w:rPr>
                <w:rFonts w:ascii="Calibri" w:eastAsia="PMingLiU" w:hAnsi="Calibri"/>
              </w:rPr>
              <w:instrText xml:space="preserve">xe "System Center 2012 R2 Configuration Manager </w:instrText>
            </w:r>
            <w:r w:rsidRPr="008B486D">
              <w:rPr>
                <w:rFonts w:ascii="Calibri" w:eastAsia="PMingLiU" w:hAnsi="Calibri"/>
              </w:rPr>
              <w:instrText>用戶端管理使用權</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每一</w:t>
            </w:r>
            <w:r w:rsidRPr="008B486D">
              <w:rPr>
                <w:rFonts w:ascii="Calibri" w:eastAsia="PMingLiU" w:hAnsi="Calibri"/>
              </w:rPr>
              <w:t xml:space="preserve"> OSE)</w:t>
            </w:r>
            <w:bookmarkEnd w:id="595"/>
            <w:bookmarkEnd w:id="596"/>
            <w:bookmarkEnd w:id="597"/>
            <w:bookmarkEnd w:id="598"/>
            <w:r w:rsidRPr="008B486D">
              <w:rPr>
                <w:rFonts w:ascii="Calibri" w:eastAsia="PMingLiU" w:hAnsi="Calibri"/>
              </w:rPr>
              <w:fldChar w:fldCharType="begin"/>
            </w:r>
            <w:r w:rsidRPr="008B486D">
              <w:rPr>
                <w:rFonts w:ascii="Calibri" w:eastAsia="PMingLiU" w:hAnsi="Calibri"/>
              </w:rPr>
              <w:instrText xml:space="preserve">xe "System Center 2012 R2 Configuration Manager </w:instrText>
            </w:r>
            <w:r w:rsidRPr="008B486D">
              <w:rPr>
                <w:rFonts w:ascii="Calibri" w:eastAsia="PMingLiU" w:hAnsi="Calibri"/>
              </w:rPr>
              <w:instrText>用戶端管理使用權</w:instrText>
            </w:r>
            <w:r w:rsidRPr="008B486D">
              <w:rPr>
                <w:rFonts w:ascii="Calibri" w:eastAsia="PMingLiU" w:hAnsi="Calibri"/>
              </w:rPr>
              <w:instrText xml:space="preserve"> (</w:instrText>
            </w:r>
            <w:r w:rsidRPr="008B486D">
              <w:rPr>
                <w:rFonts w:ascii="Calibri" w:eastAsia="PMingLiU" w:hAnsi="Calibri"/>
              </w:rPr>
              <w:instrText>每一</w:instrText>
            </w:r>
            <w:r w:rsidRPr="008B486D">
              <w:rPr>
                <w:rFonts w:ascii="Calibri" w:eastAsia="PMingLiU" w:hAnsi="Calibri"/>
              </w:rPr>
              <w:instrText xml:space="preserve"> OSE)"</w:instrText>
            </w:r>
            <w:r w:rsidRPr="008B486D">
              <w:rPr>
                <w:rFonts w:ascii="Calibri" w:eastAsia="PMingLiU" w:hAnsi="Calibri"/>
              </w:rPr>
              <w:fldChar w:fldCharType="end"/>
            </w:r>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10/13-2</w:t>
            </w:r>
          </w:p>
        </w:tc>
        <w:tc>
          <w:tcPr>
            <w:tcW w:w="429"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850E1F" w:rsidRPr="008B486D" w:rsidTr="009C7252">
        <w:tc>
          <w:tcPr>
            <w:tcW w:w="3015" w:type="dxa"/>
            <w:tcBorders>
              <w:top w:val="dashSmallGap" w:sz="4" w:space="0" w:color="BFBFBF" w:themeColor="background1" w:themeShade="BF"/>
              <w:left w:val="nil"/>
              <w:bottom w:val="nil"/>
              <w:right w:val="nil"/>
            </w:tcBorders>
            <w:hideMark/>
          </w:tcPr>
          <w:p w:rsidR="00850E1F" w:rsidRPr="008B486D" w:rsidRDefault="00850E1F">
            <w:pPr>
              <w:pStyle w:val="ProductList-Offering2"/>
              <w:rPr>
                <w:rFonts w:ascii="Calibri" w:eastAsia="PMingLiU" w:hAnsi="Calibri"/>
                <w:lang w:val="zh-TW" w:eastAsia="zh-TW"/>
              </w:rPr>
            </w:pPr>
            <w:bookmarkStart w:id="599" w:name="_Toc379797223"/>
            <w:bookmarkStart w:id="600" w:name="_Toc380513248"/>
            <w:bookmarkStart w:id="601" w:name="_Toc380655290"/>
            <w:bookmarkStart w:id="602" w:name="_Toc394517636"/>
            <w:r w:rsidRPr="008B486D">
              <w:rPr>
                <w:rFonts w:ascii="Calibri" w:eastAsia="PMingLiU" w:hAnsi="Calibri"/>
              </w:rPr>
              <w:t xml:space="preserve">System Center 2012 R2 Configuration Manager </w:t>
            </w:r>
            <w:r w:rsidRPr="008B486D">
              <w:rPr>
                <w:rFonts w:ascii="Calibri" w:eastAsia="PMingLiU" w:hAnsi="Calibri"/>
              </w:rPr>
              <w:t>用戶端管理使用權</w:t>
            </w:r>
            <w:r w:rsidRPr="008B486D">
              <w:rPr>
                <w:rFonts w:ascii="Calibri" w:eastAsia="PMingLiU" w:hAnsi="Calibri"/>
              </w:rPr>
              <w:fldChar w:fldCharType="begin"/>
            </w:r>
            <w:r w:rsidRPr="008B486D">
              <w:rPr>
                <w:rFonts w:ascii="Calibri" w:eastAsia="PMingLiU" w:hAnsi="Calibri"/>
              </w:rPr>
              <w:instrText xml:space="preserve">xe "System Center 2012 R2 Configuration Manager </w:instrText>
            </w:r>
            <w:r w:rsidRPr="008B486D">
              <w:rPr>
                <w:rFonts w:ascii="Calibri" w:eastAsia="PMingLiU" w:hAnsi="Calibri"/>
              </w:rPr>
              <w:instrText>用戶端管理使用權</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每一使用者</w:t>
            </w:r>
            <w:r w:rsidRPr="008B486D">
              <w:rPr>
                <w:rFonts w:ascii="Calibri" w:eastAsia="PMingLiU" w:hAnsi="Calibri"/>
              </w:rPr>
              <w:t>)</w:t>
            </w:r>
            <w:bookmarkEnd w:id="599"/>
            <w:bookmarkEnd w:id="600"/>
            <w:bookmarkEnd w:id="601"/>
            <w:bookmarkEnd w:id="602"/>
            <w:r w:rsidRPr="008B486D">
              <w:rPr>
                <w:rFonts w:ascii="Calibri" w:eastAsia="PMingLiU" w:hAnsi="Calibri"/>
              </w:rPr>
              <w:fldChar w:fldCharType="begin"/>
            </w:r>
            <w:r w:rsidRPr="008B486D">
              <w:rPr>
                <w:rFonts w:ascii="Calibri" w:eastAsia="PMingLiU" w:hAnsi="Calibri"/>
              </w:rPr>
              <w:instrText xml:space="preserve">xe "System Center 2012 R2 Configuration Manager </w:instrText>
            </w:r>
            <w:r w:rsidRPr="008B486D">
              <w:rPr>
                <w:rFonts w:ascii="Calibri" w:eastAsia="PMingLiU" w:hAnsi="Calibri"/>
              </w:rPr>
              <w:instrText>用戶端管理使用權</w:instrText>
            </w:r>
            <w:r w:rsidRPr="008B486D">
              <w:rPr>
                <w:rFonts w:ascii="Calibri" w:eastAsia="PMingLiU" w:hAnsi="Calibri"/>
              </w:rPr>
              <w:instrText xml:space="preserve"> (</w:instrText>
            </w:r>
            <w:r w:rsidRPr="008B486D">
              <w:rPr>
                <w:rFonts w:ascii="Calibri" w:eastAsia="PMingLiU" w:hAnsi="Calibri"/>
              </w:rPr>
              <w:instrText>每一使用者</w:instrText>
            </w:r>
            <w:r w:rsidRPr="008B486D">
              <w:rPr>
                <w:rFonts w:ascii="Calibri" w:eastAsia="PMingLiU" w:hAnsi="Calibri"/>
              </w:rPr>
              <w:instrText>)"</w:instrText>
            </w:r>
            <w:r w:rsidRPr="008B486D">
              <w:rPr>
                <w:rFonts w:ascii="Calibri" w:eastAsia="PMingLiU" w:hAnsi="Calibri"/>
              </w:rPr>
              <w:fldChar w:fldCharType="end"/>
            </w:r>
          </w:p>
        </w:tc>
        <w:tc>
          <w:tcPr>
            <w:tcW w:w="675" w:type="dxa"/>
            <w:tcBorders>
              <w:top w:val="dashSmallGap" w:sz="4" w:space="0" w:color="BFBFBF" w:themeColor="background1" w:themeShade="BF"/>
              <w:left w:val="nil"/>
              <w:bottom w:val="nil"/>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29" w:type="dxa"/>
            <w:tcBorders>
              <w:top w:val="dashSmallGap" w:sz="4" w:space="0" w:color="BFBFBF" w:themeColor="background1" w:themeShade="BF"/>
              <w:left w:val="nil"/>
              <w:bottom w:val="nil"/>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50E1F" w:rsidRDefault="00850E1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w:t>
            </w:r>
            <w:r w:rsidRPr="00850E1F">
              <w:rPr>
                <w:rFonts w:ascii="Calibri" w:eastAsia="PMingLiU" w:hAnsi="Calibri"/>
              </w:rPr>
              <w:fldChar w:fldCharType="end"/>
            </w:r>
            <w:r w:rsidRPr="00850E1F">
              <w:rPr>
                <w:rFonts w:ascii="Calibri" w:eastAsia="PMingLiU" w:hAnsi="Calibri"/>
              </w:rPr>
              <w:fldChar w:fldCharType="begin"/>
            </w:r>
            <w:r w:rsidRPr="00850E1F">
              <w:rPr>
                <w:rFonts w:ascii="Calibri" w:eastAsia="PMingLiU" w:hAnsi="Calibri"/>
              </w:rPr>
              <w:instrText xml:space="preserve"> AutoTextList  \sNoStyle\t "Enterprise </w:instrText>
            </w:r>
            <w:r w:rsidRPr="00850E1F">
              <w:rPr>
                <w:rFonts w:ascii="Calibri" w:eastAsia="PMingLiU" w:hAnsi="Calibri"/>
              </w:rPr>
              <w:instrText>產品</w:instrText>
            </w:r>
            <w:r w:rsidRPr="00850E1F">
              <w:rPr>
                <w:rFonts w:ascii="Calibri" w:eastAsia="PMingLiU" w:hAnsi="Calibri"/>
              </w:rPr>
              <w:instrText>"</w:instrText>
            </w:r>
            <w:r w:rsidRPr="00850E1F">
              <w:rPr>
                <w:rFonts w:ascii="Calibri" w:eastAsia="PMingLiU" w:hAnsi="Calibri"/>
              </w:rPr>
              <w:fldChar w:fldCharType="separate"/>
            </w:r>
            <w:r w:rsidRPr="00850E1F">
              <w:rPr>
                <w:rFonts w:ascii="Calibri" w:eastAsia="PMingLiU" w:hAnsi="Calibri"/>
              </w:rPr>
              <w:t xml:space="preserve">,E </w:t>
            </w:r>
            <w:r w:rsidRPr="00850E1F">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50E1F" w:rsidRDefault="00850E1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lang w:eastAsia="zh-TW"/>
              </w:rPr>
              <w:instrText>全組織</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AO</w:t>
            </w:r>
            <w:r w:rsidRPr="00850E1F">
              <w:rPr>
                <w:rFonts w:ascii="Calibri" w:eastAsia="PMingLiU" w:hAnsi="Calibri"/>
              </w:rPr>
              <w:fldChar w:fldCharType="end"/>
            </w:r>
            <w:r w:rsidRPr="00850E1F">
              <w:rPr>
                <w:rFonts w:ascii="Calibri" w:eastAsia="PMingLiU" w:hAnsi="Calibri"/>
              </w:rPr>
              <w:t>,</w:t>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B486D" w:rsidRDefault="00850E1F">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B71FB3" w:rsidRDefault="00850E1F"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0E1F" w:rsidRPr="008B486D" w:rsidRDefault="00850E1F">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50E1F" w:rsidRDefault="00850E1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67"/>
        <w:gridCol w:w="3715"/>
      </w:tblGrid>
      <w:tr w:rsidR="00A630E0" w:rsidRPr="008B486D" w:rsidTr="000906C1">
        <w:tc>
          <w:tcPr>
            <w:tcW w:w="7067" w:type="dxa"/>
            <w:hideMark/>
          </w:tcPr>
          <w:p w:rsidR="00A630E0" w:rsidRPr="008B486D" w:rsidRDefault="00A630E0" w:rsidP="006B7CCE">
            <w:pPr>
              <w:pStyle w:val="ProductList-Body"/>
              <w:tabs>
                <w:tab w:val="clear" w:pos="158"/>
                <w:tab w:val="left" w:pos="1242"/>
              </w:tabs>
              <w:spacing w:before="20" w:after="20"/>
              <w:rPr>
                <w:rFonts w:ascii="Calibri" w:eastAsia="PMingLiU" w:hAnsi="Calibri"/>
                <w:lang w:eastAsia="zh-TW"/>
              </w:rPr>
            </w:pPr>
            <w:r w:rsidRPr="008B486D">
              <w:rPr>
                <w:rFonts w:ascii="Calibri" w:eastAsia="PMingLiU" w:hAnsi="Calibri"/>
              </w:rPr>
              <w:t>先前版本：</w:t>
            </w:r>
            <w:r w:rsidRPr="008B486D">
              <w:rPr>
                <w:rFonts w:ascii="Calibri" w:eastAsia="PMingLiU" w:hAnsi="Calibri"/>
                <w:b/>
              </w:rPr>
              <w:t>System Center 2012 Configuration Manager</w:t>
            </w:r>
            <w:r w:rsidRPr="008B486D">
              <w:rPr>
                <w:rFonts w:ascii="Calibri" w:eastAsia="PMingLiU" w:hAnsi="Calibri"/>
              </w:rPr>
              <w:t xml:space="preserve"> (3/12)</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r>
      <w:tr w:rsidR="00A630E0" w:rsidRPr="008B486D" w:rsidTr="000906C1">
        <w:tc>
          <w:tcPr>
            <w:tcW w:w="7067" w:type="dxa"/>
            <w:hideMark/>
          </w:tcPr>
          <w:p w:rsidR="00A630E0" w:rsidRPr="008B486D" w:rsidRDefault="00A630E0" w:rsidP="006B7CCE">
            <w:pPr>
              <w:pStyle w:val="ProductList-Body"/>
              <w:tabs>
                <w:tab w:val="clear" w:pos="158"/>
                <w:tab w:val="left" w:pos="1062"/>
              </w:tabs>
              <w:spacing w:before="20" w:after="20"/>
              <w:ind w:left="909"/>
              <w:rPr>
                <w:rFonts w:ascii="Calibri" w:eastAsia="PMingLiU" w:hAnsi="Calibri"/>
                <w:lang w:val="zh-TW" w:eastAsia="zh-TW"/>
              </w:rPr>
            </w:pPr>
            <w:r w:rsidRPr="008B486D">
              <w:rPr>
                <w:rFonts w:ascii="Calibri" w:eastAsia="PMingLiU" w:hAnsi="Calibri"/>
                <w:b/>
              </w:rPr>
              <w:t>System Center Configuration Manager Server 2007 R2</w:t>
            </w:r>
            <w:r w:rsidRPr="008B486D">
              <w:rPr>
                <w:rFonts w:ascii="Calibri" w:eastAsia="PMingLiU" w:hAnsi="Calibri"/>
              </w:rPr>
              <w:t xml:space="preserve"> (9/08)</w:t>
            </w:r>
          </w:p>
        </w:tc>
        <w:tc>
          <w:tcPr>
            <w:tcW w:w="3715" w:type="dxa"/>
            <w:hideMark/>
          </w:tcPr>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704EAF">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日具備</w:t>
      </w:r>
      <w:r w:rsidRPr="008B486D">
        <w:rPr>
          <w:rFonts w:ascii="Calibri" w:eastAsia="PMingLiU" w:hAnsi="Calibri"/>
          <w:lang w:eastAsia="zh-TW"/>
        </w:rPr>
        <w:t xml:space="preserve"> System Center Configuration Manager </w:t>
      </w:r>
      <w:r w:rsidRPr="008B486D">
        <w:rPr>
          <w:rFonts w:ascii="Calibri" w:eastAsia="PMingLiU" w:hAnsi="Calibri"/>
          <w:lang w:eastAsia="zh-TW"/>
        </w:rPr>
        <w:t>之</w:t>
      </w:r>
      <w:r w:rsidRPr="008B486D">
        <w:rPr>
          <w:rFonts w:ascii="Calibri" w:eastAsia="PMingLiU" w:hAnsi="Calibri"/>
          <w:lang w:eastAsia="zh-TW"/>
        </w:rPr>
        <w:t xml:space="preserve"> SA </w:t>
      </w:r>
      <w:r w:rsidRPr="008B486D">
        <w:rPr>
          <w:rFonts w:ascii="Calibri" w:eastAsia="PMingLiU" w:hAnsi="Calibri"/>
          <w:lang w:eastAsia="zh-TW"/>
        </w:rPr>
        <w:t>範圍的</w:t>
      </w:r>
      <w:r w:rsidRPr="008B486D">
        <w:rPr>
          <w:rFonts w:ascii="Calibri" w:eastAsia="PMingLiU" w:hAnsi="Calibri"/>
          <w:lang w:eastAsia="zh-TW"/>
        </w:rPr>
        <w:t xml:space="preserve"> System Center Configuration Manager </w:t>
      </w:r>
      <w:r w:rsidRPr="008B486D">
        <w:rPr>
          <w:rFonts w:ascii="Calibri" w:eastAsia="PMingLiU" w:hAnsi="Calibri"/>
          <w:lang w:eastAsia="zh-TW"/>
        </w:rPr>
        <w:t>客戶有資格依特別條款升級為</w:t>
      </w:r>
      <w:r w:rsidRPr="008B486D">
        <w:rPr>
          <w:rFonts w:ascii="Calibri" w:eastAsia="PMingLiU" w:hAnsi="Calibri"/>
          <w:lang w:eastAsia="zh-TW"/>
        </w:rPr>
        <w:t xml:space="preserve"> 2012 </w:t>
      </w:r>
      <w:r w:rsidRPr="008B486D">
        <w:rPr>
          <w:rFonts w:ascii="Calibri" w:eastAsia="PMingLiU" w:hAnsi="Calibri"/>
          <w:lang w:eastAsia="zh-TW"/>
        </w:rPr>
        <w:t>版。如需詳細資訊，請參閱</w:t>
      </w:r>
      <w:r w:rsidRPr="008B486D">
        <w:rPr>
          <w:rFonts w:ascii="Calibri" w:eastAsia="PMingLiU" w:hAnsi="Calibri"/>
          <w:lang w:eastAsia="zh-TW"/>
        </w:rPr>
        <w:t xml:space="preserve"> 2013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36"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rPr>
        <w:t>只有在</w:t>
      </w:r>
      <w:r w:rsidRPr="008B486D">
        <w:rPr>
          <w:rFonts w:ascii="Calibri" w:eastAsia="PMingLiU" w:hAnsi="Calibri"/>
        </w:rPr>
        <w:t xml:space="preserve"> 2012 </w:t>
      </w:r>
      <w:r w:rsidRPr="008B486D">
        <w:rPr>
          <w:rFonts w:ascii="Calibri" w:eastAsia="PMingLiU" w:hAnsi="Calibri"/>
        </w:rPr>
        <w:t>年</w:t>
      </w:r>
      <w:r w:rsidRPr="008B486D">
        <w:rPr>
          <w:rFonts w:ascii="Calibri" w:eastAsia="PMingLiU" w:hAnsi="Calibri"/>
        </w:rPr>
        <w:t xml:space="preserve"> 4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日之前授權</w:t>
      </w:r>
      <w:r w:rsidRPr="008B486D">
        <w:rPr>
          <w:rFonts w:ascii="Calibri" w:eastAsia="PMingLiU" w:hAnsi="Calibri"/>
        </w:rPr>
        <w:t xml:space="preserve"> System Center Configuration Manager 2007 R3</w:t>
      </w:r>
      <w:r w:rsidRPr="008B486D">
        <w:rPr>
          <w:rFonts w:ascii="Calibri" w:eastAsia="PMingLiU" w:hAnsi="Calibri"/>
        </w:rPr>
        <w:fldChar w:fldCharType="begin"/>
      </w:r>
      <w:r w:rsidRPr="008B486D">
        <w:rPr>
          <w:rFonts w:ascii="Calibri" w:eastAsia="PMingLiU" w:hAnsi="Calibri"/>
        </w:rPr>
        <w:instrText>xe "System Center Configuration Manager 2007 R3"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w:t>
      </w:r>
      <w:r w:rsidRPr="008B486D">
        <w:rPr>
          <w:rFonts w:ascii="Calibri" w:eastAsia="PMingLiU" w:hAnsi="Calibri"/>
        </w:rPr>
        <w:t xml:space="preserve"> Campus </w:t>
      </w:r>
      <w:r w:rsidRPr="008B486D">
        <w:rPr>
          <w:rFonts w:ascii="Calibri" w:eastAsia="PMingLiU" w:hAnsi="Calibri"/>
        </w:rPr>
        <w:t>和</w:t>
      </w:r>
      <w:r w:rsidRPr="008B486D">
        <w:rPr>
          <w:rFonts w:ascii="Calibri" w:eastAsia="PMingLiU" w:hAnsi="Calibri"/>
        </w:rPr>
        <w:t xml:space="preserve"> School </w:t>
      </w:r>
      <w:r w:rsidRPr="008B486D">
        <w:rPr>
          <w:rFonts w:ascii="Calibri" w:eastAsia="PMingLiU" w:hAnsi="Calibri"/>
        </w:rPr>
        <w:t>合約及</w:t>
      </w:r>
      <w:r w:rsidRPr="008B486D">
        <w:rPr>
          <w:rFonts w:ascii="Calibri" w:eastAsia="PMingLiU" w:hAnsi="Calibri"/>
        </w:rPr>
        <w:t xml:space="preserve"> Enrollment for Education Solutions </w:t>
      </w:r>
      <w:r w:rsidRPr="008B486D">
        <w:rPr>
          <w:rFonts w:ascii="Calibri" w:eastAsia="PMingLiU" w:hAnsi="Calibri"/>
        </w:rPr>
        <w:t>客戶，可以取得此產品版本的管理使用權，而且該等管理使用權必須依與較早之使用權相同的合約或</w:t>
      </w:r>
      <w:r w:rsidRPr="008B486D">
        <w:rPr>
          <w:rFonts w:ascii="Calibri" w:eastAsia="PMingLiU" w:hAnsi="Calibri"/>
        </w:rPr>
        <w:t xml:space="preserve"> Enrollment </w:t>
      </w:r>
      <w:r w:rsidRPr="008B486D">
        <w:rPr>
          <w:rFonts w:ascii="Calibri" w:eastAsia="PMingLiU" w:hAnsi="Calibri"/>
        </w:rPr>
        <w:t>有效期限取得。</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704EAF" w:rsidRDefault="00A630E0" w:rsidP="00A630E0">
      <w:pPr>
        <w:pStyle w:val="ProductList-Offering2Heading"/>
        <w:outlineLvl w:val="2"/>
        <w:rPr>
          <w:rFonts w:eastAsia="PMingLiU"/>
        </w:rPr>
      </w:pPr>
      <w:r w:rsidRPr="00704EAF">
        <w:rPr>
          <w:rFonts w:eastAsia="PMingLiU"/>
        </w:rPr>
        <w:tab/>
      </w:r>
      <w:bookmarkStart w:id="603" w:name="_Toc380655291"/>
      <w:bookmarkStart w:id="604" w:name="_Toc380513249"/>
      <w:bookmarkStart w:id="605" w:name="_Toc379797224"/>
      <w:bookmarkStart w:id="606" w:name="_Toc378151542"/>
      <w:bookmarkStart w:id="607" w:name="_Toc378147640"/>
      <w:bookmarkStart w:id="608" w:name="_Toc394517637"/>
      <w:r w:rsidRPr="00704EAF">
        <w:rPr>
          <w:rFonts w:eastAsia="PMingLiU"/>
        </w:rPr>
        <w:t>System Center Data Protection Manager</w:t>
      </w:r>
      <w:bookmarkEnd w:id="603"/>
      <w:bookmarkEnd w:id="604"/>
      <w:bookmarkEnd w:id="605"/>
      <w:bookmarkEnd w:id="606"/>
      <w:bookmarkEnd w:id="607"/>
      <w:bookmarkEnd w:id="608"/>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455"/>
        <w:gridCol w:w="736"/>
        <w:gridCol w:w="595"/>
        <w:gridCol w:w="757"/>
      </w:tblGrid>
      <w:tr w:rsidR="009A5B1B" w:rsidRPr="008B486D" w:rsidTr="003D2A79">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850E1F">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50E1F" w:rsidRPr="008B486D" w:rsidTr="003D2A79">
        <w:tc>
          <w:tcPr>
            <w:tcW w:w="2917" w:type="dxa"/>
            <w:tcBorders>
              <w:top w:val="nil"/>
              <w:left w:val="nil"/>
              <w:bottom w:val="dashSmallGap" w:sz="4" w:space="0" w:color="BFBFBF" w:themeColor="background1" w:themeShade="BF"/>
              <w:right w:val="nil"/>
            </w:tcBorders>
            <w:hideMark/>
          </w:tcPr>
          <w:p w:rsidR="00850E1F" w:rsidRPr="008B486D" w:rsidRDefault="00850E1F">
            <w:pPr>
              <w:pStyle w:val="ProductList-Offering2"/>
              <w:rPr>
                <w:rFonts w:ascii="Calibri" w:eastAsia="PMingLiU" w:hAnsi="Calibri"/>
                <w:lang w:val="zh-TW" w:eastAsia="zh-TW"/>
              </w:rPr>
            </w:pPr>
            <w:bookmarkStart w:id="609" w:name="_Toc379797225"/>
            <w:bookmarkStart w:id="610" w:name="_Toc380513250"/>
            <w:bookmarkStart w:id="611" w:name="_Toc380655292"/>
            <w:bookmarkStart w:id="612" w:name="_Toc394517638"/>
            <w:r w:rsidRPr="008B486D">
              <w:rPr>
                <w:rFonts w:ascii="Calibri" w:eastAsia="PMingLiU" w:hAnsi="Calibri"/>
              </w:rPr>
              <w:t>System Center Data Protection Manager 2010</w:t>
            </w:r>
            <w:r w:rsidRPr="008B486D">
              <w:rPr>
                <w:rFonts w:ascii="Calibri" w:eastAsia="PMingLiU" w:hAnsi="Calibri"/>
              </w:rPr>
              <w:fldChar w:fldCharType="begin"/>
            </w:r>
            <w:r w:rsidRPr="008B486D">
              <w:rPr>
                <w:rFonts w:ascii="Calibri" w:eastAsia="PMingLiU" w:hAnsi="Calibri"/>
              </w:rPr>
              <w:instrText>xe "Data Protection Manager 2010"</w:instrText>
            </w:r>
            <w:r w:rsidRPr="008B486D">
              <w:rPr>
                <w:rFonts w:ascii="Calibri" w:eastAsia="PMingLiU" w:hAnsi="Calibri"/>
              </w:rPr>
              <w:fldChar w:fldCharType="end"/>
            </w:r>
            <w:r w:rsidRPr="008B486D">
              <w:rPr>
                <w:rFonts w:ascii="Calibri" w:eastAsia="PMingLiU" w:hAnsi="Calibri"/>
              </w:rPr>
              <w:t xml:space="preserve"> Enterprise </w:t>
            </w:r>
            <w:r w:rsidRPr="008B486D">
              <w:rPr>
                <w:rFonts w:ascii="Calibri" w:eastAsia="PMingLiU" w:hAnsi="Calibri"/>
              </w:rPr>
              <w:t>伺服器管理使用權</w:t>
            </w:r>
            <w:bookmarkEnd w:id="609"/>
            <w:bookmarkEnd w:id="610"/>
            <w:bookmarkEnd w:id="611"/>
            <w:bookmarkEnd w:id="612"/>
            <w:r w:rsidRPr="008B486D">
              <w:rPr>
                <w:rFonts w:ascii="Calibri" w:eastAsia="PMingLiU" w:hAnsi="Calibri"/>
              </w:rPr>
              <w:fldChar w:fldCharType="begin"/>
            </w:r>
            <w:r w:rsidRPr="008B486D">
              <w:rPr>
                <w:rFonts w:ascii="Calibri" w:eastAsia="PMingLiU" w:hAnsi="Calibri"/>
              </w:rPr>
              <w:instrText xml:space="preserve">xe "System Center Data Protection Manager 2010 Enterprise </w:instrText>
            </w:r>
            <w:r w:rsidRPr="008B486D">
              <w:rPr>
                <w:rFonts w:ascii="Calibri" w:eastAsia="PMingLiU" w:hAnsi="Calibri"/>
              </w:rPr>
              <w:instrText>伺服器管理使用權</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5/10</w:t>
            </w:r>
          </w:p>
        </w:tc>
        <w:tc>
          <w:tcPr>
            <w:tcW w:w="595" w:type="dxa"/>
            <w:tcBorders>
              <w:top w:val="nil"/>
              <w:left w:val="nil"/>
              <w:bottom w:val="dashSmallGap" w:sz="4" w:space="0" w:color="BFBFBF" w:themeColor="background1" w:themeShade="BF"/>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50E1F" w:rsidRDefault="00850E1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lang w:eastAsia="zh-TW"/>
              </w:rPr>
              <w:instrText>全組織</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AO</w:t>
            </w:r>
            <w:r w:rsidRPr="00850E1F">
              <w:rPr>
                <w:rFonts w:ascii="Calibri" w:eastAsia="PMingLiU" w:hAnsi="Calibri"/>
              </w:rPr>
              <w:fldChar w:fldCharType="end"/>
            </w:r>
            <w:r w:rsidRPr="00850E1F">
              <w:rPr>
                <w:rFonts w:ascii="Calibri" w:eastAsia="PMingLiU" w:hAnsi="Calibri"/>
              </w:rPr>
              <w:t>,</w:t>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r>
      <w:tr w:rsidR="00850E1F" w:rsidRPr="008B486D" w:rsidTr="003D2A79">
        <w:tc>
          <w:tcPr>
            <w:tcW w:w="2917" w:type="dxa"/>
            <w:tcBorders>
              <w:top w:val="dashSmallGap" w:sz="4" w:space="0" w:color="BFBFBF" w:themeColor="background1" w:themeShade="BF"/>
              <w:left w:val="nil"/>
              <w:bottom w:val="nil"/>
              <w:right w:val="nil"/>
            </w:tcBorders>
            <w:hideMark/>
          </w:tcPr>
          <w:p w:rsidR="00850E1F" w:rsidRPr="008B486D" w:rsidRDefault="00850E1F">
            <w:pPr>
              <w:pStyle w:val="ProductList-Offering2"/>
              <w:rPr>
                <w:rFonts w:ascii="Calibri" w:eastAsia="PMingLiU" w:hAnsi="Calibri"/>
                <w:lang w:val="zh-TW" w:eastAsia="zh-TW"/>
              </w:rPr>
            </w:pPr>
            <w:bookmarkStart w:id="613" w:name="_Toc379797226"/>
            <w:bookmarkStart w:id="614" w:name="_Toc380513251"/>
            <w:bookmarkStart w:id="615" w:name="_Toc380655293"/>
            <w:bookmarkStart w:id="616" w:name="_Toc394517639"/>
            <w:r w:rsidRPr="008B486D">
              <w:rPr>
                <w:rFonts w:ascii="Calibri" w:eastAsia="PMingLiU" w:hAnsi="Calibri"/>
              </w:rPr>
              <w:t xml:space="preserve">System Center Data Protection Manager 2010 Standard </w:t>
            </w:r>
            <w:r w:rsidRPr="008B486D">
              <w:rPr>
                <w:rFonts w:ascii="Calibri" w:eastAsia="PMingLiU" w:hAnsi="Calibri"/>
              </w:rPr>
              <w:t>伺服器管理使用權</w:t>
            </w:r>
            <w:bookmarkEnd w:id="613"/>
            <w:bookmarkEnd w:id="614"/>
            <w:bookmarkEnd w:id="615"/>
            <w:bookmarkEnd w:id="616"/>
            <w:r w:rsidRPr="008B486D">
              <w:rPr>
                <w:rFonts w:ascii="Calibri" w:eastAsia="PMingLiU" w:hAnsi="Calibri"/>
              </w:rPr>
              <w:fldChar w:fldCharType="begin"/>
            </w:r>
            <w:r w:rsidRPr="008B486D">
              <w:rPr>
                <w:rFonts w:ascii="Calibri" w:eastAsia="PMingLiU" w:hAnsi="Calibri"/>
              </w:rPr>
              <w:instrText xml:space="preserve">xe "System Center Data Protection Manager 2010 Standard </w:instrText>
            </w:r>
            <w:r w:rsidRPr="008B486D">
              <w:rPr>
                <w:rFonts w:ascii="Calibri" w:eastAsia="PMingLiU" w:hAnsi="Calibri"/>
              </w:rPr>
              <w:instrText>伺服器管理使用權</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5/10</w:t>
            </w:r>
          </w:p>
        </w:tc>
        <w:tc>
          <w:tcPr>
            <w:tcW w:w="595" w:type="dxa"/>
            <w:tcBorders>
              <w:top w:val="dashSmallGap" w:sz="4" w:space="0" w:color="BFBFBF" w:themeColor="background1" w:themeShade="BF"/>
              <w:left w:val="nil"/>
              <w:bottom w:val="nil"/>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B486D" w:rsidRDefault="00850E1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0E1F" w:rsidRPr="00850E1F" w:rsidRDefault="00850E1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lang w:eastAsia="zh-TW"/>
              </w:rPr>
              <w:instrText>全組織</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AO</w:t>
            </w:r>
            <w:r w:rsidRPr="00850E1F">
              <w:rPr>
                <w:rFonts w:ascii="Calibri" w:eastAsia="PMingLiU" w:hAnsi="Calibri"/>
              </w:rPr>
              <w:fldChar w:fldCharType="end"/>
            </w:r>
            <w:r w:rsidRPr="00850E1F">
              <w:rPr>
                <w:rFonts w:ascii="Calibri" w:eastAsia="PMingLiU" w:hAnsi="Calibri"/>
              </w:rPr>
              <w:t>,</w:t>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0E1F" w:rsidRPr="008B486D" w:rsidRDefault="00850E1F">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630E0" w:rsidRPr="008B486D" w:rsidTr="000906C1">
        <w:tc>
          <w:tcPr>
            <w:tcW w:w="3470"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r w:rsidR="00A630E0" w:rsidRPr="008B486D" w:rsidTr="000906C1">
        <w:tc>
          <w:tcPr>
            <w:tcW w:w="3470"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704EAF">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只有在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日之前授權</w:t>
      </w:r>
      <w:r w:rsidRPr="008B486D">
        <w:rPr>
          <w:rFonts w:ascii="Calibri" w:eastAsia="PMingLiU" w:hAnsi="Calibri"/>
          <w:lang w:eastAsia="zh-TW"/>
        </w:rPr>
        <w:t xml:space="preserve"> System Center Configuration Manager 2007 R3</w:t>
      </w:r>
      <w:r w:rsidRPr="008B486D">
        <w:rPr>
          <w:rFonts w:ascii="Calibri" w:eastAsia="PMingLiU" w:hAnsi="Calibri"/>
        </w:rPr>
        <w:fldChar w:fldCharType="begin"/>
      </w:r>
      <w:r w:rsidRPr="008B486D">
        <w:rPr>
          <w:rFonts w:ascii="Calibri" w:eastAsia="PMingLiU" w:hAnsi="Calibri"/>
          <w:lang w:eastAsia="zh-TW"/>
        </w:rPr>
        <w:instrText>xe "System Center Configuration Manager 2007 R3"</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的</w:t>
      </w:r>
      <w:r w:rsidRPr="008B486D">
        <w:rPr>
          <w:rFonts w:ascii="Calibri" w:eastAsia="PMingLiU" w:hAnsi="Calibri"/>
          <w:lang w:eastAsia="zh-TW"/>
        </w:rPr>
        <w:t xml:space="preserve"> Campus </w:t>
      </w:r>
      <w:r w:rsidRPr="008B486D">
        <w:rPr>
          <w:rFonts w:ascii="Calibri" w:eastAsia="PMingLiU" w:hAnsi="Calibri"/>
          <w:lang w:eastAsia="zh-TW"/>
        </w:rPr>
        <w:t>和</w:t>
      </w:r>
      <w:r w:rsidRPr="008B486D">
        <w:rPr>
          <w:rFonts w:ascii="Calibri" w:eastAsia="PMingLiU" w:hAnsi="Calibri"/>
          <w:lang w:eastAsia="zh-TW"/>
        </w:rPr>
        <w:t xml:space="preserve"> School </w:t>
      </w:r>
      <w:r w:rsidRPr="008B486D">
        <w:rPr>
          <w:rFonts w:ascii="Calibri" w:eastAsia="PMingLiU" w:hAnsi="Calibri"/>
          <w:lang w:eastAsia="zh-TW"/>
        </w:rPr>
        <w:t>合約及</w:t>
      </w:r>
      <w:r w:rsidRPr="008B486D">
        <w:rPr>
          <w:rFonts w:ascii="Calibri" w:eastAsia="PMingLiU" w:hAnsi="Calibri"/>
          <w:lang w:eastAsia="zh-TW"/>
        </w:rPr>
        <w:t xml:space="preserve"> Enrollment for Education Solutions </w:t>
      </w:r>
      <w:r w:rsidRPr="008B486D">
        <w:rPr>
          <w:rFonts w:ascii="Calibri" w:eastAsia="PMingLiU" w:hAnsi="Calibri"/>
          <w:lang w:eastAsia="zh-TW"/>
        </w:rPr>
        <w:t>客戶，可以取得此產品版本的管理使用權，而且該等管理使用權必須依與較早之使用權相同的合約或</w:t>
      </w:r>
      <w:r w:rsidRPr="008B486D">
        <w:rPr>
          <w:rFonts w:ascii="Calibri" w:eastAsia="PMingLiU" w:hAnsi="Calibri"/>
          <w:lang w:eastAsia="zh-TW"/>
        </w:rPr>
        <w:t xml:space="preserve"> Enrollment </w:t>
      </w:r>
      <w:r w:rsidRPr="008B486D">
        <w:rPr>
          <w:rFonts w:ascii="Calibri" w:eastAsia="PMingLiU" w:hAnsi="Calibri"/>
          <w:lang w:eastAsia="zh-TW"/>
        </w:rPr>
        <w:t>有效期限取得。</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4B6640" w:rsidRDefault="004B6640" w:rsidP="004B6640">
      <w:pPr>
        <w:pStyle w:val="ProductList-Offering2Heading"/>
        <w:pBdr>
          <w:bottom w:val="none" w:sz="0" w:space="0" w:color="auto"/>
        </w:pBdr>
        <w:outlineLvl w:val="2"/>
        <w:rPr>
          <w:rFonts w:eastAsia="PMingLiU"/>
        </w:rPr>
      </w:pPr>
    </w:p>
    <w:p w:rsidR="004B6640" w:rsidRDefault="004B6640" w:rsidP="004B6640">
      <w:pPr>
        <w:pStyle w:val="ProductList-Offering2Heading"/>
        <w:pBdr>
          <w:bottom w:val="none" w:sz="0" w:space="0" w:color="auto"/>
        </w:pBdr>
        <w:outlineLvl w:val="2"/>
        <w:rPr>
          <w:rFonts w:eastAsia="PMingLiU"/>
        </w:rPr>
      </w:pPr>
    </w:p>
    <w:p w:rsidR="00A630E0" w:rsidRPr="00704EAF" w:rsidRDefault="00A630E0" w:rsidP="00A630E0">
      <w:pPr>
        <w:pStyle w:val="ProductList-Offering2Heading"/>
        <w:outlineLvl w:val="2"/>
        <w:rPr>
          <w:rFonts w:eastAsia="PMingLiU"/>
        </w:rPr>
      </w:pPr>
      <w:r w:rsidRPr="00704EAF">
        <w:rPr>
          <w:rFonts w:eastAsia="PMingLiU"/>
        </w:rPr>
        <w:tab/>
      </w:r>
      <w:bookmarkStart w:id="617" w:name="_Toc380655294"/>
      <w:bookmarkStart w:id="618" w:name="_Toc380513252"/>
      <w:bookmarkStart w:id="619" w:name="_Toc379797227"/>
      <w:bookmarkStart w:id="620" w:name="_Toc378151543"/>
      <w:bookmarkStart w:id="621" w:name="_Toc378147641"/>
      <w:bookmarkStart w:id="622" w:name="_Toc394517640"/>
      <w:r w:rsidRPr="00704EAF">
        <w:rPr>
          <w:rFonts w:eastAsia="PMingLiU"/>
        </w:rPr>
        <w:t>System Center Operations Manager</w:t>
      </w:r>
      <w:bookmarkEnd w:id="617"/>
      <w:bookmarkEnd w:id="618"/>
      <w:bookmarkEnd w:id="619"/>
      <w:bookmarkEnd w:id="620"/>
      <w:bookmarkEnd w:id="621"/>
      <w:bookmarkEnd w:id="622"/>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482"/>
        <w:gridCol w:w="595"/>
        <w:gridCol w:w="596"/>
        <w:gridCol w:w="595"/>
        <w:gridCol w:w="595"/>
        <w:gridCol w:w="596"/>
        <w:gridCol w:w="595"/>
        <w:gridCol w:w="596"/>
        <w:gridCol w:w="595"/>
        <w:gridCol w:w="595"/>
        <w:gridCol w:w="820"/>
        <w:gridCol w:w="540"/>
        <w:gridCol w:w="522"/>
      </w:tblGrid>
      <w:tr w:rsidR="009A5B1B" w:rsidRPr="008B486D" w:rsidTr="009C7252">
        <w:trPr>
          <w:tblHeader/>
        </w:trPr>
        <w:tc>
          <w:tcPr>
            <w:tcW w:w="30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4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t xml:space="preserve"> </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C151AF" w:rsidRPr="008B486D" w:rsidTr="009C7252">
        <w:tc>
          <w:tcPr>
            <w:tcW w:w="3042" w:type="dxa"/>
            <w:tcBorders>
              <w:top w:val="nil"/>
              <w:left w:val="nil"/>
              <w:bottom w:val="dashSmallGap" w:sz="4" w:space="0" w:color="BFBFBF" w:themeColor="background1" w:themeShade="BF"/>
              <w:right w:val="nil"/>
            </w:tcBorders>
            <w:hideMark/>
          </w:tcPr>
          <w:p w:rsidR="00C151AF" w:rsidRPr="008B486D" w:rsidRDefault="00C151AF">
            <w:pPr>
              <w:pStyle w:val="ProductList-Offering2"/>
              <w:rPr>
                <w:rFonts w:ascii="Calibri" w:eastAsia="PMingLiU" w:hAnsi="Calibri"/>
                <w:lang w:val="zh-TW" w:eastAsia="zh-TW"/>
              </w:rPr>
            </w:pPr>
            <w:bookmarkStart w:id="623" w:name="_Toc379797228"/>
            <w:bookmarkStart w:id="624" w:name="_Toc380513253"/>
            <w:bookmarkStart w:id="625" w:name="_Toc380655295"/>
            <w:bookmarkStart w:id="626" w:name="_Toc394517641"/>
            <w:r w:rsidRPr="008B486D">
              <w:rPr>
                <w:rFonts w:ascii="Calibri" w:eastAsia="PMingLiU" w:hAnsi="Calibri"/>
              </w:rPr>
              <w:t>System Center Operations Manager 2007 R2</w:t>
            </w:r>
            <w:r w:rsidRPr="008B486D">
              <w:rPr>
                <w:rFonts w:ascii="Calibri" w:eastAsia="PMingLiU" w:hAnsi="Calibri"/>
              </w:rPr>
              <w:fldChar w:fldCharType="begin"/>
            </w:r>
            <w:r w:rsidRPr="008B486D">
              <w:rPr>
                <w:rFonts w:ascii="Calibri" w:eastAsia="PMingLiU" w:hAnsi="Calibri"/>
              </w:rPr>
              <w:instrText>xe "Operations Manager 2007 R2"</w:instrText>
            </w:r>
            <w:r w:rsidRPr="008B486D">
              <w:rPr>
                <w:rFonts w:ascii="Calibri" w:eastAsia="PMingLiU" w:hAnsi="Calibri"/>
              </w:rPr>
              <w:fldChar w:fldCharType="end"/>
            </w:r>
            <w:r w:rsidRPr="008B486D">
              <w:rPr>
                <w:rFonts w:ascii="Calibri" w:eastAsia="PMingLiU" w:hAnsi="Calibri"/>
              </w:rPr>
              <w:t xml:space="preserve"> Enterprise </w:t>
            </w:r>
            <w:r w:rsidRPr="008B486D">
              <w:rPr>
                <w:rFonts w:ascii="Calibri" w:eastAsia="PMingLiU" w:hAnsi="Calibri"/>
              </w:rPr>
              <w:t>伺服器管理使用權</w:t>
            </w:r>
            <w:bookmarkEnd w:id="623"/>
            <w:bookmarkEnd w:id="624"/>
            <w:bookmarkEnd w:id="625"/>
            <w:bookmarkEnd w:id="626"/>
            <w:r w:rsidRPr="008B486D">
              <w:rPr>
                <w:rFonts w:ascii="Calibri" w:eastAsia="PMingLiU" w:hAnsi="Calibri"/>
              </w:rPr>
              <w:fldChar w:fldCharType="begin"/>
            </w:r>
            <w:r w:rsidRPr="008B486D">
              <w:rPr>
                <w:rFonts w:ascii="Calibri" w:eastAsia="PMingLiU" w:hAnsi="Calibri"/>
              </w:rPr>
              <w:instrText xml:space="preserve">xe "System Center Operations Manager 2007 R2 Enterprise </w:instrText>
            </w:r>
            <w:r w:rsidRPr="008B486D">
              <w:rPr>
                <w:rFonts w:ascii="Calibri" w:eastAsia="PMingLiU" w:hAnsi="Calibri"/>
              </w:rPr>
              <w:instrText>伺服器管理使用權</w:instrText>
            </w:r>
            <w:r w:rsidRPr="008B486D">
              <w:rPr>
                <w:rFonts w:ascii="Calibri" w:eastAsia="PMingLiU" w:hAnsi="Calibri"/>
              </w:rPr>
              <w:instrText>"</w:instrText>
            </w:r>
            <w:r w:rsidRPr="008B486D">
              <w:rPr>
                <w:rFonts w:ascii="Calibri" w:eastAsia="PMingLiU" w:hAnsi="Calibri"/>
              </w:rPr>
              <w:fldChar w:fldCharType="end"/>
            </w:r>
          </w:p>
        </w:tc>
        <w:tc>
          <w:tcPr>
            <w:tcW w:w="482" w:type="dxa"/>
            <w:tcBorders>
              <w:top w:val="nil"/>
              <w:left w:val="nil"/>
              <w:bottom w:val="dashSmallGap" w:sz="4" w:space="0" w:color="BFBFBF" w:themeColor="background1" w:themeShade="BF"/>
              <w:right w:val="nil"/>
            </w:tcBorders>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7/09</w:t>
            </w:r>
          </w:p>
        </w:tc>
        <w:tc>
          <w:tcPr>
            <w:tcW w:w="595" w:type="dxa"/>
            <w:tcBorders>
              <w:top w:val="nil"/>
              <w:left w:val="nil"/>
              <w:bottom w:val="dashSmallGap" w:sz="4" w:space="0" w:color="BFBFBF" w:themeColor="background1" w:themeShade="BF"/>
              <w:right w:val="nil"/>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50E1F" w:rsidRDefault="00C151A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r>
      <w:tr w:rsidR="00C151AF" w:rsidRPr="008B486D" w:rsidTr="009C7252">
        <w:tc>
          <w:tcPr>
            <w:tcW w:w="3042" w:type="dxa"/>
            <w:tcBorders>
              <w:top w:val="dashSmallGap" w:sz="4" w:space="0" w:color="BFBFBF" w:themeColor="background1" w:themeShade="BF"/>
              <w:left w:val="nil"/>
              <w:bottom w:val="dashSmallGap" w:sz="4" w:space="0" w:color="BFBFBF" w:themeColor="background1" w:themeShade="BF"/>
              <w:right w:val="nil"/>
            </w:tcBorders>
            <w:hideMark/>
          </w:tcPr>
          <w:p w:rsidR="00C151AF" w:rsidRPr="008B486D" w:rsidRDefault="00C151AF">
            <w:pPr>
              <w:pStyle w:val="ProductList-Offering2"/>
              <w:rPr>
                <w:rFonts w:ascii="Calibri" w:eastAsia="PMingLiU" w:hAnsi="Calibri"/>
                <w:lang w:val="zh-TW" w:eastAsia="zh-TW"/>
              </w:rPr>
            </w:pPr>
            <w:bookmarkStart w:id="627" w:name="_Toc379797229"/>
            <w:bookmarkStart w:id="628" w:name="_Toc380513254"/>
            <w:bookmarkStart w:id="629" w:name="_Toc380655296"/>
            <w:bookmarkStart w:id="630" w:name="_Toc394517642"/>
            <w:r w:rsidRPr="008B486D">
              <w:rPr>
                <w:rFonts w:ascii="Calibri" w:eastAsia="PMingLiU" w:hAnsi="Calibri"/>
              </w:rPr>
              <w:t>System Center Operations Manager 2007 R2</w:t>
            </w:r>
            <w:r w:rsidRPr="008B486D">
              <w:rPr>
                <w:rFonts w:ascii="Calibri" w:eastAsia="PMingLiU" w:hAnsi="Calibri"/>
              </w:rPr>
              <w:fldChar w:fldCharType="begin"/>
            </w:r>
            <w:r w:rsidRPr="008B486D">
              <w:rPr>
                <w:rFonts w:ascii="Calibri" w:eastAsia="PMingLiU" w:hAnsi="Calibri"/>
              </w:rPr>
              <w:instrText>xe "Operations Manager 2007 R2"</w:instrText>
            </w:r>
            <w:r w:rsidRPr="008B486D">
              <w:rPr>
                <w:rFonts w:ascii="Calibri" w:eastAsia="PMingLiU" w:hAnsi="Calibri"/>
              </w:rPr>
              <w:fldChar w:fldCharType="end"/>
            </w:r>
            <w:r w:rsidRPr="008B486D">
              <w:rPr>
                <w:rFonts w:ascii="Calibri" w:eastAsia="PMingLiU" w:hAnsi="Calibri"/>
              </w:rPr>
              <w:t xml:space="preserve"> Standard </w:t>
            </w:r>
            <w:r w:rsidRPr="008B486D">
              <w:rPr>
                <w:rFonts w:ascii="Calibri" w:eastAsia="PMingLiU" w:hAnsi="Calibri"/>
              </w:rPr>
              <w:t>伺服器管理使用權</w:t>
            </w:r>
            <w:bookmarkEnd w:id="627"/>
            <w:bookmarkEnd w:id="628"/>
            <w:bookmarkEnd w:id="629"/>
            <w:bookmarkEnd w:id="630"/>
            <w:r w:rsidRPr="008B486D">
              <w:rPr>
                <w:rFonts w:ascii="Calibri" w:eastAsia="PMingLiU" w:hAnsi="Calibri"/>
              </w:rPr>
              <w:fldChar w:fldCharType="begin"/>
            </w:r>
            <w:r w:rsidRPr="008B486D">
              <w:rPr>
                <w:rFonts w:ascii="Calibri" w:eastAsia="PMingLiU" w:hAnsi="Calibri"/>
              </w:rPr>
              <w:instrText xml:space="preserve">xe "System Center Operations Manager 2007 R2 Standard </w:instrText>
            </w:r>
            <w:r w:rsidRPr="008B486D">
              <w:rPr>
                <w:rFonts w:ascii="Calibri" w:eastAsia="PMingLiU" w:hAnsi="Calibri"/>
              </w:rPr>
              <w:instrText>伺服器管理使用權</w:instrText>
            </w:r>
            <w:r w:rsidRPr="008B486D">
              <w:rPr>
                <w:rFonts w:ascii="Calibri" w:eastAsia="PMingLiU" w:hAnsi="Calibri"/>
              </w:rPr>
              <w:instrText>"</w:instrText>
            </w:r>
            <w:r w:rsidRPr="008B486D">
              <w:rPr>
                <w:rFonts w:ascii="Calibri" w:eastAsia="PMingLiU" w:hAnsi="Calibri"/>
              </w:rP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50E1F" w:rsidRDefault="00C151A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r>
      <w:tr w:rsidR="00C151AF" w:rsidRPr="008B486D" w:rsidTr="009C7252">
        <w:tc>
          <w:tcPr>
            <w:tcW w:w="3042" w:type="dxa"/>
            <w:tcBorders>
              <w:top w:val="dashSmallGap" w:sz="4" w:space="0" w:color="BFBFBF" w:themeColor="background1" w:themeShade="BF"/>
              <w:left w:val="nil"/>
              <w:bottom w:val="dashSmallGap" w:sz="4" w:space="0" w:color="BFBFBF" w:themeColor="background1" w:themeShade="BF"/>
              <w:right w:val="nil"/>
            </w:tcBorders>
            <w:hideMark/>
          </w:tcPr>
          <w:p w:rsidR="00C151AF" w:rsidRPr="008B486D" w:rsidRDefault="00C151AF">
            <w:pPr>
              <w:pStyle w:val="ProductList-Offering2"/>
              <w:rPr>
                <w:rFonts w:ascii="Calibri" w:eastAsia="PMingLiU" w:hAnsi="Calibri"/>
                <w:lang w:val="zh-TW" w:eastAsia="zh-TW"/>
              </w:rPr>
            </w:pPr>
            <w:bookmarkStart w:id="631" w:name="_Toc379797230"/>
            <w:bookmarkStart w:id="632" w:name="_Toc380513255"/>
            <w:bookmarkStart w:id="633" w:name="_Toc380655297"/>
            <w:bookmarkStart w:id="634" w:name="_Toc394517643"/>
            <w:r w:rsidRPr="008B486D">
              <w:rPr>
                <w:rFonts w:ascii="Calibri" w:eastAsia="PMingLiU" w:hAnsi="Calibri"/>
              </w:rPr>
              <w:t>System Center Operations Manager 2007 R2</w:t>
            </w:r>
            <w:r w:rsidRPr="008B486D">
              <w:rPr>
                <w:rFonts w:ascii="Calibri" w:eastAsia="PMingLiU" w:hAnsi="Calibri"/>
              </w:rPr>
              <w:fldChar w:fldCharType="begin"/>
            </w:r>
            <w:r w:rsidRPr="008B486D">
              <w:rPr>
                <w:rFonts w:ascii="Calibri" w:eastAsia="PMingLiU" w:hAnsi="Calibri"/>
              </w:rPr>
              <w:instrText>xe "Operations Manager 2007 R2"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用戶端管理使用權</w:t>
            </w:r>
            <w:r w:rsidRPr="008B486D">
              <w:rPr>
                <w:rFonts w:ascii="Calibri" w:eastAsia="PMingLiU" w:hAnsi="Calibri"/>
              </w:rPr>
              <w:t xml:space="preserve"> (</w:t>
            </w:r>
            <w:r w:rsidRPr="008B486D">
              <w:rPr>
                <w:rFonts w:ascii="Calibri" w:eastAsia="PMingLiU" w:hAnsi="Calibri"/>
              </w:rPr>
              <w:t>每一</w:t>
            </w:r>
            <w:r w:rsidRPr="008B486D">
              <w:rPr>
                <w:rFonts w:ascii="Calibri" w:eastAsia="PMingLiU" w:hAnsi="Calibri"/>
              </w:rPr>
              <w:t xml:space="preserve"> OSE)</w:t>
            </w:r>
            <w:bookmarkEnd w:id="631"/>
            <w:bookmarkEnd w:id="632"/>
            <w:bookmarkEnd w:id="633"/>
            <w:bookmarkEnd w:id="634"/>
            <w:r w:rsidRPr="008B486D">
              <w:rPr>
                <w:rFonts w:ascii="Calibri" w:eastAsia="PMingLiU" w:hAnsi="Calibri"/>
              </w:rPr>
              <w:fldChar w:fldCharType="begin"/>
            </w:r>
            <w:r w:rsidRPr="008B486D">
              <w:rPr>
                <w:rFonts w:ascii="Calibri" w:eastAsia="PMingLiU" w:hAnsi="Calibri"/>
              </w:rPr>
              <w:instrText xml:space="preserve">xe "System Center Operations Manager 2007 R2 </w:instrText>
            </w:r>
            <w:r w:rsidRPr="008B486D">
              <w:rPr>
                <w:rFonts w:ascii="Calibri" w:eastAsia="PMingLiU" w:hAnsi="Calibri"/>
              </w:rPr>
              <w:instrText>用戶端管理使用權</w:instrText>
            </w:r>
            <w:r w:rsidRPr="008B486D">
              <w:rPr>
                <w:rFonts w:ascii="Calibri" w:eastAsia="PMingLiU" w:hAnsi="Calibri"/>
              </w:rPr>
              <w:instrText xml:space="preserve"> (</w:instrText>
            </w:r>
            <w:r w:rsidRPr="008B486D">
              <w:rPr>
                <w:rFonts w:ascii="Calibri" w:eastAsia="PMingLiU" w:hAnsi="Calibri"/>
              </w:rPr>
              <w:instrText>每一</w:instrText>
            </w:r>
            <w:r w:rsidRPr="008B486D">
              <w:rPr>
                <w:rFonts w:ascii="Calibri" w:eastAsia="PMingLiU" w:hAnsi="Calibri"/>
              </w:rPr>
              <w:instrText xml:space="preserve"> OSE)"</w:instrText>
            </w:r>
            <w:r w:rsidRPr="008B486D">
              <w:rPr>
                <w:rFonts w:ascii="Calibri" w:eastAsia="PMingLiU" w:hAnsi="Calibri"/>
              </w:rP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50E1F" w:rsidRDefault="00C151A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lang w:eastAsia="zh-TW"/>
              </w:rPr>
              <w:instrText>全組織</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AO</w:t>
            </w:r>
            <w:r w:rsidRPr="00850E1F">
              <w:rPr>
                <w:rFonts w:ascii="Calibri" w:eastAsia="PMingLiU" w:hAnsi="Calibri"/>
              </w:rPr>
              <w:fldChar w:fldCharType="end"/>
            </w:r>
            <w:r w:rsidRPr="00850E1F">
              <w:rPr>
                <w:rFonts w:ascii="Calibri" w:eastAsia="PMingLiU" w:hAnsi="Calibri"/>
              </w:rPr>
              <w:t>,</w:t>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r>
      <w:tr w:rsidR="00C151AF" w:rsidRPr="008B486D" w:rsidTr="009C7252">
        <w:tc>
          <w:tcPr>
            <w:tcW w:w="3042" w:type="dxa"/>
            <w:tcBorders>
              <w:top w:val="dashSmallGap" w:sz="4" w:space="0" w:color="BFBFBF" w:themeColor="background1" w:themeShade="BF"/>
              <w:left w:val="nil"/>
              <w:bottom w:val="nil"/>
              <w:right w:val="nil"/>
            </w:tcBorders>
            <w:hideMark/>
          </w:tcPr>
          <w:p w:rsidR="00C151AF" w:rsidRPr="008B486D" w:rsidRDefault="00C151AF">
            <w:pPr>
              <w:pStyle w:val="ProductList-Offering2"/>
              <w:rPr>
                <w:rFonts w:ascii="Calibri" w:eastAsia="PMingLiU" w:hAnsi="Calibri"/>
                <w:lang w:val="zh-TW" w:eastAsia="zh-TW"/>
              </w:rPr>
            </w:pPr>
            <w:bookmarkStart w:id="635" w:name="_Toc379797231"/>
            <w:bookmarkStart w:id="636" w:name="_Toc380513256"/>
            <w:bookmarkStart w:id="637" w:name="_Toc380655298"/>
            <w:bookmarkStart w:id="638" w:name="_Toc394517644"/>
            <w:r w:rsidRPr="008B486D">
              <w:rPr>
                <w:rFonts w:ascii="Calibri" w:eastAsia="PMingLiU" w:hAnsi="Calibri"/>
              </w:rPr>
              <w:t>System Center Operations Manager 2007 R2</w:t>
            </w:r>
            <w:r w:rsidRPr="008B486D">
              <w:rPr>
                <w:rFonts w:ascii="Calibri" w:eastAsia="PMingLiU" w:hAnsi="Calibri"/>
              </w:rPr>
              <w:fldChar w:fldCharType="begin"/>
            </w:r>
            <w:r w:rsidRPr="008B486D">
              <w:rPr>
                <w:rFonts w:ascii="Calibri" w:eastAsia="PMingLiU" w:hAnsi="Calibri"/>
              </w:rPr>
              <w:instrText>xe "Operations Manager 2007 R2"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用戶端管理使用權</w:t>
            </w:r>
            <w:r w:rsidRPr="008B486D">
              <w:rPr>
                <w:rFonts w:ascii="Calibri" w:eastAsia="PMingLiU" w:hAnsi="Calibri"/>
              </w:rPr>
              <w:t xml:space="preserve"> (</w:t>
            </w:r>
            <w:r w:rsidRPr="008B486D">
              <w:rPr>
                <w:rFonts w:ascii="Calibri" w:eastAsia="PMingLiU" w:hAnsi="Calibri"/>
              </w:rPr>
              <w:t>每一使用者</w:t>
            </w:r>
            <w:r w:rsidRPr="008B486D">
              <w:rPr>
                <w:rFonts w:ascii="Calibri" w:eastAsia="PMingLiU" w:hAnsi="Calibri"/>
              </w:rPr>
              <w:t>)</w:t>
            </w:r>
            <w:bookmarkEnd w:id="635"/>
            <w:bookmarkEnd w:id="636"/>
            <w:bookmarkEnd w:id="637"/>
            <w:bookmarkEnd w:id="638"/>
            <w:r w:rsidRPr="008B486D">
              <w:rPr>
                <w:rFonts w:ascii="Calibri" w:eastAsia="PMingLiU" w:hAnsi="Calibri"/>
              </w:rPr>
              <w:fldChar w:fldCharType="begin"/>
            </w:r>
            <w:r w:rsidRPr="008B486D">
              <w:rPr>
                <w:rFonts w:ascii="Calibri" w:eastAsia="PMingLiU" w:hAnsi="Calibri"/>
              </w:rPr>
              <w:instrText xml:space="preserve">xe "System Center Operations Manager 2007 R2 </w:instrText>
            </w:r>
            <w:r w:rsidRPr="008B486D">
              <w:rPr>
                <w:rFonts w:ascii="Calibri" w:eastAsia="PMingLiU" w:hAnsi="Calibri"/>
              </w:rPr>
              <w:instrText>用戶端管理使用權</w:instrText>
            </w:r>
            <w:r w:rsidRPr="008B486D">
              <w:rPr>
                <w:rFonts w:ascii="Calibri" w:eastAsia="PMingLiU" w:hAnsi="Calibri"/>
              </w:rPr>
              <w:instrText xml:space="preserve"> (</w:instrText>
            </w:r>
            <w:r w:rsidRPr="008B486D">
              <w:rPr>
                <w:rFonts w:ascii="Calibri" w:eastAsia="PMingLiU" w:hAnsi="Calibri"/>
              </w:rPr>
              <w:instrText>每一使用者</w:instrText>
            </w:r>
            <w:r w:rsidRPr="008B486D">
              <w:rPr>
                <w:rFonts w:ascii="Calibri" w:eastAsia="PMingLiU" w:hAnsi="Calibri"/>
              </w:rPr>
              <w:instrText>)"</w:instrText>
            </w:r>
            <w:r w:rsidRPr="008B486D">
              <w:rPr>
                <w:rFonts w:ascii="Calibri" w:eastAsia="PMingLiU" w:hAnsi="Calibri"/>
              </w:rPr>
              <w:fldChar w:fldCharType="end"/>
            </w:r>
          </w:p>
        </w:tc>
        <w:tc>
          <w:tcPr>
            <w:tcW w:w="482" w:type="dxa"/>
            <w:tcBorders>
              <w:top w:val="dashSmallGap" w:sz="4" w:space="0" w:color="BFBFBF" w:themeColor="background1" w:themeShade="BF"/>
              <w:left w:val="nil"/>
              <w:bottom w:val="nil"/>
              <w:right w:val="nil"/>
            </w:tcBorders>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7/09</w:t>
            </w:r>
          </w:p>
        </w:tc>
        <w:tc>
          <w:tcPr>
            <w:tcW w:w="595" w:type="dxa"/>
            <w:tcBorders>
              <w:top w:val="dashSmallGap" w:sz="4" w:space="0" w:color="BFBFBF" w:themeColor="background1" w:themeShade="BF"/>
              <w:left w:val="nil"/>
              <w:bottom w:val="nil"/>
              <w:right w:val="nil"/>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50E1F" w:rsidRDefault="00C151A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lang w:eastAsia="zh-TW"/>
              </w:rPr>
              <w:instrText>全組織</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AO</w:t>
            </w:r>
            <w:r w:rsidRPr="00850E1F">
              <w:rPr>
                <w:rFonts w:ascii="Calibri" w:eastAsia="PMingLiU" w:hAnsi="Calibri"/>
              </w:rPr>
              <w:fldChar w:fldCharType="end"/>
            </w:r>
            <w:r w:rsidRPr="00850E1F">
              <w:rPr>
                <w:rFonts w:ascii="Calibri" w:eastAsia="PMingLiU" w:hAnsi="Calibri"/>
              </w:rPr>
              <w:t>,</w:t>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630E0" w:rsidRPr="008B486D" w:rsidTr="000906C1">
        <w:tc>
          <w:tcPr>
            <w:tcW w:w="3470"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先前版本：</w:t>
            </w:r>
            <w:r w:rsidRPr="008B486D">
              <w:rPr>
                <w:rFonts w:ascii="Calibri" w:eastAsia="PMingLiU" w:hAnsi="Calibri"/>
                <w:b/>
              </w:rPr>
              <w:t>System Center Operations</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r w:rsidR="00A630E0" w:rsidRPr="008B486D" w:rsidTr="000906C1">
        <w:tc>
          <w:tcPr>
            <w:tcW w:w="3470" w:type="dxa"/>
            <w:hideMark/>
          </w:tcPr>
          <w:p w:rsidR="00A630E0" w:rsidRPr="008B486D" w:rsidRDefault="00A630E0">
            <w:pPr>
              <w:pStyle w:val="ProductList-Body"/>
              <w:spacing w:before="20" w:after="20"/>
              <w:ind w:left="162"/>
              <w:rPr>
                <w:rFonts w:ascii="Calibri" w:eastAsia="PMingLiU" w:hAnsi="Calibri"/>
                <w:lang w:val="zh-TW" w:eastAsia="zh-TW"/>
              </w:rPr>
            </w:pPr>
            <w:r w:rsidRPr="008B486D">
              <w:rPr>
                <w:rFonts w:ascii="Calibri" w:eastAsia="PMingLiU" w:hAnsi="Calibri"/>
                <w:b/>
              </w:rPr>
              <w:t>Manager 2007</w:t>
            </w:r>
            <w:r w:rsidRPr="008B486D">
              <w:rPr>
                <w:rFonts w:ascii="Calibri" w:eastAsia="PMingLiU" w:hAnsi="Calibri"/>
              </w:rPr>
              <w:t xml:space="preserve"> (3/08)</w:t>
            </w:r>
          </w:p>
        </w:tc>
        <w:tc>
          <w:tcPr>
            <w:tcW w:w="3597" w:type="dxa"/>
            <w:hideMark/>
          </w:tcPr>
          <w:p w:rsidR="00A630E0" w:rsidRPr="00704EAF" w:rsidRDefault="00667D0E">
            <w:pPr>
              <w:pStyle w:val="ProductList-Body"/>
              <w:spacing w:before="20" w:after="20"/>
              <w:rPr>
                <w:rFonts w:ascii="Calibri" w:eastAsia="PMingLiU" w:hAnsi="Calibri"/>
                <w:lang w:val="zh-TW" w:eastAsia="zh-TW"/>
              </w:rPr>
            </w:pPr>
            <w:hyperlink w:anchor="SoftwareAssurance" w:history="1">
              <w:r w:rsidR="00A630E0" w:rsidRPr="00704EAF">
                <w:rPr>
                  <w:rStyle w:val="Hyperlink"/>
                  <w:rFonts w:ascii="Calibri" w:eastAsia="PMingLiU" w:hAnsi="Calibri" w:cstheme="minorBidi"/>
                  <w:color w:val="000000" w:themeColor="text1"/>
                  <w:u w:val="none"/>
                  <w:lang w:eastAsia="zh-TW"/>
                </w:rPr>
                <w:t>軟體保證利益</w:t>
              </w:r>
            </w:hyperlink>
            <w:r w:rsidR="00A630E0" w:rsidRPr="00704EAF">
              <w:rPr>
                <w:rFonts w:ascii="Calibri" w:eastAsia="PMingLiU" w:hAnsi="Calibri"/>
                <w:lang w:eastAsia="zh-TW"/>
              </w:rPr>
              <w:t>：</w:t>
            </w:r>
            <w:r w:rsidR="00A630E0" w:rsidRPr="00704EAF">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只有在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日之前授權</w:t>
      </w:r>
      <w:r w:rsidRPr="008B486D">
        <w:rPr>
          <w:rFonts w:ascii="Calibri" w:eastAsia="PMingLiU" w:hAnsi="Calibri"/>
          <w:lang w:eastAsia="zh-TW"/>
        </w:rPr>
        <w:t xml:space="preserve"> System Center Configuration Manager 2007 R3</w:t>
      </w:r>
      <w:r w:rsidRPr="008B486D">
        <w:rPr>
          <w:rFonts w:ascii="Calibri" w:eastAsia="PMingLiU" w:hAnsi="Calibri"/>
        </w:rPr>
        <w:fldChar w:fldCharType="begin"/>
      </w:r>
      <w:r w:rsidRPr="008B486D">
        <w:rPr>
          <w:rFonts w:ascii="Calibri" w:eastAsia="PMingLiU" w:hAnsi="Calibri"/>
          <w:lang w:eastAsia="zh-TW"/>
        </w:rPr>
        <w:instrText>xe "System Center Configuration Manager 2007 R3"</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的</w:t>
      </w:r>
      <w:r w:rsidRPr="008B486D">
        <w:rPr>
          <w:rFonts w:ascii="Calibri" w:eastAsia="PMingLiU" w:hAnsi="Calibri"/>
          <w:lang w:eastAsia="zh-TW"/>
        </w:rPr>
        <w:t xml:space="preserve"> Campus </w:t>
      </w:r>
      <w:r w:rsidRPr="008B486D">
        <w:rPr>
          <w:rFonts w:ascii="Calibri" w:eastAsia="PMingLiU" w:hAnsi="Calibri"/>
          <w:lang w:eastAsia="zh-TW"/>
        </w:rPr>
        <w:t>和</w:t>
      </w:r>
      <w:r w:rsidRPr="008B486D">
        <w:rPr>
          <w:rFonts w:ascii="Calibri" w:eastAsia="PMingLiU" w:hAnsi="Calibri"/>
          <w:lang w:eastAsia="zh-TW"/>
        </w:rPr>
        <w:t xml:space="preserve"> School </w:t>
      </w:r>
      <w:r w:rsidRPr="008B486D">
        <w:rPr>
          <w:rFonts w:ascii="Calibri" w:eastAsia="PMingLiU" w:hAnsi="Calibri"/>
          <w:lang w:eastAsia="zh-TW"/>
        </w:rPr>
        <w:t>合約及</w:t>
      </w:r>
      <w:r w:rsidRPr="008B486D">
        <w:rPr>
          <w:rFonts w:ascii="Calibri" w:eastAsia="PMingLiU" w:hAnsi="Calibri"/>
          <w:lang w:eastAsia="zh-TW"/>
        </w:rPr>
        <w:t xml:space="preserve"> Enrollment for Education Solutions </w:t>
      </w:r>
      <w:r w:rsidRPr="008B486D">
        <w:rPr>
          <w:rFonts w:ascii="Calibri" w:eastAsia="PMingLiU" w:hAnsi="Calibri"/>
          <w:lang w:eastAsia="zh-TW"/>
        </w:rPr>
        <w:t>客戶，可以取得此產品版本的管理使用權，而且該等管理使用權必須依與較早之使用權相同的合約或</w:t>
      </w:r>
      <w:r w:rsidRPr="008B486D">
        <w:rPr>
          <w:rFonts w:ascii="Calibri" w:eastAsia="PMingLiU" w:hAnsi="Calibri"/>
          <w:lang w:eastAsia="zh-TW"/>
        </w:rPr>
        <w:t xml:space="preserve"> Enrollment </w:t>
      </w:r>
      <w:r w:rsidRPr="008B486D">
        <w:rPr>
          <w:rFonts w:ascii="Calibri" w:eastAsia="PMingLiU" w:hAnsi="Calibri"/>
          <w:lang w:eastAsia="zh-TW"/>
        </w:rPr>
        <w:t>有效期限取得。</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4B6640" w:rsidRDefault="00A630E0" w:rsidP="00A630E0">
      <w:pPr>
        <w:pStyle w:val="ProductList-Offering2Heading"/>
        <w:outlineLvl w:val="2"/>
        <w:rPr>
          <w:rFonts w:eastAsia="PMingLiU"/>
        </w:rPr>
      </w:pPr>
      <w:r w:rsidRPr="004B6640">
        <w:rPr>
          <w:rFonts w:eastAsia="PMingLiU"/>
        </w:rPr>
        <w:tab/>
      </w:r>
      <w:bookmarkStart w:id="639" w:name="_Toc380655299"/>
      <w:bookmarkStart w:id="640" w:name="_Toc380513257"/>
      <w:bookmarkStart w:id="641" w:name="_Toc379797232"/>
      <w:bookmarkStart w:id="642" w:name="_Toc378151544"/>
      <w:bookmarkStart w:id="643" w:name="_Toc378147642"/>
      <w:bookmarkStart w:id="644" w:name="_Toc394517645"/>
      <w:r w:rsidRPr="004B6640">
        <w:rPr>
          <w:rFonts w:eastAsia="PMingLiU"/>
        </w:rPr>
        <w:t>System Center Server</w:t>
      </w:r>
      <w:bookmarkEnd w:id="639"/>
      <w:bookmarkEnd w:id="640"/>
      <w:bookmarkEnd w:id="641"/>
      <w:bookmarkEnd w:id="642"/>
      <w:bookmarkEnd w:id="643"/>
      <w:bookmarkEnd w:id="644"/>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630"/>
        <w:gridCol w:w="432"/>
        <w:gridCol w:w="596"/>
        <w:gridCol w:w="595"/>
        <w:gridCol w:w="595"/>
        <w:gridCol w:w="596"/>
        <w:gridCol w:w="595"/>
        <w:gridCol w:w="596"/>
        <w:gridCol w:w="595"/>
        <w:gridCol w:w="595"/>
        <w:gridCol w:w="596"/>
        <w:gridCol w:w="595"/>
        <w:gridCol w:w="724"/>
      </w:tblGrid>
      <w:tr w:rsidR="009A5B1B" w:rsidRPr="008B486D" w:rsidTr="001943CF">
        <w:trPr>
          <w:tblHeader/>
        </w:trPr>
        <w:tc>
          <w:tcPr>
            <w:tcW w:w="30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1943CF">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C151AF" w:rsidRPr="008B486D" w:rsidTr="001943CF">
        <w:tc>
          <w:tcPr>
            <w:tcW w:w="3042" w:type="dxa"/>
            <w:tcBorders>
              <w:top w:val="nil"/>
              <w:left w:val="nil"/>
              <w:bottom w:val="dashSmallGap" w:sz="4" w:space="0" w:color="BFBFBF" w:themeColor="background1" w:themeShade="BF"/>
              <w:right w:val="nil"/>
            </w:tcBorders>
            <w:hideMark/>
          </w:tcPr>
          <w:p w:rsidR="00C151AF" w:rsidRPr="008B486D" w:rsidRDefault="00C151AF">
            <w:pPr>
              <w:pStyle w:val="ProductList-Offering2"/>
              <w:rPr>
                <w:rFonts w:ascii="Calibri" w:eastAsia="PMingLiU" w:hAnsi="Calibri"/>
                <w:lang w:val="zh-TW" w:eastAsia="zh-TW"/>
              </w:rPr>
            </w:pPr>
            <w:bookmarkStart w:id="645" w:name="_Toc379797233"/>
            <w:bookmarkStart w:id="646" w:name="_Toc380513258"/>
            <w:bookmarkStart w:id="647" w:name="_Toc380655300"/>
            <w:bookmarkStart w:id="648" w:name="_Toc394517646"/>
            <w:r w:rsidRPr="002A5514">
              <w:rPr>
                <w:rFonts w:ascii="Calibri" w:eastAsia="PMingLiU" w:hAnsi="Calibri"/>
                <w:lang w:val="pt-BR"/>
              </w:rPr>
              <w:t xml:space="preserve">System Center 2012 R2 Datacenter </w:t>
            </w:r>
            <w:r w:rsidRPr="008B486D">
              <w:rPr>
                <w:rFonts w:ascii="Calibri" w:eastAsia="PMingLiU" w:hAnsi="Calibri"/>
              </w:rPr>
              <w:t>伺服器管理使用權</w:t>
            </w:r>
            <w:r w:rsidRPr="008B486D">
              <w:rPr>
                <w:rFonts w:ascii="Calibri" w:eastAsia="PMingLiU" w:hAnsi="Calibri"/>
              </w:rPr>
              <w:fldChar w:fldCharType="begin"/>
            </w:r>
            <w:r w:rsidRPr="002A5514">
              <w:rPr>
                <w:rFonts w:ascii="Calibri" w:eastAsia="PMingLiU" w:hAnsi="Calibri"/>
                <w:lang w:val="pt-BR"/>
              </w:rPr>
              <w:instrText xml:space="preserve">xe "System Center 2012 R2 Datacenter Server </w:instrText>
            </w:r>
            <w:r w:rsidRPr="008B486D">
              <w:rPr>
                <w:rFonts w:ascii="Calibri" w:eastAsia="PMingLiU" w:hAnsi="Calibri"/>
              </w:rPr>
              <w:instrText>管理使用權</w:instrText>
            </w:r>
            <w:r w:rsidRPr="002A5514">
              <w:rPr>
                <w:rFonts w:ascii="Calibri" w:eastAsia="PMingLiU" w:hAnsi="Calibri"/>
                <w:lang w:val="pt-BR"/>
              </w:rPr>
              <w:instrText>"</w:instrText>
            </w:r>
            <w:r w:rsidRPr="008B486D">
              <w:rPr>
                <w:rFonts w:ascii="Calibri" w:eastAsia="PMingLiU" w:hAnsi="Calibri"/>
              </w:rPr>
              <w:fldChar w:fldCharType="end"/>
            </w:r>
            <w:r w:rsidRPr="002A5514">
              <w:rPr>
                <w:rFonts w:ascii="Calibri" w:eastAsia="PMingLiU" w:hAnsi="Calibri"/>
                <w:lang w:val="pt-BR"/>
              </w:rPr>
              <w:t xml:space="preserve"> (2 </w:t>
            </w:r>
            <w:r w:rsidRPr="008B486D">
              <w:rPr>
                <w:rFonts w:ascii="Calibri" w:eastAsia="PMingLiU" w:hAnsi="Calibri"/>
              </w:rPr>
              <w:t>個處理器</w:t>
            </w:r>
            <w:r w:rsidRPr="002A5514">
              <w:rPr>
                <w:rFonts w:ascii="Calibri" w:eastAsia="PMingLiU" w:hAnsi="Calibri"/>
                <w:lang w:val="pt-BR"/>
              </w:rPr>
              <w:t>)</w:t>
            </w:r>
            <w:bookmarkEnd w:id="645"/>
            <w:bookmarkEnd w:id="646"/>
            <w:bookmarkEnd w:id="647"/>
            <w:bookmarkEnd w:id="648"/>
          </w:p>
        </w:tc>
        <w:tc>
          <w:tcPr>
            <w:tcW w:w="630" w:type="dxa"/>
            <w:tcBorders>
              <w:top w:val="nil"/>
              <w:left w:val="nil"/>
              <w:bottom w:val="dashSmallGap" w:sz="4" w:space="0" w:color="BFBFBF" w:themeColor="background1" w:themeShade="BF"/>
              <w:right w:val="nil"/>
            </w:tcBorders>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32" w:type="dxa"/>
            <w:tcBorders>
              <w:top w:val="nil"/>
              <w:left w:val="nil"/>
              <w:bottom w:val="dashSmallGap" w:sz="4" w:space="0" w:color="BFBFBF" w:themeColor="background1" w:themeShade="BF"/>
              <w:right w:val="nil"/>
            </w:tcBorders>
            <w:vAlign w:val="center"/>
          </w:tcPr>
          <w:p w:rsidR="00C151AF" w:rsidRPr="008B486D" w:rsidRDefault="00C151AF">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B486D" w:rsidRDefault="00C151AF">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50E1F" w:rsidRDefault="00C151A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850E1F" w:rsidRDefault="00C151AF"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AF" w:rsidRPr="008B486D" w:rsidRDefault="00C151AF">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AF" w:rsidRPr="00C151AF" w:rsidRDefault="00C151AF">
            <w:pPr>
              <w:pStyle w:val="ProductList-OfferingBody"/>
              <w:ind w:left="-113"/>
              <w:jc w:val="center"/>
              <w:rPr>
                <w:rFonts w:ascii="Calibri" w:eastAsia="PMingLiU" w:hAnsi="Calibri"/>
                <w:lang w:val="zh-TW" w:eastAsia="zh-TW"/>
              </w:rPr>
            </w:pPr>
            <w:r w:rsidRPr="00C151AF">
              <w:rPr>
                <w:rFonts w:ascii="Calibri" w:eastAsia="PMingLiU" w:hAnsi="Calibri"/>
              </w:rPr>
              <w:fldChar w:fldCharType="begin"/>
            </w:r>
            <w:r w:rsidRPr="00C151AF">
              <w:rPr>
                <w:rFonts w:ascii="Calibri" w:eastAsia="PMingLiU" w:hAnsi="Calibri"/>
              </w:rPr>
              <w:instrText xml:space="preserve">AutoTextList  \sNotStyle\t "Open License </w:instrText>
            </w:r>
            <w:r w:rsidRPr="00C151AF">
              <w:rPr>
                <w:rFonts w:ascii="Calibri" w:eastAsia="PMingLiU" w:hAnsi="Calibri"/>
              </w:rPr>
              <w:instrText>及</w:instrText>
            </w:r>
            <w:r w:rsidRPr="00C151AF">
              <w:rPr>
                <w:rFonts w:ascii="Calibri" w:eastAsia="PMingLiU" w:hAnsi="Calibri"/>
              </w:rPr>
              <w:instrText xml:space="preserve"> Open Value"</w:instrText>
            </w:r>
            <w:r w:rsidRPr="00C151AF">
              <w:rPr>
                <w:rFonts w:ascii="Calibri" w:eastAsia="PMingLiU" w:hAnsi="Calibri"/>
              </w:rPr>
              <w:fldChar w:fldCharType="separate"/>
            </w:r>
            <w:r w:rsidRPr="00C151AF">
              <w:rPr>
                <w:rFonts w:ascii="Calibri" w:eastAsia="PMingLiU" w:hAnsi="Calibri"/>
              </w:rPr>
              <w:t>OF</w:t>
            </w:r>
            <w:r w:rsidRPr="00C151A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AF" w:rsidRPr="00B71FB3" w:rsidRDefault="00C151AF"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AF" w:rsidRPr="008B486D" w:rsidRDefault="00C151AF">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AF" w:rsidRPr="006D3AFD" w:rsidRDefault="006D3AFD" w:rsidP="006D3AFD">
            <w:pPr>
              <w:pStyle w:val="ProductList-OfferingBody"/>
              <w:ind w:left="-113"/>
              <w:jc w:val="center"/>
              <w:rPr>
                <w:rFonts w:ascii="Calibri" w:eastAsia="PMingLiU" w:hAnsi="Calibri"/>
                <w:lang w:val="zh-TW" w:eastAsia="zh-TW"/>
              </w:rPr>
            </w:pPr>
            <w:r w:rsidRPr="006D3AFD">
              <w:rPr>
                <w:rFonts w:ascii="Calibri" w:eastAsia="PMingLiU" w:hAnsi="Calibri"/>
              </w:rPr>
              <w:fldChar w:fldCharType="begin"/>
            </w:r>
            <w:r w:rsidRPr="006D3AFD">
              <w:rPr>
                <w:rFonts w:ascii="Calibri" w:eastAsia="PMingLiU" w:hAnsi="Calibri"/>
                <w:lang w:eastAsia="zh-TW"/>
              </w:rPr>
              <w:instrText>AutoTextList  \s NoStyle \t "</w:instrText>
            </w:r>
            <w:r w:rsidRPr="006D3AFD">
              <w:rPr>
                <w:rFonts w:ascii="Calibri" w:eastAsia="PMingLiU" w:hAnsi="Calibri"/>
                <w:lang w:eastAsia="zh-TW"/>
              </w:rPr>
              <w:instrText>額外產品</w:instrText>
            </w:r>
            <w:r w:rsidRPr="006D3AFD">
              <w:rPr>
                <w:rFonts w:ascii="Calibri" w:eastAsia="PMingLiU" w:hAnsi="Calibri"/>
                <w:lang w:eastAsia="zh-TW"/>
              </w:rPr>
              <w:instrText xml:space="preserve">" </w:instrText>
            </w:r>
            <w:r w:rsidRPr="006D3AFD">
              <w:rPr>
                <w:rFonts w:ascii="Calibri" w:eastAsia="PMingLiU" w:hAnsi="Calibri"/>
              </w:rPr>
              <w:fldChar w:fldCharType="separate"/>
            </w:r>
            <w:r w:rsidRPr="006D3AFD">
              <w:rPr>
                <w:rFonts w:ascii="Calibri" w:eastAsia="PMingLiU" w:hAnsi="Calibri"/>
                <w:lang w:eastAsia="zh-TW"/>
              </w:rPr>
              <w:t xml:space="preserve"> A</w:t>
            </w:r>
            <w:r w:rsidRPr="006D3AFD">
              <w:rPr>
                <w:rFonts w:ascii="Calibri" w:eastAsia="PMingLiU" w:hAnsi="Calibri"/>
              </w:rPr>
              <w:fldChar w:fldCharType="end"/>
            </w:r>
            <w:r w:rsidR="00C151AF" w:rsidRPr="006D3AFD">
              <w:rPr>
                <w:rFonts w:ascii="Calibri" w:eastAsia="PMingLiU" w:hAnsi="Calibri"/>
              </w:rPr>
              <w:fldChar w:fldCharType="begin"/>
            </w:r>
            <w:r w:rsidR="00C151AF" w:rsidRPr="006D3AFD">
              <w:rPr>
                <w:rFonts w:ascii="Calibri" w:eastAsia="PMingLiU" w:hAnsi="Calibri"/>
              </w:rPr>
              <w:instrText xml:space="preserve"> AutoTextList  \sNoStyle\t "</w:instrText>
            </w:r>
            <w:r w:rsidR="00C151AF" w:rsidRPr="006D3AFD">
              <w:rPr>
                <w:rFonts w:ascii="Calibri" w:eastAsia="PMingLiU" w:hAnsi="Calibri"/>
              </w:rPr>
              <w:instrText>核心基礎架構</w:instrText>
            </w:r>
            <w:r w:rsidR="00C151AF" w:rsidRPr="006D3AFD">
              <w:rPr>
                <w:rFonts w:ascii="Calibri" w:eastAsia="PMingLiU" w:hAnsi="Calibri"/>
              </w:rPr>
              <w:instrText xml:space="preserve">" </w:instrText>
            </w:r>
            <w:r w:rsidR="00C151AF" w:rsidRPr="006D3AFD">
              <w:rPr>
                <w:rFonts w:ascii="Calibri" w:eastAsia="PMingLiU" w:hAnsi="Calibri"/>
              </w:rPr>
              <w:fldChar w:fldCharType="separate"/>
            </w:r>
            <w:r w:rsidR="00C151AF" w:rsidRPr="006D3AFD">
              <w:rPr>
                <w:rFonts w:ascii="Calibri" w:eastAsia="PMingLiU" w:hAnsi="Calibri"/>
              </w:rPr>
              <w:t xml:space="preserve">,C </w:t>
            </w:r>
            <w:r w:rsidR="00C151AF" w:rsidRPr="006D3AFD">
              <w:rPr>
                <w:rFonts w:ascii="Calibri" w:eastAsia="PMingLiU" w:hAnsi="Calibri"/>
              </w:rPr>
              <w:fldChar w:fldCharType="end"/>
            </w:r>
          </w:p>
        </w:tc>
      </w:tr>
      <w:tr w:rsidR="006D3AFD" w:rsidRPr="008B486D" w:rsidTr="001943CF">
        <w:tc>
          <w:tcPr>
            <w:tcW w:w="3042" w:type="dxa"/>
            <w:tcBorders>
              <w:top w:val="dashSmallGap" w:sz="4" w:space="0" w:color="BFBFBF" w:themeColor="background1" w:themeShade="BF"/>
              <w:left w:val="nil"/>
              <w:bottom w:val="nil"/>
              <w:right w:val="nil"/>
            </w:tcBorders>
            <w:hideMark/>
          </w:tcPr>
          <w:p w:rsidR="006D3AFD" w:rsidRPr="008B486D" w:rsidRDefault="006D3AFD">
            <w:pPr>
              <w:pStyle w:val="ProductList-Offering2"/>
              <w:rPr>
                <w:rFonts w:ascii="Calibri" w:eastAsia="PMingLiU" w:hAnsi="Calibri"/>
                <w:lang w:val="zh-TW" w:eastAsia="zh-TW"/>
              </w:rPr>
            </w:pPr>
            <w:bookmarkStart w:id="649" w:name="_Toc379797234"/>
            <w:bookmarkStart w:id="650" w:name="_Toc380513259"/>
            <w:bookmarkStart w:id="651" w:name="_Toc380655301"/>
            <w:bookmarkStart w:id="652" w:name="_Toc394517647"/>
            <w:r w:rsidRPr="008B486D">
              <w:rPr>
                <w:rFonts w:ascii="Calibri" w:eastAsia="PMingLiU" w:hAnsi="Calibri"/>
              </w:rPr>
              <w:t xml:space="preserve">System Center 2012 R2 Standard </w:t>
            </w:r>
            <w:r w:rsidRPr="008B486D">
              <w:rPr>
                <w:rFonts w:ascii="Calibri" w:eastAsia="PMingLiU" w:hAnsi="Calibri"/>
              </w:rPr>
              <w:t>伺服器管理使用權</w:t>
            </w:r>
            <w:r w:rsidRPr="008B486D">
              <w:rPr>
                <w:rFonts w:ascii="Calibri" w:eastAsia="PMingLiU" w:hAnsi="Calibri"/>
              </w:rPr>
              <w:fldChar w:fldCharType="begin"/>
            </w:r>
            <w:r w:rsidRPr="008B486D">
              <w:rPr>
                <w:rFonts w:ascii="Calibri" w:eastAsia="PMingLiU" w:hAnsi="Calibri"/>
              </w:rPr>
              <w:instrText xml:space="preserve">xe "System Center 2012 R2 Standard Server </w:instrText>
            </w:r>
            <w:r w:rsidRPr="008B486D">
              <w:rPr>
                <w:rFonts w:ascii="Calibri" w:eastAsia="PMingLiU" w:hAnsi="Calibri"/>
              </w:rPr>
              <w:instrText>管理使用權</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(2 </w:t>
            </w:r>
            <w:r w:rsidRPr="008B486D">
              <w:rPr>
                <w:rFonts w:ascii="Calibri" w:eastAsia="PMingLiU" w:hAnsi="Calibri"/>
              </w:rPr>
              <w:t>個處理器</w:t>
            </w:r>
            <w:r w:rsidRPr="008B486D">
              <w:rPr>
                <w:rFonts w:ascii="Calibri" w:eastAsia="PMingLiU" w:hAnsi="Calibri"/>
              </w:rPr>
              <w:t>)</w:t>
            </w:r>
            <w:bookmarkEnd w:id="649"/>
            <w:bookmarkEnd w:id="650"/>
            <w:bookmarkEnd w:id="651"/>
            <w:bookmarkEnd w:id="652"/>
          </w:p>
        </w:tc>
        <w:tc>
          <w:tcPr>
            <w:tcW w:w="630" w:type="dxa"/>
            <w:tcBorders>
              <w:top w:val="dashSmallGap" w:sz="4" w:space="0" w:color="BFBFBF" w:themeColor="background1" w:themeShade="BF"/>
              <w:left w:val="nil"/>
              <w:bottom w:val="nil"/>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32" w:type="dxa"/>
            <w:tcBorders>
              <w:top w:val="dashSmallGap" w:sz="4" w:space="0" w:color="BFBFBF" w:themeColor="background1" w:themeShade="BF"/>
              <w:left w:val="nil"/>
              <w:bottom w:val="nil"/>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3AFD" w:rsidRPr="00C151AF" w:rsidRDefault="006D3AFD">
            <w:pPr>
              <w:pStyle w:val="ProductList-OfferingBody"/>
              <w:ind w:left="-113"/>
              <w:jc w:val="center"/>
              <w:rPr>
                <w:rFonts w:ascii="Calibri" w:eastAsia="PMingLiU" w:hAnsi="Calibri"/>
                <w:lang w:val="zh-TW" w:eastAsia="zh-TW"/>
              </w:rPr>
            </w:pPr>
            <w:r w:rsidRPr="00C151AF">
              <w:rPr>
                <w:rFonts w:ascii="Calibri" w:eastAsia="PMingLiU" w:hAnsi="Calibri"/>
              </w:rPr>
              <w:fldChar w:fldCharType="begin"/>
            </w:r>
            <w:r w:rsidRPr="00C151AF">
              <w:rPr>
                <w:rFonts w:ascii="Calibri" w:eastAsia="PMingLiU" w:hAnsi="Calibri"/>
              </w:rPr>
              <w:instrText xml:space="preserve">AutoTextList  \sNotStyle\t "Open License </w:instrText>
            </w:r>
            <w:r w:rsidRPr="00C151AF">
              <w:rPr>
                <w:rFonts w:ascii="Calibri" w:eastAsia="PMingLiU" w:hAnsi="Calibri"/>
              </w:rPr>
              <w:instrText>及</w:instrText>
            </w:r>
            <w:r w:rsidRPr="00C151AF">
              <w:rPr>
                <w:rFonts w:ascii="Calibri" w:eastAsia="PMingLiU" w:hAnsi="Calibri"/>
              </w:rPr>
              <w:instrText xml:space="preserve"> Open Value"</w:instrText>
            </w:r>
            <w:r w:rsidRPr="00C151AF">
              <w:rPr>
                <w:rFonts w:ascii="Calibri" w:eastAsia="PMingLiU" w:hAnsi="Calibri"/>
              </w:rPr>
              <w:fldChar w:fldCharType="separate"/>
            </w:r>
            <w:r w:rsidRPr="00C151AF">
              <w:rPr>
                <w:rFonts w:ascii="Calibri" w:eastAsia="PMingLiU" w:hAnsi="Calibri"/>
              </w:rPr>
              <w:t>OF</w:t>
            </w:r>
            <w:r w:rsidRPr="00C151A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B71FB3" w:rsidRDefault="006D3AFD"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3AFD" w:rsidRPr="008B486D" w:rsidRDefault="006D3AFD">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3AFD" w:rsidRPr="006D3AFD" w:rsidRDefault="006D3AFD" w:rsidP="008D03F7">
            <w:pPr>
              <w:pStyle w:val="ProductList-OfferingBody"/>
              <w:ind w:left="-113"/>
              <w:jc w:val="center"/>
              <w:rPr>
                <w:rFonts w:ascii="Calibri" w:eastAsia="PMingLiU" w:hAnsi="Calibri"/>
                <w:lang w:val="zh-TW" w:eastAsia="zh-TW"/>
              </w:rPr>
            </w:pPr>
            <w:r w:rsidRPr="006D3AFD">
              <w:rPr>
                <w:rFonts w:ascii="Calibri" w:eastAsia="PMingLiU" w:hAnsi="Calibri"/>
              </w:rPr>
              <w:fldChar w:fldCharType="begin"/>
            </w:r>
            <w:r w:rsidRPr="006D3AFD">
              <w:rPr>
                <w:rFonts w:ascii="Calibri" w:eastAsia="PMingLiU" w:hAnsi="Calibri"/>
                <w:lang w:eastAsia="zh-TW"/>
              </w:rPr>
              <w:instrText>AutoTextList  \s NoStyle \t "</w:instrText>
            </w:r>
            <w:r w:rsidRPr="006D3AFD">
              <w:rPr>
                <w:rFonts w:ascii="Calibri" w:eastAsia="PMingLiU" w:hAnsi="Calibri"/>
                <w:lang w:eastAsia="zh-TW"/>
              </w:rPr>
              <w:instrText>額外產品</w:instrText>
            </w:r>
            <w:r w:rsidRPr="006D3AFD">
              <w:rPr>
                <w:rFonts w:ascii="Calibri" w:eastAsia="PMingLiU" w:hAnsi="Calibri"/>
                <w:lang w:eastAsia="zh-TW"/>
              </w:rPr>
              <w:instrText xml:space="preserve">" </w:instrText>
            </w:r>
            <w:r w:rsidRPr="006D3AFD">
              <w:rPr>
                <w:rFonts w:ascii="Calibri" w:eastAsia="PMingLiU" w:hAnsi="Calibri"/>
              </w:rPr>
              <w:fldChar w:fldCharType="separate"/>
            </w:r>
            <w:r w:rsidRPr="006D3AFD">
              <w:rPr>
                <w:rFonts w:ascii="Calibri" w:eastAsia="PMingLiU" w:hAnsi="Calibri"/>
                <w:lang w:eastAsia="zh-TW"/>
              </w:rPr>
              <w:t xml:space="preserve"> A</w:t>
            </w:r>
            <w:r w:rsidRPr="006D3AFD">
              <w:rPr>
                <w:rFonts w:ascii="Calibri" w:eastAsia="PMingLiU" w:hAnsi="Calibri"/>
              </w:rPr>
              <w:fldChar w:fldCharType="end"/>
            </w:r>
            <w:r w:rsidRPr="006D3AFD">
              <w:rPr>
                <w:rFonts w:ascii="Calibri" w:eastAsia="PMingLiU" w:hAnsi="Calibri"/>
              </w:rPr>
              <w:fldChar w:fldCharType="begin"/>
            </w:r>
            <w:r w:rsidRPr="006D3AFD">
              <w:rPr>
                <w:rFonts w:ascii="Calibri" w:eastAsia="PMingLiU" w:hAnsi="Calibri"/>
              </w:rPr>
              <w:instrText xml:space="preserve"> AutoTextList  \sNoStyle\t "</w:instrText>
            </w:r>
            <w:r w:rsidRPr="006D3AFD">
              <w:rPr>
                <w:rFonts w:ascii="Calibri" w:eastAsia="PMingLiU" w:hAnsi="Calibri"/>
              </w:rPr>
              <w:instrText>核心基礎架構</w:instrText>
            </w:r>
            <w:r w:rsidRPr="006D3AFD">
              <w:rPr>
                <w:rFonts w:ascii="Calibri" w:eastAsia="PMingLiU" w:hAnsi="Calibri"/>
              </w:rPr>
              <w:instrText xml:space="preserve">" </w:instrText>
            </w:r>
            <w:r w:rsidRPr="006D3AFD">
              <w:rPr>
                <w:rFonts w:ascii="Calibri" w:eastAsia="PMingLiU" w:hAnsi="Calibri"/>
              </w:rPr>
              <w:fldChar w:fldCharType="separate"/>
            </w:r>
            <w:r w:rsidRPr="006D3AFD">
              <w:rPr>
                <w:rFonts w:ascii="Calibri" w:eastAsia="PMingLiU" w:hAnsi="Calibri"/>
              </w:rPr>
              <w:t xml:space="preserve">,C </w:t>
            </w:r>
            <w:r w:rsidRPr="006D3AFD">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630E0" w:rsidRPr="008B486D" w:rsidTr="000906C1">
        <w:tc>
          <w:tcPr>
            <w:tcW w:w="3488"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System Center 2012</w:t>
            </w:r>
            <w:r w:rsidRPr="008B486D">
              <w:rPr>
                <w:rFonts w:ascii="Calibri" w:eastAsia="PMingLiU" w:hAnsi="Calibri"/>
              </w:rPr>
              <w:t xml:space="preserve"> (3/12)</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r w:rsidR="00A630E0" w:rsidRPr="008B486D" w:rsidTr="000906C1">
        <w:tc>
          <w:tcPr>
            <w:tcW w:w="3488"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0446CB" w:rsidRDefault="00667D0E">
            <w:pPr>
              <w:pStyle w:val="ProductList-Body"/>
              <w:spacing w:before="20" w:after="20"/>
              <w:rPr>
                <w:rFonts w:ascii="Calibri" w:eastAsia="PMingLiU" w:hAnsi="Calibri"/>
                <w:lang w:val="zh-TW" w:eastAsia="zh-TW"/>
              </w:rPr>
            </w:pPr>
            <w:hyperlink w:anchor="SoftwareAssurance" w:history="1">
              <w:r w:rsidR="00A630E0" w:rsidRPr="000446CB">
                <w:rPr>
                  <w:rStyle w:val="Hyperlink"/>
                  <w:rFonts w:ascii="Calibri" w:eastAsia="PMingLiU" w:hAnsi="Calibri" w:cstheme="minorBidi"/>
                  <w:color w:val="000000" w:themeColor="text1"/>
                  <w:u w:val="none"/>
                  <w:lang w:eastAsia="zh-TW"/>
                </w:rPr>
                <w:t>軟體保證利益</w:t>
              </w:r>
            </w:hyperlink>
            <w:r w:rsidR="00A630E0" w:rsidRPr="000446CB">
              <w:rPr>
                <w:rFonts w:ascii="Calibri" w:eastAsia="PMingLiU" w:hAnsi="Calibri"/>
                <w:lang w:eastAsia="zh-TW"/>
              </w:rPr>
              <w:t>：</w:t>
            </w:r>
            <w:r w:rsidR="00A630E0" w:rsidRPr="000446CB">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System Center Server </w:t>
      </w:r>
      <w:r w:rsidRPr="008B486D">
        <w:rPr>
          <w:rFonts w:ascii="Calibri" w:eastAsia="PMingLiU" w:hAnsi="Calibri"/>
          <w:b/>
          <w:color w:val="00188F"/>
          <w:lang w:eastAsia="zh-TW"/>
        </w:rPr>
        <w:t>之先前版本的軟體保證升級權利</w:t>
      </w:r>
      <w:r w:rsidRPr="008B486D">
        <w:rPr>
          <w:rFonts w:ascii="Calibri" w:eastAsia="PMingLiU" w:hAnsi="Calibri"/>
          <w:b/>
          <w:lang w:eastAsia="zh-TW"/>
        </w:rPr>
        <w:t xml:space="preserve"> </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日具備下列產品之</w:t>
      </w:r>
      <w:r w:rsidRPr="008B486D">
        <w:rPr>
          <w:rFonts w:ascii="Calibri" w:eastAsia="PMingLiU" w:hAnsi="Calibri"/>
          <w:lang w:eastAsia="zh-TW"/>
        </w:rPr>
        <w:t xml:space="preserve"> SA </w:t>
      </w:r>
      <w:r w:rsidRPr="008B486D">
        <w:rPr>
          <w:rFonts w:ascii="Calibri" w:eastAsia="PMingLiU" w:hAnsi="Calibri"/>
          <w:lang w:eastAsia="zh-TW"/>
        </w:rPr>
        <w:t>範圍的客戶，有資格依特別條款升級為</w:t>
      </w:r>
      <w:r w:rsidRPr="008B486D">
        <w:rPr>
          <w:rFonts w:ascii="Calibri" w:eastAsia="PMingLiU" w:hAnsi="Calibri"/>
          <w:lang w:eastAsia="zh-TW"/>
        </w:rPr>
        <w:t xml:space="preserve"> 2012 </w:t>
      </w:r>
      <w:r w:rsidRPr="008B486D">
        <w:rPr>
          <w:rFonts w:ascii="Calibri" w:eastAsia="PMingLiU" w:hAnsi="Calibri"/>
          <w:lang w:eastAsia="zh-TW"/>
        </w:rPr>
        <w:t>版。如需詳細資訊，請參閱</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37"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A630E0" w:rsidP="00A630E0">
      <w:pPr>
        <w:pStyle w:val="ProductList-Body"/>
        <w:numPr>
          <w:ilvl w:val="0"/>
          <w:numId w:val="16"/>
        </w:numPr>
        <w:ind w:left="450" w:hanging="270"/>
        <w:rPr>
          <w:rFonts w:ascii="Calibri" w:eastAsia="PMingLiU" w:hAnsi="Calibri"/>
        </w:rPr>
      </w:pPr>
      <w:r w:rsidRPr="008B486D">
        <w:rPr>
          <w:rFonts w:ascii="Calibri" w:eastAsia="PMingLiU" w:hAnsi="Calibri"/>
        </w:rPr>
        <w:t>System Center Server Management Suite Enterprise</w:t>
      </w:r>
      <w:r w:rsidRPr="008B486D">
        <w:rPr>
          <w:rFonts w:ascii="Calibri" w:eastAsia="PMingLiU" w:hAnsi="Calibri"/>
        </w:rPr>
        <w:fldChar w:fldCharType="begin"/>
      </w:r>
      <w:r w:rsidRPr="008B486D">
        <w:rPr>
          <w:rFonts w:ascii="Calibri" w:eastAsia="PMingLiU" w:hAnsi="Calibri"/>
        </w:rPr>
        <w:instrText>xe "System Center Server Management Suite Enterprise"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Datacenter</w:t>
      </w:r>
    </w:p>
    <w:p w:rsidR="00A630E0" w:rsidRPr="008B486D" w:rsidRDefault="00A630E0" w:rsidP="00A630E0">
      <w:pPr>
        <w:pStyle w:val="ProductList-Body"/>
        <w:numPr>
          <w:ilvl w:val="0"/>
          <w:numId w:val="16"/>
        </w:numPr>
        <w:ind w:left="450" w:hanging="270"/>
        <w:rPr>
          <w:rFonts w:ascii="Calibri" w:eastAsia="PMingLiU" w:hAnsi="Calibri"/>
        </w:rPr>
      </w:pPr>
      <w:r w:rsidRPr="008B486D">
        <w:rPr>
          <w:rFonts w:ascii="Calibri" w:eastAsia="PMingLiU" w:hAnsi="Calibri"/>
        </w:rPr>
        <w:t>System Center Essentials 2010</w:t>
      </w:r>
      <w:r w:rsidRPr="008B486D">
        <w:rPr>
          <w:rFonts w:ascii="Calibri" w:eastAsia="PMingLiU" w:hAnsi="Calibri"/>
        </w:rPr>
        <w:fldChar w:fldCharType="begin"/>
      </w:r>
      <w:r w:rsidRPr="008B486D">
        <w:rPr>
          <w:rFonts w:ascii="Calibri" w:eastAsia="PMingLiU" w:hAnsi="Calibri"/>
        </w:rPr>
        <w:instrText>xe "System Center Essentials 2010"</w:instrText>
      </w:r>
      <w:r w:rsidRPr="008B486D">
        <w:rPr>
          <w:rFonts w:ascii="Calibri" w:eastAsia="PMingLiU" w:hAnsi="Calibri"/>
        </w:rPr>
        <w:fldChar w:fldCharType="end"/>
      </w:r>
    </w:p>
    <w:p w:rsidR="00A630E0" w:rsidRPr="008B486D" w:rsidRDefault="00A630E0" w:rsidP="00A630E0">
      <w:pPr>
        <w:pStyle w:val="ProductList-Body"/>
        <w:numPr>
          <w:ilvl w:val="0"/>
          <w:numId w:val="16"/>
        </w:numPr>
        <w:ind w:left="450" w:hanging="270"/>
        <w:rPr>
          <w:rFonts w:ascii="Calibri" w:eastAsia="PMingLiU" w:hAnsi="Calibri"/>
        </w:rPr>
      </w:pPr>
      <w:r w:rsidRPr="008B486D">
        <w:rPr>
          <w:rFonts w:ascii="Calibri" w:eastAsia="PMingLiU" w:hAnsi="Calibri"/>
        </w:rPr>
        <w:t>System Center Reporting Manager 2006</w:t>
      </w:r>
      <w:r w:rsidRPr="008B486D">
        <w:rPr>
          <w:rFonts w:ascii="Calibri" w:eastAsia="PMingLiU" w:hAnsi="Calibri"/>
        </w:rPr>
        <w:fldChar w:fldCharType="begin"/>
      </w:r>
      <w:r w:rsidRPr="008B486D">
        <w:rPr>
          <w:rFonts w:ascii="Calibri" w:eastAsia="PMingLiU" w:hAnsi="Calibri"/>
        </w:rPr>
        <w:instrText>xe "System Center Reporting Manager 2006"</w:instrText>
      </w:r>
      <w:r w:rsidRPr="008B486D">
        <w:rPr>
          <w:rFonts w:ascii="Calibri" w:eastAsia="PMingLiU" w:hAnsi="Calibri"/>
        </w:rPr>
        <w:fldChar w:fldCharType="end"/>
      </w:r>
    </w:p>
    <w:p w:rsidR="00A630E0" w:rsidRPr="008B486D" w:rsidRDefault="00A630E0" w:rsidP="00A630E0">
      <w:pPr>
        <w:pStyle w:val="ProductList-Body"/>
        <w:numPr>
          <w:ilvl w:val="0"/>
          <w:numId w:val="16"/>
        </w:numPr>
        <w:ind w:left="450" w:hanging="270"/>
        <w:rPr>
          <w:rFonts w:ascii="Calibri" w:eastAsia="PMingLiU" w:hAnsi="Calibri"/>
        </w:rPr>
      </w:pPr>
      <w:r w:rsidRPr="008B486D">
        <w:rPr>
          <w:rFonts w:ascii="Calibri" w:eastAsia="PMingLiU" w:hAnsi="Calibri"/>
        </w:rPr>
        <w:t>Windows Embedded Device Manager 2011</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System Center 2012 R2 Standard </w:t>
      </w:r>
      <w:r w:rsidRPr="008B486D">
        <w:rPr>
          <w:rFonts w:ascii="Calibri" w:eastAsia="PMingLiU" w:hAnsi="Calibri"/>
          <w:b/>
          <w:color w:val="00188F"/>
        </w:rPr>
        <w:t>的</w:t>
      </w:r>
      <w:r w:rsidRPr="008B486D">
        <w:rPr>
          <w:rFonts w:ascii="Calibri" w:eastAsia="PMingLiU" w:hAnsi="Calibri"/>
          <w:b/>
          <w:color w:val="00188F"/>
        </w:rPr>
        <w:t xml:space="preserve"> Server and Cloud Enrollment (SCE) </w:t>
      </w:r>
      <w:r w:rsidRPr="008B486D">
        <w:rPr>
          <w:rFonts w:ascii="Calibri" w:eastAsia="PMingLiU" w:hAnsi="Calibri"/>
          <w:b/>
          <w:color w:val="00188F"/>
        </w:rPr>
        <w:t>更新為</w:t>
      </w:r>
      <w:r w:rsidRPr="008B486D">
        <w:rPr>
          <w:rFonts w:ascii="Calibri" w:eastAsia="PMingLiU" w:hAnsi="Calibri"/>
          <w:b/>
          <w:color w:val="00188F"/>
        </w:rPr>
        <w:t xml:space="preserve"> Enterprise </w:t>
      </w:r>
      <w:r w:rsidRPr="008B486D">
        <w:rPr>
          <w:rFonts w:ascii="Calibri" w:eastAsia="PMingLiU" w:hAnsi="Calibri"/>
          <w:b/>
          <w:color w:val="00188F"/>
        </w:rPr>
        <w:t>合約</w:t>
      </w:r>
    </w:p>
    <w:p w:rsidR="00A630E0" w:rsidRPr="008B486D" w:rsidRDefault="00A630E0" w:rsidP="00A630E0">
      <w:pPr>
        <w:pStyle w:val="ProductList-Body"/>
        <w:rPr>
          <w:rFonts w:ascii="Calibri" w:eastAsia="PMingLiU" w:hAnsi="Calibri"/>
        </w:rPr>
      </w:pPr>
      <w:r w:rsidRPr="008B486D">
        <w:rPr>
          <w:rFonts w:ascii="Calibri" w:eastAsia="PMingLiU" w:hAnsi="Calibri"/>
        </w:rPr>
        <w:t>具有</w:t>
      </w:r>
      <w:r w:rsidRPr="008B486D">
        <w:rPr>
          <w:rFonts w:ascii="Calibri" w:eastAsia="PMingLiU" w:hAnsi="Calibri"/>
        </w:rPr>
        <w:t xml:space="preserve"> SCE</w:t>
      </w:r>
      <w:r w:rsidRPr="008B486D">
        <w:rPr>
          <w:rFonts w:ascii="Calibri" w:eastAsia="PMingLiU" w:hAnsi="Calibri"/>
        </w:rPr>
        <w:t>、符合範圍要件並參加</w:t>
      </w:r>
      <w:r w:rsidRPr="008B486D">
        <w:rPr>
          <w:rFonts w:ascii="Calibri" w:eastAsia="PMingLiU" w:hAnsi="Calibri"/>
        </w:rPr>
        <w:t xml:space="preserve"> Core Infrastructure </w:t>
      </w:r>
      <w:r w:rsidRPr="008B486D">
        <w:rPr>
          <w:rFonts w:ascii="Calibri" w:eastAsia="PMingLiU" w:hAnsi="Calibri"/>
        </w:rPr>
        <w:t>元件之客戶，有資格在</w:t>
      </w:r>
      <w:r w:rsidRPr="008B486D">
        <w:rPr>
          <w:rFonts w:ascii="Calibri" w:eastAsia="PMingLiU" w:hAnsi="Calibri"/>
        </w:rPr>
        <w:t xml:space="preserve"> Microsoft Azure </w:t>
      </w:r>
      <w:r w:rsidRPr="008B486D">
        <w:rPr>
          <w:rFonts w:ascii="Calibri" w:eastAsia="PMingLiU" w:hAnsi="Calibri"/>
        </w:rPr>
        <w:t>內的虛擬作業系統環境</w:t>
      </w:r>
      <w:r w:rsidRPr="008B486D">
        <w:rPr>
          <w:rFonts w:ascii="Calibri" w:eastAsia="PMingLiU" w:hAnsi="Calibri"/>
        </w:rPr>
        <w:t xml:space="preserve"> (</w:t>
      </w:r>
      <w:r w:rsidRPr="008B486D">
        <w:rPr>
          <w:rFonts w:ascii="Calibri" w:eastAsia="PMingLiU" w:hAnsi="Calibri"/>
        </w:rPr>
        <w:t>虛擬</w:t>
      </w:r>
      <w:r w:rsidRPr="008B486D">
        <w:rPr>
          <w:rFonts w:ascii="Calibri" w:eastAsia="PMingLiU" w:hAnsi="Calibri"/>
        </w:rPr>
        <w:t xml:space="preserve"> OSE) </w:t>
      </w:r>
      <w:r w:rsidRPr="008B486D">
        <w:rPr>
          <w:rFonts w:ascii="Calibri" w:eastAsia="PMingLiU" w:hAnsi="Calibri"/>
        </w:rPr>
        <w:t>元件中安裝及管理</w:t>
      </w:r>
      <w:r w:rsidRPr="008B486D">
        <w:rPr>
          <w:rFonts w:ascii="Calibri" w:eastAsia="PMingLiU" w:hAnsi="Calibri"/>
        </w:rPr>
        <w:t xml:space="preserve"> System Center </w:t>
      </w:r>
      <w:r w:rsidRPr="008B486D">
        <w:rPr>
          <w:rFonts w:ascii="Calibri" w:eastAsia="PMingLiU" w:hAnsi="Calibri"/>
        </w:rPr>
        <w:t>產品。本項利益可讓客戶在</w:t>
      </w:r>
      <w:r w:rsidRPr="008B486D">
        <w:rPr>
          <w:rFonts w:ascii="Calibri" w:eastAsia="PMingLiU" w:hAnsi="Calibri"/>
        </w:rPr>
        <w:t xml:space="preserve"> Microsoft Azure </w:t>
      </w:r>
      <w:r w:rsidRPr="008B486D">
        <w:rPr>
          <w:rFonts w:ascii="Calibri" w:eastAsia="PMingLiU" w:hAnsi="Calibri"/>
        </w:rPr>
        <w:t>內至多管理參加</w:t>
      </w:r>
      <w:r w:rsidRPr="008B486D">
        <w:rPr>
          <w:rFonts w:ascii="Calibri" w:eastAsia="PMingLiU" w:hAnsi="Calibri"/>
        </w:rPr>
        <w:t xml:space="preserve"> SCE </w:t>
      </w:r>
      <w:r w:rsidRPr="008B486D">
        <w:rPr>
          <w:rFonts w:ascii="Calibri" w:eastAsia="PMingLiU" w:hAnsi="Calibri"/>
        </w:rPr>
        <w:t>之每項</w:t>
      </w:r>
      <w:r w:rsidRPr="008B486D">
        <w:rPr>
          <w:rFonts w:ascii="Calibri" w:eastAsia="PMingLiU" w:hAnsi="Calibri"/>
        </w:rPr>
        <w:t xml:space="preserve"> CIS </w:t>
      </w:r>
      <w:r w:rsidRPr="008B486D">
        <w:rPr>
          <w:rFonts w:ascii="Calibri" w:eastAsia="PMingLiU" w:hAnsi="Calibri"/>
        </w:rPr>
        <w:t>使用權的</w:t>
      </w:r>
      <w:r w:rsidRPr="008B486D">
        <w:rPr>
          <w:rFonts w:ascii="Calibri" w:eastAsia="PMingLiU" w:hAnsi="Calibri"/>
        </w:rPr>
        <w:t xml:space="preserve"> 10 </w:t>
      </w:r>
      <w:r w:rsidRPr="008B486D">
        <w:rPr>
          <w:rFonts w:ascii="Calibri" w:eastAsia="PMingLiU" w:hAnsi="Calibri"/>
        </w:rPr>
        <w:t>個合格虛擬</w:t>
      </w:r>
      <w:r w:rsidRPr="008B486D">
        <w:rPr>
          <w:rFonts w:ascii="Calibri" w:eastAsia="PMingLiU" w:hAnsi="Calibri"/>
        </w:rPr>
        <w:t xml:space="preserve"> OSE </w:t>
      </w:r>
      <w:r w:rsidRPr="008B486D">
        <w:rPr>
          <w:rFonts w:ascii="Calibri" w:eastAsia="PMingLiU" w:hAnsi="Calibri"/>
        </w:rPr>
        <w:t>執行個體。</w:t>
      </w:r>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 </w:t>
      </w:r>
    </w:p>
    <w:p w:rsidR="00A630E0" w:rsidRPr="008B486D" w:rsidRDefault="00A630E0" w:rsidP="00A630E0">
      <w:pPr>
        <w:pStyle w:val="ProductList-Body"/>
        <w:rPr>
          <w:rFonts w:ascii="Calibri" w:eastAsia="PMingLiU" w:hAnsi="Calibri"/>
        </w:rPr>
      </w:pPr>
      <w:r w:rsidRPr="008B486D">
        <w:rPr>
          <w:rFonts w:ascii="Calibri" w:eastAsia="PMingLiU" w:hAnsi="Calibri"/>
        </w:rPr>
        <w:t>合格</w:t>
      </w:r>
      <w:r w:rsidRPr="008B486D">
        <w:rPr>
          <w:rFonts w:ascii="Calibri" w:eastAsia="PMingLiU" w:hAnsi="Calibri"/>
        </w:rPr>
        <w:t xml:space="preserve"> Microsoft Azure </w:t>
      </w:r>
      <w:r w:rsidRPr="008B486D">
        <w:rPr>
          <w:rFonts w:ascii="Calibri" w:eastAsia="PMingLiU" w:hAnsi="Calibri"/>
        </w:rPr>
        <w:t>虛擬</w:t>
      </w:r>
      <w:r w:rsidRPr="008B486D">
        <w:rPr>
          <w:rFonts w:ascii="Calibri" w:eastAsia="PMingLiU" w:hAnsi="Calibri"/>
        </w:rPr>
        <w:t xml:space="preserve"> OSE </w:t>
      </w:r>
      <w:r w:rsidRPr="008B486D">
        <w:rPr>
          <w:rFonts w:ascii="Calibri" w:eastAsia="PMingLiU" w:hAnsi="Calibri"/>
        </w:rPr>
        <w:t>執行個體：</w:t>
      </w:r>
    </w:p>
    <w:p w:rsidR="00A630E0" w:rsidRPr="008B486D" w:rsidRDefault="00A630E0" w:rsidP="00A630E0">
      <w:pPr>
        <w:pStyle w:val="ProductList-Body"/>
        <w:numPr>
          <w:ilvl w:val="0"/>
          <w:numId w:val="17"/>
        </w:numPr>
        <w:ind w:left="450" w:hanging="270"/>
        <w:rPr>
          <w:rFonts w:ascii="Calibri" w:eastAsia="PMingLiU" w:hAnsi="Calibri"/>
        </w:rPr>
      </w:pPr>
      <w:r w:rsidRPr="008B486D">
        <w:rPr>
          <w:rFonts w:ascii="Calibri" w:eastAsia="PMingLiU" w:hAnsi="Calibri"/>
        </w:rPr>
        <w:t xml:space="preserve">Windows Virtual Machine </w:t>
      </w:r>
      <w:r w:rsidRPr="008B486D">
        <w:rPr>
          <w:rFonts w:ascii="Calibri" w:eastAsia="PMingLiU" w:hAnsi="Calibri"/>
        </w:rPr>
        <w:t>執行個體</w:t>
      </w:r>
    </w:p>
    <w:p w:rsidR="00A630E0" w:rsidRPr="008B486D" w:rsidRDefault="00A630E0" w:rsidP="00A630E0">
      <w:pPr>
        <w:pStyle w:val="ProductList-Body"/>
        <w:numPr>
          <w:ilvl w:val="0"/>
          <w:numId w:val="17"/>
        </w:numPr>
        <w:ind w:left="450" w:hanging="270"/>
        <w:rPr>
          <w:rFonts w:ascii="Calibri" w:eastAsia="PMingLiU" w:hAnsi="Calibri"/>
          <w:lang w:eastAsia="zh-TW"/>
        </w:rPr>
      </w:pPr>
      <w:r w:rsidRPr="008B486D">
        <w:rPr>
          <w:rFonts w:ascii="Calibri" w:eastAsia="PMingLiU" w:hAnsi="Calibri"/>
          <w:lang w:eastAsia="zh-TW"/>
        </w:rPr>
        <w:t>雲端服務執行個體</w:t>
      </w:r>
      <w:r w:rsidRPr="008B486D">
        <w:rPr>
          <w:rFonts w:ascii="Calibri" w:eastAsia="PMingLiU" w:hAnsi="Calibri"/>
          <w:lang w:eastAsia="zh-TW"/>
        </w:rPr>
        <w:t xml:space="preserve"> (Web </w:t>
      </w:r>
      <w:r w:rsidRPr="008B486D">
        <w:rPr>
          <w:rFonts w:ascii="Calibri" w:eastAsia="PMingLiU" w:hAnsi="Calibri"/>
          <w:lang w:eastAsia="zh-TW"/>
        </w:rPr>
        <w:t>角色及</w:t>
      </w:r>
      <w:r w:rsidRPr="008B486D">
        <w:rPr>
          <w:rFonts w:ascii="Calibri" w:eastAsia="PMingLiU" w:hAnsi="Calibri"/>
          <w:lang w:eastAsia="zh-TW"/>
        </w:rPr>
        <w:t xml:space="preserve"> Worker </w:t>
      </w:r>
      <w:r w:rsidRPr="008B486D">
        <w:rPr>
          <w:rFonts w:ascii="Calibri" w:eastAsia="PMingLiU" w:hAnsi="Calibri"/>
          <w:lang w:eastAsia="zh-TW"/>
        </w:rPr>
        <w:t>角色</w:t>
      </w:r>
      <w:r w:rsidRPr="008B486D">
        <w:rPr>
          <w:rFonts w:ascii="Calibri" w:eastAsia="PMingLiU" w:hAnsi="Calibri"/>
          <w:lang w:eastAsia="zh-TW"/>
        </w:rPr>
        <w:t>)</w:t>
      </w:r>
    </w:p>
    <w:p w:rsidR="00A630E0" w:rsidRPr="008B486D" w:rsidRDefault="00A630E0" w:rsidP="00A630E0">
      <w:pPr>
        <w:pStyle w:val="ProductList-Body"/>
        <w:numPr>
          <w:ilvl w:val="0"/>
          <w:numId w:val="17"/>
        </w:numPr>
        <w:ind w:left="450" w:hanging="270"/>
        <w:rPr>
          <w:rFonts w:ascii="Calibri" w:eastAsia="PMingLiU" w:hAnsi="Calibri"/>
        </w:rPr>
      </w:pPr>
      <w:r w:rsidRPr="008B486D">
        <w:rPr>
          <w:rFonts w:ascii="Calibri" w:eastAsia="PMingLiU" w:hAnsi="Calibri"/>
        </w:rPr>
        <w:t>儲存體帳戶</w:t>
      </w:r>
    </w:p>
    <w:p w:rsidR="00A630E0" w:rsidRPr="008B486D" w:rsidRDefault="00A630E0" w:rsidP="00A630E0">
      <w:pPr>
        <w:pStyle w:val="ProductList-Body"/>
        <w:numPr>
          <w:ilvl w:val="0"/>
          <w:numId w:val="17"/>
        </w:numPr>
        <w:ind w:left="450" w:hanging="270"/>
        <w:rPr>
          <w:rFonts w:ascii="Calibri" w:eastAsia="PMingLiU" w:hAnsi="Calibri"/>
        </w:rPr>
      </w:pPr>
      <w:r w:rsidRPr="008B486D">
        <w:rPr>
          <w:rFonts w:ascii="Calibri" w:eastAsia="PMingLiU" w:hAnsi="Calibri"/>
        </w:rPr>
        <w:t xml:space="preserve">SQL </w:t>
      </w:r>
      <w:r w:rsidRPr="008B486D">
        <w:rPr>
          <w:rFonts w:ascii="Calibri" w:eastAsia="PMingLiU" w:hAnsi="Calibri"/>
        </w:rPr>
        <w:t>資料庫</w:t>
      </w:r>
    </w:p>
    <w:p w:rsidR="00A630E0" w:rsidRPr="008B486D" w:rsidRDefault="00A630E0" w:rsidP="00A630E0">
      <w:pPr>
        <w:pStyle w:val="ProductList-Body"/>
        <w:numPr>
          <w:ilvl w:val="0"/>
          <w:numId w:val="17"/>
        </w:numPr>
        <w:ind w:left="450" w:hanging="270"/>
        <w:rPr>
          <w:rFonts w:ascii="Calibri" w:eastAsia="PMingLiU" w:hAnsi="Calibri"/>
        </w:rPr>
      </w:pPr>
      <w:r w:rsidRPr="008B486D">
        <w:rPr>
          <w:rFonts w:ascii="Calibri" w:eastAsia="PMingLiU" w:hAnsi="Calibri"/>
        </w:rPr>
        <w:t>網站執行個體</w:t>
      </w:r>
      <w:r w:rsidRPr="008B486D">
        <w:rPr>
          <w:rFonts w:ascii="Calibri" w:eastAsia="PMingLiU" w:hAnsi="Calibri"/>
        </w:rPr>
        <w:fldChar w:fldCharType="begin"/>
      </w:r>
      <w:r w:rsidRPr="008B486D">
        <w:rPr>
          <w:rFonts w:ascii="Calibri" w:eastAsia="PMingLiU" w:hAnsi="Calibri"/>
        </w:rPr>
        <w:instrText>xe "Windows Embedded Device Manager 2011"</w:instrText>
      </w:r>
      <w:r w:rsidRPr="008B486D">
        <w:rPr>
          <w:rFonts w:ascii="Calibri" w:eastAsia="PMingLiU" w:hAnsi="Calibri"/>
        </w:rPr>
        <w:fldChar w:fldCharType="end"/>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1943CF" w:rsidRDefault="00A630E0" w:rsidP="00A630E0">
      <w:pPr>
        <w:pStyle w:val="ProductList-Offering2Heading"/>
        <w:outlineLvl w:val="2"/>
        <w:rPr>
          <w:rFonts w:eastAsia="PMingLiU"/>
        </w:rPr>
      </w:pPr>
      <w:r w:rsidRPr="001943CF">
        <w:rPr>
          <w:rFonts w:eastAsia="PMingLiU"/>
        </w:rPr>
        <w:tab/>
      </w:r>
      <w:bookmarkStart w:id="653" w:name="_Toc380655302"/>
      <w:bookmarkStart w:id="654" w:name="_Toc380513260"/>
      <w:bookmarkStart w:id="655" w:name="_Toc379797235"/>
      <w:bookmarkStart w:id="656" w:name="_Toc378151545"/>
      <w:bookmarkStart w:id="657" w:name="_Toc378147643"/>
      <w:bookmarkStart w:id="658" w:name="_Toc394517648"/>
      <w:r w:rsidRPr="001943CF">
        <w:rPr>
          <w:rFonts w:eastAsia="PMingLiU"/>
        </w:rPr>
        <w:t>System Center Server Management Suite</w:t>
      </w:r>
      <w:bookmarkEnd w:id="653"/>
      <w:bookmarkEnd w:id="654"/>
      <w:bookmarkEnd w:id="655"/>
      <w:bookmarkEnd w:id="656"/>
      <w:bookmarkEnd w:id="657"/>
      <w:bookmarkEnd w:id="6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9A5B1B" w:rsidRPr="008B486D" w:rsidTr="000906C1">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t xml:space="preserve"> </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6D3AFD" w:rsidRPr="008B486D" w:rsidTr="000906C1">
        <w:tc>
          <w:tcPr>
            <w:tcW w:w="2917" w:type="dxa"/>
            <w:tcBorders>
              <w:top w:val="nil"/>
              <w:left w:val="nil"/>
              <w:bottom w:val="dashSmallGap" w:sz="4" w:space="0" w:color="BFBFBF" w:themeColor="background1" w:themeShade="BF"/>
              <w:right w:val="nil"/>
            </w:tcBorders>
            <w:hideMark/>
          </w:tcPr>
          <w:p w:rsidR="006D3AFD" w:rsidRPr="008B486D" w:rsidRDefault="006D3AFD">
            <w:pPr>
              <w:pStyle w:val="ProductList-Offering2"/>
              <w:rPr>
                <w:rFonts w:ascii="Calibri" w:eastAsia="PMingLiU" w:hAnsi="Calibri"/>
                <w:lang w:val="zh-TW" w:eastAsia="zh-TW"/>
              </w:rPr>
            </w:pPr>
            <w:bookmarkStart w:id="659" w:name="_Toc379797236"/>
            <w:bookmarkStart w:id="660" w:name="_Toc380513261"/>
            <w:bookmarkStart w:id="661" w:name="_Toc380655303"/>
            <w:bookmarkStart w:id="662" w:name="_Toc394517649"/>
            <w:r w:rsidRPr="008B486D">
              <w:rPr>
                <w:rFonts w:ascii="Calibri" w:eastAsia="PMingLiU" w:hAnsi="Calibri"/>
              </w:rPr>
              <w:t>System Center Server Management Suite Datacenter</w:t>
            </w:r>
            <w:bookmarkEnd w:id="659"/>
            <w:bookmarkEnd w:id="660"/>
            <w:bookmarkEnd w:id="661"/>
            <w:bookmarkEnd w:id="662"/>
            <w:r w:rsidRPr="008B486D">
              <w:rPr>
                <w:rFonts w:ascii="Calibri" w:eastAsia="PMingLiU" w:hAnsi="Calibri"/>
              </w:rPr>
              <w:fldChar w:fldCharType="begin"/>
            </w:r>
            <w:r w:rsidRPr="008B486D">
              <w:rPr>
                <w:rFonts w:ascii="Calibri" w:eastAsia="PMingLiU" w:hAnsi="Calibri"/>
              </w:rPr>
              <w:instrText>xe "System Center Server Management Suite Datacenter"</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r>
      <w:tr w:rsidR="006D3AFD" w:rsidRPr="008B486D" w:rsidTr="000906C1">
        <w:tc>
          <w:tcPr>
            <w:tcW w:w="2917" w:type="dxa"/>
            <w:tcBorders>
              <w:top w:val="dashSmallGap" w:sz="4" w:space="0" w:color="BFBFBF" w:themeColor="background1" w:themeShade="BF"/>
              <w:left w:val="nil"/>
              <w:bottom w:val="nil"/>
              <w:right w:val="nil"/>
            </w:tcBorders>
            <w:hideMark/>
          </w:tcPr>
          <w:p w:rsidR="006D3AFD" w:rsidRPr="008B486D" w:rsidRDefault="006D3AFD">
            <w:pPr>
              <w:pStyle w:val="ProductList-Offering2"/>
              <w:rPr>
                <w:rFonts w:ascii="Calibri" w:eastAsia="PMingLiU" w:hAnsi="Calibri"/>
                <w:lang w:val="zh-TW" w:eastAsia="zh-TW"/>
              </w:rPr>
            </w:pPr>
            <w:bookmarkStart w:id="663" w:name="_Toc379797237"/>
            <w:bookmarkStart w:id="664" w:name="_Toc380513262"/>
            <w:bookmarkStart w:id="665" w:name="_Toc380655304"/>
            <w:bookmarkStart w:id="666" w:name="_Toc394517650"/>
            <w:r w:rsidRPr="002A5514">
              <w:rPr>
                <w:rFonts w:ascii="Calibri" w:eastAsia="PMingLiU" w:hAnsi="Calibri"/>
                <w:lang w:val="fr-FR"/>
              </w:rPr>
              <w:t>System Center Server Management Suite Enterprise</w:t>
            </w:r>
            <w:bookmarkEnd w:id="663"/>
            <w:bookmarkEnd w:id="664"/>
            <w:bookmarkEnd w:id="665"/>
            <w:bookmarkEnd w:id="666"/>
            <w:r w:rsidRPr="008B486D">
              <w:rPr>
                <w:rFonts w:ascii="Calibri" w:eastAsia="PMingLiU" w:hAnsi="Calibri"/>
              </w:rPr>
              <w:fldChar w:fldCharType="begin"/>
            </w:r>
            <w:r w:rsidRPr="002A5514">
              <w:rPr>
                <w:rFonts w:ascii="Calibri" w:eastAsia="PMingLiU" w:hAnsi="Calibri"/>
                <w:lang w:val="fr-FR"/>
              </w:rPr>
              <w:instrText>xe "System Center Server Management Suite Enterprise"</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630E0" w:rsidRPr="008B486D" w:rsidTr="000906C1">
        <w:tc>
          <w:tcPr>
            <w:tcW w:w="347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System Center Data Protection Manager 2007</w:t>
            </w:r>
            <w:r w:rsidRPr="008B486D">
              <w:rPr>
                <w:rFonts w:ascii="Calibri" w:eastAsia="PMingLiU" w:hAnsi="Calibri"/>
              </w:rPr>
              <w:t xml:space="preserve"> (11/07)</w:t>
            </w:r>
          </w:p>
        </w:tc>
        <w:tc>
          <w:tcPr>
            <w:tcW w:w="3597" w:type="dxa"/>
            <w:hideMark/>
          </w:tcPr>
          <w:p w:rsidR="00A630E0" w:rsidRPr="008B486D" w:rsidRDefault="00A630E0">
            <w:pPr>
              <w:pStyle w:val="ProductList-Body"/>
              <w:spacing w:before="20" w:after="20"/>
              <w:rPr>
                <w:rFonts w:ascii="Calibri" w:eastAsia="PMingLiU" w:hAnsi="Calibri"/>
              </w:rPr>
            </w:pPr>
            <w:r w:rsidRPr="008B486D">
              <w:rPr>
                <w:rFonts w:ascii="Calibri" w:eastAsia="PMingLiU" w:hAnsi="Calibri"/>
              </w:rPr>
              <w:t>產品組合：</w:t>
            </w:r>
            <w:r w:rsidRPr="008B486D">
              <w:rPr>
                <w:rFonts w:ascii="Calibri" w:eastAsia="PMingLiU" w:hAnsi="Calibri"/>
                <w:b/>
              </w:rPr>
              <w:t>伺服器</w:t>
            </w:r>
          </w:p>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1943CF">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c>
          <w:tcPr>
            <w:tcW w:w="3715"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套件：</w:t>
            </w:r>
            <w:r w:rsidRPr="008B486D">
              <w:rPr>
                <w:rFonts w:ascii="Calibri" w:eastAsia="PMingLiU" w:hAnsi="Calibri"/>
                <w:b/>
              </w:rPr>
              <w:t>是</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只有在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日之前授權</w:t>
      </w:r>
      <w:r w:rsidRPr="008B486D">
        <w:rPr>
          <w:rFonts w:ascii="Calibri" w:eastAsia="PMingLiU" w:hAnsi="Calibri"/>
          <w:lang w:eastAsia="zh-TW"/>
        </w:rPr>
        <w:t xml:space="preserve"> System Center Server Management Suite </w:t>
      </w:r>
      <w:r w:rsidRPr="008B486D">
        <w:rPr>
          <w:rFonts w:ascii="Calibri" w:eastAsia="PMingLiU" w:hAnsi="Calibri"/>
          <w:lang w:eastAsia="zh-TW"/>
        </w:rPr>
        <w:t>的</w:t>
      </w:r>
      <w:r w:rsidRPr="008B486D">
        <w:rPr>
          <w:rFonts w:ascii="Calibri" w:eastAsia="PMingLiU" w:hAnsi="Calibri"/>
          <w:lang w:eastAsia="zh-TW"/>
        </w:rPr>
        <w:t xml:space="preserve"> Campus </w:t>
      </w:r>
      <w:r w:rsidRPr="008B486D">
        <w:rPr>
          <w:rFonts w:ascii="Calibri" w:eastAsia="PMingLiU" w:hAnsi="Calibri"/>
          <w:lang w:eastAsia="zh-TW"/>
        </w:rPr>
        <w:t>和</w:t>
      </w:r>
      <w:r w:rsidRPr="008B486D">
        <w:rPr>
          <w:rFonts w:ascii="Calibri" w:eastAsia="PMingLiU" w:hAnsi="Calibri"/>
          <w:lang w:eastAsia="zh-TW"/>
        </w:rPr>
        <w:t xml:space="preserve"> School </w:t>
      </w:r>
      <w:r w:rsidRPr="008B486D">
        <w:rPr>
          <w:rFonts w:ascii="Calibri" w:eastAsia="PMingLiU" w:hAnsi="Calibri"/>
          <w:lang w:eastAsia="zh-TW"/>
        </w:rPr>
        <w:t>合約及</w:t>
      </w:r>
      <w:r w:rsidRPr="008B486D">
        <w:rPr>
          <w:rFonts w:ascii="Calibri" w:eastAsia="PMingLiU" w:hAnsi="Calibri"/>
          <w:lang w:eastAsia="zh-TW"/>
        </w:rPr>
        <w:t xml:space="preserve"> Enrollment for Education Solutions </w:t>
      </w:r>
      <w:r w:rsidRPr="008B486D">
        <w:rPr>
          <w:rFonts w:ascii="Calibri" w:eastAsia="PMingLiU" w:hAnsi="Calibri"/>
          <w:lang w:eastAsia="zh-TW"/>
        </w:rPr>
        <w:t>客戶，可以取得此產品版本的管理使用權，而且該等管理使用權必須依與較早之使用權相同的合約或</w:t>
      </w:r>
      <w:r w:rsidRPr="008B486D">
        <w:rPr>
          <w:rFonts w:ascii="Calibri" w:eastAsia="PMingLiU" w:hAnsi="Calibri"/>
          <w:lang w:eastAsia="zh-TW"/>
        </w:rPr>
        <w:t xml:space="preserve"> Enrollment </w:t>
      </w:r>
      <w:r w:rsidRPr="008B486D">
        <w:rPr>
          <w:rFonts w:ascii="Calibri" w:eastAsia="PMingLiU" w:hAnsi="Calibri"/>
          <w:lang w:eastAsia="zh-TW"/>
        </w:rPr>
        <w:t>取得。</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rPr>
        <w:t>System Center Server Management Suite Enterprise</w:t>
      </w:r>
      <w:r w:rsidRPr="008B486D">
        <w:rPr>
          <w:rFonts w:ascii="Calibri" w:eastAsia="PMingLiU" w:hAnsi="Calibri"/>
        </w:rPr>
        <w:fldChar w:fldCharType="begin"/>
      </w:r>
      <w:r w:rsidRPr="008B486D">
        <w:rPr>
          <w:rFonts w:ascii="Calibri" w:eastAsia="PMingLiU" w:hAnsi="Calibri"/>
        </w:rPr>
        <w:instrText>xe "System Center Server Management Suite Enterprise"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對應至</w:t>
      </w:r>
      <w:r w:rsidRPr="008B486D">
        <w:rPr>
          <w:rFonts w:ascii="Calibri" w:eastAsia="PMingLiU" w:hAnsi="Calibri"/>
        </w:rPr>
        <w:t xml:space="preserve"> System Center 2012 </w:t>
      </w:r>
      <w:r w:rsidRPr="008B486D">
        <w:rPr>
          <w:rFonts w:ascii="Calibri" w:eastAsia="PMingLiU" w:hAnsi="Calibri"/>
        </w:rPr>
        <w:t>產品之前的</w:t>
      </w:r>
      <w:r w:rsidRPr="008B486D">
        <w:rPr>
          <w:rFonts w:ascii="Calibri" w:eastAsia="PMingLiU" w:hAnsi="Calibri"/>
        </w:rPr>
        <w:t xml:space="preserve"> System Center </w:t>
      </w:r>
      <w:r w:rsidRPr="008B486D">
        <w:rPr>
          <w:rFonts w:ascii="Calibri" w:eastAsia="PMingLiU" w:hAnsi="Calibri"/>
        </w:rPr>
        <w:t>版本。除</w:t>
      </w:r>
      <w:r w:rsidRPr="008B486D">
        <w:rPr>
          <w:rFonts w:ascii="Calibri" w:eastAsia="PMingLiU" w:hAnsi="Calibri"/>
        </w:rPr>
        <w:t xml:space="preserve"> 2013 </w:t>
      </w:r>
      <w:r w:rsidRPr="008B486D">
        <w:rPr>
          <w:rFonts w:ascii="Calibri" w:eastAsia="PMingLiU" w:hAnsi="Calibri"/>
        </w:rPr>
        <w:t>年</w:t>
      </w:r>
      <w:r w:rsidRPr="008B486D">
        <w:rPr>
          <w:rFonts w:ascii="Calibri" w:eastAsia="PMingLiU" w:hAnsi="Calibri"/>
        </w:rPr>
        <w:t xml:space="preserve"> 10 </w:t>
      </w:r>
      <w:r w:rsidRPr="008B486D">
        <w:rPr>
          <w:rFonts w:ascii="Calibri" w:eastAsia="PMingLiU" w:hAnsi="Calibri"/>
        </w:rPr>
        <w:t>月產品清單中特別說明者外，此產品的使用權沒有任何路徑可升級為</w:t>
      </w:r>
      <w:r w:rsidRPr="008B486D">
        <w:rPr>
          <w:rFonts w:ascii="Calibri" w:eastAsia="PMingLiU" w:hAnsi="Calibri"/>
        </w:rPr>
        <w:t xml:space="preserve"> System Center 2012 </w:t>
      </w:r>
      <w:r w:rsidRPr="008B486D">
        <w:rPr>
          <w:rFonts w:ascii="Calibri" w:eastAsia="PMingLiU" w:hAnsi="Calibri"/>
        </w:rPr>
        <w:t>軟體。</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自</w:t>
      </w:r>
      <w:r w:rsidRPr="008B486D">
        <w:rPr>
          <w:rFonts w:ascii="Calibri" w:eastAsia="PMingLiU" w:hAnsi="Calibri"/>
        </w:rPr>
        <w:t xml:space="preserve"> 2010 </w:t>
      </w:r>
      <w:r w:rsidRPr="008B486D">
        <w:rPr>
          <w:rFonts w:ascii="Calibri" w:eastAsia="PMingLiU" w:hAnsi="Calibri"/>
        </w:rPr>
        <w:t>年</w:t>
      </w:r>
      <w:r w:rsidRPr="008B486D">
        <w:rPr>
          <w:rFonts w:ascii="Calibri" w:eastAsia="PMingLiU" w:hAnsi="Calibri"/>
        </w:rPr>
        <w:t xml:space="preserve"> 11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日起，具備有效</w:t>
      </w:r>
      <w:r w:rsidRPr="008B486D">
        <w:rPr>
          <w:rFonts w:ascii="Calibri" w:eastAsia="PMingLiU" w:hAnsi="Calibri"/>
        </w:rPr>
        <w:t xml:space="preserve"> SA </w:t>
      </w:r>
      <w:r w:rsidRPr="008B486D">
        <w:rPr>
          <w:rFonts w:ascii="Calibri" w:eastAsia="PMingLiU" w:hAnsi="Calibri"/>
        </w:rPr>
        <w:t>範圍之</w:t>
      </w:r>
      <w:r w:rsidRPr="008B486D">
        <w:rPr>
          <w:rFonts w:ascii="Calibri" w:eastAsia="PMingLiU" w:hAnsi="Calibri"/>
        </w:rPr>
        <w:t xml:space="preserve"> System Center Server Management Suite Enterprise</w:t>
      </w:r>
      <w:r w:rsidRPr="008B486D">
        <w:rPr>
          <w:rFonts w:ascii="Calibri" w:eastAsia="PMingLiU" w:hAnsi="Calibri"/>
        </w:rPr>
        <w:fldChar w:fldCharType="begin"/>
      </w:r>
      <w:r w:rsidRPr="008B486D">
        <w:rPr>
          <w:rFonts w:ascii="Calibri" w:eastAsia="PMingLiU" w:hAnsi="Calibri"/>
        </w:rPr>
        <w:instrText>xe "System Center Server Management Suite Enterprise"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的使用權會為</w:t>
      </w:r>
      <w:r w:rsidRPr="008B486D">
        <w:rPr>
          <w:rFonts w:ascii="Calibri" w:eastAsia="PMingLiU" w:hAnsi="Calibri"/>
        </w:rPr>
        <w:t xml:space="preserve"> Operations Manager 2007 R2</w:t>
      </w:r>
      <w:r w:rsidRPr="008B486D">
        <w:rPr>
          <w:rFonts w:ascii="Calibri" w:eastAsia="PMingLiU" w:hAnsi="Calibri"/>
        </w:rPr>
        <w:fldChar w:fldCharType="begin"/>
      </w:r>
      <w:r w:rsidRPr="008B486D">
        <w:rPr>
          <w:rFonts w:ascii="Calibri" w:eastAsia="PMingLiU" w:hAnsi="Calibri"/>
        </w:rPr>
        <w:instrText>xe "Operations Manager 2007 R2"</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Configuration Manager 2007 R3</w:t>
      </w:r>
      <w:r w:rsidRPr="008B486D">
        <w:rPr>
          <w:rFonts w:ascii="Calibri" w:eastAsia="PMingLiU" w:hAnsi="Calibri"/>
        </w:rPr>
        <w:fldChar w:fldCharType="begin"/>
      </w:r>
      <w:r w:rsidRPr="008B486D">
        <w:rPr>
          <w:rFonts w:ascii="Calibri" w:eastAsia="PMingLiU" w:hAnsi="Calibri"/>
        </w:rPr>
        <w:instrText>xe "Configuration Manager 2007 R3"</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Data Protection Manager 2010</w:t>
      </w:r>
      <w:r w:rsidRPr="008B486D">
        <w:rPr>
          <w:rFonts w:ascii="Calibri" w:eastAsia="PMingLiU" w:hAnsi="Calibri"/>
        </w:rPr>
        <w:fldChar w:fldCharType="begin"/>
      </w:r>
      <w:r w:rsidRPr="008B486D">
        <w:rPr>
          <w:rFonts w:ascii="Calibri" w:eastAsia="PMingLiU" w:hAnsi="Calibri"/>
        </w:rPr>
        <w:instrText>xe "Data Protection Manager 2010"</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Service Manager 2010</w:t>
      </w:r>
      <w:r w:rsidRPr="008B486D">
        <w:rPr>
          <w:rFonts w:ascii="Calibri" w:eastAsia="PMingLiU" w:hAnsi="Calibri"/>
        </w:rPr>
        <w:fldChar w:fldCharType="begin"/>
      </w:r>
      <w:r w:rsidRPr="008B486D">
        <w:rPr>
          <w:rFonts w:ascii="Calibri" w:eastAsia="PMingLiU" w:hAnsi="Calibri"/>
        </w:rPr>
        <w:instrText>xe "Service Manager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Virtual Machine Manager 2008 R2</w:t>
      </w:r>
      <w:r w:rsidRPr="008B486D">
        <w:rPr>
          <w:rFonts w:ascii="Calibri" w:eastAsia="PMingLiU" w:hAnsi="Calibri"/>
        </w:rPr>
        <w:fldChar w:fldCharType="begin"/>
      </w:r>
      <w:r w:rsidRPr="008B486D">
        <w:rPr>
          <w:rFonts w:ascii="Calibri" w:eastAsia="PMingLiU" w:hAnsi="Calibri"/>
        </w:rPr>
        <w:instrText>xe "Virtual Machine Manager 2008 R2"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提供</w:t>
      </w:r>
      <w:r w:rsidRPr="008B486D">
        <w:rPr>
          <w:rFonts w:ascii="Calibri" w:eastAsia="PMingLiU" w:hAnsi="Calibri"/>
        </w:rPr>
        <w:t xml:space="preserve"> System Center Enterprise </w:t>
      </w:r>
      <w:r w:rsidRPr="008B486D">
        <w:rPr>
          <w:rFonts w:ascii="Calibri" w:eastAsia="PMingLiU" w:hAnsi="Calibri"/>
        </w:rPr>
        <w:t>伺服器管理使用權的伺服器管理權利。此外，還包括</w:t>
      </w:r>
      <w:r w:rsidRPr="008B486D">
        <w:rPr>
          <w:rFonts w:ascii="Calibri" w:eastAsia="PMingLiU" w:hAnsi="Calibri"/>
        </w:rPr>
        <w:t xml:space="preserve"> Virtual Machine Manager 2008 R2 </w:t>
      </w:r>
      <w:r w:rsidRPr="008B486D">
        <w:rPr>
          <w:rFonts w:ascii="Calibri" w:eastAsia="PMingLiU" w:hAnsi="Calibri"/>
        </w:rPr>
        <w:t>及</w:t>
      </w:r>
      <w:r w:rsidRPr="008B486D">
        <w:rPr>
          <w:rFonts w:ascii="Calibri" w:eastAsia="PMingLiU" w:hAnsi="Calibri"/>
        </w:rPr>
        <w:t xml:space="preserve"> Data Protection Manager 2010 </w:t>
      </w:r>
      <w:r w:rsidRPr="008B486D">
        <w:rPr>
          <w:rFonts w:ascii="Calibri" w:eastAsia="PMingLiU" w:hAnsi="Calibri"/>
        </w:rPr>
        <w:t>的伺服器使用權。</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自</w:t>
      </w:r>
      <w:r w:rsidRPr="008B486D">
        <w:rPr>
          <w:rFonts w:ascii="Calibri" w:eastAsia="PMingLiU" w:hAnsi="Calibri"/>
        </w:rPr>
        <w:t xml:space="preserve"> 2010 </w:t>
      </w:r>
      <w:r w:rsidRPr="008B486D">
        <w:rPr>
          <w:rFonts w:ascii="Calibri" w:eastAsia="PMingLiU" w:hAnsi="Calibri"/>
        </w:rPr>
        <w:t>年</w:t>
      </w:r>
      <w:r w:rsidRPr="008B486D">
        <w:rPr>
          <w:rFonts w:ascii="Calibri" w:eastAsia="PMingLiU" w:hAnsi="Calibri"/>
        </w:rPr>
        <w:t xml:space="preserve"> 11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日起，具備有效</w:t>
      </w:r>
      <w:r w:rsidRPr="008B486D">
        <w:rPr>
          <w:rFonts w:ascii="Calibri" w:eastAsia="PMingLiU" w:hAnsi="Calibri"/>
        </w:rPr>
        <w:t xml:space="preserve"> SA </w:t>
      </w:r>
      <w:r w:rsidRPr="008B486D">
        <w:rPr>
          <w:rFonts w:ascii="Calibri" w:eastAsia="PMingLiU" w:hAnsi="Calibri"/>
        </w:rPr>
        <w:t>範圍之</w:t>
      </w:r>
      <w:r w:rsidRPr="008B486D">
        <w:rPr>
          <w:rFonts w:ascii="Calibri" w:eastAsia="PMingLiU" w:hAnsi="Calibri"/>
        </w:rPr>
        <w:t xml:space="preserve"> System Center Server Management Suite Datacenter</w:t>
      </w:r>
      <w:r w:rsidRPr="008B486D">
        <w:rPr>
          <w:rFonts w:ascii="Calibri" w:eastAsia="PMingLiU" w:hAnsi="Calibri"/>
        </w:rPr>
        <w:fldChar w:fldCharType="begin"/>
      </w:r>
      <w:r w:rsidRPr="008B486D">
        <w:rPr>
          <w:rFonts w:ascii="Calibri" w:eastAsia="PMingLiU" w:hAnsi="Calibri"/>
        </w:rPr>
        <w:instrText>xe "System Center Server Management Suite Datacenter"</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的使用權會為</w:t>
      </w:r>
      <w:r w:rsidRPr="008B486D">
        <w:rPr>
          <w:rFonts w:ascii="Calibri" w:eastAsia="PMingLiU" w:hAnsi="Calibri"/>
        </w:rPr>
        <w:t xml:space="preserve"> Operations Manager 2007 R2</w:t>
      </w:r>
      <w:r w:rsidRPr="008B486D">
        <w:rPr>
          <w:rFonts w:ascii="Calibri" w:eastAsia="PMingLiU" w:hAnsi="Calibri"/>
        </w:rPr>
        <w:fldChar w:fldCharType="begin"/>
      </w:r>
      <w:r w:rsidRPr="008B486D">
        <w:rPr>
          <w:rFonts w:ascii="Calibri" w:eastAsia="PMingLiU" w:hAnsi="Calibri"/>
        </w:rPr>
        <w:instrText>xe "Operations Manager 2007 R2"</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Configuration Manager 2007 R3</w:t>
      </w:r>
      <w:r w:rsidRPr="008B486D">
        <w:rPr>
          <w:rFonts w:ascii="Calibri" w:eastAsia="PMingLiU" w:hAnsi="Calibri"/>
        </w:rPr>
        <w:fldChar w:fldCharType="begin"/>
      </w:r>
      <w:r w:rsidRPr="008B486D">
        <w:rPr>
          <w:rFonts w:ascii="Calibri" w:eastAsia="PMingLiU" w:hAnsi="Calibri"/>
        </w:rPr>
        <w:instrText>xe "Configuration Manager 2007 R3"</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Data Protection Manager 2010</w:t>
      </w:r>
      <w:r w:rsidRPr="008B486D">
        <w:rPr>
          <w:rFonts w:ascii="Calibri" w:eastAsia="PMingLiU" w:hAnsi="Calibri"/>
        </w:rPr>
        <w:fldChar w:fldCharType="begin"/>
      </w:r>
      <w:r w:rsidRPr="008B486D">
        <w:rPr>
          <w:rFonts w:ascii="Calibri" w:eastAsia="PMingLiU" w:hAnsi="Calibri"/>
        </w:rPr>
        <w:instrText>xe "Data Protection Manager 2010"</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Service Manager 2010</w:t>
      </w:r>
      <w:r w:rsidRPr="008B486D">
        <w:rPr>
          <w:rFonts w:ascii="Calibri" w:eastAsia="PMingLiU" w:hAnsi="Calibri"/>
        </w:rPr>
        <w:fldChar w:fldCharType="begin"/>
      </w:r>
      <w:r w:rsidRPr="008B486D">
        <w:rPr>
          <w:rFonts w:ascii="Calibri" w:eastAsia="PMingLiU" w:hAnsi="Calibri"/>
        </w:rPr>
        <w:instrText>xe "Service Manager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Virtual Machine Manager 2008 R2</w:t>
      </w:r>
      <w:r w:rsidRPr="008B486D">
        <w:rPr>
          <w:rFonts w:ascii="Calibri" w:eastAsia="PMingLiU" w:hAnsi="Calibri"/>
        </w:rPr>
        <w:fldChar w:fldCharType="begin"/>
      </w:r>
      <w:r w:rsidRPr="008B486D">
        <w:rPr>
          <w:rFonts w:ascii="Calibri" w:eastAsia="PMingLiU" w:hAnsi="Calibri"/>
        </w:rPr>
        <w:instrText>xe "Virtual Machine Manager 2008 R2"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提供</w:t>
      </w:r>
      <w:r w:rsidRPr="008B486D">
        <w:rPr>
          <w:rFonts w:ascii="Calibri" w:eastAsia="PMingLiU" w:hAnsi="Calibri"/>
        </w:rPr>
        <w:t xml:space="preserve"> System Center Enterprise </w:t>
      </w:r>
      <w:r w:rsidRPr="008B486D">
        <w:rPr>
          <w:rFonts w:ascii="Calibri" w:eastAsia="PMingLiU" w:hAnsi="Calibri"/>
        </w:rPr>
        <w:t>伺服器管理使用權的伺服器管理權利。此外，還包括</w:t>
      </w:r>
      <w:r w:rsidRPr="008B486D">
        <w:rPr>
          <w:rFonts w:ascii="Calibri" w:eastAsia="PMingLiU" w:hAnsi="Calibri"/>
        </w:rPr>
        <w:t xml:space="preserve"> Virtual Machine Manager 2008 R2 </w:t>
      </w:r>
      <w:r w:rsidRPr="008B486D">
        <w:rPr>
          <w:rFonts w:ascii="Calibri" w:eastAsia="PMingLiU" w:hAnsi="Calibri"/>
        </w:rPr>
        <w:t>及</w:t>
      </w:r>
      <w:r w:rsidRPr="008B486D">
        <w:rPr>
          <w:rFonts w:ascii="Calibri" w:eastAsia="PMingLiU" w:hAnsi="Calibri"/>
        </w:rPr>
        <w:t xml:space="preserve"> Data Protection Manager 2010 </w:t>
      </w:r>
      <w:r w:rsidRPr="008B486D">
        <w:rPr>
          <w:rFonts w:ascii="Calibri" w:eastAsia="PMingLiU" w:hAnsi="Calibri"/>
        </w:rPr>
        <w:t>的伺服器使用權。</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1943CF" w:rsidRDefault="00A630E0" w:rsidP="00A630E0">
      <w:pPr>
        <w:pStyle w:val="ProductList-Offering2Heading"/>
        <w:outlineLvl w:val="2"/>
        <w:rPr>
          <w:rFonts w:eastAsia="PMingLiU"/>
        </w:rPr>
      </w:pPr>
      <w:r w:rsidRPr="001943CF">
        <w:rPr>
          <w:rFonts w:eastAsia="PMingLiU"/>
        </w:rPr>
        <w:tab/>
      </w:r>
      <w:bookmarkStart w:id="667" w:name="_Toc380655305"/>
      <w:bookmarkStart w:id="668" w:name="_Toc380513263"/>
      <w:bookmarkStart w:id="669" w:name="_Toc379797238"/>
      <w:bookmarkStart w:id="670" w:name="_Toc378151546"/>
      <w:bookmarkStart w:id="671" w:name="_Toc378147644"/>
      <w:bookmarkStart w:id="672" w:name="_Toc394517651"/>
      <w:r w:rsidRPr="001943CF">
        <w:rPr>
          <w:rFonts w:eastAsia="PMingLiU"/>
        </w:rPr>
        <w:t>System Center Service Manager</w:t>
      </w:r>
      <w:bookmarkEnd w:id="667"/>
      <w:bookmarkEnd w:id="668"/>
      <w:bookmarkEnd w:id="669"/>
      <w:bookmarkEnd w:id="670"/>
      <w:bookmarkEnd w:id="671"/>
      <w:bookmarkEnd w:id="672"/>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96"/>
        <w:gridCol w:w="595"/>
        <w:gridCol w:w="595"/>
        <w:gridCol w:w="658"/>
        <w:gridCol w:w="533"/>
        <w:gridCol w:w="709"/>
      </w:tblGrid>
      <w:tr w:rsidR="009A5B1B" w:rsidRPr="008B486D" w:rsidTr="004B6640">
        <w:trPr>
          <w:tblHeader/>
        </w:trPr>
        <w:tc>
          <w:tcPr>
            <w:tcW w:w="29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D3AFD">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6D3AFD" w:rsidRPr="008B486D" w:rsidTr="004B6640">
        <w:tc>
          <w:tcPr>
            <w:tcW w:w="2929" w:type="dxa"/>
            <w:tcBorders>
              <w:top w:val="nil"/>
              <w:left w:val="nil"/>
              <w:bottom w:val="dashSmallGap" w:sz="4" w:space="0" w:color="BFBFBF" w:themeColor="background1" w:themeShade="BF"/>
              <w:right w:val="nil"/>
            </w:tcBorders>
            <w:hideMark/>
          </w:tcPr>
          <w:p w:rsidR="006D3AFD" w:rsidRPr="008B486D" w:rsidRDefault="006D3AFD">
            <w:pPr>
              <w:pStyle w:val="ProductList-Offering2"/>
              <w:rPr>
                <w:rFonts w:ascii="Calibri" w:eastAsia="PMingLiU" w:hAnsi="Calibri"/>
                <w:lang w:val="zh-TW" w:eastAsia="zh-TW"/>
              </w:rPr>
            </w:pPr>
            <w:bookmarkStart w:id="673" w:name="_Toc379797239"/>
            <w:bookmarkStart w:id="674" w:name="_Toc380513264"/>
            <w:bookmarkStart w:id="675" w:name="_Toc380655306"/>
            <w:bookmarkStart w:id="676" w:name="_Toc394517652"/>
            <w:r w:rsidRPr="008B486D">
              <w:rPr>
                <w:rFonts w:ascii="Calibri" w:eastAsia="PMingLiU" w:hAnsi="Calibri"/>
              </w:rPr>
              <w:t>System Center Service Manager 2010</w:t>
            </w:r>
            <w:r w:rsidRPr="008B486D">
              <w:rPr>
                <w:rFonts w:ascii="Calibri" w:eastAsia="PMingLiU" w:hAnsi="Calibri"/>
              </w:rPr>
              <w:fldChar w:fldCharType="begin"/>
            </w:r>
            <w:r w:rsidRPr="008B486D">
              <w:rPr>
                <w:rFonts w:ascii="Calibri" w:eastAsia="PMingLiU" w:hAnsi="Calibri"/>
              </w:rPr>
              <w:instrText>xe "Service Manager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用戶端管理使用權</w:t>
            </w:r>
            <w:r w:rsidRPr="008B486D">
              <w:rPr>
                <w:rFonts w:ascii="Calibri" w:eastAsia="PMingLiU" w:hAnsi="Calibri"/>
              </w:rPr>
              <w:t xml:space="preserve"> (</w:t>
            </w:r>
            <w:r w:rsidRPr="008B486D">
              <w:rPr>
                <w:rFonts w:ascii="Calibri" w:eastAsia="PMingLiU" w:hAnsi="Calibri"/>
              </w:rPr>
              <w:t>用戶端</w:t>
            </w:r>
            <w:r w:rsidRPr="008B486D">
              <w:rPr>
                <w:rFonts w:ascii="Calibri" w:eastAsia="PMingLiU" w:hAnsi="Calibri"/>
              </w:rPr>
              <w:t xml:space="preserve"> ML) (</w:t>
            </w:r>
            <w:r w:rsidRPr="008B486D">
              <w:rPr>
                <w:rFonts w:ascii="Calibri" w:eastAsia="PMingLiU" w:hAnsi="Calibri"/>
              </w:rPr>
              <w:t>每一</w:t>
            </w:r>
            <w:r w:rsidRPr="008B486D">
              <w:rPr>
                <w:rFonts w:ascii="Calibri" w:eastAsia="PMingLiU" w:hAnsi="Calibri"/>
              </w:rPr>
              <w:t xml:space="preserve"> OSE)</w:t>
            </w:r>
            <w:bookmarkEnd w:id="673"/>
            <w:bookmarkEnd w:id="674"/>
            <w:bookmarkEnd w:id="675"/>
            <w:bookmarkEnd w:id="676"/>
            <w:r w:rsidRPr="008B486D">
              <w:rPr>
                <w:rFonts w:ascii="Calibri" w:eastAsia="PMingLiU" w:hAnsi="Calibri"/>
              </w:rPr>
              <w:fldChar w:fldCharType="begin"/>
            </w:r>
            <w:r w:rsidRPr="008B486D">
              <w:rPr>
                <w:rFonts w:ascii="Calibri" w:eastAsia="PMingLiU" w:hAnsi="Calibri"/>
              </w:rPr>
              <w:instrText xml:space="preserve">xe "System Center Service Manager 2010 </w:instrText>
            </w:r>
            <w:r w:rsidRPr="008B486D">
              <w:rPr>
                <w:rFonts w:ascii="Calibri" w:eastAsia="PMingLiU" w:hAnsi="Calibri"/>
              </w:rPr>
              <w:instrText>用戶端管理使用權</w:instrText>
            </w:r>
            <w:r w:rsidRPr="008B486D">
              <w:rPr>
                <w:rFonts w:ascii="Calibri" w:eastAsia="PMingLiU" w:hAnsi="Calibri"/>
              </w:rPr>
              <w:instrText xml:space="preserve"> (</w:instrText>
            </w:r>
            <w:r w:rsidRPr="008B486D">
              <w:rPr>
                <w:rFonts w:ascii="Calibri" w:eastAsia="PMingLiU" w:hAnsi="Calibri"/>
              </w:rPr>
              <w:instrText>用戶端</w:instrText>
            </w:r>
            <w:r w:rsidRPr="008B486D">
              <w:rPr>
                <w:rFonts w:ascii="Calibri" w:eastAsia="PMingLiU" w:hAnsi="Calibri"/>
              </w:rPr>
              <w:instrText xml:space="preserve"> ML) (</w:instrText>
            </w:r>
            <w:r w:rsidRPr="008B486D">
              <w:rPr>
                <w:rFonts w:ascii="Calibri" w:eastAsia="PMingLiU" w:hAnsi="Calibri"/>
              </w:rPr>
              <w:instrText>每一</w:instrText>
            </w:r>
            <w:r w:rsidRPr="008B486D">
              <w:rPr>
                <w:rFonts w:ascii="Calibri" w:eastAsia="PMingLiU" w:hAnsi="Calibri"/>
              </w:rPr>
              <w:instrText xml:space="preserve"> OSE)"</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lang w:eastAsia="zh-TW"/>
              </w:rPr>
              <w:instrText>全組織</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AO</w:t>
            </w:r>
            <w:r w:rsidRPr="00850E1F">
              <w:rPr>
                <w:rFonts w:ascii="Calibri" w:eastAsia="PMingLiU" w:hAnsi="Calibri"/>
              </w:rPr>
              <w:fldChar w:fldCharType="end"/>
            </w:r>
            <w:r w:rsidRPr="00850E1F">
              <w:rPr>
                <w:rFonts w:ascii="Calibri" w:eastAsia="PMingLiU" w:hAnsi="Calibri"/>
              </w:rPr>
              <w:t>,</w:t>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r>
      <w:tr w:rsidR="006D3AFD" w:rsidRPr="008B486D" w:rsidTr="004B6640">
        <w:tc>
          <w:tcPr>
            <w:tcW w:w="2929" w:type="dxa"/>
            <w:tcBorders>
              <w:top w:val="dashSmallGap" w:sz="4" w:space="0" w:color="BFBFBF" w:themeColor="background1" w:themeShade="BF"/>
              <w:left w:val="nil"/>
              <w:bottom w:val="dashSmallGap" w:sz="4" w:space="0" w:color="BFBFBF" w:themeColor="background1" w:themeShade="BF"/>
              <w:right w:val="nil"/>
            </w:tcBorders>
            <w:hideMark/>
          </w:tcPr>
          <w:p w:rsidR="006D3AFD" w:rsidRPr="008B486D" w:rsidRDefault="006D3AFD">
            <w:pPr>
              <w:pStyle w:val="ProductList-Offering2"/>
              <w:rPr>
                <w:rFonts w:ascii="Calibri" w:eastAsia="PMingLiU" w:hAnsi="Calibri"/>
                <w:lang w:val="zh-TW" w:eastAsia="zh-TW"/>
              </w:rPr>
            </w:pPr>
            <w:bookmarkStart w:id="677" w:name="_Toc379797240"/>
            <w:bookmarkStart w:id="678" w:name="_Toc380513265"/>
            <w:bookmarkStart w:id="679" w:name="_Toc380655307"/>
            <w:bookmarkStart w:id="680" w:name="_Toc394517653"/>
            <w:r w:rsidRPr="008B486D">
              <w:rPr>
                <w:rFonts w:ascii="Calibri" w:eastAsia="PMingLiU" w:hAnsi="Calibri"/>
              </w:rPr>
              <w:t>System Center Service Manager 2010</w:t>
            </w:r>
            <w:r w:rsidRPr="008B486D">
              <w:rPr>
                <w:rFonts w:ascii="Calibri" w:eastAsia="PMingLiU" w:hAnsi="Calibri"/>
              </w:rPr>
              <w:fldChar w:fldCharType="begin"/>
            </w:r>
            <w:r w:rsidRPr="008B486D">
              <w:rPr>
                <w:rFonts w:ascii="Calibri" w:eastAsia="PMingLiU" w:hAnsi="Calibri"/>
              </w:rPr>
              <w:instrText>xe "Service Manager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用戶端管理使用權</w:t>
            </w:r>
            <w:r w:rsidRPr="008B486D">
              <w:rPr>
                <w:rFonts w:ascii="Calibri" w:eastAsia="PMingLiU" w:hAnsi="Calibri"/>
              </w:rPr>
              <w:t xml:space="preserve"> (</w:t>
            </w:r>
            <w:r w:rsidRPr="008B486D">
              <w:rPr>
                <w:rFonts w:ascii="Calibri" w:eastAsia="PMingLiU" w:hAnsi="Calibri"/>
              </w:rPr>
              <w:t>用戶端</w:t>
            </w:r>
            <w:r w:rsidRPr="008B486D">
              <w:rPr>
                <w:rFonts w:ascii="Calibri" w:eastAsia="PMingLiU" w:hAnsi="Calibri"/>
              </w:rPr>
              <w:t xml:space="preserve"> ML) (</w:t>
            </w:r>
            <w:r w:rsidRPr="008B486D">
              <w:rPr>
                <w:rFonts w:ascii="Calibri" w:eastAsia="PMingLiU" w:hAnsi="Calibri"/>
              </w:rPr>
              <w:t>每一使用者</w:t>
            </w:r>
            <w:r w:rsidRPr="008B486D">
              <w:rPr>
                <w:rFonts w:ascii="Calibri" w:eastAsia="PMingLiU" w:hAnsi="Calibri"/>
              </w:rPr>
              <w:t>)</w:t>
            </w:r>
            <w:bookmarkEnd w:id="677"/>
            <w:bookmarkEnd w:id="678"/>
            <w:bookmarkEnd w:id="679"/>
            <w:bookmarkEnd w:id="680"/>
            <w:r w:rsidRPr="008B486D">
              <w:rPr>
                <w:rFonts w:ascii="Calibri" w:eastAsia="PMingLiU" w:hAnsi="Calibri"/>
              </w:rPr>
              <w:fldChar w:fldCharType="begin"/>
            </w:r>
            <w:r w:rsidRPr="008B486D">
              <w:rPr>
                <w:rFonts w:ascii="Calibri" w:eastAsia="PMingLiU" w:hAnsi="Calibri"/>
              </w:rPr>
              <w:instrText xml:space="preserve">xe "System Center Service Manager 2010 </w:instrText>
            </w:r>
            <w:r w:rsidRPr="008B486D">
              <w:rPr>
                <w:rFonts w:ascii="Calibri" w:eastAsia="PMingLiU" w:hAnsi="Calibri"/>
              </w:rPr>
              <w:instrText>用戶端管理使用權</w:instrText>
            </w:r>
            <w:r w:rsidRPr="008B486D">
              <w:rPr>
                <w:rFonts w:ascii="Calibri" w:eastAsia="PMingLiU" w:hAnsi="Calibri"/>
              </w:rPr>
              <w:instrText xml:space="preserve"> (</w:instrText>
            </w:r>
            <w:r w:rsidRPr="008B486D">
              <w:rPr>
                <w:rFonts w:ascii="Calibri" w:eastAsia="PMingLiU" w:hAnsi="Calibri"/>
              </w:rPr>
              <w:instrText>用戶端</w:instrText>
            </w:r>
            <w:r w:rsidRPr="008B486D">
              <w:rPr>
                <w:rFonts w:ascii="Calibri" w:eastAsia="PMingLiU" w:hAnsi="Calibri"/>
              </w:rPr>
              <w:instrText xml:space="preserve"> ML) (</w:instrText>
            </w:r>
            <w:r w:rsidRPr="008B486D">
              <w:rPr>
                <w:rFonts w:ascii="Calibri" w:eastAsia="PMingLiU" w:hAnsi="Calibri"/>
              </w:rPr>
              <w:instrText>每一使用者</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lang w:eastAsia="zh-TW"/>
              </w:rPr>
              <w:instrText>全組織</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AO</w:t>
            </w:r>
            <w:r w:rsidRPr="00850E1F">
              <w:rPr>
                <w:rFonts w:ascii="Calibri" w:eastAsia="PMingLiU" w:hAnsi="Calibri"/>
              </w:rPr>
              <w:fldChar w:fldCharType="end"/>
            </w:r>
            <w:r w:rsidRPr="00850E1F">
              <w:rPr>
                <w:rFonts w:ascii="Calibri" w:eastAsia="PMingLiU" w:hAnsi="Calibri"/>
              </w:rPr>
              <w:t>,</w:t>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r>
      <w:tr w:rsidR="006D3AFD" w:rsidRPr="008B486D" w:rsidTr="004B6640">
        <w:tc>
          <w:tcPr>
            <w:tcW w:w="2929" w:type="dxa"/>
            <w:tcBorders>
              <w:top w:val="dashSmallGap" w:sz="4" w:space="0" w:color="BFBFBF" w:themeColor="background1" w:themeShade="BF"/>
              <w:left w:val="nil"/>
              <w:bottom w:val="nil"/>
              <w:right w:val="nil"/>
            </w:tcBorders>
            <w:hideMark/>
          </w:tcPr>
          <w:p w:rsidR="006D3AFD" w:rsidRPr="008B486D" w:rsidRDefault="006D3AFD">
            <w:pPr>
              <w:pStyle w:val="ProductList-Offering2"/>
              <w:rPr>
                <w:rFonts w:ascii="Calibri" w:eastAsia="PMingLiU" w:hAnsi="Calibri"/>
                <w:lang w:val="zh-TW" w:eastAsia="zh-TW"/>
              </w:rPr>
            </w:pPr>
            <w:bookmarkStart w:id="681" w:name="_Toc379797241"/>
            <w:bookmarkStart w:id="682" w:name="_Toc380513266"/>
            <w:bookmarkStart w:id="683" w:name="_Toc380655308"/>
            <w:bookmarkStart w:id="684" w:name="_Toc394517654"/>
            <w:r w:rsidRPr="008B486D">
              <w:rPr>
                <w:rFonts w:ascii="Calibri" w:eastAsia="PMingLiU" w:hAnsi="Calibri"/>
              </w:rPr>
              <w:t>System Center Service Manager 2010</w:t>
            </w:r>
            <w:r w:rsidRPr="008B486D">
              <w:rPr>
                <w:rFonts w:ascii="Calibri" w:eastAsia="PMingLiU" w:hAnsi="Calibri"/>
              </w:rPr>
              <w:fldChar w:fldCharType="begin"/>
            </w:r>
            <w:r w:rsidRPr="008B486D">
              <w:rPr>
                <w:rFonts w:ascii="Calibri" w:eastAsia="PMingLiU" w:hAnsi="Calibri"/>
              </w:rPr>
              <w:instrText>xe "Service Manager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伺服器管理使用權</w:t>
            </w:r>
            <w:r w:rsidRPr="008B486D">
              <w:rPr>
                <w:rFonts w:ascii="Calibri" w:eastAsia="PMingLiU" w:hAnsi="Calibri"/>
              </w:rPr>
              <w:t xml:space="preserve"> (</w:t>
            </w:r>
            <w:r w:rsidRPr="008B486D">
              <w:rPr>
                <w:rFonts w:ascii="Calibri" w:eastAsia="PMingLiU" w:hAnsi="Calibri"/>
              </w:rPr>
              <w:t>伺服器</w:t>
            </w:r>
            <w:r w:rsidRPr="008B486D">
              <w:rPr>
                <w:rFonts w:ascii="Calibri" w:eastAsia="PMingLiU" w:hAnsi="Calibri"/>
              </w:rPr>
              <w:t xml:space="preserve"> ML) (</w:t>
            </w:r>
            <w:r w:rsidRPr="008B486D">
              <w:rPr>
                <w:rFonts w:ascii="Calibri" w:eastAsia="PMingLiU" w:hAnsi="Calibri"/>
              </w:rPr>
              <w:t>每一</w:t>
            </w:r>
            <w:r w:rsidRPr="008B486D">
              <w:rPr>
                <w:rFonts w:ascii="Calibri" w:eastAsia="PMingLiU" w:hAnsi="Calibri"/>
              </w:rPr>
              <w:t xml:space="preserve"> OSE)</w:t>
            </w:r>
            <w:bookmarkEnd w:id="681"/>
            <w:bookmarkEnd w:id="682"/>
            <w:bookmarkEnd w:id="683"/>
            <w:bookmarkEnd w:id="684"/>
            <w:r w:rsidRPr="008B486D">
              <w:rPr>
                <w:rFonts w:ascii="Calibri" w:eastAsia="PMingLiU" w:hAnsi="Calibri"/>
              </w:rPr>
              <w:fldChar w:fldCharType="begin"/>
            </w:r>
            <w:r w:rsidRPr="008B486D">
              <w:rPr>
                <w:rFonts w:ascii="Calibri" w:eastAsia="PMingLiU" w:hAnsi="Calibri"/>
              </w:rPr>
              <w:instrText xml:space="preserve">xe "System Center Service Manager 2010 </w:instrText>
            </w:r>
            <w:r w:rsidRPr="008B486D">
              <w:rPr>
                <w:rFonts w:ascii="Calibri" w:eastAsia="PMingLiU" w:hAnsi="Calibri"/>
              </w:rPr>
              <w:instrText>伺服器管理使用權</w:instrText>
            </w:r>
            <w:r w:rsidRPr="008B486D">
              <w:rPr>
                <w:rFonts w:ascii="Calibri" w:eastAsia="PMingLiU" w:hAnsi="Calibri"/>
              </w:rPr>
              <w:instrText xml:space="preserve"> (</w:instrText>
            </w:r>
            <w:r w:rsidRPr="008B486D">
              <w:rPr>
                <w:rFonts w:ascii="Calibri" w:eastAsia="PMingLiU" w:hAnsi="Calibri"/>
              </w:rPr>
              <w:instrText>伺服器</w:instrText>
            </w:r>
            <w:r w:rsidRPr="008B486D">
              <w:rPr>
                <w:rFonts w:ascii="Calibri" w:eastAsia="PMingLiU" w:hAnsi="Calibri"/>
              </w:rPr>
              <w:instrText xml:space="preserve"> ML) (</w:instrText>
            </w:r>
            <w:r w:rsidRPr="008B486D">
              <w:rPr>
                <w:rFonts w:ascii="Calibri" w:eastAsia="PMingLiU" w:hAnsi="Calibri"/>
              </w:rPr>
              <w:instrText>每一</w:instrText>
            </w:r>
            <w:r w:rsidRPr="008B486D">
              <w:rPr>
                <w:rFonts w:ascii="Calibri" w:eastAsia="PMingLiU" w:hAnsi="Calibri"/>
              </w:rPr>
              <w:instrText xml:space="preserve"> OSE)"</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lang w:eastAsia="zh-TW"/>
              </w:rPr>
              <w:instrText>全組織</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AO</w:t>
            </w:r>
            <w:r w:rsidRPr="00850E1F">
              <w:rPr>
                <w:rFonts w:ascii="Calibri" w:eastAsia="PMingLiU" w:hAnsi="Calibri"/>
              </w:rPr>
              <w:fldChar w:fldCharType="end"/>
            </w:r>
            <w:r w:rsidRPr="00850E1F">
              <w:rPr>
                <w:rFonts w:ascii="Calibri" w:eastAsia="PMingLiU" w:hAnsi="Calibri"/>
              </w:rPr>
              <w:t>,</w:t>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630E0" w:rsidRPr="008B486D" w:rsidTr="000906C1">
        <w:tc>
          <w:tcPr>
            <w:tcW w:w="3470"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r w:rsidR="00A630E0" w:rsidRPr="008B486D" w:rsidTr="000906C1">
        <w:tc>
          <w:tcPr>
            <w:tcW w:w="3470"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1943CF">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bookmarkStart w:id="685" w:name="_Toc378151547"/>
      <w:bookmarkStart w:id="686" w:name="_Toc378147645"/>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只有在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日之前授權</w:t>
      </w:r>
      <w:r w:rsidRPr="008B486D">
        <w:rPr>
          <w:rFonts w:ascii="Calibri" w:eastAsia="PMingLiU" w:hAnsi="Calibri"/>
          <w:lang w:eastAsia="zh-TW"/>
        </w:rPr>
        <w:t xml:space="preserve"> System Center Configuration Manager 2007 R3</w:t>
      </w:r>
      <w:r w:rsidRPr="008B486D">
        <w:rPr>
          <w:rFonts w:ascii="Calibri" w:eastAsia="PMingLiU" w:hAnsi="Calibri"/>
        </w:rPr>
        <w:fldChar w:fldCharType="begin"/>
      </w:r>
      <w:r w:rsidRPr="008B486D">
        <w:rPr>
          <w:rFonts w:ascii="Calibri" w:eastAsia="PMingLiU" w:hAnsi="Calibri"/>
          <w:lang w:eastAsia="zh-TW"/>
        </w:rPr>
        <w:instrText>xe "System Center Configuration Manager 2007 R3"</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的</w:t>
      </w:r>
      <w:r w:rsidRPr="008B486D">
        <w:rPr>
          <w:rFonts w:ascii="Calibri" w:eastAsia="PMingLiU" w:hAnsi="Calibri"/>
          <w:lang w:eastAsia="zh-TW"/>
        </w:rPr>
        <w:t xml:space="preserve"> Campus </w:t>
      </w:r>
      <w:r w:rsidRPr="008B486D">
        <w:rPr>
          <w:rFonts w:ascii="Calibri" w:eastAsia="PMingLiU" w:hAnsi="Calibri"/>
          <w:lang w:eastAsia="zh-TW"/>
        </w:rPr>
        <w:t>和</w:t>
      </w:r>
      <w:r w:rsidRPr="008B486D">
        <w:rPr>
          <w:rFonts w:ascii="Calibri" w:eastAsia="PMingLiU" w:hAnsi="Calibri"/>
          <w:lang w:eastAsia="zh-TW"/>
        </w:rPr>
        <w:t xml:space="preserve"> School </w:t>
      </w:r>
      <w:r w:rsidRPr="008B486D">
        <w:rPr>
          <w:rFonts w:ascii="Calibri" w:eastAsia="PMingLiU" w:hAnsi="Calibri"/>
          <w:lang w:eastAsia="zh-TW"/>
        </w:rPr>
        <w:t>合約及</w:t>
      </w:r>
      <w:r w:rsidRPr="008B486D">
        <w:rPr>
          <w:rFonts w:ascii="Calibri" w:eastAsia="PMingLiU" w:hAnsi="Calibri"/>
          <w:lang w:eastAsia="zh-TW"/>
        </w:rPr>
        <w:t xml:space="preserve"> Enrollment for Education Solutions </w:t>
      </w:r>
      <w:r w:rsidRPr="008B486D">
        <w:rPr>
          <w:rFonts w:ascii="Calibri" w:eastAsia="PMingLiU" w:hAnsi="Calibri"/>
          <w:lang w:eastAsia="zh-TW"/>
        </w:rPr>
        <w:t>客戶，可以取得此產品版本的管理使用權，而且該等管理使用權必須依與較早之使用權相同的合約或</w:t>
      </w:r>
      <w:r w:rsidRPr="008B486D">
        <w:rPr>
          <w:rFonts w:ascii="Calibri" w:eastAsia="PMingLiU" w:hAnsi="Calibri"/>
          <w:lang w:eastAsia="zh-TW"/>
        </w:rPr>
        <w:t xml:space="preserve"> Enrollment </w:t>
      </w:r>
      <w:r w:rsidRPr="008B486D">
        <w:rPr>
          <w:rFonts w:ascii="Calibri" w:eastAsia="PMingLiU" w:hAnsi="Calibri"/>
          <w:lang w:eastAsia="zh-TW"/>
        </w:rPr>
        <w:t>有效期限取得。</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1943CF" w:rsidRDefault="00A630E0" w:rsidP="00A630E0">
      <w:pPr>
        <w:pStyle w:val="ProductList-Offering1Heading"/>
        <w:outlineLvl w:val="1"/>
        <w:rPr>
          <w:rFonts w:eastAsia="PMingLiU"/>
        </w:rPr>
      </w:pPr>
      <w:bookmarkStart w:id="687" w:name="_Toc380513267"/>
      <w:bookmarkStart w:id="688" w:name="_Toc379797242"/>
      <w:bookmarkStart w:id="689" w:name="_Toc380655309"/>
      <w:bookmarkStart w:id="690" w:name="_Toc394517655"/>
      <w:r w:rsidRPr="001943CF">
        <w:rPr>
          <w:rFonts w:eastAsia="PMingLiU"/>
        </w:rPr>
        <w:t>VDI</w:t>
      </w:r>
      <w:bookmarkEnd w:id="685"/>
      <w:bookmarkEnd w:id="686"/>
      <w:bookmarkEnd w:id="687"/>
      <w:bookmarkEnd w:id="688"/>
      <w:r w:rsidRPr="001943CF">
        <w:rPr>
          <w:rFonts w:eastAsia="PMingLiU"/>
        </w:rPr>
        <w:t xml:space="preserve"> Suite</w:t>
      </w:r>
      <w:bookmarkEnd w:id="689"/>
      <w:bookmarkEnd w:id="69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9A5B1B" w:rsidRPr="008B486D" w:rsidTr="000906C1">
        <w:trPr>
          <w:tblHeader/>
        </w:trPr>
        <w:tc>
          <w:tcPr>
            <w:tcW w:w="29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FC65BB">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6D3AFD" w:rsidRPr="008B486D" w:rsidTr="000906C1">
        <w:tc>
          <w:tcPr>
            <w:tcW w:w="2914" w:type="dxa"/>
            <w:tcBorders>
              <w:top w:val="nil"/>
              <w:left w:val="nil"/>
              <w:bottom w:val="dashSmallGap" w:sz="4" w:space="0" w:color="BFBFBF" w:themeColor="background1" w:themeShade="BF"/>
              <w:right w:val="nil"/>
            </w:tcBorders>
            <w:hideMark/>
          </w:tcPr>
          <w:p w:rsidR="006D3AFD" w:rsidRPr="008B486D" w:rsidRDefault="006D3AFD">
            <w:pPr>
              <w:pStyle w:val="ProductList-Offering1"/>
              <w:rPr>
                <w:rFonts w:ascii="Calibri" w:eastAsia="PMingLiU" w:hAnsi="Calibri"/>
                <w:lang w:val="zh-TW" w:eastAsia="zh-TW"/>
              </w:rPr>
            </w:pPr>
            <w:bookmarkStart w:id="691" w:name="_Toc379797243"/>
            <w:bookmarkStart w:id="692" w:name="_Toc380513268"/>
            <w:bookmarkStart w:id="693" w:name="_Toc380655310"/>
            <w:bookmarkStart w:id="694" w:name="_Toc394517656"/>
            <w:r w:rsidRPr="008B486D">
              <w:rPr>
                <w:rFonts w:ascii="Calibri" w:eastAsia="PMingLiU" w:hAnsi="Calibri"/>
              </w:rPr>
              <w:t>VDI Suite</w:t>
            </w:r>
            <w:bookmarkEnd w:id="691"/>
            <w:bookmarkEnd w:id="692"/>
            <w:bookmarkEnd w:id="693"/>
            <w:bookmarkEnd w:id="694"/>
            <w:r w:rsidRPr="008B486D">
              <w:rPr>
                <w:rFonts w:ascii="Calibri" w:eastAsia="PMingLiU" w:hAnsi="Calibri"/>
              </w:rPr>
              <w:fldChar w:fldCharType="begin"/>
            </w:r>
            <w:r w:rsidRPr="008B486D">
              <w:rPr>
                <w:rFonts w:ascii="Calibri" w:eastAsia="PMingLiU" w:hAnsi="Calibri"/>
              </w:rPr>
              <w:instrText>xe "VDI Suite"</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4/12</w:t>
            </w:r>
          </w:p>
        </w:tc>
        <w:tc>
          <w:tcPr>
            <w:tcW w:w="595" w:type="dxa"/>
            <w:tcBorders>
              <w:top w:val="nil"/>
              <w:left w:val="nil"/>
              <w:bottom w:val="dashSmallGap" w:sz="4" w:space="0" w:color="BFBFBF" w:themeColor="background1" w:themeShade="BF"/>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w:t>
            </w:r>
            <w:r w:rsidRPr="00850E1F">
              <w:rPr>
                <w:rFonts w:ascii="Calibri" w:eastAsia="PMingLiU" w:hAnsi="Calibri"/>
              </w:rPr>
              <w:fldChar w:fldCharType="end"/>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6D3AFD" w:rsidRDefault="006D3AFD" w:rsidP="006D3AFD">
            <w:pPr>
              <w:pStyle w:val="ProductList-OfferingBody"/>
              <w:ind w:left="-113"/>
              <w:jc w:val="center"/>
              <w:rPr>
                <w:rFonts w:ascii="Calibri" w:eastAsia="PMingLiU" w:hAnsi="Calibri"/>
                <w:lang w:val="zh-TW" w:eastAsia="zh-TW"/>
              </w:rPr>
            </w:pPr>
            <w:r w:rsidRPr="006D3AFD">
              <w:rPr>
                <w:rFonts w:ascii="Calibri" w:eastAsia="PMingLiU" w:hAnsi="Calibri"/>
              </w:rPr>
              <w:fldChar w:fldCharType="begin"/>
            </w:r>
            <w:r w:rsidRPr="006D3AFD">
              <w:rPr>
                <w:rFonts w:ascii="Calibri" w:eastAsia="PMingLiU" w:hAnsi="Calibri"/>
              </w:rPr>
              <w:instrText xml:space="preserve"> AutoTextList  \sNoStyle\t "Non-Company Wide in Open Value"</w:instrText>
            </w:r>
            <w:r w:rsidRPr="006D3AFD">
              <w:rPr>
                <w:rFonts w:ascii="Calibri" w:eastAsia="PMingLiU" w:hAnsi="Calibri"/>
              </w:rPr>
              <w:fldChar w:fldCharType="separate"/>
            </w:r>
            <w:r w:rsidRPr="006D3AFD">
              <w:rPr>
                <w:rFonts w:ascii="Calibri" w:eastAsia="PMingLiU" w:hAnsi="Calibri"/>
              </w:rPr>
              <w:t xml:space="preserve"> </w:t>
            </w:r>
            <w:r w:rsidRPr="006D3AFD">
              <w:rPr>
                <w:rFonts w:ascii="Calibri" w:eastAsia="PMingLiU" w:hAnsi="Calibri"/>
              </w:rPr>
              <w:fldChar w:fldCharType="end"/>
            </w:r>
            <w:r w:rsidRPr="006D3AFD">
              <w:rPr>
                <w:rFonts w:ascii="Calibri" w:eastAsia="PMingLiU" w:hAnsi="Calibri"/>
                <w:lang w:val="fr-FR"/>
              </w:rPr>
              <w:fldChar w:fldCharType="begin"/>
            </w:r>
            <w:r w:rsidRPr="006D3AFD">
              <w:rPr>
                <w:rFonts w:ascii="Calibri" w:eastAsia="PMingLiU" w:hAnsi="Calibri"/>
                <w:lang w:val="fr-FR" w:eastAsia="zh-TW"/>
              </w:rPr>
              <w:instrText xml:space="preserve"> AutoTextList  \sNoStyle\t "Open Value </w:instrText>
            </w:r>
            <w:r w:rsidRPr="006D3AFD">
              <w:rPr>
                <w:rFonts w:ascii="Calibri" w:eastAsia="PMingLiU" w:hAnsi="Calibri"/>
                <w:lang w:eastAsia="zh-TW"/>
              </w:rPr>
              <w:instrText>中之非全組織</w:instrText>
            </w:r>
            <w:r w:rsidRPr="006D3AFD">
              <w:rPr>
                <w:rFonts w:ascii="Calibri" w:eastAsia="PMingLiU" w:hAnsi="Calibri"/>
                <w:lang w:val="fr-FR" w:eastAsia="zh-TW"/>
              </w:rPr>
              <w:instrText>"</w:instrText>
            </w:r>
            <w:r w:rsidRPr="006D3AFD">
              <w:rPr>
                <w:rFonts w:ascii="Calibri" w:eastAsia="PMingLiU" w:hAnsi="Calibri"/>
                <w:lang w:val="fr-FR"/>
              </w:rPr>
              <w:fldChar w:fldCharType="separate"/>
            </w:r>
            <w:r w:rsidRPr="006D3AFD">
              <w:rPr>
                <w:rFonts w:ascii="Calibri" w:eastAsia="PMingLiU" w:hAnsi="Calibri"/>
                <w:lang w:val="fr-FR" w:eastAsia="zh-TW"/>
              </w:rPr>
              <w:t xml:space="preserve">P </w:t>
            </w:r>
            <w:r w:rsidRPr="006D3AFD">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3AFD" w:rsidRPr="008B486D" w:rsidRDefault="006D3AFD">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r>
      <w:tr w:rsidR="006D3AFD" w:rsidRPr="008B486D" w:rsidTr="006D3AFD">
        <w:tc>
          <w:tcPr>
            <w:tcW w:w="2914" w:type="dxa"/>
            <w:tcBorders>
              <w:top w:val="dashSmallGap" w:sz="4" w:space="0" w:color="BFBFBF" w:themeColor="background1" w:themeShade="BF"/>
              <w:left w:val="nil"/>
              <w:bottom w:val="nil"/>
              <w:right w:val="nil"/>
            </w:tcBorders>
            <w:hideMark/>
          </w:tcPr>
          <w:p w:rsidR="006D3AFD" w:rsidRPr="002A5514" w:rsidRDefault="006D3AFD">
            <w:pPr>
              <w:pStyle w:val="ProductList-Offering1"/>
              <w:rPr>
                <w:rFonts w:ascii="Calibri" w:eastAsia="PMingLiU" w:hAnsi="Calibri"/>
                <w:lang w:val="fr-FR" w:eastAsia="zh-TW"/>
              </w:rPr>
            </w:pPr>
            <w:bookmarkStart w:id="695" w:name="_Toc379797244"/>
            <w:bookmarkStart w:id="696" w:name="_Toc394517657"/>
            <w:bookmarkStart w:id="697" w:name="_Toc380513269"/>
            <w:bookmarkStart w:id="698" w:name="_Toc380655311"/>
            <w:r w:rsidRPr="008B486D">
              <w:rPr>
                <w:rFonts w:ascii="Calibri" w:eastAsia="PMingLiU" w:hAnsi="Calibri"/>
                <w:lang w:eastAsia="zh-TW"/>
              </w:rPr>
              <w:t>含</w:t>
            </w:r>
            <w:r w:rsidRPr="002A5514">
              <w:rPr>
                <w:rFonts w:ascii="Calibri" w:eastAsia="PMingLiU" w:hAnsi="Calibri"/>
                <w:lang w:val="fr-FR" w:eastAsia="zh-TW"/>
              </w:rPr>
              <w:t xml:space="preserve"> MDOP</w:t>
            </w:r>
            <w:bookmarkEnd w:id="695"/>
            <w:r w:rsidRPr="002A5514">
              <w:rPr>
                <w:rFonts w:ascii="Calibri" w:eastAsia="PMingLiU" w:hAnsi="Calibri"/>
                <w:lang w:val="fr-FR" w:eastAsia="zh-TW"/>
              </w:rPr>
              <w:t xml:space="preserve"> </w:t>
            </w:r>
            <w:r w:rsidRPr="008B486D">
              <w:rPr>
                <w:rFonts w:ascii="Calibri" w:eastAsia="PMingLiU" w:hAnsi="Calibri"/>
                <w:lang w:eastAsia="zh-TW"/>
              </w:rPr>
              <w:t>之</w:t>
            </w:r>
            <w:r w:rsidRPr="002A5514">
              <w:rPr>
                <w:rFonts w:ascii="Calibri" w:eastAsia="PMingLiU" w:hAnsi="Calibri"/>
                <w:lang w:val="fr-FR" w:eastAsia="zh-TW"/>
              </w:rPr>
              <w:t xml:space="preserve"> VDI Suite</w:t>
            </w:r>
            <w:bookmarkEnd w:id="696"/>
            <w:r w:rsidRPr="008B486D">
              <w:rPr>
                <w:rFonts w:ascii="Calibri" w:eastAsia="PMingLiU" w:hAnsi="Calibri"/>
              </w:rPr>
              <w:fldChar w:fldCharType="begin"/>
            </w:r>
            <w:r w:rsidRPr="002A5514">
              <w:rPr>
                <w:rFonts w:ascii="Calibri" w:eastAsia="PMingLiU" w:hAnsi="Calibri"/>
                <w:lang w:val="fr-FR" w:eastAsia="zh-TW"/>
              </w:rPr>
              <w:instrText>xe "VDI Suite"</w:instrText>
            </w:r>
            <w:r w:rsidRPr="008B486D">
              <w:rPr>
                <w:rFonts w:ascii="Calibri" w:eastAsia="PMingLiU" w:hAnsi="Calibri"/>
              </w:rPr>
              <w:fldChar w:fldCharType="end"/>
            </w:r>
            <w:bookmarkEnd w:id="697"/>
            <w:bookmarkEnd w:id="698"/>
            <w:r w:rsidRPr="008B486D">
              <w:rPr>
                <w:rFonts w:ascii="Calibri" w:eastAsia="PMingLiU" w:hAnsi="Calibri"/>
              </w:rPr>
              <w:fldChar w:fldCharType="begin"/>
            </w:r>
            <w:r w:rsidRPr="002A5514">
              <w:rPr>
                <w:rFonts w:ascii="Calibri" w:eastAsia="PMingLiU" w:hAnsi="Calibri"/>
                <w:lang w:val="fr-FR" w:eastAsia="zh-TW"/>
              </w:rPr>
              <w:instrText>xe "</w:instrText>
            </w:r>
            <w:r w:rsidRPr="008B486D">
              <w:rPr>
                <w:rFonts w:ascii="Calibri" w:eastAsia="PMingLiU" w:hAnsi="Calibri"/>
                <w:lang w:eastAsia="zh-TW"/>
              </w:rPr>
              <w:instrText>含</w:instrText>
            </w:r>
            <w:r w:rsidRPr="002A5514">
              <w:rPr>
                <w:rFonts w:ascii="Calibri" w:eastAsia="PMingLiU" w:hAnsi="Calibri"/>
                <w:lang w:val="fr-FR" w:eastAsia="zh-TW"/>
              </w:rPr>
              <w:instrText xml:space="preserve"> MDOP </w:instrText>
            </w:r>
            <w:r w:rsidRPr="008B486D">
              <w:rPr>
                <w:rFonts w:ascii="Calibri" w:eastAsia="PMingLiU" w:hAnsi="Calibri"/>
                <w:lang w:eastAsia="zh-TW"/>
              </w:rPr>
              <w:instrText>之</w:instrText>
            </w:r>
            <w:r w:rsidRPr="002A5514">
              <w:rPr>
                <w:rFonts w:ascii="Calibri" w:eastAsia="PMingLiU" w:hAnsi="Calibri"/>
                <w:lang w:val="fr-FR" w:eastAsia="zh-TW"/>
              </w:rPr>
              <w:instrText xml:space="preserve"> VDI Suite"</w:instrText>
            </w:r>
            <w:r w:rsidRPr="008B486D">
              <w:rPr>
                <w:rFonts w:ascii="Calibri" w:eastAsia="PMingLiU" w:hAnsi="Calibri"/>
              </w:rPr>
              <w:fldChar w:fldCharType="end"/>
            </w:r>
            <w:r w:rsidRPr="002A5514">
              <w:rPr>
                <w:rFonts w:ascii="Calibri" w:eastAsia="PMingLiU" w:hAnsi="Calibri"/>
                <w:lang w:val="fr-FR" w:eastAsia="zh-TW"/>
              </w:rPr>
              <w:t xml:space="preserve"> </w:t>
            </w:r>
            <w:r w:rsidRPr="008B486D">
              <w:rPr>
                <w:rFonts w:ascii="Calibri" w:eastAsia="PMingLiU" w:hAnsi="Calibri"/>
              </w:rPr>
              <w:fldChar w:fldCharType="begin"/>
            </w:r>
            <w:r w:rsidRPr="002A5514">
              <w:rPr>
                <w:rFonts w:ascii="Calibri" w:eastAsia="PMingLiU" w:hAnsi="Calibri"/>
                <w:lang w:val="fr-FR" w:eastAsia="zh-TW"/>
              </w:rPr>
              <w:instrText>xe "MDOP"</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4/12</w:t>
            </w:r>
          </w:p>
        </w:tc>
        <w:tc>
          <w:tcPr>
            <w:tcW w:w="595" w:type="dxa"/>
            <w:tcBorders>
              <w:top w:val="dashSmallGap" w:sz="4" w:space="0" w:color="BFBFBF" w:themeColor="background1" w:themeShade="BF"/>
              <w:left w:val="nil"/>
              <w:bottom w:val="nil"/>
              <w:right w:val="nil"/>
            </w:tcBorders>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B486D" w:rsidRDefault="006D3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3AFD" w:rsidRPr="00850E1F" w:rsidRDefault="006D3AFD"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w:t>
            </w:r>
            <w:r w:rsidRPr="00850E1F">
              <w:rPr>
                <w:rFonts w:ascii="Calibri" w:eastAsia="PMingLiU" w:hAnsi="Calibri"/>
              </w:rPr>
              <w:fldChar w:fldCharType="end"/>
            </w:r>
            <w:r w:rsidRPr="00850E1F">
              <w:rPr>
                <w:rFonts w:ascii="Calibri" w:eastAsia="PMingLiU" w:hAnsi="Calibri"/>
              </w:rPr>
              <w:fldChar w:fldCharType="begin"/>
            </w:r>
            <w:r w:rsidRPr="00850E1F">
              <w:rPr>
                <w:rFonts w:ascii="Calibri" w:eastAsia="PMingLiU" w:hAnsi="Calibri"/>
                <w:lang w:eastAsia="zh-TW"/>
              </w:rPr>
              <w:instrText xml:space="preserve"> AutoTextList \sNoStyle\t "</w:instrText>
            </w:r>
            <w:r w:rsidRPr="00850E1F">
              <w:rPr>
                <w:rFonts w:ascii="Calibri" w:eastAsia="PMingLiU" w:hAnsi="Calibri"/>
                <w:lang w:eastAsia="zh-TW"/>
              </w:rPr>
              <w:instrText>學生方案</w:instrText>
            </w:r>
            <w:r w:rsidRPr="00850E1F">
              <w:rPr>
                <w:rFonts w:ascii="Calibri" w:eastAsia="PMingLiU" w:hAnsi="Calibri"/>
                <w:lang w:eastAsia="zh-TW"/>
              </w:rPr>
              <w:instrText>"</w:instrText>
            </w:r>
            <w:r w:rsidRPr="00850E1F">
              <w:rPr>
                <w:rFonts w:ascii="Calibri" w:eastAsia="PMingLiU" w:hAnsi="Calibri"/>
              </w:rPr>
              <w:fldChar w:fldCharType="separate"/>
            </w:r>
            <w:r w:rsidRPr="00850E1F">
              <w:rPr>
                <w:rFonts w:ascii="Calibri" w:eastAsia="PMingLiU" w:hAnsi="Calibri"/>
                <w:lang w:eastAsia="zh-TW"/>
              </w:rPr>
              <w:t>ST</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3AFD" w:rsidRPr="008B486D" w:rsidRDefault="006D3AFD">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3AFD" w:rsidRPr="006D3AFD" w:rsidRDefault="006D3AFD" w:rsidP="006D3AFD">
            <w:pPr>
              <w:pStyle w:val="ProductList-OfferingBody"/>
              <w:ind w:left="-113"/>
              <w:jc w:val="center"/>
              <w:rPr>
                <w:rFonts w:ascii="Calibri" w:eastAsia="PMingLiU" w:hAnsi="Calibri"/>
                <w:lang w:val="zh-TW" w:eastAsia="zh-TW"/>
              </w:rPr>
            </w:pPr>
            <w:r w:rsidRPr="006D3AFD">
              <w:rPr>
                <w:rFonts w:ascii="Calibri" w:eastAsia="PMingLiU" w:hAnsi="Calibri"/>
              </w:rPr>
              <w:fldChar w:fldCharType="begin"/>
            </w:r>
            <w:r w:rsidRPr="006D3AFD">
              <w:rPr>
                <w:rFonts w:ascii="Calibri" w:eastAsia="PMingLiU" w:hAnsi="Calibri"/>
              </w:rPr>
              <w:instrText xml:space="preserve"> AutoTextList  \sNoStyle\t "Enterprise </w:instrText>
            </w:r>
            <w:r w:rsidRPr="006D3AFD">
              <w:rPr>
                <w:rFonts w:ascii="Calibri" w:eastAsia="PMingLiU" w:hAnsi="Calibri"/>
              </w:rPr>
              <w:instrText>產品</w:instrText>
            </w:r>
            <w:r w:rsidRPr="006D3AFD">
              <w:rPr>
                <w:rFonts w:ascii="Calibri" w:eastAsia="PMingLiU" w:hAnsi="Calibri"/>
              </w:rPr>
              <w:instrText>"</w:instrText>
            </w:r>
            <w:r w:rsidRPr="006D3AFD">
              <w:rPr>
                <w:rFonts w:ascii="Calibri" w:eastAsia="PMingLiU" w:hAnsi="Calibri"/>
              </w:rPr>
              <w:fldChar w:fldCharType="separate"/>
            </w:r>
            <w:r w:rsidRPr="006D3AFD">
              <w:rPr>
                <w:rFonts w:ascii="Calibri" w:eastAsia="PMingLiU" w:hAnsi="Calibri"/>
              </w:rPr>
              <w:t xml:space="preserve"> E</w:t>
            </w:r>
            <w:r w:rsidRPr="006D3AFD">
              <w:rPr>
                <w:rFonts w:ascii="Calibri" w:eastAsia="PMingLiU" w:hAnsi="Calibri"/>
              </w:rPr>
              <w:fldChar w:fldCharType="end"/>
            </w:r>
            <w:r w:rsidRPr="006D3AFD">
              <w:rPr>
                <w:rFonts w:ascii="Calibri" w:eastAsia="PMingLiU" w:hAnsi="Calibri"/>
                <w:lang w:val="fr-FR"/>
              </w:rPr>
              <w:t>,</w:t>
            </w:r>
            <w:r w:rsidRPr="006D3AFD">
              <w:rPr>
                <w:rFonts w:ascii="Calibri" w:eastAsia="PMingLiU" w:hAnsi="Calibri"/>
                <w:lang w:val="fr-FR"/>
              </w:rPr>
              <w:fldChar w:fldCharType="begin"/>
            </w:r>
            <w:r w:rsidRPr="006D3AFD">
              <w:rPr>
                <w:rFonts w:ascii="Calibri" w:eastAsia="PMingLiU" w:hAnsi="Calibri"/>
                <w:lang w:val="fr-FR" w:eastAsia="zh-TW"/>
              </w:rPr>
              <w:instrText xml:space="preserve"> AutoTextList  \sNoStyle\t "Open Value </w:instrText>
            </w:r>
            <w:r w:rsidRPr="006D3AFD">
              <w:rPr>
                <w:rFonts w:ascii="Calibri" w:eastAsia="PMingLiU" w:hAnsi="Calibri"/>
                <w:lang w:eastAsia="zh-TW"/>
              </w:rPr>
              <w:instrText>中之非全組織</w:instrText>
            </w:r>
            <w:r w:rsidRPr="006D3AFD">
              <w:rPr>
                <w:rFonts w:ascii="Calibri" w:eastAsia="PMingLiU" w:hAnsi="Calibri"/>
                <w:lang w:val="fr-FR" w:eastAsia="zh-TW"/>
              </w:rPr>
              <w:instrText>"</w:instrText>
            </w:r>
            <w:r w:rsidRPr="006D3AFD">
              <w:rPr>
                <w:rFonts w:ascii="Calibri" w:eastAsia="PMingLiU" w:hAnsi="Calibri"/>
                <w:lang w:val="fr-FR"/>
              </w:rPr>
              <w:fldChar w:fldCharType="separate"/>
            </w:r>
            <w:r w:rsidRPr="006D3AFD">
              <w:rPr>
                <w:rFonts w:ascii="Calibri" w:eastAsia="PMingLiU" w:hAnsi="Calibri"/>
                <w:lang w:val="fr-FR" w:eastAsia="zh-TW"/>
              </w:rPr>
              <w:t xml:space="preserve">P </w:t>
            </w:r>
            <w:r w:rsidRPr="006D3AFD">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3AFD" w:rsidRPr="008B486D" w:rsidRDefault="006D3AFD">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3AFD" w:rsidRPr="008B486D" w:rsidRDefault="006D3AFD">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630E0" w:rsidRPr="008B486D" w:rsidTr="000906C1">
        <w:tc>
          <w:tcPr>
            <w:tcW w:w="3470"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r w:rsidR="00A630E0" w:rsidRPr="008B486D" w:rsidTr="000906C1">
        <w:tc>
          <w:tcPr>
            <w:tcW w:w="3470"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1943CF">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bookmarkStart w:id="699" w:name="_Toc378151548"/>
    <w:bookmarkStart w:id="700" w:name="_Toc378147646"/>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val="zh-TW"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FC65BB" w:rsidRDefault="00A630E0" w:rsidP="00A630E0">
      <w:pPr>
        <w:pStyle w:val="ProductList-OfferingGroupHeading"/>
        <w:outlineLvl w:val="1"/>
        <w:rPr>
          <w:rFonts w:eastAsia="PMingLiU"/>
        </w:rPr>
      </w:pPr>
      <w:bookmarkStart w:id="701" w:name="_Toc380655312"/>
      <w:bookmarkStart w:id="702" w:name="_Toc380513270"/>
      <w:bookmarkStart w:id="703" w:name="_Toc379797245"/>
      <w:bookmarkStart w:id="704" w:name="_Toc394517658"/>
      <w:r w:rsidRPr="00FC65BB">
        <w:rPr>
          <w:rFonts w:eastAsia="PMingLiU"/>
        </w:rPr>
        <w:t>Visual Studio</w:t>
      </w:r>
      <w:bookmarkEnd w:id="701"/>
      <w:bookmarkEnd w:id="702"/>
      <w:bookmarkEnd w:id="703"/>
      <w:bookmarkEnd w:id="704"/>
    </w:p>
    <w:p w:rsidR="00A630E0" w:rsidRPr="00FC65BB" w:rsidRDefault="00A630E0" w:rsidP="00A630E0">
      <w:pPr>
        <w:pStyle w:val="ProductList-Offering2Heading"/>
        <w:outlineLvl w:val="2"/>
        <w:rPr>
          <w:rFonts w:eastAsia="PMingLiU"/>
        </w:rPr>
      </w:pPr>
      <w:r w:rsidRPr="00FC65BB">
        <w:rPr>
          <w:rFonts w:eastAsia="PMingLiU"/>
        </w:rPr>
        <w:tab/>
      </w:r>
      <w:bookmarkStart w:id="705" w:name="_Toc380655313"/>
      <w:bookmarkStart w:id="706" w:name="_Toc380513271"/>
      <w:bookmarkStart w:id="707" w:name="_Toc379797246"/>
      <w:bookmarkStart w:id="708" w:name="_Toc394517659"/>
      <w:r w:rsidRPr="00FC65BB">
        <w:rPr>
          <w:rFonts w:eastAsia="PMingLiU"/>
        </w:rPr>
        <w:t>Visual Studio</w:t>
      </w:r>
      <w:bookmarkEnd w:id="699"/>
      <w:bookmarkEnd w:id="700"/>
      <w:bookmarkEnd w:id="705"/>
      <w:bookmarkEnd w:id="706"/>
      <w:bookmarkEnd w:id="707"/>
      <w:bookmarkEnd w:id="708"/>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630"/>
        <w:gridCol w:w="432"/>
        <w:gridCol w:w="596"/>
        <w:gridCol w:w="595"/>
        <w:gridCol w:w="595"/>
        <w:gridCol w:w="596"/>
        <w:gridCol w:w="595"/>
        <w:gridCol w:w="596"/>
        <w:gridCol w:w="595"/>
        <w:gridCol w:w="595"/>
        <w:gridCol w:w="655"/>
        <w:gridCol w:w="536"/>
        <w:gridCol w:w="742"/>
      </w:tblGrid>
      <w:tr w:rsidR="009A5B1B" w:rsidRPr="008B486D" w:rsidTr="00FC65BB">
        <w:trPr>
          <w:tblHeader/>
        </w:trPr>
        <w:tc>
          <w:tcPr>
            <w:tcW w:w="30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8D03F7">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6A37A1" w:rsidRPr="008B486D" w:rsidTr="00FC65BB">
        <w:tc>
          <w:tcPr>
            <w:tcW w:w="3042" w:type="dxa"/>
            <w:tcBorders>
              <w:top w:val="nil"/>
              <w:left w:val="nil"/>
              <w:bottom w:val="dashSmallGap" w:sz="4" w:space="0" w:color="BFBFBF" w:themeColor="background1" w:themeShade="BF"/>
              <w:right w:val="nil"/>
            </w:tcBorders>
            <w:hideMark/>
          </w:tcPr>
          <w:p w:rsidR="006A37A1" w:rsidRPr="008B486D" w:rsidRDefault="006A37A1">
            <w:pPr>
              <w:pStyle w:val="ProductList-Offering2"/>
              <w:rPr>
                <w:rFonts w:ascii="Calibri" w:eastAsia="PMingLiU" w:hAnsi="Calibri"/>
                <w:lang w:val="zh-TW" w:eastAsia="zh-TW"/>
              </w:rPr>
            </w:pPr>
            <w:bookmarkStart w:id="709" w:name="_Toc379797247"/>
            <w:bookmarkStart w:id="710" w:name="_Toc380513272"/>
            <w:bookmarkStart w:id="711" w:name="_Toc380655314"/>
            <w:bookmarkStart w:id="712" w:name="_Toc394517660"/>
            <w:r w:rsidRPr="008B486D">
              <w:rPr>
                <w:rFonts w:ascii="Calibri" w:eastAsia="PMingLiU" w:hAnsi="Calibri"/>
              </w:rPr>
              <w:t xml:space="preserve">MSDN </w:t>
            </w:r>
            <w:r w:rsidRPr="008B486D">
              <w:rPr>
                <w:rFonts w:ascii="Calibri" w:eastAsia="PMingLiU" w:hAnsi="Calibri"/>
              </w:rPr>
              <w:t>作業系統</w:t>
            </w:r>
            <w:bookmarkEnd w:id="709"/>
            <w:bookmarkEnd w:id="710"/>
            <w:bookmarkEnd w:id="711"/>
            <w:bookmarkEnd w:id="712"/>
            <w:r w:rsidRPr="008B486D">
              <w:rPr>
                <w:rFonts w:ascii="Calibri" w:eastAsia="PMingLiU" w:hAnsi="Calibri"/>
              </w:rPr>
              <w:fldChar w:fldCharType="begin"/>
            </w:r>
            <w:r w:rsidRPr="008B486D">
              <w:rPr>
                <w:rFonts w:ascii="Calibri" w:eastAsia="PMingLiU" w:hAnsi="Calibri"/>
              </w:rPr>
              <w:instrText xml:space="preserve">xe "MSDN </w:instrText>
            </w:r>
            <w:r w:rsidRPr="008B486D">
              <w:rPr>
                <w:rFonts w:ascii="Calibri" w:eastAsia="PMingLiU" w:hAnsi="Calibri"/>
              </w:rPr>
              <w:instrText>作業系統</w:instrText>
            </w:r>
            <w:r w:rsidRPr="008B486D">
              <w:rPr>
                <w:rFonts w:ascii="Calibri" w:eastAsia="PMingLiU" w:hAnsi="Calibri"/>
              </w:rPr>
              <w:instrText>"</w:instrText>
            </w:r>
            <w:r w:rsidRPr="008B486D">
              <w:rPr>
                <w:rFonts w:ascii="Calibri" w:eastAsia="PMingLiU" w:hAnsi="Calibri"/>
              </w:rPr>
              <w:fldChar w:fldCharType="end"/>
            </w:r>
          </w:p>
        </w:tc>
        <w:tc>
          <w:tcPr>
            <w:tcW w:w="630" w:type="dxa"/>
            <w:tcBorders>
              <w:top w:val="nil"/>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1/06</w:t>
            </w:r>
          </w:p>
        </w:tc>
        <w:tc>
          <w:tcPr>
            <w:tcW w:w="432" w:type="dxa"/>
            <w:tcBorders>
              <w:top w:val="nil"/>
              <w:left w:val="nil"/>
              <w:bottom w:val="dashSmallGap" w:sz="4" w:space="0" w:color="BFBFBF" w:themeColor="background1" w:themeShade="BF"/>
              <w:right w:val="nil"/>
            </w:tcBorders>
            <w:vAlign w:val="center"/>
          </w:tcPr>
          <w:p w:rsidR="006A37A1" w:rsidRPr="008B486D" w:rsidRDefault="006A37A1">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50E1F" w:rsidRDefault="006A37A1"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6A37A1" w:rsidRDefault="006A37A1">
            <w:pPr>
              <w:pStyle w:val="ProductList-OfferingBody"/>
              <w:ind w:left="-113"/>
              <w:jc w:val="center"/>
              <w:rPr>
                <w:rFonts w:ascii="Calibri" w:eastAsia="PMingLiU" w:hAnsi="Calibri"/>
                <w:lang w:val="zh-TW" w:eastAsia="zh-TW"/>
              </w:rPr>
            </w:pPr>
            <w:r w:rsidRPr="006A37A1">
              <w:rPr>
                <w:rFonts w:ascii="Calibri" w:eastAsia="PMingLiU" w:hAnsi="Calibri"/>
                <w:lang w:val="fr-FR"/>
              </w:rPr>
              <w:fldChar w:fldCharType="begin"/>
            </w:r>
            <w:r w:rsidRPr="006A37A1">
              <w:rPr>
                <w:rFonts w:ascii="Calibri" w:eastAsia="PMingLiU" w:hAnsi="Calibri"/>
                <w:lang w:val="fr-FR"/>
              </w:rPr>
              <w:instrText xml:space="preserve"> AutoTextList  \sNoStyle\t "SA </w:instrText>
            </w:r>
            <w:r w:rsidRPr="006A37A1">
              <w:rPr>
                <w:rFonts w:ascii="Calibri" w:eastAsia="PMingLiU" w:hAnsi="Calibri"/>
              </w:rPr>
              <w:instrText>及</w:instrText>
            </w:r>
            <w:r w:rsidRPr="006A37A1">
              <w:rPr>
                <w:rFonts w:ascii="Calibri" w:eastAsia="PMingLiU" w:hAnsi="Calibri"/>
                <w:lang w:val="fr-FR"/>
              </w:rPr>
              <w:instrText xml:space="preserve"> L/SA </w:instrText>
            </w:r>
            <w:r w:rsidRPr="006A37A1">
              <w:rPr>
                <w:rFonts w:ascii="Calibri" w:eastAsia="PMingLiU" w:hAnsi="Calibri"/>
              </w:rPr>
              <w:instrText>之</w:instrText>
            </w:r>
            <w:r w:rsidRPr="006A37A1">
              <w:rPr>
                <w:rFonts w:ascii="Calibri" w:eastAsia="PMingLiU" w:hAnsi="Calibri"/>
                <w:lang w:val="fr-FR"/>
              </w:rPr>
              <w:instrText xml:space="preserve"> Open License </w:instrText>
            </w:r>
            <w:r w:rsidRPr="006A37A1">
              <w:rPr>
                <w:rFonts w:ascii="Calibri" w:eastAsia="PMingLiU" w:hAnsi="Calibri"/>
              </w:rPr>
              <w:instrText>及</w:instrText>
            </w:r>
            <w:r w:rsidRPr="006A37A1">
              <w:rPr>
                <w:rFonts w:ascii="Calibri" w:eastAsia="PMingLiU" w:hAnsi="Calibri"/>
                <w:lang w:val="fr-FR"/>
              </w:rPr>
              <w:instrText xml:space="preserve"> Open Value" </w:instrText>
            </w:r>
            <w:r w:rsidRPr="006A37A1">
              <w:rPr>
                <w:rFonts w:ascii="Calibri" w:eastAsia="PMingLiU" w:hAnsi="Calibri"/>
                <w:lang w:val="fr-FR"/>
              </w:rPr>
              <w:fldChar w:fldCharType="separate"/>
            </w:r>
            <w:r w:rsidRPr="006A37A1">
              <w:rPr>
                <w:rFonts w:ascii="Calibri" w:eastAsia="PMingLiU" w:hAnsi="Calibri"/>
                <w:lang w:val="fr-FR"/>
              </w:rPr>
              <w:t>OS</w:t>
            </w:r>
            <w:r w:rsidRPr="006A37A1">
              <w:rPr>
                <w:rFonts w:ascii="Calibri" w:eastAsia="PMingLiU" w:hAnsi="Calibri"/>
                <w:lang w:val="fr-FR"/>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B71FB3" w:rsidRDefault="006A37A1"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r>
      <w:tr w:rsidR="006A37A1" w:rsidRPr="008B486D" w:rsidTr="00FC65BB">
        <w:tc>
          <w:tcPr>
            <w:tcW w:w="3042" w:type="dxa"/>
            <w:tcBorders>
              <w:top w:val="dashSmallGap" w:sz="4" w:space="0" w:color="BFBFBF" w:themeColor="background1" w:themeShade="BF"/>
              <w:left w:val="nil"/>
              <w:bottom w:val="dashSmallGap" w:sz="4" w:space="0" w:color="BFBFBF" w:themeColor="background1" w:themeShade="BF"/>
              <w:right w:val="nil"/>
            </w:tcBorders>
            <w:hideMark/>
          </w:tcPr>
          <w:p w:rsidR="006A37A1" w:rsidRPr="008B486D" w:rsidRDefault="006A37A1">
            <w:pPr>
              <w:pStyle w:val="ProductList-Offering2"/>
              <w:rPr>
                <w:rFonts w:ascii="Calibri" w:eastAsia="PMingLiU" w:hAnsi="Calibri"/>
                <w:lang w:val="zh-TW" w:eastAsia="zh-TW"/>
              </w:rPr>
            </w:pPr>
            <w:bookmarkStart w:id="713" w:name="_Toc379797248"/>
            <w:bookmarkStart w:id="714" w:name="_Toc380513273"/>
            <w:bookmarkStart w:id="715" w:name="_Toc380655315"/>
            <w:bookmarkStart w:id="716" w:name="_Toc394517661"/>
            <w:r w:rsidRPr="008B486D">
              <w:rPr>
                <w:rFonts w:ascii="Calibri" w:eastAsia="PMingLiU" w:hAnsi="Calibri"/>
              </w:rPr>
              <w:t xml:space="preserve">MSDN </w:t>
            </w:r>
            <w:r w:rsidRPr="008B486D">
              <w:rPr>
                <w:rFonts w:ascii="Calibri" w:eastAsia="PMingLiU" w:hAnsi="Calibri"/>
              </w:rPr>
              <w:t>平台</w:t>
            </w:r>
            <w:bookmarkEnd w:id="713"/>
            <w:bookmarkEnd w:id="714"/>
            <w:bookmarkEnd w:id="715"/>
            <w:bookmarkEnd w:id="716"/>
            <w:r w:rsidRPr="008B486D">
              <w:rPr>
                <w:rFonts w:ascii="Calibri" w:eastAsia="PMingLiU" w:hAnsi="Calibri"/>
              </w:rPr>
              <w:fldChar w:fldCharType="begin"/>
            </w:r>
            <w:r w:rsidRPr="008B486D">
              <w:rPr>
                <w:rFonts w:ascii="Calibri" w:eastAsia="PMingLiU" w:hAnsi="Calibri"/>
              </w:rPr>
              <w:instrText xml:space="preserve">xe "MSDN </w:instrText>
            </w:r>
            <w:r w:rsidRPr="008B486D">
              <w:rPr>
                <w:rFonts w:ascii="Calibri" w:eastAsia="PMingLiU" w:hAnsi="Calibri"/>
              </w:rPr>
              <w:instrText>平台</w:instrText>
            </w:r>
            <w:r w:rsidRPr="008B486D">
              <w:rPr>
                <w:rFonts w:ascii="Calibri" w:eastAsia="PMingLiU" w:hAnsi="Calibri"/>
              </w:rPr>
              <w:instrText>"</w:instrText>
            </w:r>
            <w:r w:rsidRPr="008B486D">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6/13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6A37A1" w:rsidRPr="008B486D" w:rsidRDefault="006A37A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6A37A1" w:rsidRDefault="006A37A1" w:rsidP="006A37A1">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w:t>
            </w:r>
            <w:r w:rsidRPr="006A37A1">
              <w:rPr>
                <w:rFonts w:ascii="Calibri" w:eastAsia="PMingLiU" w:hAnsi="Calibri"/>
              </w:rPr>
              <w:fldChar w:fldCharType="end"/>
            </w:r>
            <w:r w:rsidRPr="006A37A1">
              <w:rPr>
                <w:rFonts w:ascii="Calibri" w:eastAsia="PMingLiU" w:hAnsi="Calibri"/>
              </w:rPr>
              <w:t>,</w:t>
            </w: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應用程式平台產品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AP</w:t>
            </w:r>
            <w:r w:rsidRPr="006A37A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6A37A1" w:rsidRDefault="006A37A1">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\sNoStyle\t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lang w:eastAsia="zh-TW"/>
              </w:rPr>
              <w:instrText>僅限</w:instrText>
            </w:r>
            <w:r w:rsidRPr="006A37A1">
              <w:rPr>
                <w:rFonts w:ascii="Calibri" w:eastAsia="PMingLiU" w:hAnsi="Calibri"/>
                <w:lang w:eastAsia="zh-TW"/>
              </w:rPr>
              <w:instrText xml:space="preserve"> EES)"</w:instrText>
            </w:r>
            <w:r w:rsidRPr="006A37A1">
              <w:rPr>
                <w:rFonts w:ascii="Calibri" w:eastAsia="PMingLiU" w:hAnsi="Calibri"/>
              </w:rPr>
              <w:fldChar w:fldCharType="separate"/>
            </w:r>
            <w:r w:rsidRPr="006A37A1">
              <w:rPr>
                <w:rFonts w:ascii="Calibri" w:eastAsia="PMingLiU" w:hAnsi="Calibri"/>
                <w:lang w:eastAsia="zh-TW"/>
              </w:rPr>
              <w:t>AE</w:t>
            </w:r>
            <w:r w:rsidRPr="006A37A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lang w:val="fr-FR"/>
              </w:rPr>
              <w:fldChar w:fldCharType="begin"/>
            </w:r>
            <w:r w:rsidRPr="006A37A1">
              <w:rPr>
                <w:rFonts w:ascii="Calibri" w:eastAsia="PMingLiU" w:hAnsi="Calibri"/>
                <w:lang w:val="fr-FR"/>
              </w:rPr>
              <w:instrText xml:space="preserve"> AutoTextList  \sNoStyle\t "SA </w:instrText>
            </w:r>
            <w:r w:rsidRPr="006A37A1">
              <w:rPr>
                <w:rFonts w:ascii="Calibri" w:eastAsia="PMingLiU" w:hAnsi="Calibri"/>
              </w:rPr>
              <w:instrText>及</w:instrText>
            </w:r>
            <w:r w:rsidRPr="006A37A1">
              <w:rPr>
                <w:rFonts w:ascii="Calibri" w:eastAsia="PMingLiU" w:hAnsi="Calibri"/>
                <w:lang w:val="fr-FR"/>
              </w:rPr>
              <w:instrText xml:space="preserve"> L/SA </w:instrText>
            </w:r>
            <w:r w:rsidRPr="006A37A1">
              <w:rPr>
                <w:rFonts w:ascii="Calibri" w:eastAsia="PMingLiU" w:hAnsi="Calibri"/>
              </w:rPr>
              <w:instrText>之</w:instrText>
            </w:r>
            <w:r w:rsidRPr="006A37A1">
              <w:rPr>
                <w:rFonts w:ascii="Calibri" w:eastAsia="PMingLiU" w:hAnsi="Calibri"/>
                <w:lang w:val="fr-FR"/>
              </w:rPr>
              <w:instrText xml:space="preserve"> Open License </w:instrText>
            </w:r>
            <w:r w:rsidRPr="006A37A1">
              <w:rPr>
                <w:rFonts w:ascii="Calibri" w:eastAsia="PMingLiU" w:hAnsi="Calibri"/>
              </w:rPr>
              <w:instrText>及</w:instrText>
            </w:r>
            <w:r w:rsidRPr="006A37A1">
              <w:rPr>
                <w:rFonts w:ascii="Calibri" w:eastAsia="PMingLiU" w:hAnsi="Calibri"/>
                <w:lang w:val="fr-FR"/>
              </w:rPr>
              <w:instrText xml:space="preserve"> Open Value" </w:instrText>
            </w:r>
            <w:r w:rsidRPr="006A37A1">
              <w:rPr>
                <w:rFonts w:ascii="Calibri" w:eastAsia="PMingLiU" w:hAnsi="Calibri"/>
                <w:lang w:val="fr-FR"/>
              </w:rPr>
              <w:fldChar w:fldCharType="separate"/>
            </w:r>
            <w:r w:rsidRPr="006A37A1">
              <w:rPr>
                <w:rFonts w:ascii="Calibri" w:eastAsia="PMingLiU" w:hAnsi="Calibri"/>
                <w:lang w:val="fr-FR"/>
              </w:rPr>
              <w:t>OS</w:t>
            </w:r>
            <w:r w:rsidRPr="006A37A1">
              <w:rPr>
                <w:rFonts w:ascii="Calibri" w:eastAsia="PMingLiU" w:hAnsi="Calibri"/>
                <w:lang w:val="fr-FR"/>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B71FB3" w:rsidRDefault="006A37A1"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6A37A1" w:rsidRDefault="006A37A1">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伺服器及工具產品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SP</w:t>
            </w:r>
            <w:r w:rsidRPr="006A37A1">
              <w:rPr>
                <w:rFonts w:ascii="Calibri" w:eastAsia="PMingLiU" w:hAnsi="Calibri"/>
              </w:rPr>
              <w:fldChar w:fldCharType="end"/>
            </w:r>
          </w:p>
        </w:tc>
      </w:tr>
      <w:tr w:rsidR="006A37A1" w:rsidRPr="008B486D" w:rsidTr="00FC65BB">
        <w:tc>
          <w:tcPr>
            <w:tcW w:w="3042" w:type="dxa"/>
            <w:tcBorders>
              <w:top w:val="dashSmallGap" w:sz="4" w:space="0" w:color="BFBFBF" w:themeColor="background1" w:themeShade="BF"/>
              <w:left w:val="nil"/>
              <w:bottom w:val="dashSmallGap" w:sz="4" w:space="0" w:color="BFBFBF" w:themeColor="background1" w:themeShade="BF"/>
              <w:right w:val="nil"/>
            </w:tcBorders>
            <w:hideMark/>
          </w:tcPr>
          <w:p w:rsidR="006A37A1" w:rsidRPr="008B486D" w:rsidRDefault="006A37A1">
            <w:pPr>
              <w:pStyle w:val="ProductList-Offering2"/>
              <w:rPr>
                <w:rFonts w:ascii="Calibri" w:eastAsia="PMingLiU" w:hAnsi="Calibri"/>
                <w:lang w:val="zh-TW" w:eastAsia="zh-TW"/>
              </w:rPr>
            </w:pPr>
            <w:bookmarkStart w:id="717" w:name="_Toc379797249"/>
            <w:bookmarkStart w:id="718" w:name="_Toc380513274"/>
            <w:bookmarkStart w:id="719" w:name="_Toc380655316"/>
            <w:bookmarkStart w:id="720" w:name="_Toc394517662"/>
            <w:r w:rsidRPr="008B486D">
              <w:rPr>
                <w:rFonts w:ascii="Calibri" w:eastAsia="PMingLiU" w:hAnsi="Calibri"/>
              </w:rPr>
              <w:t>Visual Studio Professional 2013</w:t>
            </w:r>
            <w:bookmarkEnd w:id="717"/>
            <w:bookmarkEnd w:id="718"/>
            <w:bookmarkEnd w:id="719"/>
            <w:bookmarkEnd w:id="720"/>
            <w:r w:rsidRPr="008B486D">
              <w:rPr>
                <w:rFonts w:ascii="Calibri" w:eastAsia="PMingLiU" w:hAnsi="Calibri"/>
              </w:rPr>
              <w:fldChar w:fldCharType="begin"/>
            </w:r>
            <w:r w:rsidRPr="008B486D">
              <w:rPr>
                <w:rFonts w:ascii="Calibri" w:eastAsia="PMingLiU" w:hAnsi="Calibri"/>
              </w:rPr>
              <w:instrText>xe "Visual Studio Professional 2013"</w:instrText>
            </w:r>
            <w:r w:rsidRPr="008B486D">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6A37A1" w:rsidRDefault="006A37A1">
            <w:pPr>
              <w:pStyle w:val="ProductList-OfferingBody"/>
              <w:ind w:left="-113"/>
              <w:jc w:val="center"/>
              <w:rPr>
                <w:rFonts w:ascii="Calibri" w:eastAsia="PMingLiU" w:hAnsi="Calibri"/>
                <w:lang w:val="zh-TW" w:eastAsia="zh-TW"/>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6A37A1" w:rsidRDefault="006A37A1">
            <w:pPr>
              <w:pStyle w:val="ProductList-OfferingBody"/>
              <w:ind w:left="-113"/>
              <w:jc w:val="center"/>
              <w:rPr>
                <w:rFonts w:ascii="Calibri" w:eastAsia="PMingLiU" w:hAnsi="Calibri"/>
                <w:lang w:val="zh-TW" w:eastAsia="zh-TW"/>
              </w:rPr>
            </w:pPr>
          </w:p>
        </w:tc>
      </w:tr>
      <w:tr w:rsidR="006A37A1" w:rsidRPr="008B486D" w:rsidTr="00FC65BB">
        <w:tc>
          <w:tcPr>
            <w:tcW w:w="3042" w:type="dxa"/>
            <w:tcBorders>
              <w:top w:val="dashSmallGap" w:sz="4" w:space="0" w:color="BFBFBF" w:themeColor="background1" w:themeShade="BF"/>
              <w:left w:val="nil"/>
              <w:bottom w:val="dashSmallGap" w:sz="4" w:space="0" w:color="BFBFBF" w:themeColor="background1" w:themeShade="BF"/>
              <w:right w:val="nil"/>
            </w:tcBorders>
            <w:hideMark/>
          </w:tcPr>
          <w:p w:rsidR="006A37A1" w:rsidRPr="008B486D" w:rsidRDefault="006A37A1">
            <w:pPr>
              <w:pStyle w:val="ProductList-Offering2"/>
              <w:rPr>
                <w:rFonts w:ascii="Calibri" w:eastAsia="PMingLiU" w:hAnsi="Calibri"/>
                <w:lang w:eastAsia="zh-TW"/>
              </w:rPr>
            </w:pPr>
            <w:bookmarkStart w:id="721" w:name="_Toc379797250"/>
            <w:bookmarkStart w:id="722" w:name="_Toc380513275"/>
            <w:bookmarkStart w:id="723" w:name="_Toc380655317"/>
            <w:bookmarkStart w:id="724" w:name="_Toc394517663"/>
            <w:r w:rsidRPr="008B486D">
              <w:rPr>
                <w:rFonts w:ascii="Calibri" w:eastAsia="PMingLiU" w:hAnsi="Calibri"/>
              </w:rPr>
              <w:t>Visual Studio Premium 2013 with MSDN</w:t>
            </w:r>
            <w:bookmarkEnd w:id="721"/>
            <w:bookmarkEnd w:id="722"/>
            <w:bookmarkEnd w:id="723"/>
            <w:bookmarkEnd w:id="724"/>
            <w:r w:rsidRPr="008B486D">
              <w:rPr>
                <w:rFonts w:ascii="Calibri" w:eastAsia="PMingLiU" w:hAnsi="Calibri"/>
              </w:rPr>
              <w:fldChar w:fldCharType="begin"/>
            </w:r>
            <w:r w:rsidRPr="008B486D">
              <w:rPr>
                <w:rFonts w:ascii="Calibri" w:eastAsia="PMingLiU" w:hAnsi="Calibri"/>
              </w:rPr>
              <w:instrText>xe "Visual Studio Premium 2013 with MSDN"</w:instrText>
            </w:r>
            <w:r w:rsidRPr="008B486D">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6A37A1" w:rsidRPr="008B486D" w:rsidRDefault="006A37A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w:t>
            </w:r>
            <w:r w:rsidRPr="006A37A1">
              <w:rPr>
                <w:rFonts w:ascii="Calibri" w:eastAsia="PMingLiU" w:hAnsi="Calibri"/>
              </w:rPr>
              <w:fldChar w:fldCharType="end"/>
            </w:r>
            <w:r w:rsidRPr="006A37A1">
              <w:rPr>
                <w:rFonts w:ascii="Calibri" w:eastAsia="PMingLiU" w:hAnsi="Calibri"/>
              </w:rPr>
              <w:t>,</w:t>
            </w: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應用程式平台產品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AP</w:t>
            </w:r>
            <w:r w:rsidRPr="006A37A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50E1F" w:rsidRDefault="006A37A1"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lang w:val="fr-FR"/>
              </w:rPr>
              <w:fldChar w:fldCharType="begin"/>
            </w:r>
            <w:r w:rsidRPr="006A37A1">
              <w:rPr>
                <w:rFonts w:ascii="Calibri" w:eastAsia="PMingLiU" w:hAnsi="Calibri"/>
                <w:lang w:val="fr-FR"/>
              </w:rPr>
              <w:instrText xml:space="preserve"> AutoTextList  \sNoStyle\t "SA </w:instrText>
            </w:r>
            <w:r w:rsidRPr="006A37A1">
              <w:rPr>
                <w:rFonts w:ascii="Calibri" w:eastAsia="PMingLiU" w:hAnsi="Calibri"/>
              </w:rPr>
              <w:instrText>及</w:instrText>
            </w:r>
            <w:r w:rsidRPr="006A37A1">
              <w:rPr>
                <w:rFonts w:ascii="Calibri" w:eastAsia="PMingLiU" w:hAnsi="Calibri"/>
                <w:lang w:val="fr-FR"/>
              </w:rPr>
              <w:instrText xml:space="preserve"> L/SA </w:instrText>
            </w:r>
            <w:r w:rsidRPr="006A37A1">
              <w:rPr>
                <w:rFonts w:ascii="Calibri" w:eastAsia="PMingLiU" w:hAnsi="Calibri"/>
              </w:rPr>
              <w:instrText>之</w:instrText>
            </w:r>
            <w:r w:rsidRPr="006A37A1">
              <w:rPr>
                <w:rFonts w:ascii="Calibri" w:eastAsia="PMingLiU" w:hAnsi="Calibri"/>
                <w:lang w:val="fr-FR"/>
              </w:rPr>
              <w:instrText xml:space="preserve"> Open License </w:instrText>
            </w:r>
            <w:r w:rsidRPr="006A37A1">
              <w:rPr>
                <w:rFonts w:ascii="Calibri" w:eastAsia="PMingLiU" w:hAnsi="Calibri"/>
              </w:rPr>
              <w:instrText>及</w:instrText>
            </w:r>
            <w:r w:rsidRPr="006A37A1">
              <w:rPr>
                <w:rFonts w:ascii="Calibri" w:eastAsia="PMingLiU" w:hAnsi="Calibri"/>
                <w:lang w:val="fr-FR"/>
              </w:rPr>
              <w:instrText xml:space="preserve"> Open Value" </w:instrText>
            </w:r>
            <w:r w:rsidRPr="006A37A1">
              <w:rPr>
                <w:rFonts w:ascii="Calibri" w:eastAsia="PMingLiU" w:hAnsi="Calibri"/>
                <w:lang w:val="fr-FR"/>
              </w:rPr>
              <w:fldChar w:fldCharType="separate"/>
            </w:r>
            <w:r w:rsidRPr="006A37A1">
              <w:rPr>
                <w:rFonts w:ascii="Calibri" w:eastAsia="PMingLiU" w:hAnsi="Calibri"/>
                <w:lang w:val="fr-FR"/>
              </w:rPr>
              <w:t>OS</w:t>
            </w:r>
            <w:r w:rsidRPr="006A37A1">
              <w:rPr>
                <w:rFonts w:ascii="Calibri" w:eastAsia="PMingLiU" w:hAnsi="Calibri"/>
                <w:lang w:val="fr-FR"/>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B71FB3" w:rsidRDefault="006A37A1"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伺服器及工具產品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SP</w:t>
            </w:r>
            <w:r w:rsidRPr="006A37A1">
              <w:rPr>
                <w:rFonts w:ascii="Calibri" w:eastAsia="PMingLiU" w:hAnsi="Calibri"/>
              </w:rPr>
              <w:fldChar w:fldCharType="end"/>
            </w:r>
          </w:p>
        </w:tc>
      </w:tr>
      <w:tr w:rsidR="006A37A1" w:rsidRPr="008B486D" w:rsidTr="00FC65BB">
        <w:tc>
          <w:tcPr>
            <w:tcW w:w="3042" w:type="dxa"/>
            <w:tcBorders>
              <w:top w:val="dashSmallGap" w:sz="4" w:space="0" w:color="BFBFBF" w:themeColor="background1" w:themeShade="BF"/>
              <w:left w:val="nil"/>
              <w:bottom w:val="dashSmallGap" w:sz="4" w:space="0" w:color="BFBFBF" w:themeColor="background1" w:themeShade="BF"/>
              <w:right w:val="nil"/>
            </w:tcBorders>
            <w:hideMark/>
          </w:tcPr>
          <w:p w:rsidR="006A37A1" w:rsidRPr="008B486D" w:rsidRDefault="006A37A1">
            <w:pPr>
              <w:pStyle w:val="ProductList-Offering2"/>
              <w:rPr>
                <w:rFonts w:ascii="Calibri" w:eastAsia="PMingLiU" w:hAnsi="Calibri"/>
                <w:lang w:eastAsia="zh-TW"/>
              </w:rPr>
            </w:pPr>
            <w:bookmarkStart w:id="725" w:name="_Toc379797251"/>
            <w:bookmarkStart w:id="726" w:name="_Toc380513276"/>
            <w:bookmarkStart w:id="727" w:name="_Toc380655318"/>
            <w:bookmarkStart w:id="728" w:name="_Toc394517664"/>
            <w:r w:rsidRPr="008B486D">
              <w:rPr>
                <w:rFonts w:ascii="Calibri" w:eastAsia="PMingLiU" w:hAnsi="Calibri"/>
              </w:rPr>
              <w:t>Visual Studio Professional 2013</w:t>
            </w:r>
            <w:r w:rsidRPr="008B486D">
              <w:rPr>
                <w:rFonts w:ascii="Calibri" w:eastAsia="PMingLiU" w:hAnsi="Calibri"/>
              </w:rPr>
              <w:fldChar w:fldCharType="begin"/>
            </w:r>
            <w:r w:rsidRPr="008B486D">
              <w:rPr>
                <w:rFonts w:ascii="Calibri" w:eastAsia="PMingLiU" w:hAnsi="Calibri"/>
              </w:rPr>
              <w:instrText>xe "Visual Studio Professional 2013"</w:instrText>
            </w:r>
            <w:r w:rsidRPr="008B486D">
              <w:rPr>
                <w:rFonts w:ascii="Calibri" w:eastAsia="PMingLiU" w:hAnsi="Calibri"/>
              </w:rPr>
              <w:fldChar w:fldCharType="end"/>
            </w:r>
            <w:r w:rsidRPr="008B486D">
              <w:rPr>
                <w:rFonts w:ascii="Calibri" w:eastAsia="PMingLiU" w:hAnsi="Calibri"/>
              </w:rPr>
              <w:t xml:space="preserve"> with MSDN</w:t>
            </w:r>
            <w:bookmarkEnd w:id="725"/>
            <w:bookmarkEnd w:id="726"/>
            <w:bookmarkEnd w:id="727"/>
            <w:bookmarkEnd w:id="728"/>
            <w:r w:rsidRPr="008B486D">
              <w:rPr>
                <w:rFonts w:ascii="Calibri" w:eastAsia="PMingLiU" w:hAnsi="Calibri"/>
              </w:rPr>
              <w:fldChar w:fldCharType="begin"/>
            </w:r>
            <w:r w:rsidRPr="008B486D">
              <w:rPr>
                <w:rFonts w:ascii="Calibri" w:eastAsia="PMingLiU" w:hAnsi="Calibri"/>
              </w:rPr>
              <w:instrText>xe "Visual Studio Professional 2013 with MSDN"</w:instrText>
            </w:r>
            <w:r w:rsidRPr="008B486D">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6A37A1" w:rsidRPr="008B486D" w:rsidRDefault="006A37A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w:t>
            </w:r>
            <w:r w:rsidRPr="006A37A1">
              <w:rPr>
                <w:rFonts w:ascii="Calibri" w:eastAsia="PMingLiU" w:hAnsi="Calibri"/>
              </w:rPr>
              <w:fldChar w:fldCharType="end"/>
            </w:r>
            <w:r w:rsidRPr="006A37A1">
              <w:rPr>
                <w:rFonts w:ascii="Calibri" w:eastAsia="PMingLiU" w:hAnsi="Calibri"/>
              </w:rPr>
              <w:t>,</w:t>
            </w: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應用程式平台產品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AP</w:t>
            </w:r>
            <w:r w:rsidRPr="006A37A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50E1F" w:rsidRDefault="006A37A1"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lang w:val="fr-FR"/>
              </w:rPr>
              <w:fldChar w:fldCharType="begin"/>
            </w:r>
            <w:r w:rsidRPr="006A37A1">
              <w:rPr>
                <w:rFonts w:ascii="Calibri" w:eastAsia="PMingLiU" w:hAnsi="Calibri"/>
                <w:lang w:val="fr-FR"/>
              </w:rPr>
              <w:instrText xml:space="preserve"> AutoTextList  \sNoStyle\t "SA </w:instrText>
            </w:r>
            <w:r w:rsidRPr="006A37A1">
              <w:rPr>
                <w:rFonts w:ascii="Calibri" w:eastAsia="PMingLiU" w:hAnsi="Calibri"/>
              </w:rPr>
              <w:instrText>及</w:instrText>
            </w:r>
            <w:r w:rsidRPr="006A37A1">
              <w:rPr>
                <w:rFonts w:ascii="Calibri" w:eastAsia="PMingLiU" w:hAnsi="Calibri"/>
                <w:lang w:val="fr-FR"/>
              </w:rPr>
              <w:instrText xml:space="preserve"> L/SA </w:instrText>
            </w:r>
            <w:r w:rsidRPr="006A37A1">
              <w:rPr>
                <w:rFonts w:ascii="Calibri" w:eastAsia="PMingLiU" w:hAnsi="Calibri"/>
              </w:rPr>
              <w:instrText>之</w:instrText>
            </w:r>
            <w:r w:rsidRPr="006A37A1">
              <w:rPr>
                <w:rFonts w:ascii="Calibri" w:eastAsia="PMingLiU" w:hAnsi="Calibri"/>
                <w:lang w:val="fr-FR"/>
              </w:rPr>
              <w:instrText xml:space="preserve"> Open License </w:instrText>
            </w:r>
            <w:r w:rsidRPr="006A37A1">
              <w:rPr>
                <w:rFonts w:ascii="Calibri" w:eastAsia="PMingLiU" w:hAnsi="Calibri"/>
              </w:rPr>
              <w:instrText>及</w:instrText>
            </w:r>
            <w:r w:rsidRPr="006A37A1">
              <w:rPr>
                <w:rFonts w:ascii="Calibri" w:eastAsia="PMingLiU" w:hAnsi="Calibri"/>
                <w:lang w:val="fr-FR"/>
              </w:rPr>
              <w:instrText xml:space="preserve"> Open Value" </w:instrText>
            </w:r>
            <w:r w:rsidRPr="006A37A1">
              <w:rPr>
                <w:rFonts w:ascii="Calibri" w:eastAsia="PMingLiU" w:hAnsi="Calibri"/>
                <w:lang w:val="fr-FR"/>
              </w:rPr>
              <w:fldChar w:fldCharType="separate"/>
            </w:r>
            <w:r w:rsidRPr="006A37A1">
              <w:rPr>
                <w:rFonts w:ascii="Calibri" w:eastAsia="PMingLiU" w:hAnsi="Calibri"/>
                <w:lang w:val="fr-FR"/>
              </w:rPr>
              <w:t>OS</w:t>
            </w:r>
            <w:r w:rsidRPr="006A37A1">
              <w:rPr>
                <w:rFonts w:ascii="Calibri" w:eastAsia="PMingLiU" w:hAnsi="Calibri"/>
                <w:lang w:val="fr-FR"/>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B71FB3" w:rsidRDefault="006A37A1"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 </w:t>
            </w:r>
            <w:r w:rsidRPr="006A37A1">
              <w:rPr>
                <w:rFonts w:ascii="Calibri" w:eastAsia="PMingLiU" w:hAnsi="Calibri"/>
              </w:rPr>
              <w:fldChar w:fldCharType="end"/>
            </w:r>
          </w:p>
        </w:tc>
      </w:tr>
      <w:tr w:rsidR="006A37A1" w:rsidRPr="008B486D" w:rsidTr="00FC65BB">
        <w:tc>
          <w:tcPr>
            <w:tcW w:w="3042" w:type="dxa"/>
            <w:tcBorders>
              <w:top w:val="dashSmallGap" w:sz="4" w:space="0" w:color="BFBFBF" w:themeColor="background1" w:themeShade="BF"/>
              <w:left w:val="nil"/>
              <w:bottom w:val="dashSmallGap" w:sz="4" w:space="0" w:color="BFBFBF" w:themeColor="background1" w:themeShade="BF"/>
              <w:right w:val="nil"/>
            </w:tcBorders>
            <w:hideMark/>
          </w:tcPr>
          <w:p w:rsidR="006A37A1" w:rsidRPr="008B486D" w:rsidRDefault="006A37A1" w:rsidP="004B6640">
            <w:pPr>
              <w:pStyle w:val="ProductList-Offering2"/>
              <w:rPr>
                <w:rFonts w:ascii="Calibri" w:eastAsia="PMingLiU" w:hAnsi="Calibri"/>
                <w:lang w:eastAsia="zh-TW"/>
              </w:rPr>
            </w:pPr>
            <w:bookmarkStart w:id="729" w:name="_Toc379797252"/>
            <w:bookmarkStart w:id="730" w:name="_Toc380513277"/>
            <w:bookmarkStart w:id="731" w:name="_Toc380655319"/>
            <w:bookmarkStart w:id="732" w:name="_Toc394517665"/>
            <w:r w:rsidRPr="008B486D">
              <w:rPr>
                <w:rFonts w:ascii="Calibri" w:eastAsia="PMingLiU" w:hAnsi="Calibri"/>
              </w:rPr>
              <w:t>Visual Studio Test Professional 2013 with</w:t>
            </w:r>
            <w:r w:rsidR="004B6640">
              <w:rPr>
                <w:rFonts w:ascii="Calibri" w:eastAsia="PMingLiU" w:hAnsi="Calibri"/>
              </w:rPr>
              <w:t> </w:t>
            </w:r>
            <w:r w:rsidRPr="008B486D">
              <w:rPr>
                <w:rFonts w:ascii="Calibri" w:eastAsia="PMingLiU" w:hAnsi="Calibri"/>
              </w:rPr>
              <w:t>MSDN</w:t>
            </w:r>
            <w:bookmarkEnd w:id="729"/>
            <w:bookmarkEnd w:id="730"/>
            <w:bookmarkEnd w:id="731"/>
            <w:bookmarkEnd w:id="732"/>
            <w:r w:rsidRPr="008B486D">
              <w:rPr>
                <w:rFonts w:ascii="Calibri" w:eastAsia="PMingLiU" w:hAnsi="Calibri"/>
              </w:rPr>
              <w:fldChar w:fldCharType="begin"/>
            </w:r>
            <w:r w:rsidRPr="008B486D">
              <w:rPr>
                <w:rFonts w:ascii="Calibri" w:eastAsia="PMingLiU" w:hAnsi="Calibri"/>
              </w:rPr>
              <w:instrText>xe "Visual Studio Test Professional 2013 with MSDN"</w:instrText>
            </w:r>
            <w:r w:rsidRPr="008B486D">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6A37A1" w:rsidRPr="008B486D" w:rsidRDefault="006A37A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w:t>
            </w:r>
            <w:r w:rsidRPr="006A37A1">
              <w:rPr>
                <w:rFonts w:ascii="Calibri" w:eastAsia="PMingLiU" w:hAnsi="Calibri"/>
              </w:rPr>
              <w:fldChar w:fldCharType="end"/>
            </w:r>
            <w:r w:rsidRPr="006A37A1">
              <w:rPr>
                <w:rFonts w:ascii="Calibri" w:eastAsia="PMingLiU" w:hAnsi="Calibri"/>
              </w:rPr>
              <w:t>,</w:t>
            </w: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應用程式平台產品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AP</w:t>
            </w:r>
            <w:r w:rsidRPr="006A37A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50E1F" w:rsidRDefault="006A37A1"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lang w:val="fr-FR"/>
              </w:rPr>
              <w:fldChar w:fldCharType="begin"/>
            </w:r>
            <w:r w:rsidRPr="006A37A1">
              <w:rPr>
                <w:rFonts w:ascii="Calibri" w:eastAsia="PMingLiU" w:hAnsi="Calibri"/>
                <w:lang w:val="fr-FR"/>
              </w:rPr>
              <w:instrText xml:space="preserve"> AutoTextList  \sNoStyle\t "SA </w:instrText>
            </w:r>
            <w:r w:rsidRPr="006A37A1">
              <w:rPr>
                <w:rFonts w:ascii="Calibri" w:eastAsia="PMingLiU" w:hAnsi="Calibri"/>
              </w:rPr>
              <w:instrText>及</w:instrText>
            </w:r>
            <w:r w:rsidRPr="006A37A1">
              <w:rPr>
                <w:rFonts w:ascii="Calibri" w:eastAsia="PMingLiU" w:hAnsi="Calibri"/>
                <w:lang w:val="fr-FR"/>
              </w:rPr>
              <w:instrText xml:space="preserve"> L/SA </w:instrText>
            </w:r>
            <w:r w:rsidRPr="006A37A1">
              <w:rPr>
                <w:rFonts w:ascii="Calibri" w:eastAsia="PMingLiU" w:hAnsi="Calibri"/>
              </w:rPr>
              <w:instrText>之</w:instrText>
            </w:r>
            <w:r w:rsidRPr="006A37A1">
              <w:rPr>
                <w:rFonts w:ascii="Calibri" w:eastAsia="PMingLiU" w:hAnsi="Calibri"/>
                <w:lang w:val="fr-FR"/>
              </w:rPr>
              <w:instrText xml:space="preserve"> Open License </w:instrText>
            </w:r>
            <w:r w:rsidRPr="006A37A1">
              <w:rPr>
                <w:rFonts w:ascii="Calibri" w:eastAsia="PMingLiU" w:hAnsi="Calibri"/>
              </w:rPr>
              <w:instrText>及</w:instrText>
            </w:r>
            <w:r w:rsidRPr="006A37A1">
              <w:rPr>
                <w:rFonts w:ascii="Calibri" w:eastAsia="PMingLiU" w:hAnsi="Calibri"/>
                <w:lang w:val="fr-FR"/>
              </w:rPr>
              <w:instrText xml:space="preserve"> Open Value" </w:instrText>
            </w:r>
            <w:r w:rsidRPr="006A37A1">
              <w:rPr>
                <w:rFonts w:ascii="Calibri" w:eastAsia="PMingLiU" w:hAnsi="Calibri"/>
                <w:lang w:val="fr-FR"/>
              </w:rPr>
              <w:fldChar w:fldCharType="separate"/>
            </w:r>
            <w:r w:rsidRPr="006A37A1">
              <w:rPr>
                <w:rFonts w:ascii="Calibri" w:eastAsia="PMingLiU" w:hAnsi="Calibri"/>
                <w:lang w:val="fr-FR"/>
              </w:rPr>
              <w:t>OS</w:t>
            </w:r>
            <w:r w:rsidRPr="006A37A1">
              <w:rPr>
                <w:rFonts w:ascii="Calibri" w:eastAsia="PMingLiU" w:hAnsi="Calibri"/>
                <w:lang w:val="fr-FR"/>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B71FB3" w:rsidRDefault="006A37A1"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伺服器及工具產品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SP</w:t>
            </w:r>
            <w:r w:rsidRPr="006A37A1">
              <w:rPr>
                <w:rFonts w:ascii="Calibri" w:eastAsia="PMingLiU" w:hAnsi="Calibri"/>
              </w:rPr>
              <w:fldChar w:fldCharType="end"/>
            </w:r>
          </w:p>
        </w:tc>
      </w:tr>
      <w:tr w:rsidR="006A37A1" w:rsidRPr="008B486D" w:rsidTr="00FC65BB">
        <w:tc>
          <w:tcPr>
            <w:tcW w:w="3042" w:type="dxa"/>
            <w:tcBorders>
              <w:top w:val="dashSmallGap" w:sz="4" w:space="0" w:color="BFBFBF" w:themeColor="background1" w:themeShade="BF"/>
              <w:left w:val="nil"/>
              <w:bottom w:val="nil"/>
              <w:right w:val="nil"/>
            </w:tcBorders>
            <w:hideMark/>
          </w:tcPr>
          <w:p w:rsidR="006A37A1" w:rsidRPr="008B486D" w:rsidRDefault="006A37A1">
            <w:pPr>
              <w:pStyle w:val="ProductList-Offering2"/>
              <w:rPr>
                <w:rFonts w:ascii="Calibri" w:eastAsia="PMingLiU" w:hAnsi="Calibri"/>
                <w:lang w:eastAsia="zh-TW"/>
              </w:rPr>
            </w:pPr>
            <w:bookmarkStart w:id="733" w:name="_Toc379797253"/>
            <w:bookmarkStart w:id="734" w:name="_Toc380513278"/>
            <w:bookmarkStart w:id="735" w:name="_Toc380655320"/>
            <w:bookmarkStart w:id="736" w:name="_Toc394517666"/>
            <w:r w:rsidRPr="008B486D">
              <w:rPr>
                <w:rFonts w:ascii="Calibri" w:eastAsia="PMingLiU" w:hAnsi="Calibri"/>
              </w:rPr>
              <w:t>Visual Studio Ultimate 2013 with MSDN</w:t>
            </w:r>
            <w:bookmarkEnd w:id="733"/>
            <w:bookmarkEnd w:id="734"/>
            <w:bookmarkEnd w:id="735"/>
            <w:bookmarkEnd w:id="736"/>
            <w:r w:rsidRPr="008B486D">
              <w:rPr>
                <w:rFonts w:ascii="Calibri" w:eastAsia="PMingLiU" w:hAnsi="Calibri"/>
              </w:rPr>
              <w:fldChar w:fldCharType="begin"/>
            </w:r>
            <w:r w:rsidRPr="008B486D">
              <w:rPr>
                <w:rFonts w:ascii="Calibri" w:eastAsia="PMingLiU" w:hAnsi="Calibri"/>
              </w:rPr>
              <w:instrText>xe "Visual Studio Ultimate 2013 with MSDN"</w:instrText>
            </w:r>
            <w:r w:rsidRPr="008B486D">
              <w:rPr>
                <w:rFonts w:ascii="Calibri" w:eastAsia="PMingLiU" w:hAnsi="Calibri"/>
              </w:rPr>
              <w:fldChar w:fldCharType="end"/>
            </w:r>
          </w:p>
        </w:tc>
        <w:tc>
          <w:tcPr>
            <w:tcW w:w="630" w:type="dxa"/>
            <w:tcBorders>
              <w:top w:val="dashSmallGap" w:sz="4" w:space="0" w:color="BFBFBF" w:themeColor="background1" w:themeShade="BF"/>
              <w:left w:val="nil"/>
              <w:bottom w:val="nil"/>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32" w:type="dxa"/>
            <w:tcBorders>
              <w:top w:val="dashSmallGap" w:sz="4" w:space="0" w:color="BFBFBF" w:themeColor="background1" w:themeShade="BF"/>
              <w:left w:val="nil"/>
              <w:bottom w:val="nil"/>
              <w:right w:val="nil"/>
            </w:tcBorders>
            <w:vAlign w:val="center"/>
          </w:tcPr>
          <w:p w:rsidR="006A37A1" w:rsidRPr="008B486D" w:rsidRDefault="006A37A1">
            <w:pPr>
              <w:pStyle w:val="ProductList-OfferingBody"/>
              <w:ind w:left="-113"/>
              <w:jc w:val="center"/>
              <w:rPr>
                <w:rFonts w:ascii="Calibri" w:eastAsia="PMingLiU" w:hAnsi="Calibri"/>
                <w:lang w:val="zh-TW" w:eastAsia="zh-TW"/>
              </w:rPr>
            </w:pPr>
          </w:p>
        </w:tc>
        <w:tc>
          <w:tcPr>
            <w:tcW w:w="596" w:type="dxa"/>
            <w:tcBorders>
              <w:top w:val="dashSmallGap" w:sz="4" w:space="0" w:color="BFBFBF" w:themeColor="background1" w:themeShade="BF"/>
              <w:left w:val="nil"/>
              <w:bottom w:val="nil"/>
              <w:right w:val="nil"/>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B486D" w:rsidRDefault="006A37A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w:t>
            </w:r>
            <w:r w:rsidRPr="006A37A1">
              <w:rPr>
                <w:rFonts w:ascii="Calibri" w:eastAsia="PMingLiU" w:hAnsi="Calibri"/>
              </w:rPr>
              <w:fldChar w:fldCharType="end"/>
            </w:r>
            <w:r w:rsidRPr="006A37A1">
              <w:rPr>
                <w:rFonts w:ascii="Calibri" w:eastAsia="PMingLiU" w:hAnsi="Calibri"/>
              </w:rPr>
              <w:t>,</w:t>
            </w: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應用程式平台產品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AP</w:t>
            </w:r>
            <w:r w:rsidRPr="006A37A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850E1F" w:rsidRDefault="006A37A1"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rsidP="008D03F7">
            <w:pPr>
              <w:pStyle w:val="ProductList-OfferingBody"/>
              <w:ind w:left="-113"/>
              <w:jc w:val="center"/>
              <w:rPr>
                <w:rFonts w:ascii="Calibri" w:eastAsia="PMingLiU" w:hAnsi="Calibri"/>
                <w:lang w:val="zh-TW" w:eastAsia="zh-TW"/>
              </w:rPr>
            </w:pPr>
            <w:r w:rsidRPr="006A37A1">
              <w:rPr>
                <w:rFonts w:ascii="Calibri" w:eastAsia="PMingLiU" w:hAnsi="Calibri"/>
                <w:lang w:val="fr-FR"/>
              </w:rPr>
              <w:fldChar w:fldCharType="begin"/>
            </w:r>
            <w:r w:rsidRPr="006A37A1">
              <w:rPr>
                <w:rFonts w:ascii="Calibri" w:eastAsia="PMingLiU" w:hAnsi="Calibri"/>
                <w:lang w:val="fr-FR"/>
              </w:rPr>
              <w:instrText xml:space="preserve"> AutoTextList  \sNoStyle\t "SA </w:instrText>
            </w:r>
            <w:r w:rsidRPr="006A37A1">
              <w:rPr>
                <w:rFonts w:ascii="Calibri" w:eastAsia="PMingLiU" w:hAnsi="Calibri"/>
              </w:rPr>
              <w:instrText>及</w:instrText>
            </w:r>
            <w:r w:rsidRPr="006A37A1">
              <w:rPr>
                <w:rFonts w:ascii="Calibri" w:eastAsia="PMingLiU" w:hAnsi="Calibri"/>
                <w:lang w:val="fr-FR"/>
              </w:rPr>
              <w:instrText xml:space="preserve"> L/SA </w:instrText>
            </w:r>
            <w:r w:rsidRPr="006A37A1">
              <w:rPr>
                <w:rFonts w:ascii="Calibri" w:eastAsia="PMingLiU" w:hAnsi="Calibri"/>
              </w:rPr>
              <w:instrText>之</w:instrText>
            </w:r>
            <w:r w:rsidRPr="006A37A1">
              <w:rPr>
                <w:rFonts w:ascii="Calibri" w:eastAsia="PMingLiU" w:hAnsi="Calibri"/>
                <w:lang w:val="fr-FR"/>
              </w:rPr>
              <w:instrText xml:space="preserve"> Open License </w:instrText>
            </w:r>
            <w:r w:rsidRPr="006A37A1">
              <w:rPr>
                <w:rFonts w:ascii="Calibri" w:eastAsia="PMingLiU" w:hAnsi="Calibri"/>
              </w:rPr>
              <w:instrText>及</w:instrText>
            </w:r>
            <w:r w:rsidRPr="006A37A1">
              <w:rPr>
                <w:rFonts w:ascii="Calibri" w:eastAsia="PMingLiU" w:hAnsi="Calibri"/>
                <w:lang w:val="fr-FR"/>
              </w:rPr>
              <w:instrText xml:space="preserve"> Open Value" </w:instrText>
            </w:r>
            <w:r w:rsidRPr="006A37A1">
              <w:rPr>
                <w:rFonts w:ascii="Calibri" w:eastAsia="PMingLiU" w:hAnsi="Calibri"/>
                <w:lang w:val="fr-FR"/>
              </w:rPr>
              <w:fldChar w:fldCharType="separate"/>
            </w:r>
            <w:r w:rsidRPr="006A37A1">
              <w:rPr>
                <w:rFonts w:ascii="Calibri" w:eastAsia="PMingLiU" w:hAnsi="Calibri"/>
                <w:lang w:val="fr-FR"/>
              </w:rPr>
              <w:t>OS</w:t>
            </w:r>
            <w:r w:rsidRPr="006A37A1">
              <w:rPr>
                <w:rFonts w:ascii="Calibri" w:eastAsia="PMingLiU" w:hAnsi="Calibri"/>
                <w:lang w:val="fr-FR"/>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B71FB3" w:rsidRDefault="006A37A1"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A37A1" w:rsidRPr="008B486D" w:rsidRDefault="006A37A1">
            <w:pPr>
              <w:pStyle w:val="ProductList-OfferingBody"/>
              <w:ind w:left="-113"/>
              <w:jc w:val="center"/>
              <w:rPr>
                <w:rFonts w:ascii="Calibri" w:eastAsia="PMingLiU" w:hAnsi="Calibri"/>
                <w:lang w:val="zh-TW" w:eastAsia="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A37A1" w:rsidRPr="006A37A1" w:rsidRDefault="006A37A1">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伺服器及工具產品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SP</w:t>
            </w:r>
            <w:r w:rsidRPr="006A37A1">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630E0" w:rsidRPr="008B486D" w:rsidTr="00DD51DE">
        <w:tc>
          <w:tcPr>
            <w:tcW w:w="347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Visual Studio 2012</w:t>
            </w:r>
            <w:r w:rsidRPr="008B486D">
              <w:rPr>
                <w:rFonts w:ascii="Calibri" w:eastAsia="PMingLiU" w:hAnsi="Calibri"/>
              </w:rPr>
              <w:t xml:space="preserve"> (8/12)</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應用程式</w:t>
            </w:r>
          </w:p>
        </w:tc>
        <w:tc>
          <w:tcPr>
            <w:tcW w:w="3715" w:type="dxa"/>
            <w:hideMark/>
          </w:tcPr>
          <w:p w:rsidR="00A630E0" w:rsidRPr="008B486D" w:rsidRDefault="00A630E0">
            <w:pPr>
              <w:pStyle w:val="ProductList-Body"/>
              <w:spacing w:before="20" w:after="20"/>
              <w:ind w:left="-101"/>
              <w:rPr>
                <w:rFonts w:ascii="Calibri" w:eastAsia="PMingLiU" w:hAnsi="Calibri"/>
                <w:lang w:val="zh-TW" w:eastAsia="zh-TW"/>
              </w:rPr>
            </w:pPr>
            <w:r w:rsidRPr="008B486D">
              <w:rPr>
                <w:rFonts w:ascii="Calibri" w:eastAsia="PMingLiU" w:hAnsi="Calibri"/>
              </w:rPr>
              <w:t>具備減少的資格</w:t>
            </w:r>
            <w:r w:rsidRPr="008B486D">
              <w:rPr>
                <w:rFonts w:ascii="Calibri" w:eastAsia="PMingLiU" w:hAnsi="Calibri"/>
              </w:rPr>
              <w:t xml:space="preserve"> (SCE)</w:t>
            </w:r>
            <w:r w:rsidRPr="008B486D">
              <w:rPr>
                <w:rFonts w:ascii="Calibri" w:eastAsia="PMingLiU" w:hAnsi="Calibri"/>
              </w:rPr>
              <w:t>：</w:t>
            </w:r>
            <w:r w:rsidRPr="008B486D">
              <w:rPr>
                <w:rFonts w:ascii="Calibri" w:eastAsia="PMingLiU" w:hAnsi="Calibri"/>
                <w:b/>
              </w:rPr>
              <w:t>除</w:t>
            </w:r>
            <w:r w:rsidRPr="008B486D">
              <w:rPr>
                <w:rFonts w:ascii="Calibri" w:eastAsia="PMingLiU" w:hAnsi="Calibri"/>
                <w:b/>
              </w:rPr>
              <w:t xml:space="preserve"> MSDN OS </w:t>
            </w:r>
            <w:r w:rsidRPr="008B486D">
              <w:rPr>
                <w:rFonts w:ascii="Calibri" w:eastAsia="PMingLiU" w:hAnsi="Calibri"/>
                <w:b/>
              </w:rPr>
              <w:t>外全部</w:t>
            </w:r>
          </w:p>
        </w:tc>
      </w:tr>
      <w:tr w:rsidR="00A630E0" w:rsidRPr="008B486D" w:rsidTr="00DD51DE">
        <w:tc>
          <w:tcPr>
            <w:tcW w:w="3470"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FC65BB">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桌面裝置</w:t>
            </w:r>
          </w:p>
        </w:tc>
        <w:tc>
          <w:tcPr>
            <w:tcW w:w="3715" w:type="dxa"/>
            <w:hideMark/>
          </w:tcPr>
          <w:p w:rsidR="00A630E0" w:rsidRPr="008B486D" w:rsidRDefault="00667D0E">
            <w:pPr>
              <w:pStyle w:val="ProductList-Body"/>
              <w:spacing w:before="20" w:after="20"/>
              <w:ind w:left="-101"/>
              <w:rPr>
                <w:rFonts w:ascii="Calibri" w:eastAsia="PMingLiU" w:hAnsi="Calibri"/>
                <w:lang w:val="zh-TW" w:eastAsia="zh-TW"/>
              </w:rPr>
            </w:pPr>
            <w:hyperlink w:anchor="AppendixB" w:history="1">
              <w:r w:rsidR="00A630E0" w:rsidRPr="00FC65BB">
                <w:rPr>
                  <w:rStyle w:val="Hyperlink"/>
                  <w:rFonts w:ascii="Calibri" w:eastAsia="PMingLiU" w:hAnsi="Calibri" w:cstheme="minorBidi"/>
                  <w:color w:val="auto"/>
                  <w:u w:val="none"/>
                </w:rPr>
                <w:t>促銷</w:t>
              </w:r>
            </w:hyperlink>
            <w:r w:rsidR="00A630E0" w:rsidRPr="008B486D">
              <w:rPr>
                <w:rFonts w:ascii="Calibri" w:eastAsia="PMingLiU" w:hAnsi="Calibri"/>
              </w:rPr>
              <w:t>：</w:t>
            </w:r>
            <w:r w:rsidR="00A630E0" w:rsidRPr="008B486D">
              <w:rPr>
                <w:rFonts w:ascii="Calibri" w:eastAsia="PMingLiU" w:hAnsi="Calibri"/>
                <w:b/>
              </w:rPr>
              <w:t>Visual Studio Test Pro (</w:t>
            </w:r>
            <w:r w:rsidR="00A630E0" w:rsidRPr="008B486D">
              <w:rPr>
                <w:rFonts w:ascii="Calibri" w:eastAsia="PMingLiU" w:hAnsi="Calibri"/>
                <w:b/>
              </w:rPr>
              <w:t>含</w:t>
            </w:r>
            <w:r w:rsidR="00A630E0" w:rsidRPr="008B486D">
              <w:rPr>
                <w:rFonts w:ascii="Calibri" w:eastAsia="PMingLiU" w:hAnsi="Calibri"/>
                <w:b/>
              </w:rPr>
              <w:t xml:space="preserve"> MSDN)</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Visual Studio LightSwitch 2011</w:t>
      </w:r>
      <w:r w:rsidRPr="008B486D">
        <w:rPr>
          <w:rFonts w:ascii="Calibri" w:eastAsia="PMingLiU" w:hAnsi="Calibri"/>
          <w:b/>
          <w:color w:val="00188F"/>
        </w:rPr>
        <w:fldChar w:fldCharType="begin"/>
      </w:r>
      <w:r w:rsidRPr="008B486D">
        <w:rPr>
          <w:rFonts w:ascii="Calibri" w:eastAsia="PMingLiU" w:hAnsi="Calibri"/>
        </w:rPr>
        <w:instrText>xe "Visual Studio LightSwitch 2011"</w:instrText>
      </w:r>
      <w:r w:rsidRPr="008B486D">
        <w:rPr>
          <w:rFonts w:ascii="Calibri" w:eastAsia="PMingLiU" w:hAnsi="Calibri"/>
          <w:b/>
          <w:color w:val="00188F"/>
        </w:rPr>
        <w:fldChar w:fldCharType="end"/>
      </w:r>
      <w:r w:rsidRPr="008B486D">
        <w:rPr>
          <w:rFonts w:ascii="Calibri" w:eastAsia="PMingLiU" w:hAnsi="Calibri"/>
          <w:b/>
          <w:color w:val="00188F"/>
        </w:rPr>
        <w:t xml:space="preserve"> </w:t>
      </w:r>
      <w:r w:rsidRPr="008B486D">
        <w:rPr>
          <w:rFonts w:ascii="Calibri" w:eastAsia="PMingLiU" w:hAnsi="Calibri"/>
          <w:b/>
          <w:color w:val="00188F"/>
        </w:rPr>
        <w:t>及</w:t>
      </w:r>
      <w:r w:rsidRPr="008B486D">
        <w:rPr>
          <w:rFonts w:ascii="Calibri" w:eastAsia="PMingLiU" w:hAnsi="Calibri"/>
          <w:b/>
          <w:color w:val="00188F"/>
        </w:rPr>
        <w:t xml:space="preserve"> Expression Studio Ultimate 4</w:t>
      </w:r>
      <w:r w:rsidRPr="008B486D">
        <w:rPr>
          <w:rFonts w:ascii="Calibri" w:eastAsia="PMingLiU" w:hAnsi="Calibri"/>
          <w:b/>
          <w:color w:val="00188F"/>
        </w:rPr>
        <w:fldChar w:fldCharType="begin"/>
      </w:r>
      <w:r w:rsidRPr="008B486D">
        <w:rPr>
          <w:rFonts w:ascii="Calibri" w:eastAsia="PMingLiU" w:hAnsi="Calibri"/>
        </w:rPr>
        <w:instrText>xe "Expression Studio Ultimate 4"</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lang w:eastAsia="zh-TW"/>
        </w:rPr>
        <w:t>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4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日具備這些產品之</w:t>
      </w:r>
      <w:r w:rsidRPr="008B486D">
        <w:rPr>
          <w:rFonts w:ascii="Calibri" w:eastAsia="PMingLiU" w:hAnsi="Calibri"/>
          <w:lang w:eastAsia="zh-TW"/>
        </w:rPr>
        <w:t xml:space="preserve"> SA </w:t>
      </w:r>
      <w:r w:rsidRPr="008B486D">
        <w:rPr>
          <w:rFonts w:ascii="Calibri" w:eastAsia="PMingLiU" w:hAnsi="Calibri"/>
          <w:lang w:eastAsia="zh-TW"/>
        </w:rPr>
        <w:t>範圍的客戶，有資格依特別條款升級為</w:t>
      </w:r>
      <w:r w:rsidRPr="008B486D">
        <w:rPr>
          <w:rFonts w:ascii="Calibri" w:eastAsia="PMingLiU" w:hAnsi="Calibri"/>
          <w:lang w:eastAsia="zh-TW"/>
        </w:rPr>
        <w:t xml:space="preserve"> Visual Studio Professional 2012</w:t>
      </w:r>
      <w:r w:rsidRPr="008B486D">
        <w:rPr>
          <w:rFonts w:ascii="Calibri" w:eastAsia="PMingLiU" w:hAnsi="Calibri"/>
        </w:rPr>
        <w:fldChar w:fldCharType="begin"/>
      </w:r>
      <w:r w:rsidRPr="008B486D">
        <w:rPr>
          <w:rFonts w:ascii="Calibri" w:eastAsia="PMingLiU" w:hAnsi="Calibri"/>
          <w:lang w:eastAsia="zh-TW"/>
        </w:rPr>
        <w:instrText>xe "Visual Studio Professional 2012"</w:instrText>
      </w:r>
      <w:r w:rsidRPr="008B486D">
        <w:rPr>
          <w:rFonts w:ascii="Calibri" w:eastAsia="PMingLiU" w:hAnsi="Calibri"/>
        </w:rPr>
        <w:fldChar w:fldCharType="end"/>
      </w:r>
      <w:r w:rsidRPr="008B486D">
        <w:rPr>
          <w:rFonts w:ascii="Calibri" w:eastAsia="PMingLiU" w:hAnsi="Calibri"/>
          <w:lang w:eastAsia="zh-TW"/>
        </w:rPr>
        <w:t>。如需詳細資訊，請參閱</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38"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Visual Studio Team Foundation Server 2013 </w:t>
      </w:r>
      <w:r w:rsidRPr="008B486D">
        <w:rPr>
          <w:rFonts w:ascii="Calibri" w:eastAsia="PMingLiU" w:hAnsi="Calibri"/>
          <w:b/>
          <w:color w:val="00188F"/>
        </w:rPr>
        <w:t>使用權之授與</w:t>
      </w:r>
    </w:p>
    <w:p w:rsidR="00A630E0" w:rsidRPr="008B486D" w:rsidRDefault="00A630E0" w:rsidP="00A630E0">
      <w:pPr>
        <w:pStyle w:val="ProductList-Body"/>
        <w:rPr>
          <w:rFonts w:ascii="Calibri" w:eastAsia="PMingLiU" w:hAnsi="Calibri"/>
        </w:rPr>
      </w:pPr>
      <w:r w:rsidRPr="008B486D">
        <w:rPr>
          <w:rFonts w:ascii="Calibri" w:eastAsia="PMingLiU" w:hAnsi="Calibri"/>
        </w:rPr>
        <w:t>依</w:t>
      </w:r>
      <w:r w:rsidRPr="008B486D">
        <w:rPr>
          <w:rFonts w:ascii="Calibri" w:eastAsia="PMingLiU" w:hAnsi="Calibri"/>
        </w:rPr>
        <w:t xml:space="preserve"> Visual Studio Professional with MSDN</w:t>
      </w:r>
      <w:r w:rsidRPr="008B486D">
        <w:rPr>
          <w:rFonts w:ascii="Calibri" w:eastAsia="PMingLiU" w:hAnsi="Calibri"/>
        </w:rPr>
        <w:t>、</w:t>
      </w:r>
      <w:r w:rsidRPr="008B486D">
        <w:rPr>
          <w:rFonts w:ascii="Calibri" w:eastAsia="PMingLiU" w:hAnsi="Calibri"/>
        </w:rPr>
        <w:t>Visual Studio Premium 2013 with MSDN</w:t>
      </w:r>
      <w:r w:rsidRPr="008B486D">
        <w:rPr>
          <w:rFonts w:ascii="Calibri" w:eastAsia="PMingLiU" w:hAnsi="Calibri"/>
        </w:rPr>
        <w:fldChar w:fldCharType="begin"/>
      </w:r>
      <w:r w:rsidRPr="008B486D">
        <w:rPr>
          <w:rFonts w:ascii="Calibri" w:eastAsia="PMingLiU" w:hAnsi="Calibri"/>
        </w:rPr>
        <w:instrText>xe "Visual Studio Premium 2013 with MSDN"</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Visual Studio Ultimate 2013 with MSDN</w:t>
      </w:r>
      <w:r w:rsidRPr="008B486D">
        <w:rPr>
          <w:rFonts w:ascii="Calibri" w:eastAsia="PMingLiU" w:hAnsi="Calibri"/>
        </w:rPr>
        <w:fldChar w:fldCharType="begin"/>
      </w:r>
      <w:r w:rsidRPr="008B486D">
        <w:rPr>
          <w:rFonts w:ascii="Calibri" w:eastAsia="PMingLiU" w:hAnsi="Calibri"/>
        </w:rPr>
        <w:instrText>xe "Visual Studio Ultimate 2013 with MSDN"</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Visual Studio Test Professional 2013 with MSDN</w:t>
      </w:r>
      <w:r w:rsidRPr="008B486D">
        <w:rPr>
          <w:rFonts w:ascii="Calibri" w:eastAsia="PMingLiU" w:hAnsi="Calibri"/>
        </w:rPr>
        <w:fldChar w:fldCharType="begin"/>
      </w:r>
      <w:r w:rsidRPr="008B486D">
        <w:rPr>
          <w:rFonts w:ascii="Calibri" w:eastAsia="PMingLiU" w:hAnsi="Calibri"/>
        </w:rPr>
        <w:instrText>xe "Visual Studio Test Professional 2013 with MSDN"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MSDN </w:t>
      </w:r>
      <w:r w:rsidRPr="008B486D">
        <w:rPr>
          <w:rFonts w:ascii="Calibri" w:eastAsia="PMingLiU" w:hAnsi="Calibri"/>
        </w:rPr>
        <w:t>平台</w:t>
      </w:r>
      <w:r w:rsidRPr="008B486D">
        <w:rPr>
          <w:rFonts w:ascii="Calibri" w:eastAsia="PMingLiU" w:hAnsi="Calibri"/>
        </w:rPr>
        <w:fldChar w:fldCharType="begin"/>
      </w:r>
      <w:r w:rsidRPr="008B486D">
        <w:rPr>
          <w:rFonts w:ascii="Calibri" w:eastAsia="PMingLiU" w:hAnsi="Calibri"/>
        </w:rPr>
        <w:instrText xml:space="preserve">xe "MSDN </w:instrText>
      </w:r>
      <w:r w:rsidRPr="008B486D">
        <w:rPr>
          <w:rFonts w:ascii="Calibri" w:eastAsia="PMingLiU" w:hAnsi="Calibri"/>
        </w:rPr>
        <w:instrText>平台</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的授權使用者，視同擁有一份</w:t>
      </w:r>
      <w:r w:rsidRPr="008B486D">
        <w:rPr>
          <w:rFonts w:ascii="Calibri" w:eastAsia="PMingLiU" w:hAnsi="Calibri"/>
        </w:rPr>
        <w:t xml:space="preserve"> Visual Studio Team Foundation Server 2013 </w:t>
      </w:r>
      <w:r w:rsidRPr="008B486D">
        <w:rPr>
          <w:rFonts w:ascii="Calibri" w:eastAsia="PMingLiU" w:hAnsi="Calibri"/>
        </w:rPr>
        <w:t>的伺服器使用權，以及一份</w:t>
      </w:r>
      <w:r w:rsidRPr="008B486D">
        <w:rPr>
          <w:rFonts w:ascii="Calibri" w:eastAsia="PMingLiU" w:hAnsi="Calibri"/>
        </w:rPr>
        <w:t xml:space="preserve"> Team Foundation Server </w:t>
      </w:r>
      <w:r w:rsidRPr="008B486D">
        <w:rPr>
          <w:rFonts w:ascii="Calibri" w:eastAsia="PMingLiU" w:hAnsi="Calibri"/>
        </w:rPr>
        <w:t>使用者</w:t>
      </w:r>
      <w:r w:rsidRPr="008B486D">
        <w:rPr>
          <w:rFonts w:ascii="Calibri" w:eastAsia="PMingLiU" w:hAnsi="Calibri"/>
        </w:rPr>
        <w:t xml:space="preserve"> CAL</w:t>
      </w:r>
      <w:r w:rsidRPr="008B486D">
        <w:rPr>
          <w:rFonts w:ascii="Calibri" w:eastAsia="PMingLiU" w:hAnsi="Calibri"/>
        </w:rPr>
        <w:t>。</w:t>
      </w:r>
      <w:r w:rsidRPr="008B486D">
        <w:rPr>
          <w:rFonts w:ascii="Calibri" w:eastAsia="PMingLiU" w:hAnsi="Calibri"/>
        </w:rPr>
        <w:t xml:space="preserve">CAL </w:t>
      </w:r>
      <w:r w:rsidRPr="008B486D">
        <w:rPr>
          <w:rFonts w:ascii="Calibri" w:eastAsia="PMingLiU" w:hAnsi="Calibri"/>
        </w:rPr>
        <w:t>僅供授權使用者使用。</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SQL Server Parallel Data Warehouse Developer </w:t>
      </w:r>
      <w:r w:rsidRPr="008B486D">
        <w:rPr>
          <w:rFonts w:ascii="Calibri" w:eastAsia="PMingLiU" w:hAnsi="Calibri"/>
          <w:b/>
          <w:color w:val="00188F"/>
        </w:rPr>
        <w:t>使用權之授與</w:t>
      </w:r>
    </w:p>
    <w:p w:rsidR="00A630E0" w:rsidRPr="008B486D" w:rsidRDefault="00A630E0" w:rsidP="00A630E0">
      <w:pPr>
        <w:pStyle w:val="ProductList-Body"/>
        <w:rPr>
          <w:rFonts w:ascii="Calibri" w:eastAsia="PMingLiU" w:hAnsi="Calibri"/>
        </w:rPr>
      </w:pPr>
      <w:r w:rsidRPr="008B486D">
        <w:rPr>
          <w:rFonts w:ascii="Calibri" w:eastAsia="PMingLiU" w:hAnsi="Calibri"/>
        </w:rPr>
        <w:t>依</w:t>
      </w:r>
      <w:r w:rsidRPr="008B486D">
        <w:rPr>
          <w:rFonts w:ascii="Calibri" w:eastAsia="PMingLiU" w:hAnsi="Calibri"/>
        </w:rPr>
        <w:t xml:space="preserve"> Visual Studio Professional with MSDN</w:t>
      </w:r>
      <w:r w:rsidRPr="008B486D">
        <w:rPr>
          <w:rFonts w:ascii="Calibri" w:eastAsia="PMingLiU" w:hAnsi="Calibri"/>
        </w:rPr>
        <w:t>、</w:t>
      </w:r>
      <w:r w:rsidRPr="008B486D">
        <w:rPr>
          <w:rFonts w:ascii="Calibri" w:eastAsia="PMingLiU" w:hAnsi="Calibri"/>
        </w:rPr>
        <w:t>Visual Studio Premium 2013 with MSDN</w:t>
      </w:r>
      <w:r w:rsidRPr="008B486D">
        <w:rPr>
          <w:rFonts w:ascii="Calibri" w:eastAsia="PMingLiU" w:hAnsi="Calibri"/>
        </w:rPr>
        <w:fldChar w:fldCharType="begin"/>
      </w:r>
      <w:r w:rsidRPr="008B486D">
        <w:rPr>
          <w:rFonts w:ascii="Calibri" w:eastAsia="PMingLiU" w:hAnsi="Calibri"/>
        </w:rPr>
        <w:instrText>xe "Visual Studio Premium 2013 with MSDN"</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Visual Studio Ultimate 2013 with MSDN</w:t>
      </w:r>
      <w:r w:rsidRPr="008B486D">
        <w:rPr>
          <w:rFonts w:ascii="Calibri" w:eastAsia="PMingLiU" w:hAnsi="Calibri"/>
        </w:rPr>
        <w:fldChar w:fldCharType="begin"/>
      </w:r>
      <w:r w:rsidRPr="008B486D">
        <w:rPr>
          <w:rFonts w:ascii="Calibri" w:eastAsia="PMingLiU" w:hAnsi="Calibri"/>
        </w:rPr>
        <w:instrText>xe "Visual Studio Ultimate 2013 with MSDN"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Visual Studio Test Professional 2013 with MSDN</w:t>
      </w:r>
      <w:r w:rsidRPr="008B486D">
        <w:rPr>
          <w:rFonts w:ascii="Calibri" w:eastAsia="PMingLiU" w:hAnsi="Calibri"/>
        </w:rPr>
        <w:fldChar w:fldCharType="begin"/>
      </w:r>
      <w:r w:rsidRPr="008B486D">
        <w:rPr>
          <w:rFonts w:ascii="Calibri" w:eastAsia="PMingLiU" w:hAnsi="Calibri"/>
        </w:rPr>
        <w:instrText>xe "Visual Studio Test Professional 2013 with MSDN"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的授權使用者，視同擁有一份</w:t>
      </w:r>
      <w:r w:rsidRPr="008B486D">
        <w:rPr>
          <w:rFonts w:ascii="Calibri" w:eastAsia="PMingLiU" w:hAnsi="Calibri"/>
        </w:rPr>
        <w:t xml:space="preserve"> SQL Server 2012 Parallel Data Warehouse</w:t>
      </w:r>
      <w:r w:rsidRPr="008B486D">
        <w:rPr>
          <w:rFonts w:ascii="Calibri" w:eastAsia="PMingLiU" w:hAnsi="Calibri"/>
        </w:rPr>
        <w:fldChar w:fldCharType="begin"/>
      </w:r>
      <w:r w:rsidRPr="008B486D">
        <w:rPr>
          <w:rFonts w:ascii="Calibri" w:eastAsia="PMingLiU" w:hAnsi="Calibri"/>
        </w:rPr>
        <w:instrText>xe "SQL Server 2012 Parallel Data Warehouse"</w:instrText>
      </w:r>
      <w:r w:rsidRPr="008B486D">
        <w:rPr>
          <w:rFonts w:ascii="Calibri" w:eastAsia="PMingLiU" w:hAnsi="Calibri"/>
        </w:rPr>
        <w:fldChar w:fldCharType="end"/>
      </w:r>
      <w:r w:rsidRPr="008B486D">
        <w:rPr>
          <w:rFonts w:ascii="Calibri" w:eastAsia="PMingLiU" w:hAnsi="Calibri"/>
        </w:rPr>
        <w:t xml:space="preserve"> Developer</w:t>
      </w:r>
      <w:r w:rsidRPr="008B486D">
        <w:rPr>
          <w:rFonts w:ascii="Calibri" w:eastAsia="PMingLiU" w:hAnsi="Calibri"/>
        </w:rPr>
        <w:fldChar w:fldCharType="begin"/>
      </w:r>
      <w:r w:rsidRPr="008B486D">
        <w:rPr>
          <w:rFonts w:ascii="Calibri" w:eastAsia="PMingLiU" w:hAnsi="Calibri"/>
        </w:rPr>
        <w:instrText>xe "SQL Server 2012 Parallel Data Warehouse Developer"</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的使用權。</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軟體保證資格</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若客戶具備即將到期的任何</w:t>
      </w:r>
      <w:r w:rsidRPr="008B486D">
        <w:rPr>
          <w:rFonts w:ascii="Calibri" w:eastAsia="PMingLiU" w:hAnsi="Calibri"/>
        </w:rPr>
        <w:t xml:space="preserve"> Visual Studio with MSDN </w:t>
      </w:r>
      <w:r w:rsidRPr="008B486D">
        <w:rPr>
          <w:rFonts w:ascii="Calibri" w:eastAsia="PMingLiU" w:hAnsi="Calibri"/>
        </w:rPr>
        <w:t>使用權之</w:t>
      </w:r>
      <w:r w:rsidRPr="008B486D">
        <w:rPr>
          <w:rFonts w:ascii="Calibri" w:eastAsia="PMingLiU" w:hAnsi="Calibri"/>
        </w:rPr>
        <w:t xml:space="preserve"> SA </w:t>
      </w:r>
      <w:r w:rsidRPr="008B486D">
        <w:rPr>
          <w:rFonts w:ascii="Calibri" w:eastAsia="PMingLiU" w:hAnsi="Calibri"/>
        </w:rPr>
        <w:t>或即將到期之</w:t>
      </w:r>
      <w:r w:rsidRPr="008B486D">
        <w:rPr>
          <w:rFonts w:ascii="Calibri" w:eastAsia="PMingLiU" w:hAnsi="Calibri"/>
        </w:rPr>
        <w:t xml:space="preserve"> MSDN </w:t>
      </w:r>
      <w:r w:rsidRPr="008B486D">
        <w:rPr>
          <w:rFonts w:ascii="Calibri" w:eastAsia="PMingLiU" w:hAnsi="Calibri"/>
        </w:rPr>
        <w:t>作業系統</w:t>
      </w:r>
      <w:r w:rsidRPr="008B486D">
        <w:rPr>
          <w:rFonts w:ascii="Calibri" w:eastAsia="PMingLiU" w:hAnsi="Calibri"/>
        </w:rPr>
        <w:fldChar w:fldCharType="begin"/>
      </w:r>
      <w:r w:rsidRPr="008B486D">
        <w:rPr>
          <w:rFonts w:ascii="Calibri" w:eastAsia="PMingLiU" w:hAnsi="Calibri"/>
        </w:rPr>
        <w:instrText xml:space="preserve">xe "MSDN </w:instrText>
      </w:r>
      <w:r w:rsidRPr="008B486D">
        <w:rPr>
          <w:rFonts w:ascii="Calibri" w:eastAsia="PMingLiU" w:hAnsi="Calibri"/>
        </w:rPr>
        <w:instrText>作業系統</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訂閱或對應至本產品清單中之</w:t>
      </w:r>
      <w:r w:rsidRPr="008B486D">
        <w:rPr>
          <w:rFonts w:ascii="Calibri" w:eastAsia="PMingLiU" w:hAnsi="Calibri"/>
        </w:rPr>
        <w:t xml:space="preserve"> Visual Studio </w:t>
      </w:r>
      <w:r w:rsidRPr="008B486D">
        <w:rPr>
          <w:rFonts w:ascii="Calibri" w:eastAsia="PMingLiU" w:hAnsi="Calibri"/>
        </w:rPr>
        <w:t>優惠方案的有效零售訂閱，得依任何</w:t>
      </w:r>
      <w:r w:rsidRPr="008B486D">
        <w:rPr>
          <w:rFonts w:ascii="Calibri" w:eastAsia="PMingLiU" w:hAnsi="Calibri"/>
        </w:rPr>
        <w:t xml:space="preserve"> Visual Studio with MSDN </w:t>
      </w:r>
      <w:r w:rsidRPr="008B486D">
        <w:rPr>
          <w:rFonts w:ascii="Calibri" w:eastAsia="PMingLiU" w:hAnsi="Calibri"/>
        </w:rPr>
        <w:t>使用權續約範圍。</w:t>
      </w:r>
      <w:r w:rsidRPr="008B486D">
        <w:rPr>
          <w:rFonts w:ascii="Calibri" w:eastAsia="PMingLiU" w:hAnsi="Calibri"/>
          <w:lang w:eastAsia="zh-TW"/>
        </w:rPr>
        <w:t>續約為不同的</w:t>
      </w:r>
      <w:r w:rsidRPr="008B486D">
        <w:rPr>
          <w:rFonts w:ascii="Calibri" w:eastAsia="PMingLiU" w:hAnsi="Calibri"/>
          <w:lang w:eastAsia="zh-TW"/>
        </w:rPr>
        <w:t xml:space="preserve"> MSDN </w:t>
      </w:r>
      <w:r w:rsidRPr="008B486D">
        <w:rPr>
          <w:rFonts w:ascii="Calibri" w:eastAsia="PMingLiU" w:hAnsi="Calibri"/>
          <w:lang w:eastAsia="zh-TW"/>
        </w:rPr>
        <w:t>訂閱等級時，新的使用條款會取代舊的使用條款，而且未包含在新的</w:t>
      </w:r>
      <w:r w:rsidRPr="008B486D">
        <w:rPr>
          <w:rFonts w:ascii="Calibri" w:eastAsia="PMingLiU" w:hAnsi="Calibri"/>
          <w:lang w:eastAsia="zh-TW"/>
        </w:rPr>
        <w:t xml:space="preserve"> MSDN </w:t>
      </w:r>
      <w:r w:rsidRPr="008B486D">
        <w:rPr>
          <w:rFonts w:ascii="Calibri" w:eastAsia="PMingLiU" w:hAnsi="Calibri"/>
          <w:lang w:eastAsia="zh-TW"/>
        </w:rPr>
        <w:t>訂閱中之任何軟體便不得再使用。若要針對符合較新</w:t>
      </w:r>
      <w:r w:rsidRPr="008B486D">
        <w:rPr>
          <w:rFonts w:ascii="Calibri" w:eastAsia="PMingLiU" w:hAnsi="Calibri"/>
          <w:lang w:eastAsia="zh-TW"/>
        </w:rPr>
        <w:t xml:space="preserve"> Visual Studio </w:t>
      </w:r>
      <w:r w:rsidRPr="008B486D">
        <w:rPr>
          <w:rFonts w:ascii="Calibri" w:eastAsia="PMingLiU" w:hAnsi="Calibri"/>
          <w:lang w:eastAsia="zh-TW"/>
        </w:rPr>
        <w:t>版本之保證範圍進行續約，必須透過升級使用權進行</w:t>
      </w:r>
      <w:r w:rsidRPr="008B486D">
        <w:rPr>
          <w:rFonts w:ascii="Calibri" w:eastAsia="PMingLiU" w:hAnsi="Calibri"/>
          <w:lang w:eastAsia="zh-TW"/>
        </w:rPr>
        <w:t xml:space="preserve"> (</w:t>
      </w:r>
      <w:r w:rsidRPr="008B486D">
        <w:rPr>
          <w:rFonts w:ascii="Calibri" w:eastAsia="PMingLiU" w:hAnsi="Calibri"/>
          <w:lang w:eastAsia="zh-TW"/>
        </w:rPr>
        <w:t>請參閱</w:t>
      </w:r>
      <w:hyperlink w:anchor="SoftwareAssurance" w:history="1">
        <w:r w:rsidRPr="008B486D">
          <w:rPr>
            <w:rStyle w:val="Hyperlink"/>
            <w:rFonts w:ascii="Calibri" w:eastAsia="PMingLiU" w:hAnsi="Calibri" w:cstheme="minorBidi"/>
            <w:lang w:eastAsia="zh-TW"/>
          </w:rPr>
          <w:t>軟體保證</w:t>
        </w:r>
      </w:hyperlink>
      <w:r w:rsidRPr="008B486D">
        <w:rPr>
          <w:rFonts w:ascii="Calibri" w:eastAsia="PMingLiU" w:hAnsi="Calibri"/>
          <w:lang w:eastAsia="zh-TW"/>
        </w:rPr>
        <w:t>小節</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Microsoft Azure </w:t>
      </w:r>
      <w:r w:rsidRPr="008B486D">
        <w:rPr>
          <w:rFonts w:ascii="Calibri" w:eastAsia="PMingLiU" w:hAnsi="Calibri"/>
          <w:b/>
          <w:color w:val="00188F"/>
        </w:rPr>
        <w:t>平台服務</w:t>
      </w:r>
    </w:p>
    <w:p w:rsidR="00A630E0" w:rsidRPr="004B6640" w:rsidRDefault="00A630E0" w:rsidP="00A630E0">
      <w:pPr>
        <w:pStyle w:val="ProductList-Body"/>
        <w:rPr>
          <w:rFonts w:ascii="Calibri" w:eastAsia="PMingLiU" w:hAnsi="Calibri"/>
          <w:spacing w:val="-2"/>
        </w:rPr>
      </w:pPr>
      <w:r w:rsidRPr="004B6640">
        <w:rPr>
          <w:rFonts w:ascii="Calibri" w:eastAsia="PMingLiU" w:hAnsi="Calibri"/>
          <w:spacing w:val="-2"/>
        </w:rPr>
        <w:t xml:space="preserve">Microsoft Azure </w:t>
      </w:r>
      <w:r w:rsidRPr="004B6640">
        <w:rPr>
          <w:rFonts w:ascii="Calibri" w:eastAsia="PMingLiU" w:hAnsi="Calibri"/>
          <w:spacing w:val="-2"/>
        </w:rPr>
        <w:t>利益無法從多個</w:t>
      </w:r>
      <w:r w:rsidRPr="004B6640">
        <w:rPr>
          <w:rFonts w:ascii="Calibri" w:eastAsia="PMingLiU" w:hAnsi="Calibri"/>
          <w:spacing w:val="-2"/>
        </w:rPr>
        <w:t xml:space="preserve"> MSDN </w:t>
      </w:r>
      <w:r w:rsidRPr="004B6640">
        <w:rPr>
          <w:rFonts w:ascii="Calibri" w:eastAsia="PMingLiU" w:hAnsi="Calibri"/>
          <w:spacing w:val="-2"/>
        </w:rPr>
        <w:t>訂閱合併至單一</w:t>
      </w:r>
      <w:r w:rsidRPr="004B6640">
        <w:rPr>
          <w:rFonts w:ascii="Calibri" w:eastAsia="PMingLiU" w:hAnsi="Calibri"/>
          <w:spacing w:val="-2"/>
        </w:rPr>
        <w:t xml:space="preserve"> Microsoft Azure </w:t>
      </w:r>
      <w:r w:rsidRPr="004B6640">
        <w:rPr>
          <w:rFonts w:ascii="Calibri" w:eastAsia="PMingLiU" w:hAnsi="Calibri"/>
          <w:spacing w:val="-2"/>
        </w:rPr>
        <w:t>帳戶上。</w:t>
      </w:r>
      <w:r w:rsidRPr="004B6640">
        <w:rPr>
          <w:rFonts w:ascii="Calibri" w:eastAsia="PMingLiU" w:hAnsi="Calibri"/>
          <w:spacing w:val="-2"/>
        </w:rPr>
        <w:t xml:space="preserve">Microsoft Azure </w:t>
      </w:r>
      <w:r w:rsidRPr="004B6640">
        <w:rPr>
          <w:rFonts w:ascii="Calibri" w:eastAsia="PMingLiU" w:hAnsi="Calibri"/>
          <w:spacing w:val="-2"/>
        </w:rPr>
        <w:t>之使用應受</w:t>
      </w:r>
      <w:r w:rsidRPr="004B6640">
        <w:rPr>
          <w:rFonts w:ascii="Calibri" w:eastAsia="PMingLiU" w:hAnsi="Calibri"/>
          <w:spacing w:val="-2"/>
        </w:rPr>
        <w:t xml:space="preserve"> Microsoft Azure </w:t>
      </w:r>
      <w:r w:rsidRPr="004B6640">
        <w:rPr>
          <w:rFonts w:ascii="Calibri" w:eastAsia="PMingLiU" w:hAnsi="Calibri"/>
          <w:spacing w:val="-2"/>
        </w:rPr>
        <w:t>使用條款之拘束。</w:t>
      </w:r>
    </w:p>
    <w:bookmarkStart w:id="737" w:name="_Toc378151549"/>
    <w:bookmarkStart w:id="738" w:name="_Toc378147647"/>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FC65BB" w:rsidRDefault="00A630E0" w:rsidP="00A630E0">
      <w:pPr>
        <w:pStyle w:val="ProductList-Offering2Heading"/>
        <w:outlineLvl w:val="2"/>
        <w:rPr>
          <w:rFonts w:eastAsia="PMingLiU"/>
        </w:rPr>
      </w:pPr>
      <w:r w:rsidRPr="00FC65BB">
        <w:rPr>
          <w:rFonts w:eastAsia="PMingLiU"/>
        </w:rPr>
        <w:tab/>
      </w:r>
      <w:bookmarkStart w:id="739" w:name="_Toc380655321"/>
      <w:bookmarkStart w:id="740" w:name="_Toc380513279"/>
      <w:bookmarkStart w:id="741" w:name="_Toc379797254"/>
      <w:bookmarkStart w:id="742" w:name="_Toc394517667"/>
      <w:r w:rsidRPr="00FC65BB">
        <w:rPr>
          <w:rFonts w:eastAsia="PMingLiU"/>
        </w:rPr>
        <w:t>Visual Studio Deployment</w:t>
      </w:r>
      <w:bookmarkEnd w:id="739"/>
      <w:bookmarkEnd w:id="740"/>
      <w:bookmarkEnd w:id="741"/>
      <w:bookmarkEnd w:id="7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9"/>
        <w:gridCol w:w="518"/>
        <w:gridCol w:w="595"/>
        <w:gridCol w:w="596"/>
        <w:gridCol w:w="595"/>
        <w:gridCol w:w="595"/>
        <w:gridCol w:w="596"/>
        <w:gridCol w:w="595"/>
        <w:gridCol w:w="596"/>
        <w:gridCol w:w="595"/>
        <w:gridCol w:w="595"/>
        <w:gridCol w:w="685"/>
        <w:gridCol w:w="506"/>
        <w:gridCol w:w="754"/>
      </w:tblGrid>
      <w:tr w:rsidR="009A5B1B" w:rsidRPr="008B486D" w:rsidTr="009C7252">
        <w:trPr>
          <w:tblHeader/>
        </w:trPr>
        <w:tc>
          <w:tcPr>
            <w:tcW w:w="29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8D03F7">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D03F7" w:rsidRPr="008B486D" w:rsidTr="009C7252">
        <w:tc>
          <w:tcPr>
            <w:tcW w:w="2979" w:type="dxa"/>
            <w:tcBorders>
              <w:top w:val="nil"/>
              <w:left w:val="nil"/>
              <w:bottom w:val="dashSmallGap" w:sz="4" w:space="0" w:color="BFBFBF" w:themeColor="background1" w:themeShade="BF"/>
              <w:right w:val="nil"/>
            </w:tcBorders>
            <w:hideMark/>
          </w:tcPr>
          <w:p w:rsidR="008D03F7" w:rsidRPr="008B486D" w:rsidRDefault="008D03F7">
            <w:pPr>
              <w:pStyle w:val="ProductList-Offering2"/>
              <w:rPr>
                <w:rFonts w:ascii="Calibri" w:eastAsia="PMingLiU" w:hAnsi="Calibri"/>
                <w:lang w:val="zh-TW" w:eastAsia="zh-TW"/>
              </w:rPr>
            </w:pPr>
            <w:bookmarkStart w:id="743" w:name="_Toc379797255"/>
            <w:bookmarkStart w:id="744" w:name="_Toc380513280"/>
            <w:bookmarkStart w:id="745" w:name="_Toc380655322"/>
            <w:bookmarkStart w:id="746" w:name="_Toc394517668"/>
            <w:r w:rsidRPr="008B486D">
              <w:rPr>
                <w:rFonts w:ascii="Calibri" w:eastAsia="PMingLiU" w:hAnsi="Calibri"/>
              </w:rPr>
              <w:t>Visual Studio Deployment 2013 Datacenter</w:t>
            </w:r>
            <w:bookmarkEnd w:id="743"/>
            <w:bookmarkEnd w:id="744"/>
            <w:bookmarkEnd w:id="745"/>
            <w:bookmarkEnd w:id="746"/>
            <w:r w:rsidRPr="008B486D">
              <w:rPr>
                <w:rFonts w:ascii="Calibri" w:eastAsia="PMingLiU" w:hAnsi="Calibri"/>
              </w:rPr>
              <w:fldChar w:fldCharType="begin"/>
            </w:r>
            <w:r w:rsidRPr="008B486D">
              <w:rPr>
                <w:rFonts w:ascii="Calibri" w:eastAsia="PMingLiU" w:hAnsi="Calibri"/>
              </w:rPr>
              <w:instrText>xe "Visual Studio Deployment 2013 Datacenter"</w:instrText>
            </w:r>
            <w:r w:rsidRPr="008B486D">
              <w:rPr>
                <w:rFonts w:ascii="Calibri" w:eastAsia="PMingLiU" w:hAnsi="Calibri"/>
              </w:rPr>
              <w:fldChar w:fldCharType="end"/>
            </w:r>
          </w:p>
        </w:tc>
        <w:tc>
          <w:tcPr>
            <w:tcW w:w="518" w:type="dxa"/>
            <w:tcBorders>
              <w:top w:val="nil"/>
              <w:left w:val="nil"/>
              <w:bottom w:val="dashSmallGap" w:sz="4" w:space="0" w:color="BFBFBF" w:themeColor="background1" w:themeShade="BF"/>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6A37A1" w:rsidRDefault="008D03F7"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w:t>
            </w:r>
            <w:r w:rsidRPr="006A37A1">
              <w:rPr>
                <w:rFonts w:ascii="Calibri" w:eastAsia="PMingLiU" w:hAnsi="Calibri"/>
              </w:rPr>
              <w:fldChar w:fldCharType="end"/>
            </w:r>
            <w:r w:rsidRPr="006A37A1">
              <w:rPr>
                <w:rFonts w:ascii="Calibri" w:eastAsia="PMingLiU" w:hAnsi="Calibri"/>
              </w:rPr>
              <w:t>,</w:t>
            </w: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應用程式平台產品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AP</w:t>
            </w:r>
            <w:r w:rsidRPr="006A37A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850E1F" w:rsidRDefault="008D03F7"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03F7" w:rsidRPr="008B486D" w:rsidRDefault="008D03F7">
            <w:pPr>
              <w:pStyle w:val="ProductList-OfferingBody"/>
              <w:ind w:left="-113"/>
              <w:jc w:val="center"/>
              <w:rPr>
                <w:rFonts w:ascii="Calibri" w:eastAsia="PMingLiU" w:hAnsi="Calibri"/>
                <w:lang w:val="zh-TW" w:eastAsia="zh-TW"/>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B71FB3" w:rsidRDefault="008D03F7"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6A37A1" w:rsidRDefault="008D03F7"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伺服器及工具產品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SP</w:t>
            </w:r>
            <w:r w:rsidRPr="006A37A1">
              <w:rPr>
                <w:rFonts w:ascii="Calibri" w:eastAsia="PMingLiU" w:hAnsi="Calibri"/>
              </w:rPr>
              <w:fldChar w:fldCharType="end"/>
            </w:r>
          </w:p>
        </w:tc>
      </w:tr>
      <w:tr w:rsidR="008D03F7" w:rsidRPr="008B486D" w:rsidTr="009C7252">
        <w:tc>
          <w:tcPr>
            <w:tcW w:w="2979" w:type="dxa"/>
            <w:tcBorders>
              <w:top w:val="dashSmallGap" w:sz="4" w:space="0" w:color="BFBFBF" w:themeColor="background1" w:themeShade="BF"/>
              <w:left w:val="nil"/>
              <w:bottom w:val="nil"/>
              <w:right w:val="nil"/>
            </w:tcBorders>
            <w:hideMark/>
          </w:tcPr>
          <w:p w:rsidR="008D03F7" w:rsidRPr="008B486D" w:rsidRDefault="008D03F7">
            <w:pPr>
              <w:pStyle w:val="ProductList-Offering2"/>
              <w:rPr>
                <w:rFonts w:ascii="Calibri" w:eastAsia="PMingLiU" w:hAnsi="Calibri"/>
                <w:lang w:val="zh-TW" w:eastAsia="zh-TW"/>
              </w:rPr>
            </w:pPr>
            <w:bookmarkStart w:id="747" w:name="_Toc379797256"/>
            <w:bookmarkStart w:id="748" w:name="_Toc380513281"/>
            <w:bookmarkStart w:id="749" w:name="_Toc380655323"/>
            <w:bookmarkStart w:id="750" w:name="_Toc394517669"/>
            <w:r w:rsidRPr="008B486D">
              <w:rPr>
                <w:rFonts w:ascii="Calibri" w:eastAsia="PMingLiU" w:hAnsi="Calibri"/>
              </w:rPr>
              <w:t>Visual Studio Deployment 2013 Standard</w:t>
            </w:r>
            <w:bookmarkEnd w:id="747"/>
            <w:bookmarkEnd w:id="748"/>
            <w:bookmarkEnd w:id="749"/>
            <w:bookmarkEnd w:id="750"/>
            <w:r w:rsidRPr="008B486D">
              <w:rPr>
                <w:rFonts w:ascii="Calibri" w:eastAsia="PMingLiU" w:hAnsi="Calibri"/>
              </w:rPr>
              <w:fldChar w:fldCharType="begin"/>
            </w:r>
            <w:r w:rsidRPr="008B486D">
              <w:rPr>
                <w:rFonts w:ascii="Calibri" w:eastAsia="PMingLiU" w:hAnsi="Calibri"/>
              </w:rPr>
              <w:instrText>xe "Visual Studio Deployment 2013 Standard"</w:instrText>
            </w:r>
            <w:r w:rsidRPr="008B486D">
              <w:rPr>
                <w:rFonts w:ascii="Calibri" w:eastAsia="PMingLiU" w:hAnsi="Calibri"/>
              </w:rPr>
              <w:fldChar w:fldCharType="end"/>
            </w:r>
          </w:p>
        </w:tc>
        <w:tc>
          <w:tcPr>
            <w:tcW w:w="518" w:type="dxa"/>
            <w:tcBorders>
              <w:top w:val="dashSmallGap" w:sz="4" w:space="0" w:color="BFBFBF" w:themeColor="background1" w:themeShade="BF"/>
              <w:left w:val="nil"/>
              <w:bottom w:val="nil"/>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11/13</w:t>
            </w:r>
          </w:p>
        </w:tc>
        <w:tc>
          <w:tcPr>
            <w:tcW w:w="595" w:type="dxa"/>
            <w:tcBorders>
              <w:top w:val="dashSmallGap" w:sz="4" w:space="0" w:color="BFBFBF" w:themeColor="background1" w:themeShade="BF"/>
              <w:left w:val="nil"/>
              <w:bottom w:val="nil"/>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6A37A1" w:rsidRDefault="008D03F7"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w:t>
            </w:r>
            <w:r w:rsidRPr="006A37A1">
              <w:rPr>
                <w:rFonts w:ascii="Calibri" w:eastAsia="PMingLiU" w:hAnsi="Calibri"/>
              </w:rPr>
              <w:fldChar w:fldCharType="end"/>
            </w:r>
            <w:r w:rsidRPr="006A37A1">
              <w:rPr>
                <w:rFonts w:ascii="Calibri" w:eastAsia="PMingLiU" w:hAnsi="Calibri"/>
              </w:rPr>
              <w:t>,</w:t>
            </w: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應用程式平台產品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AP</w:t>
            </w:r>
            <w:r w:rsidRPr="006A37A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850E1F" w:rsidRDefault="008D03F7"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03F7" w:rsidRPr="008B486D" w:rsidRDefault="008D03F7">
            <w:pPr>
              <w:pStyle w:val="ProductList-OfferingBody"/>
              <w:ind w:left="-113"/>
              <w:jc w:val="center"/>
              <w:rPr>
                <w:rFonts w:ascii="Calibri" w:eastAsia="PMingLiU" w:hAnsi="Calibri"/>
                <w:lang w:val="zh-TW" w:eastAsia="zh-TW"/>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B71FB3" w:rsidRDefault="008D03F7"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6A37A1" w:rsidRDefault="008D03F7"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伺服器及工具產品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SP</w:t>
            </w:r>
            <w:r w:rsidRPr="006A37A1">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A630E0" w:rsidRPr="008B486D" w:rsidTr="00DD51DE">
        <w:tc>
          <w:tcPr>
            <w:tcW w:w="3461" w:type="dxa"/>
          </w:tcPr>
          <w:p w:rsidR="00A630E0" w:rsidRPr="008B486D" w:rsidRDefault="00A630E0">
            <w:pPr>
              <w:pStyle w:val="ProductList-Body"/>
              <w:spacing w:before="20" w:after="20"/>
              <w:rPr>
                <w:rFonts w:ascii="Calibri" w:eastAsia="PMingLiU" w:hAnsi="Calibri"/>
                <w:b/>
                <w:lang w:val="zh-TW" w:eastAsia="zh-TW"/>
              </w:rPr>
            </w:pP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具備減少的資格</w:t>
            </w:r>
            <w:r w:rsidRPr="008B486D">
              <w:rPr>
                <w:rFonts w:ascii="Calibri" w:eastAsia="PMingLiU" w:hAnsi="Calibri"/>
                <w:lang w:eastAsia="zh-TW"/>
              </w:rPr>
              <w:t xml:space="preserve"> (SCE)</w:t>
            </w:r>
            <w:r w:rsidRPr="008B486D">
              <w:rPr>
                <w:rFonts w:ascii="Calibri" w:eastAsia="PMingLiU" w:hAnsi="Calibri"/>
                <w:lang w:eastAsia="zh-TW"/>
              </w:rPr>
              <w:t>：</w:t>
            </w:r>
            <w:r w:rsidRPr="008B486D">
              <w:rPr>
                <w:rFonts w:ascii="Calibri" w:eastAsia="PMingLiU" w:hAnsi="Calibri"/>
                <w:b/>
                <w:lang w:eastAsia="zh-TW"/>
              </w:rPr>
              <w:t>所有</w:t>
            </w:r>
          </w:p>
        </w:tc>
      </w:tr>
      <w:tr w:rsidR="00A630E0" w:rsidRPr="008B486D" w:rsidTr="00DD51DE">
        <w:tc>
          <w:tcPr>
            <w:tcW w:w="3461"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FC65BB" w:rsidRDefault="00667D0E">
            <w:pPr>
              <w:pStyle w:val="ProductList-Body"/>
              <w:spacing w:before="20" w:after="20"/>
              <w:rPr>
                <w:rFonts w:ascii="Calibri" w:eastAsia="PMingLiU" w:hAnsi="Calibri"/>
                <w:lang w:val="zh-TW" w:eastAsia="zh-TW"/>
              </w:rPr>
            </w:pPr>
            <w:hyperlink w:anchor="SoftwareAssurance" w:history="1">
              <w:r w:rsidR="00A630E0" w:rsidRPr="00FC65BB">
                <w:rPr>
                  <w:rStyle w:val="Hyperlink"/>
                  <w:rFonts w:ascii="Calibri" w:eastAsia="PMingLiU" w:hAnsi="Calibri" w:cstheme="minorBidi"/>
                  <w:color w:val="000000" w:themeColor="text1"/>
                  <w:u w:val="none"/>
                  <w:lang w:eastAsia="zh-TW"/>
                </w:rPr>
                <w:t>軟體保證利益</w:t>
              </w:r>
            </w:hyperlink>
            <w:r w:rsidR="00A630E0" w:rsidRPr="00FC65BB">
              <w:rPr>
                <w:rFonts w:ascii="Calibri" w:eastAsia="PMingLiU" w:hAnsi="Calibri"/>
                <w:lang w:eastAsia="zh-TW"/>
              </w:rPr>
              <w:t>：</w:t>
            </w:r>
            <w:r w:rsidR="00A630E0" w:rsidRPr="00FC65BB">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val="zh-TW"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FC65BB" w:rsidRDefault="00A630E0" w:rsidP="00A630E0">
      <w:pPr>
        <w:pStyle w:val="ProductList-Offering2Heading"/>
        <w:outlineLvl w:val="2"/>
        <w:rPr>
          <w:rFonts w:eastAsia="PMingLiU"/>
        </w:rPr>
      </w:pPr>
      <w:r w:rsidRPr="00FC65BB">
        <w:rPr>
          <w:rFonts w:eastAsia="PMingLiU"/>
        </w:rPr>
        <w:tab/>
      </w:r>
      <w:bookmarkStart w:id="751" w:name="_Toc380655324"/>
      <w:bookmarkStart w:id="752" w:name="_Toc380513282"/>
      <w:bookmarkStart w:id="753" w:name="_Toc379797257"/>
      <w:bookmarkStart w:id="754" w:name="_Toc394517670"/>
      <w:r w:rsidRPr="00FC65BB">
        <w:rPr>
          <w:rFonts w:eastAsia="PMingLiU"/>
        </w:rPr>
        <w:t>Visual Studio Team Foundation Server</w:t>
      </w:r>
      <w:bookmarkEnd w:id="737"/>
      <w:bookmarkEnd w:id="738"/>
      <w:bookmarkEnd w:id="751"/>
      <w:bookmarkEnd w:id="752"/>
      <w:bookmarkEnd w:id="753"/>
      <w:bookmarkEnd w:id="754"/>
    </w:p>
    <w:tbl>
      <w:tblPr>
        <w:tblStyle w:val="TableGrid"/>
        <w:tblW w:w="10782"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9A5B1B" w:rsidRPr="008B486D" w:rsidTr="004B6640">
        <w:trPr>
          <w:tblHeader/>
        </w:trPr>
        <w:tc>
          <w:tcPr>
            <w:tcW w:w="29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8D03F7">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D03F7" w:rsidRPr="008B486D" w:rsidTr="004B6640">
        <w:tc>
          <w:tcPr>
            <w:tcW w:w="2914" w:type="dxa"/>
            <w:tcBorders>
              <w:top w:val="nil"/>
              <w:left w:val="nil"/>
              <w:bottom w:val="dashSmallGap" w:sz="4" w:space="0" w:color="BFBFBF" w:themeColor="background1" w:themeShade="BF"/>
              <w:right w:val="nil"/>
            </w:tcBorders>
            <w:hideMark/>
          </w:tcPr>
          <w:p w:rsidR="008D03F7" w:rsidRPr="008B486D" w:rsidRDefault="008D03F7">
            <w:pPr>
              <w:pStyle w:val="ProductList-Offering2"/>
              <w:rPr>
                <w:rFonts w:ascii="Calibri" w:eastAsia="PMingLiU" w:hAnsi="Calibri"/>
                <w:lang w:eastAsia="zh-TW"/>
              </w:rPr>
            </w:pPr>
            <w:bookmarkStart w:id="755" w:name="_Toc379797258"/>
            <w:bookmarkStart w:id="756" w:name="_Toc380513283"/>
            <w:bookmarkStart w:id="757" w:name="_Toc380655325"/>
            <w:bookmarkStart w:id="758" w:name="_Toc394517671"/>
            <w:r w:rsidRPr="008B486D">
              <w:rPr>
                <w:rFonts w:ascii="Calibri" w:eastAsia="PMingLiU" w:hAnsi="Calibri"/>
              </w:rPr>
              <w:t>Visual Studio Team Foundation Server 2013 with SQL Server 2010 Technology</w:t>
            </w:r>
            <w:bookmarkEnd w:id="755"/>
            <w:bookmarkEnd w:id="756"/>
            <w:bookmarkEnd w:id="757"/>
            <w:bookmarkEnd w:id="758"/>
            <w:r w:rsidRPr="008B486D">
              <w:rPr>
                <w:rFonts w:ascii="Calibri" w:eastAsia="PMingLiU" w:hAnsi="Calibri"/>
              </w:rPr>
              <w:fldChar w:fldCharType="begin"/>
            </w:r>
            <w:r w:rsidRPr="008B486D">
              <w:rPr>
                <w:rFonts w:ascii="Calibri" w:eastAsia="PMingLiU" w:hAnsi="Calibri"/>
              </w:rPr>
              <w:instrText>xe "Visual Studio Team Foundation Server 2013 with SQL Server 2010 Technology"</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6A37A1" w:rsidRDefault="008D03F7"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w:t>
            </w:r>
            <w:r w:rsidRPr="006A37A1">
              <w:rPr>
                <w:rFonts w:ascii="Calibri" w:eastAsia="PMingLiU" w:hAnsi="Calibri"/>
              </w:rPr>
              <w:fldChar w:fldCharType="end"/>
            </w:r>
            <w:r w:rsidRPr="006A37A1">
              <w:rPr>
                <w:rFonts w:ascii="Calibri" w:eastAsia="PMingLiU" w:hAnsi="Calibri"/>
              </w:rPr>
              <w:t>,</w:t>
            </w: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應用程式平台產品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AP</w:t>
            </w:r>
            <w:r w:rsidRPr="006A37A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850E1F" w:rsidRDefault="008D03F7"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B71FB3" w:rsidRDefault="008D03F7"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6A37A1" w:rsidRDefault="008D03F7"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伺服器及工具產品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SP</w:t>
            </w:r>
            <w:r w:rsidRPr="006A37A1">
              <w:rPr>
                <w:rFonts w:ascii="Calibri" w:eastAsia="PMingLiU" w:hAnsi="Calibri"/>
              </w:rPr>
              <w:fldChar w:fldCharType="end"/>
            </w:r>
          </w:p>
        </w:tc>
      </w:tr>
      <w:tr w:rsidR="008D03F7" w:rsidRPr="008B486D" w:rsidTr="004B6640">
        <w:tc>
          <w:tcPr>
            <w:tcW w:w="2914" w:type="dxa"/>
            <w:tcBorders>
              <w:top w:val="dashSmallGap" w:sz="4" w:space="0" w:color="BFBFBF" w:themeColor="background1" w:themeShade="BF"/>
              <w:left w:val="nil"/>
              <w:bottom w:val="nil"/>
              <w:right w:val="nil"/>
            </w:tcBorders>
            <w:hideMark/>
          </w:tcPr>
          <w:p w:rsidR="008D03F7" w:rsidRPr="008B486D" w:rsidRDefault="008D03F7">
            <w:pPr>
              <w:pStyle w:val="ProductList-Offering2"/>
              <w:rPr>
                <w:rFonts w:ascii="Calibri" w:eastAsia="PMingLiU" w:hAnsi="Calibri"/>
                <w:lang w:val="zh-TW" w:eastAsia="zh-TW"/>
              </w:rPr>
            </w:pPr>
            <w:bookmarkStart w:id="759" w:name="_Toc379797259"/>
            <w:bookmarkStart w:id="760" w:name="_Toc380513284"/>
            <w:bookmarkStart w:id="761" w:name="_Toc380655326"/>
            <w:bookmarkStart w:id="762" w:name="_Toc394517672"/>
            <w:r w:rsidRPr="008B486D">
              <w:rPr>
                <w:rFonts w:ascii="Calibri" w:eastAsia="PMingLiU" w:hAnsi="Calibri"/>
              </w:rPr>
              <w:t>Visual Studio Team Foundation Server 2013 CAL</w:t>
            </w:r>
            <w:bookmarkEnd w:id="759"/>
            <w:bookmarkEnd w:id="760"/>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761"/>
            <w:bookmarkEnd w:id="762"/>
            <w:r w:rsidRPr="008B486D">
              <w:rPr>
                <w:rFonts w:ascii="Calibri" w:eastAsia="PMingLiU" w:hAnsi="Calibri"/>
              </w:rPr>
              <w:fldChar w:fldCharType="begin"/>
            </w:r>
            <w:r w:rsidRPr="008B486D">
              <w:rPr>
                <w:rFonts w:ascii="Calibri" w:eastAsia="PMingLiU" w:hAnsi="Calibri"/>
              </w:rPr>
              <w:instrText>xe "Visual Studio Team Foundation Server 2013 CAL"</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8B486D" w:rsidRDefault="008D03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6A37A1" w:rsidRDefault="008D03F7"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AutoTextList  \s NoStyle \t "</w:instrText>
            </w:r>
            <w:r w:rsidRPr="006A37A1">
              <w:rPr>
                <w:rFonts w:ascii="Calibri" w:eastAsia="PMingLiU" w:hAnsi="Calibri"/>
                <w:lang w:eastAsia="zh-TW"/>
              </w:rPr>
              <w:instrText>額外產品</w:instrText>
            </w:r>
            <w:r w:rsidRPr="006A37A1">
              <w:rPr>
                <w:rFonts w:ascii="Calibri" w:eastAsia="PMingLiU" w:hAnsi="Calibri"/>
                <w:lang w:eastAsia="zh-TW"/>
              </w:rPr>
              <w:instrText xml:space="preserve">" </w:instrText>
            </w:r>
            <w:r w:rsidRPr="006A37A1">
              <w:rPr>
                <w:rFonts w:ascii="Calibri" w:eastAsia="PMingLiU" w:hAnsi="Calibri"/>
              </w:rPr>
              <w:fldChar w:fldCharType="separate"/>
            </w:r>
            <w:r w:rsidRPr="006A37A1">
              <w:rPr>
                <w:rFonts w:ascii="Calibri" w:eastAsia="PMingLiU" w:hAnsi="Calibri"/>
                <w:lang w:eastAsia="zh-TW"/>
              </w:rPr>
              <w:t xml:space="preserve"> A</w:t>
            </w:r>
            <w:r w:rsidRPr="006A37A1">
              <w:rPr>
                <w:rFonts w:ascii="Calibri" w:eastAsia="PMingLiU" w:hAnsi="Calibri"/>
              </w:rPr>
              <w:fldChar w:fldCharType="end"/>
            </w:r>
            <w:r w:rsidRPr="006A37A1">
              <w:rPr>
                <w:rFonts w:ascii="Calibri" w:eastAsia="PMingLiU" w:hAnsi="Calibri"/>
              </w:rPr>
              <w:t>,</w:t>
            </w: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應用程式平台產品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AP</w:t>
            </w:r>
            <w:r w:rsidRPr="006A37A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850E1F" w:rsidRDefault="008D03F7" w:rsidP="008D03F7">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B71FB3" w:rsidRDefault="008D03F7" w:rsidP="008D03F7">
            <w:pPr>
              <w:pStyle w:val="ProductList-OfferingBody"/>
              <w:ind w:left="-113"/>
              <w:jc w:val="center"/>
              <w:rPr>
                <w:rFonts w:ascii="Calibri" w:eastAsia="PMingLiU" w:hAnsi="Calibri"/>
                <w:lang w:val="zh-TW" w:eastAsia="zh-TW"/>
              </w:rPr>
            </w:pPr>
            <w:r w:rsidRPr="00B71FB3">
              <w:rPr>
                <w:rFonts w:ascii="Calibri" w:eastAsia="PMingLiU" w:hAnsi="Calibri"/>
                <w:lang w:val="fr-FR"/>
              </w:rPr>
              <w:fldChar w:fldCharType="begin"/>
            </w:r>
            <w:r w:rsidRPr="00B71FB3">
              <w:rPr>
                <w:rFonts w:ascii="Calibri" w:eastAsia="PMingLiU" w:hAnsi="Calibri"/>
                <w:lang w:val="fr-FR" w:eastAsia="zh-TW"/>
              </w:rPr>
              <w:instrText xml:space="preserve"> AutoTextList  \sNoStyle\t "Open Value </w:instrText>
            </w:r>
            <w:r w:rsidRPr="00B71FB3">
              <w:rPr>
                <w:rFonts w:ascii="Calibri" w:eastAsia="PMingLiU" w:hAnsi="Calibri"/>
                <w:lang w:eastAsia="zh-TW"/>
              </w:rPr>
              <w:instrText>中之非全組織</w:instrText>
            </w:r>
            <w:r w:rsidRPr="00B71FB3">
              <w:rPr>
                <w:rFonts w:ascii="Calibri" w:eastAsia="PMingLiU" w:hAnsi="Calibri"/>
                <w:lang w:val="fr-FR" w:eastAsia="zh-TW"/>
              </w:rPr>
              <w:instrText>"</w:instrText>
            </w:r>
            <w:r w:rsidRPr="00B71FB3">
              <w:rPr>
                <w:rFonts w:ascii="Calibri" w:eastAsia="PMingLiU" w:hAnsi="Calibri"/>
                <w:lang w:val="fr-FR"/>
              </w:rPr>
              <w:fldChar w:fldCharType="separate"/>
            </w:r>
            <w:r w:rsidRPr="00B71FB3">
              <w:rPr>
                <w:rFonts w:ascii="Calibri" w:eastAsia="PMingLiU" w:hAnsi="Calibri"/>
                <w:lang w:val="fr-FR" w:eastAsia="zh-TW"/>
              </w:rPr>
              <w:t xml:space="preserve">P </w:t>
            </w:r>
            <w:r w:rsidRPr="00B71FB3">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03F7" w:rsidRPr="008B486D" w:rsidRDefault="008D03F7">
            <w:pPr>
              <w:pStyle w:val="ProductList-OfferingBody"/>
              <w:ind w:left="-113"/>
              <w:jc w:val="center"/>
              <w:rPr>
                <w:rFonts w:ascii="Calibri" w:eastAsia="PMingLiU" w:hAnsi="Calibri"/>
                <w:lang w:val="zh-TW" w:eastAsia="zh-TW"/>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03F7" w:rsidRPr="006A37A1" w:rsidRDefault="008D03F7" w:rsidP="008D03F7">
            <w:pPr>
              <w:pStyle w:val="ProductList-OfferingBody"/>
              <w:ind w:left="-113"/>
              <w:jc w:val="center"/>
              <w:rPr>
                <w:rFonts w:ascii="Calibri" w:eastAsia="PMingLiU" w:hAnsi="Calibri"/>
                <w:lang w:val="zh-TW" w:eastAsia="zh-TW"/>
              </w:rPr>
            </w:pPr>
            <w:r w:rsidRPr="006A37A1">
              <w:rPr>
                <w:rFonts w:ascii="Calibri" w:eastAsia="PMingLiU" w:hAnsi="Calibri"/>
              </w:rPr>
              <w:fldChar w:fldCharType="begin"/>
            </w:r>
            <w:r w:rsidRPr="006A37A1">
              <w:rPr>
                <w:rFonts w:ascii="Calibri" w:eastAsia="PMingLiU" w:hAnsi="Calibri"/>
                <w:lang w:eastAsia="zh-TW"/>
              </w:rPr>
              <w:instrText xml:space="preserve"> AutoTextList \sNoStyle\t "</w:instrText>
            </w:r>
            <w:r w:rsidRPr="006A37A1">
              <w:rPr>
                <w:rFonts w:ascii="Calibri" w:eastAsia="PMingLiU" w:hAnsi="Calibri"/>
                <w:lang w:eastAsia="zh-TW"/>
              </w:rPr>
              <w:instrText>伺服器及工具產品</w:instrText>
            </w:r>
            <w:r w:rsidRPr="006A37A1">
              <w:rPr>
                <w:rFonts w:ascii="Calibri" w:eastAsia="PMingLiU" w:hAnsi="Calibri"/>
                <w:lang w:eastAsia="zh-TW"/>
              </w:rPr>
              <w:instrText>"</w:instrText>
            </w:r>
            <w:r w:rsidRPr="006A37A1">
              <w:rPr>
                <w:rFonts w:ascii="Calibri" w:eastAsia="PMingLiU" w:hAnsi="Calibri"/>
              </w:rPr>
              <w:fldChar w:fldCharType="separate"/>
            </w:r>
            <w:r w:rsidRPr="006A37A1">
              <w:rPr>
                <w:rFonts w:ascii="Calibri" w:eastAsia="PMingLiU" w:hAnsi="Calibri"/>
                <w:lang w:eastAsia="zh-TW"/>
              </w:rPr>
              <w:t>SP</w:t>
            </w:r>
            <w:r w:rsidRPr="006A37A1">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630E0" w:rsidRPr="008B486D" w:rsidTr="00DD51DE">
        <w:tc>
          <w:tcPr>
            <w:tcW w:w="3470" w:type="dxa"/>
            <w:hideMark/>
          </w:tcPr>
          <w:p w:rsidR="00A630E0" w:rsidRPr="008B486D" w:rsidRDefault="00A630E0">
            <w:pPr>
              <w:pStyle w:val="ProductList-Body"/>
              <w:spacing w:before="20" w:after="20"/>
              <w:rPr>
                <w:rFonts w:ascii="Calibri" w:eastAsia="PMingLiU" w:hAnsi="Calibri"/>
                <w:b/>
                <w:lang w:eastAsia="zh-TW"/>
              </w:rPr>
            </w:pPr>
            <w:r w:rsidRPr="008B486D">
              <w:rPr>
                <w:rFonts w:ascii="Calibri" w:eastAsia="PMingLiU" w:hAnsi="Calibri"/>
              </w:rPr>
              <w:t>先前版本：</w:t>
            </w:r>
            <w:r w:rsidRPr="008B486D">
              <w:rPr>
                <w:rFonts w:ascii="Calibri" w:eastAsia="PMingLiU" w:hAnsi="Calibri"/>
                <w:b/>
              </w:rPr>
              <w:t xml:space="preserve">Visual Studio Team Foundation </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具備減少的資格</w:t>
            </w:r>
            <w:r w:rsidRPr="008B486D">
              <w:rPr>
                <w:rFonts w:ascii="Calibri" w:eastAsia="PMingLiU" w:hAnsi="Calibri"/>
                <w:lang w:eastAsia="zh-TW"/>
              </w:rPr>
              <w:t xml:space="preserve"> (SCE)</w:t>
            </w:r>
            <w:r w:rsidRPr="008B486D">
              <w:rPr>
                <w:rFonts w:ascii="Calibri" w:eastAsia="PMingLiU" w:hAnsi="Calibri"/>
                <w:lang w:eastAsia="zh-TW"/>
              </w:rPr>
              <w:t>：</w:t>
            </w:r>
            <w:r w:rsidRPr="008B486D">
              <w:rPr>
                <w:rFonts w:ascii="Calibri" w:eastAsia="PMingLiU" w:hAnsi="Calibri"/>
                <w:b/>
                <w:lang w:eastAsia="zh-TW"/>
              </w:rPr>
              <w:t>所有</w:t>
            </w:r>
          </w:p>
        </w:tc>
      </w:tr>
      <w:tr w:rsidR="00A630E0" w:rsidRPr="008B486D" w:rsidTr="00DD51DE">
        <w:tc>
          <w:tcPr>
            <w:tcW w:w="3470" w:type="dxa"/>
            <w:hideMark/>
          </w:tcPr>
          <w:p w:rsidR="00A630E0" w:rsidRPr="008B486D" w:rsidRDefault="00A630E0">
            <w:pPr>
              <w:pStyle w:val="ProductList-Body"/>
              <w:spacing w:before="20" w:after="20"/>
              <w:ind w:left="162"/>
              <w:rPr>
                <w:rFonts w:ascii="Calibri" w:eastAsia="PMingLiU" w:hAnsi="Calibri"/>
                <w:lang w:val="zh-TW" w:eastAsia="zh-TW"/>
              </w:rPr>
            </w:pPr>
            <w:r w:rsidRPr="008B486D">
              <w:rPr>
                <w:rFonts w:ascii="Calibri" w:eastAsia="PMingLiU" w:hAnsi="Calibri"/>
                <w:b/>
              </w:rPr>
              <w:t>Server 2012</w:t>
            </w:r>
            <w:r w:rsidRPr="008B486D">
              <w:rPr>
                <w:rFonts w:ascii="Calibri" w:eastAsia="PMingLiU" w:hAnsi="Calibri"/>
              </w:rPr>
              <w:t xml:space="preserve"> (8/12)</w:t>
            </w:r>
          </w:p>
        </w:tc>
        <w:tc>
          <w:tcPr>
            <w:tcW w:w="3597" w:type="dxa"/>
            <w:hideMark/>
          </w:tcPr>
          <w:p w:rsidR="00A630E0" w:rsidRPr="00FC65BB" w:rsidRDefault="00667D0E">
            <w:pPr>
              <w:pStyle w:val="ProductList-Body"/>
              <w:spacing w:before="20" w:after="20"/>
              <w:rPr>
                <w:rFonts w:ascii="Calibri" w:eastAsia="PMingLiU" w:hAnsi="Calibri"/>
                <w:lang w:val="zh-TW" w:eastAsia="zh-TW"/>
              </w:rPr>
            </w:pPr>
            <w:hyperlink w:anchor="SoftwareAssurance" w:history="1">
              <w:r w:rsidR="00A630E0" w:rsidRPr="00FC65BB">
                <w:rPr>
                  <w:rStyle w:val="Hyperlink"/>
                  <w:rFonts w:ascii="Calibri" w:eastAsia="PMingLiU" w:hAnsi="Calibri" w:cstheme="minorBidi"/>
                  <w:color w:val="000000" w:themeColor="text1"/>
                  <w:u w:val="none"/>
                  <w:lang w:eastAsia="zh-TW"/>
                </w:rPr>
                <w:t>軟體保證利益</w:t>
              </w:r>
            </w:hyperlink>
            <w:r w:rsidR="00A630E0" w:rsidRPr="00FC65BB">
              <w:rPr>
                <w:rFonts w:ascii="Calibri" w:eastAsia="PMingLiU" w:hAnsi="Calibri"/>
                <w:lang w:eastAsia="zh-TW"/>
              </w:rPr>
              <w:t>：</w:t>
            </w:r>
            <w:r w:rsidR="00A630E0" w:rsidRPr="00FC65BB">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bookmarkStart w:id="763" w:name="_Toc378151550"/>
    <w:bookmarkStart w:id="764" w:name="_Toc378147648"/>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val="zh-TW"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7D0723" w:rsidRDefault="00A630E0" w:rsidP="00A630E0">
      <w:pPr>
        <w:pStyle w:val="ProductList-OfferingGroupHeading"/>
        <w:outlineLvl w:val="1"/>
        <w:rPr>
          <w:rFonts w:eastAsia="PMingLiU"/>
        </w:rPr>
      </w:pPr>
      <w:bookmarkStart w:id="765" w:name="_Toc394517673"/>
      <w:bookmarkStart w:id="766" w:name="_Toc380655327"/>
      <w:bookmarkStart w:id="767" w:name="_Toc380513285"/>
      <w:bookmarkStart w:id="768" w:name="_Toc379797260"/>
      <w:r w:rsidRPr="007D0723">
        <w:rPr>
          <w:rFonts w:eastAsia="PMingLiU"/>
        </w:rPr>
        <w:t>Windows</w:t>
      </w:r>
      <w:bookmarkEnd w:id="765"/>
    </w:p>
    <w:p w:rsidR="00A630E0" w:rsidRPr="007D0723" w:rsidRDefault="00A630E0" w:rsidP="00A630E0">
      <w:pPr>
        <w:pStyle w:val="ProductList-Offering2Heading"/>
        <w:rPr>
          <w:rFonts w:eastAsia="PMingLiU"/>
        </w:rPr>
      </w:pPr>
      <w:r w:rsidRPr="007D0723">
        <w:rPr>
          <w:rFonts w:eastAsia="PMingLiU"/>
        </w:rPr>
        <w:tab/>
      </w:r>
      <w:bookmarkStart w:id="769" w:name="_Toc394517674"/>
      <w:r w:rsidRPr="007D0723">
        <w:rPr>
          <w:rFonts w:eastAsia="PMingLiU"/>
        </w:rPr>
        <w:t>Windows</w:t>
      </w:r>
      <w:bookmarkEnd w:id="763"/>
      <w:bookmarkEnd w:id="764"/>
      <w:bookmarkEnd w:id="766"/>
      <w:bookmarkEnd w:id="767"/>
      <w:bookmarkEnd w:id="768"/>
      <w:r w:rsidRPr="007D0723">
        <w:rPr>
          <w:rFonts w:eastAsia="PMingLiU"/>
        </w:rPr>
        <w:t xml:space="preserve"> </w:t>
      </w:r>
      <w:r w:rsidRPr="007D0723">
        <w:rPr>
          <w:rFonts w:eastAsia="PMingLiU"/>
        </w:rPr>
        <w:t>桌面作業系統</w:t>
      </w:r>
      <w:bookmarkEnd w:id="769"/>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5"/>
        <w:gridCol w:w="595"/>
        <w:gridCol w:w="595"/>
        <w:gridCol w:w="596"/>
        <w:gridCol w:w="595"/>
        <w:gridCol w:w="595"/>
        <w:gridCol w:w="596"/>
        <w:gridCol w:w="595"/>
        <w:gridCol w:w="596"/>
        <w:gridCol w:w="595"/>
        <w:gridCol w:w="595"/>
        <w:gridCol w:w="596"/>
        <w:gridCol w:w="595"/>
        <w:gridCol w:w="754"/>
      </w:tblGrid>
      <w:tr w:rsidR="009A5B1B" w:rsidRPr="008B486D" w:rsidTr="00DD51DE">
        <w:trPr>
          <w:tblHeader/>
        </w:trPr>
        <w:tc>
          <w:tcPr>
            <w:tcW w:w="28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477D5">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D69A9" w:rsidRPr="008B486D" w:rsidTr="00AD69A9">
        <w:tc>
          <w:tcPr>
            <w:tcW w:w="2875" w:type="dxa"/>
            <w:tcBorders>
              <w:top w:val="nil"/>
              <w:left w:val="nil"/>
              <w:bottom w:val="dashSmallGap" w:sz="4" w:space="0" w:color="BFBFBF" w:themeColor="background1" w:themeShade="BF"/>
              <w:right w:val="nil"/>
            </w:tcBorders>
            <w:hideMark/>
          </w:tcPr>
          <w:p w:rsidR="00AD69A9" w:rsidRPr="008B486D" w:rsidRDefault="00AD69A9">
            <w:pPr>
              <w:pStyle w:val="ProductList-Offering2"/>
              <w:rPr>
                <w:rFonts w:ascii="Calibri" w:eastAsia="PMingLiU" w:hAnsi="Calibri"/>
                <w:lang w:val="zh-TW" w:eastAsia="zh-TW"/>
              </w:rPr>
            </w:pPr>
            <w:bookmarkStart w:id="770" w:name="_Toc379797268"/>
            <w:bookmarkStart w:id="771" w:name="_Toc380513293"/>
            <w:bookmarkStart w:id="772" w:name="_Toc380655335"/>
            <w:bookmarkStart w:id="773" w:name="_Toc394517675"/>
            <w:r w:rsidRPr="008B486D">
              <w:rPr>
                <w:rFonts w:ascii="Calibri" w:eastAsia="PMingLiU" w:hAnsi="Calibri"/>
              </w:rPr>
              <w:t xml:space="preserve">Windows </w:t>
            </w:r>
            <w:r w:rsidRPr="008B486D">
              <w:rPr>
                <w:rFonts w:ascii="Calibri" w:eastAsia="PMingLiU" w:hAnsi="Calibri"/>
              </w:rPr>
              <w:t>附贈訂閱</w:t>
            </w:r>
            <w:bookmarkEnd w:id="770"/>
            <w:bookmarkEnd w:id="771"/>
            <w:bookmarkEnd w:id="772"/>
            <w:bookmarkEnd w:id="773"/>
            <w:r w:rsidRPr="008B486D">
              <w:rPr>
                <w:rFonts w:ascii="Calibri" w:eastAsia="PMingLiU" w:hAnsi="Calibri"/>
              </w:rPr>
              <w:fldChar w:fldCharType="begin"/>
            </w:r>
            <w:r w:rsidRPr="008B486D">
              <w:rPr>
                <w:rFonts w:ascii="Calibri" w:eastAsia="PMingLiU" w:hAnsi="Calibri"/>
              </w:rPr>
              <w:instrText xml:space="preserve">xe "Windows </w:instrText>
            </w:r>
            <w:r w:rsidRPr="008B486D">
              <w:rPr>
                <w:rFonts w:ascii="Calibri" w:eastAsia="PMingLiU" w:hAnsi="Calibri"/>
              </w:rPr>
              <w:instrText>附贈訂閱</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AD69A9" w:rsidRPr="008B486D" w:rsidRDefault="00AD69A9">
            <w:pPr>
              <w:pStyle w:val="ProductList-OfferingBody"/>
              <w:ind w:left="-113"/>
              <w:jc w:val="center"/>
              <w:rPr>
                <w:rFonts w:ascii="Calibri" w:eastAsia="PMingLiU" w:hAnsi="Calibri"/>
                <w:lang w:val="zh-TW" w:eastAsia="zh-TW"/>
              </w:rPr>
            </w:pPr>
            <w:r w:rsidRPr="008B486D">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rsidR="00AD69A9" w:rsidRPr="008B486D" w:rsidRDefault="00AD69A9">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AD69A9" w:rsidRPr="008B486D" w:rsidRDefault="00AD69A9">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D69A9" w:rsidRPr="008B486D" w:rsidRDefault="00AD69A9">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69A9" w:rsidRPr="00B477D5" w:rsidRDefault="00AD69A9">
            <w:pPr>
              <w:pStyle w:val="ProductList-OfferingBody"/>
              <w:ind w:left="-113"/>
              <w:jc w:val="center"/>
              <w:rPr>
                <w:rFonts w:ascii="Calibri" w:eastAsia="PMingLiU" w:hAnsi="Calibri"/>
                <w:lang w:val="zh-TW" w:eastAsia="zh-TW"/>
              </w:rPr>
            </w:pPr>
            <w:r w:rsidRPr="00B477D5">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69A9" w:rsidRPr="00B477D5" w:rsidRDefault="00AD69A9">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"Enterprise </w:instrText>
            </w:r>
            <w:r w:rsidRPr="00B477D5">
              <w:rPr>
                <w:rFonts w:ascii="Calibri" w:eastAsia="PMingLiU" w:hAnsi="Calibri"/>
              </w:rPr>
              <w:instrText>產品</w:instrText>
            </w:r>
            <w:r w:rsidRPr="00B477D5">
              <w:rPr>
                <w:rFonts w:ascii="Calibri" w:eastAsia="PMingLiU" w:hAnsi="Calibri"/>
              </w:rPr>
              <w:instrText>"</w:instrText>
            </w:r>
            <w:r w:rsidRPr="00B477D5">
              <w:rPr>
                <w:rFonts w:ascii="Calibri" w:eastAsia="PMingLiU" w:hAnsi="Calibri"/>
              </w:rPr>
              <w:fldChar w:fldCharType="separate"/>
            </w:r>
            <w:r w:rsidRPr="00B477D5">
              <w:rPr>
                <w:rFonts w:ascii="Calibri" w:eastAsia="PMingLiU" w:hAnsi="Calibri"/>
              </w:rPr>
              <w:t xml:space="preserve">E </w:t>
            </w:r>
            <w:r w:rsidRPr="00B477D5">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69A9" w:rsidRPr="00B477D5" w:rsidRDefault="00AD69A9"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lang w:eastAsia="zh-TW"/>
              </w:rPr>
              <w:instrText>AutoTextList  \sNoStyle\t "</w:instrText>
            </w:r>
            <w:r w:rsidRPr="00B477D5">
              <w:rPr>
                <w:rFonts w:ascii="Calibri" w:eastAsia="PMingLiU" w:hAnsi="Calibri"/>
                <w:lang w:eastAsia="zh-TW"/>
              </w:rPr>
              <w:instrText>額外產品</w:instrText>
            </w:r>
            <w:r w:rsidRPr="00B477D5">
              <w:rPr>
                <w:rFonts w:ascii="Calibri" w:eastAsia="PMingLiU" w:hAnsi="Calibri"/>
                <w:lang w:eastAsia="zh-TW"/>
              </w:rPr>
              <w:instrText xml:space="preserve"> (</w:instrText>
            </w:r>
            <w:r w:rsidRPr="00B477D5">
              <w:rPr>
                <w:rFonts w:ascii="Calibri" w:eastAsia="PMingLiU" w:hAnsi="Calibri"/>
                <w:lang w:eastAsia="zh-TW"/>
              </w:rPr>
              <w:instrText>僅限</w:instrText>
            </w:r>
            <w:r w:rsidRPr="00B477D5">
              <w:rPr>
                <w:rFonts w:ascii="Calibri" w:eastAsia="PMingLiU" w:hAnsi="Calibri"/>
                <w:lang w:eastAsia="zh-TW"/>
              </w:rPr>
              <w:instrText xml:space="preserve"> EES)"</w:instrText>
            </w:r>
            <w:r w:rsidRPr="00B477D5">
              <w:rPr>
                <w:rFonts w:ascii="Calibri" w:eastAsia="PMingLiU" w:hAnsi="Calibri"/>
              </w:rPr>
              <w:fldChar w:fldCharType="separate"/>
            </w:r>
            <w:r w:rsidRPr="00B477D5">
              <w:rPr>
                <w:rFonts w:ascii="Calibri" w:eastAsia="PMingLiU" w:hAnsi="Calibri"/>
                <w:lang w:eastAsia="zh-TW"/>
              </w:rPr>
              <w:t>AE</w:t>
            </w:r>
            <w:r w:rsidRPr="00B477D5">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69A9" w:rsidRPr="00B477D5" w:rsidRDefault="00AD69A9">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9A9" w:rsidRPr="00B477D5" w:rsidRDefault="00AD69A9">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9A9" w:rsidRPr="00B477D5" w:rsidRDefault="00AD69A9">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9A9" w:rsidRPr="00B477D5" w:rsidRDefault="00AD69A9">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69A9" w:rsidRPr="00B477D5" w:rsidRDefault="00AD69A9">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9A9" w:rsidRPr="00B477D5" w:rsidRDefault="00AD69A9">
            <w:pPr>
              <w:pStyle w:val="ProductList-OfferingBody"/>
              <w:ind w:left="-113"/>
              <w:jc w:val="center"/>
              <w:rPr>
                <w:rFonts w:ascii="Calibri" w:eastAsia="PMingLiU" w:hAnsi="Calibri"/>
                <w:lang w:val="zh-TW" w:eastAsia="zh-TW"/>
              </w:rPr>
            </w:pPr>
          </w:p>
        </w:tc>
      </w:tr>
      <w:tr w:rsidR="00A630E0" w:rsidRPr="008B486D" w:rsidTr="00DD51DE">
        <w:tc>
          <w:tcPr>
            <w:tcW w:w="2875" w:type="dxa"/>
            <w:tcBorders>
              <w:top w:val="nil"/>
              <w:left w:val="nil"/>
              <w:bottom w:val="dashSmallGap" w:sz="4" w:space="0" w:color="BFBFBF" w:themeColor="background1" w:themeShade="BF"/>
              <w:right w:val="nil"/>
            </w:tcBorders>
            <w:hideMark/>
          </w:tcPr>
          <w:p w:rsidR="00A630E0" w:rsidRPr="008B486D" w:rsidRDefault="00A630E0" w:rsidP="004B6640">
            <w:pPr>
              <w:pStyle w:val="ProductList-Offering2"/>
              <w:rPr>
                <w:rFonts w:ascii="Calibri" w:eastAsia="PMingLiU" w:hAnsi="Calibri"/>
                <w:lang w:val="zh-TW" w:eastAsia="zh-TW"/>
              </w:rPr>
            </w:pPr>
            <w:bookmarkStart w:id="774" w:name="_Toc379797261"/>
            <w:bookmarkStart w:id="775" w:name="_Toc380513286"/>
            <w:bookmarkStart w:id="776" w:name="_Toc380655328"/>
            <w:bookmarkStart w:id="777" w:name="_Toc394517676"/>
            <w:r w:rsidRPr="008B486D">
              <w:rPr>
                <w:rFonts w:ascii="Calibri" w:eastAsia="PMingLiU" w:hAnsi="Calibri"/>
              </w:rPr>
              <w:t>適用於</w:t>
            </w:r>
            <w:r w:rsidRPr="008B486D">
              <w:rPr>
                <w:rFonts w:ascii="Calibri" w:eastAsia="PMingLiU" w:hAnsi="Calibri"/>
              </w:rPr>
              <w:t xml:space="preserve"> Partners in Learning </w:t>
            </w:r>
            <w:r w:rsidRPr="008B486D">
              <w:rPr>
                <w:rFonts w:ascii="Calibri" w:eastAsia="PMingLiU" w:hAnsi="Calibri"/>
              </w:rPr>
              <w:t>之</w:t>
            </w:r>
            <w:r w:rsidRPr="008B486D">
              <w:rPr>
                <w:rFonts w:ascii="Calibri" w:eastAsia="PMingLiU" w:hAnsi="Calibri"/>
              </w:rPr>
              <w:t xml:space="preserve"> Windows</w:t>
            </w:r>
            <w:r w:rsidR="004B6640">
              <w:rPr>
                <w:rFonts w:ascii="Calibri" w:eastAsia="PMingLiU" w:hAnsi="Calibri"/>
              </w:rPr>
              <w:t> </w:t>
            </w:r>
            <w:r w:rsidRPr="008B486D">
              <w:rPr>
                <w:rFonts w:ascii="Calibri" w:eastAsia="PMingLiU" w:hAnsi="Calibri"/>
              </w:rPr>
              <w:t xml:space="preserve">Enterprise </w:t>
            </w:r>
            <w:r w:rsidRPr="008B486D">
              <w:rPr>
                <w:rFonts w:ascii="Calibri" w:eastAsia="PMingLiU" w:hAnsi="Calibri"/>
              </w:rPr>
              <w:t>升級及</w:t>
            </w:r>
            <w:r w:rsidRPr="008B486D">
              <w:rPr>
                <w:rFonts w:ascii="Calibri" w:eastAsia="PMingLiU" w:hAnsi="Calibri"/>
              </w:rPr>
              <w:t xml:space="preserve"> SA</w:t>
            </w:r>
            <w:bookmarkEnd w:id="774"/>
            <w:bookmarkEnd w:id="775"/>
            <w:bookmarkEnd w:id="776"/>
            <w:bookmarkEnd w:id="777"/>
            <w:r w:rsidRPr="008B486D">
              <w:rPr>
                <w:rFonts w:ascii="Calibri" w:eastAsia="PMingLiU" w:hAnsi="Calibri"/>
              </w:rPr>
              <w:fldChar w:fldCharType="begin"/>
            </w:r>
            <w:r w:rsidRPr="008B486D">
              <w:rPr>
                <w:rFonts w:ascii="Calibri" w:eastAsia="PMingLiU" w:hAnsi="Calibri"/>
              </w:rPr>
              <w:instrText>xe "</w:instrText>
            </w:r>
            <w:r w:rsidRPr="008B486D">
              <w:rPr>
                <w:rFonts w:ascii="Calibri" w:eastAsia="PMingLiU" w:hAnsi="Calibri"/>
              </w:rPr>
              <w:instrText>適用於</w:instrText>
            </w:r>
            <w:r w:rsidRPr="008B486D">
              <w:rPr>
                <w:rFonts w:ascii="Calibri" w:eastAsia="PMingLiU" w:hAnsi="Calibri"/>
              </w:rPr>
              <w:instrText xml:space="preserve"> Partners in Learning </w:instrText>
            </w:r>
            <w:r w:rsidRPr="008B486D">
              <w:rPr>
                <w:rFonts w:ascii="Calibri" w:eastAsia="PMingLiU" w:hAnsi="Calibri"/>
              </w:rPr>
              <w:instrText>之</w:instrText>
            </w:r>
            <w:r w:rsidRPr="008B486D">
              <w:rPr>
                <w:rFonts w:ascii="Calibri" w:eastAsia="PMingLiU" w:hAnsi="Calibri"/>
              </w:rPr>
              <w:instrText xml:space="preserve"> Windows Enterprise </w:instrText>
            </w:r>
            <w:r w:rsidRPr="008B486D">
              <w:rPr>
                <w:rFonts w:ascii="Calibri" w:eastAsia="PMingLiU" w:hAnsi="Calibri"/>
              </w:rPr>
              <w:instrText>升級及</w:instrText>
            </w:r>
            <w:r w:rsidRPr="008B486D">
              <w:rPr>
                <w:rFonts w:ascii="Calibri" w:eastAsia="PMingLiU" w:hAnsi="Calibri"/>
              </w:rPr>
              <w:instrText xml:space="preserve"> SA"</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B477D5" w:rsidRDefault="00A630E0" w:rsidP="00AD69A9">
            <w:pPr>
              <w:pStyle w:val="ProductList-OfferingBody"/>
              <w:ind w:left="-113"/>
              <w:jc w:val="center"/>
              <w:rPr>
                <w:rFonts w:ascii="Calibri" w:eastAsia="PMingLiU" w:hAnsi="Calibri"/>
                <w:lang w:val="zh-TW" w:eastAsia="zh-TW"/>
              </w:rPr>
            </w:pPr>
            <w:r w:rsidRPr="00B477D5">
              <w:rPr>
                <w:rFonts w:ascii="Calibri" w:eastAsia="PMingLiU" w:hAnsi="Calibri"/>
              </w:rPr>
              <w:t>2,</w:t>
            </w:r>
            <w:r w:rsidR="00AD69A9" w:rsidRPr="00B477D5">
              <w:rPr>
                <w:rFonts w:ascii="Calibri" w:eastAsia="PMingLiU" w:hAnsi="Calibri"/>
              </w:rPr>
              <w:fldChar w:fldCharType="begin"/>
            </w:r>
            <w:r w:rsidR="00AD69A9" w:rsidRPr="00B477D5">
              <w:rPr>
                <w:rFonts w:ascii="Calibri" w:eastAsia="PMingLiU" w:hAnsi="Calibri"/>
                <w:lang w:eastAsia="zh-TW"/>
              </w:rPr>
              <w:instrText xml:space="preserve"> AutoTextList  \sNoStyle\t "</w:instrText>
            </w:r>
            <w:r w:rsidR="00AD69A9" w:rsidRPr="00B477D5">
              <w:rPr>
                <w:rFonts w:ascii="Calibri" w:eastAsia="PMingLiU" w:hAnsi="Calibri"/>
                <w:lang w:eastAsia="zh-TW"/>
              </w:rPr>
              <w:instrText>應用程式平台產品</w:instrText>
            </w:r>
            <w:r w:rsidR="00AD69A9" w:rsidRPr="00B477D5">
              <w:rPr>
                <w:rFonts w:ascii="Calibri" w:eastAsia="PMingLiU" w:hAnsi="Calibri"/>
                <w:lang w:eastAsia="zh-TW"/>
              </w:rPr>
              <w:instrText>"</w:instrText>
            </w:r>
            <w:r w:rsidR="00AD69A9" w:rsidRPr="00B477D5">
              <w:rPr>
                <w:rFonts w:ascii="Calibri" w:eastAsia="PMingLiU" w:hAnsi="Calibri"/>
              </w:rPr>
              <w:fldChar w:fldCharType="separate"/>
            </w:r>
            <w:r w:rsidR="00AD69A9" w:rsidRPr="00B477D5">
              <w:rPr>
                <w:rFonts w:ascii="Calibri" w:eastAsia="PMingLiU" w:hAnsi="Calibri"/>
                <w:lang w:eastAsia="zh-TW"/>
              </w:rPr>
              <w:t>AP</w:t>
            </w:r>
            <w:r w:rsidR="00AD69A9" w:rsidRPr="00B477D5">
              <w:rPr>
                <w:rFonts w:ascii="Calibri" w:eastAsia="PMingLiU" w:hAnsi="Calibri"/>
              </w:rPr>
              <w:fldChar w:fldCharType="end"/>
            </w:r>
            <w:r w:rsidR="00AD69A9" w:rsidRPr="00B477D5">
              <w:rPr>
                <w:rFonts w:ascii="Calibri" w:eastAsia="PMingLiU" w:hAnsi="Calibri"/>
                <w:lang w:val="zh-TW" w:eastAsia="zh-TW"/>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r>
      <w:tr w:rsidR="00A630E0" w:rsidRPr="008B486D" w:rsidTr="00DD51DE">
        <w:tc>
          <w:tcPr>
            <w:tcW w:w="2875" w:type="dxa"/>
            <w:tcBorders>
              <w:top w:val="nil"/>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778" w:name="_Toc394517677"/>
            <w:bookmarkStart w:id="779" w:name="_Toc379797263"/>
            <w:bookmarkStart w:id="780" w:name="_Toc380513288"/>
            <w:bookmarkStart w:id="781" w:name="_Toc380655330"/>
            <w:r w:rsidRPr="008B486D">
              <w:rPr>
                <w:rFonts w:ascii="Calibri" w:eastAsia="PMingLiU" w:hAnsi="Calibri"/>
              </w:rPr>
              <w:t xml:space="preserve">Windows 8.1 </w:t>
            </w:r>
            <w:r w:rsidRPr="008B486D">
              <w:rPr>
                <w:rFonts w:ascii="Calibri" w:eastAsia="PMingLiU" w:hAnsi="Calibri"/>
              </w:rPr>
              <w:t>企業版</w:t>
            </w:r>
            <w:r w:rsidRPr="008B486D">
              <w:rPr>
                <w:rFonts w:ascii="Calibri" w:eastAsia="PMingLiU" w:hAnsi="Calibri"/>
              </w:rPr>
              <w:t xml:space="preserve"> Sideloading</w:t>
            </w:r>
            <w:bookmarkEnd w:id="778"/>
            <w:r w:rsidRPr="008B486D">
              <w:rPr>
                <w:rFonts w:ascii="Calibri" w:eastAsia="PMingLiU" w:hAnsi="Calibri"/>
              </w:rPr>
              <w:fldChar w:fldCharType="begin"/>
            </w:r>
            <w:r w:rsidRPr="008B486D">
              <w:rPr>
                <w:rFonts w:ascii="Calibri" w:eastAsia="PMingLiU" w:hAnsi="Calibri"/>
              </w:rPr>
              <w:instrText xml:space="preserve">xe "Windows 8.1 </w:instrText>
            </w:r>
            <w:r w:rsidRPr="008B486D">
              <w:rPr>
                <w:rFonts w:ascii="Calibri" w:eastAsia="PMingLiU" w:hAnsi="Calibri"/>
              </w:rPr>
              <w:instrText>企業版</w:instrText>
            </w:r>
            <w:r w:rsidRPr="008B486D">
              <w:rPr>
                <w:rFonts w:ascii="Calibri" w:eastAsia="PMingLiU" w:hAnsi="Calibri"/>
              </w:rPr>
              <w:instrText xml:space="preserve"> Sideloading"</w:instrText>
            </w:r>
            <w:r w:rsidRPr="008B486D">
              <w:rPr>
                <w:rFonts w:ascii="Calibri" w:eastAsia="PMingLiU" w:hAnsi="Calibri"/>
              </w:rPr>
              <w:fldChar w:fldCharType="end"/>
            </w:r>
            <w:bookmarkEnd w:id="779"/>
            <w:bookmarkEnd w:id="780"/>
            <w:bookmarkEnd w:id="781"/>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B477D5" w:rsidRDefault="00A630E0">
            <w:pPr>
              <w:pStyle w:val="ProductList-OfferingBody"/>
              <w:ind w:left="-113"/>
              <w:jc w:val="center"/>
              <w:rPr>
                <w:rFonts w:ascii="Calibri" w:eastAsia="PMingLiU" w:hAnsi="Calibri"/>
                <w:lang w:val="zh-TW" w:eastAsia="zh-TW"/>
              </w:rPr>
            </w:pPr>
            <w:r w:rsidRPr="00B477D5">
              <w:rPr>
                <w:rFonts w:ascii="Calibri" w:eastAsia="PMingLiU" w:hAnsi="Calibri"/>
                <w:color w:val="000000" w:themeColor="text1"/>
              </w:rPr>
              <w:fldChar w:fldCharType="begin"/>
            </w:r>
            <w:r w:rsidRPr="00B477D5">
              <w:rPr>
                <w:rFonts w:ascii="Calibri" w:eastAsia="PMingLiU" w:hAnsi="Calibri"/>
                <w:color w:val="000000" w:themeColor="text1"/>
              </w:rPr>
              <w:instrText xml:space="preserve"> AutoTextList  \sNoStyle\t “Open License” </w:instrText>
            </w:r>
            <w:r w:rsidRPr="00B477D5">
              <w:rPr>
                <w:rFonts w:ascii="Calibri" w:eastAsia="PMingLiU" w:hAnsi="Calibri"/>
                <w:color w:val="000000" w:themeColor="text1"/>
              </w:rPr>
              <w:fldChar w:fldCharType="separate"/>
            </w:r>
            <w:r w:rsidRPr="00B477D5">
              <w:rPr>
                <w:rFonts w:ascii="Calibri" w:eastAsia="PMingLiU" w:hAnsi="Calibri"/>
                <w:color w:val="000000" w:themeColor="text1"/>
              </w:rPr>
              <w:t>OL</w:t>
            </w:r>
            <w:r w:rsidRPr="00B477D5">
              <w:rPr>
                <w:rFonts w:ascii="Calibri" w:eastAsia="PMingLiU" w:hAnsi="Calibri"/>
                <w:color w:val="000000" w:themeColor="text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B477D5" w:rsidRDefault="00A630E0">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r>
      <w:tr w:rsidR="00B477D5" w:rsidRPr="008B486D" w:rsidTr="00DD51DE">
        <w:tc>
          <w:tcPr>
            <w:tcW w:w="2875" w:type="dxa"/>
            <w:tcBorders>
              <w:top w:val="nil"/>
              <w:left w:val="nil"/>
              <w:bottom w:val="dashSmallGap" w:sz="4" w:space="0" w:color="BFBFBF" w:themeColor="background1" w:themeShade="BF"/>
              <w:right w:val="nil"/>
            </w:tcBorders>
            <w:hideMark/>
          </w:tcPr>
          <w:p w:rsidR="00B477D5" w:rsidRPr="008B486D" w:rsidRDefault="00B477D5">
            <w:pPr>
              <w:pStyle w:val="ProductList-Offering2"/>
              <w:rPr>
                <w:rFonts w:ascii="Calibri" w:eastAsia="PMingLiU" w:hAnsi="Calibri"/>
                <w:lang w:val="zh-TW" w:eastAsia="zh-TW"/>
              </w:rPr>
            </w:pPr>
            <w:bookmarkStart w:id="782" w:name="_Toc379797264"/>
            <w:bookmarkStart w:id="783" w:name="_Toc380513289"/>
            <w:bookmarkStart w:id="784" w:name="_Toc380655331"/>
            <w:bookmarkStart w:id="785" w:name="_Toc394517678"/>
            <w:r w:rsidRPr="008B486D">
              <w:rPr>
                <w:rFonts w:ascii="Calibri" w:eastAsia="PMingLiU" w:hAnsi="Calibri"/>
              </w:rPr>
              <w:t xml:space="preserve">Windows 8.1 </w:t>
            </w:r>
            <w:r w:rsidRPr="008B486D">
              <w:rPr>
                <w:rFonts w:ascii="Calibri" w:eastAsia="PMingLiU" w:hAnsi="Calibri"/>
              </w:rPr>
              <w:t>企業版升級</w:t>
            </w:r>
            <w:bookmarkEnd w:id="782"/>
            <w:bookmarkEnd w:id="783"/>
            <w:bookmarkEnd w:id="784"/>
            <w:bookmarkEnd w:id="785"/>
            <w:r w:rsidRPr="008B486D">
              <w:rPr>
                <w:rFonts w:ascii="Calibri" w:eastAsia="PMingLiU" w:hAnsi="Calibri"/>
              </w:rPr>
              <w:fldChar w:fldCharType="begin"/>
            </w:r>
            <w:r w:rsidRPr="008B486D">
              <w:rPr>
                <w:rFonts w:ascii="Calibri" w:eastAsia="PMingLiU" w:hAnsi="Calibri"/>
              </w:rPr>
              <w:instrText xml:space="preserve">xe "Windows 8.1 </w:instrText>
            </w:r>
            <w:r w:rsidRPr="008B486D">
              <w:rPr>
                <w:rFonts w:ascii="Calibri" w:eastAsia="PMingLiU" w:hAnsi="Calibri"/>
              </w:rPr>
              <w:instrText>企業版升級</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B477D5" w:rsidRPr="008B486D" w:rsidRDefault="00B477D5">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77D5" w:rsidRPr="008B486D"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rsidP="00B25031">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rsidP="00B2503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r>
      <w:tr w:rsidR="00B477D5" w:rsidRPr="008B486D" w:rsidTr="00B477D5">
        <w:tc>
          <w:tcPr>
            <w:tcW w:w="2875" w:type="dxa"/>
            <w:tcBorders>
              <w:top w:val="nil"/>
              <w:left w:val="nil"/>
              <w:bottom w:val="dashSmallGap" w:sz="4" w:space="0" w:color="BFBFBF" w:themeColor="background1" w:themeShade="BF"/>
              <w:right w:val="nil"/>
            </w:tcBorders>
            <w:hideMark/>
          </w:tcPr>
          <w:p w:rsidR="00B477D5" w:rsidRPr="008B486D" w:rsidRDefault="00B477D5">
            <w:pPr>
              <w:pStyle w:val="ProductList-Offering2"/>
              <w:rPr>
                <w:rFonts w:ascii="Calibri" w:eastAsia="PMingLiU" w:hAnsi="Calibri"/>
                <w:lang w:val="zh-TW" w:eastAsia="zh-TW"/>
              </w:rPr>
            </w:pPr>
            <w:bookmarkStart w:id="786" w:name="_Toc379797265"/>
            <w:bookmarkStart w:id="787" w:name="_Toc380513290"/>
            <w:bookmarkStart w:id="788" w:name="_Toc380655332"/>
            <w:bookmarkStart w:id="789" w:name="_Toc394517679"/>
            <w:r w:rsidRPr="008B486D">
              <w:rPr>
                <w:rFonts w:ascii="Calibri" w:eastAsia="PMingLiU" w:hAnsi="Calibri"/>
              </w:rPr>
              <w:t xml:space="preserve">Windows 8.1 </w:t>
            </w:r>
            <w:r w:rsidRPr="008B486D">
              <w:rPr>
                <w:rFonts w:ascii="Calibri" w:eastAsia="PMingLiU" w:hAnsi="Calibri"/>
              </w:rPr>
              <w:t>企業版升級</w:t>
            </w:r>
            <w:r w:rsidRPr="008B486D">
              <w:rPr>
                <w:rFonts w:ascii="Calibri" w:eastAsia="PMingLiU" w:hAnsi="Calibri"/>
              </w:rPr>
              <w:fldChar w:fldCharType="begin"/>
            </w:r>
            <w:r w:rsidRPr="008B486D">
              <w:rPr>
                <w:rFonts w:ascii="Calibri" w:eastAsia="PMingLiU" w:hAnsi="Calibri"/>
              </w:rPr>
              <w:instrText xml:space="preserve">xe "Windows 8.1 </w:instrText>
            </w:r>
            <w:r w:rsidRPr="008B486D">
              <w:rPr>
                <w:rFonts w:ascii="Calibri" w:eastAsia="PMingLiU" w:hAnsi="Calibri"/>
              </w:rPr>
              <w:instrText>企業版升級</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及</w:t>
            </w:r>
            <w:r w:rsidRPr="008B486D">
              <w:rPr>
                <w:rFonts w:ascii="Calibri" w:eastAsia="PMingLiU" w:hAnsi="Calibri"/>
              </w:rPr>
              <w:t xml:space="preserve"> SA</w:t>
            </w:r>
            <w:bookmarkEnd w:id="786"/>
            <w:bookmarkEnd w:id="787"/>
            <w:bookmarkEnd w:id="788"/>
            <w:bookmarkEnd w:id="789"/>
            <w:r w:rsidRPr="008B486D">
              <w:rPr>
                <w:rFonts w:ascii="Calibri" w:eastAsia="PMingLiU" w:hAnsi="Calibri"/>
              </w:rPr>
              <w:fldChar w:fldCharType="begin"/>
            </w:r>
            <w:r w:rsidRPr="008B486D">
              <w:rPr>
                <w:rFonts w:ascii="Calibri" w:eastAsia="PMingLiU" w:hAnsi="Calibri"/>
              </w:rPr>
              <w:instrText xml:space="preserve">xe "Windows 8.1 </w:instrText>
            </w:r>
            <w:r w:rsidRPr="008B486D">
              <w:rPr>
                <w:rFonts w:ascii="Calibri" w:eastAsia="PMingLiU" w:hAnsi="Calibri"/>
              </w:rPr>
              <w:instrText>企業版升級及</w:instrText>
            </w:r>
            <w:r w:rsidRPr="008B486D">
              <w:rPr>
                <w:rFonts w:ascii="Calibri" w:eastAsia="PMingLiU" w:hAnsi="Calibri"/>
              </w:rPr>
              <w:instrText xml:space="preserve"> SA"</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B477D5" w:rsidRPr="008B486D" w:rsidRDefault="00B477D5">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77D5" w:rsidRPr="00B477D5" w:rsidRDefault="00B477D5" w:rsidP="00AD69A9">
            <w:pPr>
              <w:pStyle w:val="ProductList-OfferingBody"/>
              <w:ind w:left="-113"/>
              <w:jc w:val="center"/>
              <w:rPr>
                <w:rFonts w:ascii="Calibri" w:eastAsia="PMingLiU" w:hAnsi="Calibri"/>
                <w:lang w:val="zh-TW" w:eastAsia="zh-TW"/>
              </w:rPr>
            </w:pPr>
            <w:r w:rsidRPr="00B477D5">
              <w:rPr>
                <w:rFonts w:ascii="Calibri" w:eastAsia="PMingLiU" w:hAnsi="Calibri"/>
              </w:rPr>
              <w:t>1,</w:t>
            </w:r>
            <w:r w:rsidRPr="00B477D5">
              <w:rPr>
                <w:rFonts w:ascii="Calibri" w:eastAsia="PMingLiU" w:hAnsi="Calibri"/>
              </w:rPr>
              <w:fldChar w:fldCharType="begin"/>
            </w:r>
            <w:r w:rsidRPr="00B477D5">
              <w:rPr>
                <w:rFonts w:ascii="Calibri" w:eastAsia="PMingLiU" w:hAnsi="Calibri"/>
                <w:lang w:eastAsia="zh-TW"/>
              </w:rPr>
              <w:instrText xml:space="preserve">AutoTextList \sNoStyle\t "School </w:instrText>
            </w:r>
            <w:r w:rsidRPr="00B477D5">
              <w:rPr>
                <w:rFonts w:ascii="Calibri" w:eastAsia="PMingLiU" w:hAnsi="Calibri"/>
                <w:lang w:eastAsia="zh-TW"/>
              </w:rPr>
              <w:instrText>桌面平台產品</w:instrText>
            </w:r>
            <w:r w:rsidRPr="00B477D5">
              <w:rPr>
                <w:rFonts w:ascii="Calibri" w:eastAsia="PMingLiU" w:hAnsi="Calibri"/>
                <w:lang w:eastAsia="zh-TW"/>
              </w:rPr>
              <w:instrText>"</w:instrText>
            </w:r>
            <w:r w:rsidRPr="00B477D5">
              <w:rPr>
                <w:rFonts w:ascii="Calibri" w:eastAsia="PMingLiU" w:hAnsi="Calibri"/>
              </w:rPr>
              <w:fldChar w:fldCharType="separate"/>
            </w:r>
            <w:r w:rsidRPr="00B477D5">
              <w:rPr>
                <w:rFonts w:ascii="Calibri" w:eastAsia="PMingLiU" w:hAnsi="Calibri"/>
                <w:lang w:eastAsia="zh-TW"/>
              </w:rPr>
              <w:t>SD</w:t>
            </w:r>
            <w:r w:rsidRPr="00B477D5">
              <w:rPr>
                <w:rFonts w:ascii="Calibri" w:eastAsia="PMingLiU" w:hAnsi="Calibri"/>
              </w:rPr>
              <w:fldChar w:fldCharType="end"/>
            </w:r>
            <w:r w:rsidRPr="00B477D5">
              <w:rPr>
                <w:rFonts w:ascii="Calibri" w:eastAsia="PMingLiU" w:hAnsi="Calibri"/>
                <w:lang w:val="zh-TW" w:eastAsia="zh-TW"/>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w:instrText>
            </w:r>
            <w:r w:rsidRPr="00B477D5">
              <w:rPr>
                <w:rFonts w:ascii="Calibri" w:eastAsia="PMingLiU" w:hAnsi="Calibri"/>
              </w:rPr>
              <w:instrText>企業桌面</w:instrText>
            </w:r>
            <w:r w:rsidRPr="00B477D5">
              <w:rPr>
                <w:rFonts w:ascii="Calibri" w:eastAsia="PMingLiU" w:hAnsi="Calibri"/>
              </w:rPr>
              <w:instrText xml:space="preserve"> (Enterprise Desktop) </w:instrText>
            </w:r>
            <w:r w:rsidRPr="00B477D5">
              <w:rPr>
                <w:rFonts w:ascii="Calibri" w:eastAsia="PMingLiU" w:hAnsi="Calibri"/>
              </w:rPr>
              <w:instrText>平台產品</w:instrText>
            </w:r>
            <w:r w:rsidRPr="00B477D5">
              <w:rPr>
                <w:rFonts w:ascii="Calibri" w:eastAsia="PMingLiU" w:hAnsi="Calibri"/>
              </w:rPr>
              <w:instrText>"</w:instrText>
            </w:r>
            <w:r w:rsidRPr="00B477D5">
              <w:rPr>
                <w:rFonts w:ascii="Calibri" w:eastAsia="PMingLiU" w:hAnsi="Calibri"/>
              </w:rPr>
              <w:fldChar w:fldCharType="separate"/>
            </w:r>
            <w:r w:rsidRPr="00B477D5">
              <w:rPr>
                <w:rFonts w:ascii="Calibri" w:eastAsia="PMingLiU" w:hAnsi="Calibri"/>
              </w:rPr>
              <w:t>EP</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rPr>
              <w:fldChar w:fldCharType="begin"/>
            </w:r>
            <w:r w:rsidRPr="00B477D5">
              <w:rPr>
                <w:rFonts w:ascii="Calibri" w:eastAsia="PMingLiU" w:hAnsi="Calibri"/>
                <w:lang w:eastAsia="zh-TW"/>
              </w:rPr>
              <w:instrText xml:space="preserve"> AutoTextList  \sNoStyle\t "</w:instrText>
            </w:r>
            <w:r w:rsidRPr="00B477D5">
              <w:rPr>
                <w:rFonts w:ascii="Calibri" w:eastAsia="PMingLiU" w:hAnsi="Calibri"/>
                <w:lang w:eastAsia="zh-TW"/>
              </w:rPr>
              <w:instrText>專業桌面平台產品</w:instrText>
            </w:r>
            <w:r w:rsidRPr="00B477D5">
              <w:rPr>
                <w:rFonts w:ascii="Calibri" w:eastAsia="PMingLiU" w:hAnsi="Calibri"/>
                <w:lang w:eastAsia="zh-TW"/>
              </w:rPr>
              <w:instrText>"</w:instrText>
            </w:r>
            <w:r w:rsidRPr="00B477D5">
              <w:rPr>
                <w:rFonts w:ascii="Calibri" w:eastAsia="PMingLiU" w:hAnsi="Calibri"/>
              </w:rPr>
              <w:fldChar w:fldCharType="separate"/>
            </w:r>
            <w:r w:rsidRPr="00B477D5">
              <w:rPr>
                <w:rFonts w:ascii="Calibri" w:eastAsia="PMingLiU" w:hAnsi="Calibri"/>
                <w:lang w:eastAsia="zh-TW"/>
              </w:rPr>
              <w:t>PP</w:t>
            </w:r>
            <w:r w:rsidRPr="00B477D5">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"Education </w:instrText>
            </w:r>
            <w:r w:rsidRPr="00B477D5">
              <w:rPr>
                <w:rFonts w:ascii="Calibri" w:eastAsia="PMingLiU" w:hAnsi="Calibri"/>
              </w:rPr>
              <w:instrText>桌面</w:instrText>
            </w:r>
            <w:r w:rsidRPr="00B477D5">
              <w:rPr>
                <w:rFonts w:ascii="Calibri" w:eastAsia="PMingLiU" w:hAnsi="Calibri"/>
              </w:rPr>
              <w:instrText xml:space="preserve">" </w:instrText>
            </w:r>
            <w:r w:rsidRPr="00B477D5">
              <w:rPr>
                <w:rFonts w:ascii="Calibri" w:eastAsia="PMingLiU" w:hAnsi="Calibri"/>
              </w:rPr>
              <w:fldChar w:fldCharType="separate"/>
            </w:r>
            <w:r w:rsidRPr="00B477D5">
              <w:rPr>
                <w:rFonts w:ascii="Calibri" w:eastAsia="PMingLiU" w:hAnsi="Calibri"/>
              </w:rPr>
              <w:t>ED</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rPr>
              <w:fldChar w:fldCharType="begin"/>
            </w:r>
            <w:r w:rsidRPr="00B477D5">
              <w:rPr>
                <w:rFonts w:ascii="Calibri" w:eastAsia="PMingLiU" w:hAnsi="Calibri"/>
                <w:lang w:eastAsia="zh-TW"/>
              </w:rPr>
              <w:instrText xml:space="preserve"> AutoTextList \sNoStyle\t "</w:instrText>
            </w:r>
            <w:r w:rsidRPr="00B477D5">
              <w:rPr>
                <w:rFonts w:ascii="Calibri" w:eastAsia="PMingLiU" w:hAnsi="Calibri"/>
                <w:lang w:eastAsia="zh-TW"/>
              </w:rPr>
              <w:instrText>學生方案</w:instrText>
            </w:r>
            <w:r w:rsidRPr="00B477D5">
              <w:rPr>
                <w:rFonts w:ascii="Calibri" w:eastAsia="PMingLiU" w:hAnsi="Calibri"/>
                <w:lang w:eastAsia="zh-TW"/>
              </w:rPr>
              <w:instrText>"</w:instrText>
            </w:r>
            <w:r w:rsidRPr="00B477D5">
              <w:rPr>
                <w:rFonts w:ascii="Calibri" w:eastAsia="PMingLiU" w:hAnsi="Calibri"/>
              </w:rPr>
              <w:fldChar w:fldCharType="separate"/>
            </w:r>
            <w:r w:rsidRPr="00B477D5">
              <w:rPr>
                <w:rFonts w:ascii="Calibri" w:eastAsia="PMingLiU" w:hAnsi="Calibri"/>
                <w:lang w:eastAsia="zh-TW"/>
              </w:rPr>
              <w:t>ST</w:t>
            </w:r>
            <w:r w:rsidRPr="00B477D5">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w:instrText>
            </w:r>
            <w:r w:rsidRPr="00B477D5">
              <w:rPr>
                <w:rFonts w:ascii="Calibri" w:eastAsia="PMingLiU" w:hAnsi="Calibri"/>
              </w:rPr>
              <w:instrText>自訂的桌面平台</w:instrText>
            </w:r>
            <w:r w:rsidRPr="00B477D5">
              <w:rPr>
                <w:rFonts w:ascii="Calibri" w:eastAsia="PMingLiU" w:hAnsi="Calibri"/>
              </w:rPr>
              <w:instrText xml:space="preserve">" </w:instrText>
            </w:r>
            <w:r w:rsidRPr="00B477D5">
              <w:rPr>
                <w:rFonts w:ascii="Calibri" w:eastAsia="PMingLiU" w:hAnsi="Calibri"/>
              </w:rPr>
              <w:fldChar w:fldCharType="separate"/>
            </w:r>
            <w:r w:rsidRPr="00B477D5">
              <w:rPr>
                <w:rFonts w:ascii="Calibri" w:eastAsia="PMingLiU" w:hAnsi="Calibri"/>
              </w:rPr>
              <w:t>CP</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r>
      <w:tr w:rsidR="00B477D5" w:rsidRPr="008B486D" w:rsidTr="00B477D5">
        <w:tc>
          <w:tcPr>
            <w:tcW w:w="2875" w:type="dxa"/>
            <w:tcBorders>
              <w:top w:val="nil"/>
              <w:left w:val="nil"/>
              <w:bottom w:val="dashSmallGap" w:sz="4" w:space="0" w:color="BFBFBF" w:themeColor="background1" w:themeShade="BF"/>
              <w:right w:val="nil"/>
            </w:tcBorders>
            <w:hideMark/>
          </w:tcPr>
          <w:p w:rsidR="00B477D5" w:rsidRPr="008B486D" w:rsidRDefault="00B477D5">
            <w:pPr>
              <w:pStyle w:val="ProductList-Offering2"/>
              <w:rPr>
                <w:rFonts w:ascii="Calibri" w:eastAsia="PMingLiU" w:hAnsi="Calibri"/>
                <w:lang w:val="zh-TW" w:eastAsia="zh-TW"/>
              </w:rPr>
            </w:pPr>
            <w:bookmarkStart w:id="790" w:name="_Toc379797266"/>
            <w:bookmarkStart w:id="791" w:name="_Toc380513291"/>
            <w:bookmarkStart w:id="792" w:name="_Toc380655333"/>
            <w:bookmarkStart w:id="793" w:name="_Toc394517680"/>
            <w:r w:rsidRPr="004B6640">
              <w:rPr>
                <w:rFonts w:ascii="Calibri" w:eastAsia="PMingLiU" w:hAnsi="Calibri"/>
                <w:lang w:val="pt-BR"/>
              </w:rPr>
              <w:t xml:space="preserve">Windows 8.1 </w:t>
            </w:r>
            <w:r w:rsidRPr="008B486D">
              <w:rPr>
                <w:rFonts w:ascii="Calibri" w:eastAsia="PMingLiU" w:hAnsi="Calibri"/>
              </w:rPr>
              <w:t>企業版升級</w:t>
            </w:r>
            <w:r w:rsidRPr="008B486D">
              <w:rPr>
                <w:rFonts w:ascii="Calibri" w:eastAsia="PMingLiU" w:hAnsi="Calibri"/>
              </w:rPr>
              <w:fldChar w:fldCharType="begin"/>
            </w:r>
            <w:r w:rsidRPr="004B6640">
              <w:rPr>
                <w:rFonts w:ascii="Calibri" w:eastAsia="PMingLiU" w:hAnsi="Calibri"/>
                <w:lang w:val="pt-BR"/>
              </w:rPr>
              <w:instrText xml:space="preserve">xe "Windows 8.1 </w:instrText>
            </w:r>
            <w:r w:rsidRPr="008B486D">
              <w:rPr>
                <w:rFonts w:ascii="Calibri" w:eastAsia="PMingLiU" w:hAnsi="Calibri"/>
              </w:rPr>
              <w:instrText>企業版升級</w:instrText>
            </w:r>
            <w:r w:rsidRPr="004B6640">
              <w:rPr>
                <w:rFonts w:ascii="Calibri" w:eastAsia="PMingLiU" w:hAnsi="Calibri"/>
                <w:lang w:val="pt-BR"/>
              </w:rPr>
              <w:instrText>"</w:instrText>
            </w:r>
            <w:r w:rsidRPr="008B486D">
              <w:rPr>
                <w:rFonts w:ascii="Calibri" w:eastAsia="PMingLiU" w:hAnsi="Calibri"/>
              </w:rPr>
              <w:fldChar w:fldCharType="end"/>
            </w:r>
            <w:r w:rsidRPr="008B486D">
              <w:rPr>
                <w:rFonts w:ascii="Calibri" w:eastAsia="PMingLiU" w:hAnsi="Calibri"/>
              </w:rPr>
              <w:t>及</w:t>
            </w:r>
            <w:r w:rsidRPr="004B6640">
              <w:rPr>
                <w:rFonts w:ascii="Calibri" w:eastAsia="PMingLiU" w:hAnsi="Calibri"/>
                <w:lang w:val="pt-BR"/>
              </w:rPr>
              <w:t xml:space="preserve"> SA</w:t>
            </w:r>
            <w:r w:rsidRPr="008B486D">
              <w:rPr>
                <w:rFonts w:ascii="Calibri" w:eastAsia="PMingLiU" w:hAnsi="Calibri"/>
              </w:rPr>
              <w:fldChar w:fldCharType="begin"/>
            </w:r>
            <w:r w:rsidRPr="004B6640">
              <w:rPr>
                <w:rFonts w:ascii="Calibri" w:eastAsia="PMingLiU" w:hAnsi="Calibri"/>
                <w:lang w:val="pt-BR"/>
              </w:rPr>
              <w:instrText xml:space="preserve">xe "Windows 8.1 </w:instrText>
            </w:r>
            <w:r w:rsidRPr="008B486D">
              <w:rPr>
                <w:rFonts w:ascii="Calibri" w:eastAsia="PMingLiU" w:hAnsi="Calibri"/>
              </w:rPr>
              <w:instrText>企業版升級及</w:instrText>
            </w:r>
            <w:r w:rsidRPr="004B6640">
              <w:rPr>
                <w:rFonts w:ascii="Calibri" w:eastAsia="PMingLiU" w:hAnsi="Calibri"/>
                <w:lang w:val="pt-BR"/>
              </w:rPr>
              <w:instrText xml:space="preserve"> SA"</w:instrText>
            </w:r>
            <w:r w:rsidRPr="008B486D">
              <w:rPr>
                <w:rFonts w:ascii="Calibri" w:eastAsia="PMingLiU" w:hAnsi="Calibri"/>
              </w:rPr>
              <w:fldChar w:fldCharType="end"/>
            </w:r>
            <w:r w:rsidRPr="004B6640">
              <w:rPr>
                <w:rFonts w:ascii="Calibri" w:eastAsia="PMingLiU" w:hAnsi="Calibri"/>
                <w:lang w:val="pt-BR"/>
              </w:rPr>
              <w:t xml:space="preserve"> (</w:t>
            </w:r>
            <w:r w:rsidRPr="008B486D">
              <w:rPr>
                <w:rFonts w:ascii="Calibri" w:eastAsia="PMingLiU" w:hAnsi="Calibri"/>
              </w:rPr>
              <w:t>含</w:t>
            </w:r>
            <w:r w:rsidRPr="004B6640">
              <w:rPr>
                <w:rFonts w:ascii="Calibri" w:eastAsia="PMingLiU" w:hAnsi="Calibri"/>
                <w:lang w:val="pt-BR"/>
              </w:rPr>
              <w:t xml:space="preserve"> MDOP)</w:t>
            </w:r>
            <w:bookmarkEnd w:id="790"/>
            <w:bookmarkEnd w:id="791"/>
            <w:bookmarkEnd w:id="792"/>
            <w:bookmarkEnd w:id="793"/>
            <w:r w:rsidRPr="008B486D">
              <w:rPr>
                <w:rFonts w:ascii="Calibri" w:eastAsia="PMingLiU" w:hAnsi="Calibri"/>
              </w:rPr>
              <w:fldChar w:fldCharType="begin"/>
            </w:r>
            <w:r w:rsidRPr="004B6640">
              <w:rPr>
                <w:rFonts w:ascii="Calibri" w:eastAsia="PMingLiU" w:hAnsi="Calibri"/>
                <w:lang w:val="pt-BR"/>
              </w:rPr>
              <w:instrText xml:space="preserve">xe "Windows 8.1 </w:instrText>
            </w:r>
            <w:r w:rsidRPr="008B486D">
              <w:rPr>
                <w:rFonts w:ascii="Calibri" w:eastAsia="PMingLiU" w:hAnsi="Calibri"/>
              </w:rPr>
              <w:instrText>企業版升級及</w:instrText>
            </w:r>
            <w:r w:rsidRPr="004B6640">
              <w:rPr>
                <w:rFonts w:ascii="Calibri" w:eastAsia="PMingLiU" w:hAnsi="Calibri"/>
                <w:lang w:val="pt-BR"/>
              </w:rPr>
              <w:instrText xml:space="preserve"> SA (</w:instrText>
            </w:r>
            <w:r w:rsidRPr="008B486D">
              <w:rPr>
                <w:rFonts w:ascii="Calibri" w:eastAsia="PMingLiU" w:hAnsi="Calibri"/>
              </w:rPr>
              <w:instrText>含</w:instrText>
            </w:r>
            <w:r w:rsidRPr="004B6640">
              <w:rPr>
                <w:rFonts w:ascii="Calibri" w:eastAsia="PMingLiU" w:hAnsi="Calibri"/>
                <w:lang w:val="pt-BR"/>
              </w:rPr>
              <w:instrText xml:space="preserve"> MDOP) "</w:instrText>
            </w:r>
            <w:r w:rsidRPr="008B486D">
              <w:rPr>
                <w:rFonts w:ascii="Calibri" w:eastAsia="PMingLiU" w:hAnsi="Calibri"/>
              </w:rPr>
              <w:fldChar w:fldCharType="end"/>
            </w:r>
            <w:r w:rsidRPr="004B6640">
              <w:rPr>
                <w:rFonts w:ascii="Calibri" w:eastAsia="PMingLiU" w:hAnsi="Calibri"/>
                <w:lang w:val="pt-BR"/>
              </w:rPr>
              <w:t xml:space="preserve"> </w:t>
            </w:r>
            <w:r w:rsidRPr="008B486D">
              <w:rPr>
                <w:rFonts w:ascii="Calibri" w:eastAsia="PMingLiU" w:hAnsi="Calibri"/>
              </w:rPr>
              <w:fldChar w:fldCharType="begin"/>
            </w:r>
            <w:r w:rsidRPr="004B6640">
              <w:rPr>
                <w:rFonts w:ascii="Calibri" w:eastAsia="PMingLiU" w:hAnsi="Calibri"/>
                <w:lang w:val="pt-BR"/>
              </w:rPr>
              <w:instrText>xe "MDOP"</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4B6640">
              <w:rPr>
                <w:rFonts w:ascii="Calibri" w:eastAsia="PMingLiU" w:hAnsi="Calibri"/>
                <w:lang w:val="pt-BR"/>
              </w:rPr>
              <w:t>3/14</w:t>
            </w:r>
          </w:p>
        </w:tc>
        <w:tc>
          <w:tcPr>
            <w:tcW w:w="595" w:type="dxa"/>
            <w:tcBorders>
              <w:top w:val="nil"/>
              <w:left w:val="nil"/>
              <w:bottom w:val="dashSmallGap" w:sz="4" w:space="0" w:color="BFBFBF" w:themeColor="background1" w:themeShade="BF"/>
              <w:right w:val="nil"/>
            </w:tcBorders>
            <w:vAlign w:val="center"/>
          </w:tcPr>
          <w:p w:rsidR="00B477D5" w:rsidRPr="008B486D" w:rsidRDefault="00B477D5">
            <w:pPr>
              <w:pStyle w:val="ProductList-OfferingBody"/>
              <w:ind w:left="-113"/>
              <w:jc w:val="center"/>
              <w:rPr>
                <w:rFonts w:ascii="Calibri" w:eastAsia="PMingLiU" w:hAnsi="Calibri"/>
                <w:lang w:val="zh-TW" w:eastAsia="zh-TW"/>
              </w:rPr>
            </w:pPr>
          </w:p>
        </w:tc>
        <w:tc>
          <w:tcPr>
            <w:tcW w:w="596" w:type="dxa"/>
            <w:tcBorders>
              <w:top w:val="nil"/>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4B6640">
              <w:rPr>
                <w:rFonts w:ascii="Calibri" w:eastAsia="PMingLiU" w:hAnsi="Calibri"/>
                <w:lang w:val="pt-BR"/>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4B6640">
              <w:rPr>
                <w:rFonts w:ascii="Calibri" w:eastAsia="PMingLiU" w:hAnsi="Calibri"/>
                <w:lang w:val="pt-BR"/>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77D5" w:rsidRPr="00B477D5" w:rsidRDefault="00B477D5">
            <w:pPr>
              <w:pStyle w:val="ProductList-OfferingBody"/>
              <w:ind w:left="-113"/>
              <w:jc w:val="center"/>
              <w:rPr>
                <w:rFonts w:ascii="Calibri" w:eastAsia="PMingLiU" w:hAnsi="Calibri"/>
                <w:lang w:val="zh-TW" w:eastAsia="zh-TW"/>
              </w:rPr>
            </w:pPr>
            <w:r w:rsidRPr="004B6640">
              <w:rPr>
                <w:rFonts w:ascii="Calibri" w:eastAsia="PMingLiU" w:hAnsi="Calibri"/>
                <w:lang w:val="pt-BR"/>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477D5" w:rsidRPr="00B477D5" w:rsidRDefault="00B477D5"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4B6640">
              <w:rPr>
                <w:rFonts w:ascii="Calibri" w:eastAsia="PMingLiU" w:hAnsi="Calibri"/>
                <w:lang w:val="pt-BR"/>
              </w:rPr>
              <w:instrText xml:space="preserve"> AutoTextList  \sNoStyle\t "Enterprise </w:instrText>
            </w:r>
            <w:r w:rsidRPr="00B477D5">
              <w:rPr>
                <w:rFonts w:ascii="Calibri" w:eastAsia="PMingLiU" w:hAnsi="Calibri"/>
              </w:rPr>
              <w:instrText>產品</w:instrText>
            </w:r>
            <w:r w:rsidRPr="004B6640">
              <w:rPr>
                <w:rFonts w:ascii="Calibri" w:eastAsia="PMingLiU" w:hAnsi="Calibri"/>
                <w:lang w:val="pt-BR"/>
              </w:rPr>
              <w:instrText>"</w:instrText>
            </w:r>
            <w:r w:rsidRPr="00B477D5">
              <w:rPr>
                <w:rFonts w:ascii="Calibri" w:eastAsia="PMingLiU" w:hAnsi="Calibri"/>
              </w:rPr>
              <w:fldChar w:fldCharType="separate"/>
            </w:r>
            <w:r w:rsidRPr="004B6640">
              <w:rPr>
                <w:rFonts w:ascii="Calibri" w:eastAsia="PMingLiU" w:hAnsi="Calibri"/>
                <w:lang w:val="pt-BR"/>
              </w:rPr>
              <w:t xml:space="preserve">E </w:t>
            </w:r>
            <w:r w:rsidRPr="00B477D5">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rsidP="00B477D5">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4B6640">
              <w:rPr>
                <w:rFonts w:ascii="Calibri" w:eastAsia="PMingLiU" w:hAnsi="Calibri"/>
                <w:lang w:val="pt-BR"/>
              </w:rPr>
              <w:instrText xml:space="preserve"> AutoTextList  \sNoStyle\t "Enterprise </w:instrText>
            </w:r>
            <w:r w:rsidRPr="00B477D5">
              <w:rPr>
                <w:rFonts w:ascii="Calibri" w:eastAsia="PMingLiU" w:hAnsi="Calibri"/>
              </w:rPr>
              <w:instrText>產品</w:instrText>
            </w:r>
            <w:r w:rsidRPr="004B6640">
              <w:rPr>
                <w:rFonts w:ascii="Calibri" w:eastAsia="PMingLiU" w:hAnsi="Calibri"/>
                <w:lang w:val="pt-BR"/>
              </w:rPr>
              <w:instrText>"</w:instrText>
            </w:r>
            <w:r w:rsidRPr="00B477D5">
              <w:rPr>
                <w:rFonts w:ascii="Calibri" w:eastAsia="PMingLiU" w:hAnsi="Calibri"/>
              </w:rPr>
              <w:fldChar w:fldCharType="separate"/>
            </w:r>
            <w:r w:rsidRPr="004B6640">
              <w:rPr>
                <w:rFonts w:ascii="Calibri" w:eastAsia="PMingLiU" w:hAnsi="Calibri"/>
                <w:lang w:val="pt-BR"/>
              </w:rPr>
              <w:t xml:space="preserve"> E,</w:t>
            </w:r>
            <w:r w:rsidRPr="00B477D5">
              <w:rPr>
                <w:rFonts w:ascii="Calibri" w:eastAsia="PMingLiU" w:hAnsi="Calibri"/>
              </w:rPr>
              <w:fldChar w:fldCharType="end"/>
            </w:r>
            <w:r w:rsidRPr="00B477D5">
              <w:rPr>
                <w:rFonts w:ascii="Calibri" w:eastAsia="PMingLiU" w:hAnsi="Calibri"/>
              </w:rPr>
              <w:fldChar w:fldCharType="begin"/>
            </w:r>
            <w:r w:rsidRPr="004B6640">
              <w:rPr>
                <w:rFonts w:ascii="Calibri" w:eastAsia="PMingLiU" w:hAnsi="Calibri"/>
                <w:lang w:val="pt-BR" w:eastAsia="zh-TW"/>
              </w:rPr>
              <w:instrText xml:space="preserve"> AutoTextList \sNo</w:instrText>
            </w:r>
            <w:r w:rsidRPr="00B477D5">
              <w:rPr>
                <w:rFonts w:ascii="Calibri" w:eastAsia="PMingLiU" w:hAnsi="Calibri"/>
                <w:lang w:eastAsia="zh-TW"/>
              </w:rPr>
              <w:instrText>Style\t "</w:instrText>
            </w:r>
            <w:r w:rsidRPr="00B477D5">
              <w:rPr>
                <w:rFonts w:ascii="Calibri" w:eastAsia="PMingLiU" w:hAnsi="Calibri"/>
                <w:lang w:eastAsia="zh-TW"/>
              </w:rPr>
              <w:instrText>學生方案</w:instrText>
            </w:r>
            <w:r w:rsidRPr="00B477D5">
              <w:rPr>
                <w:rFonts w:ascii="Calibri" w:eastAsia="PMingLiU" w:hAnsi="Calibri"/>
                <w:lang w:eastAsia="zh-TW"/>
              </w:rPr>
              <w:instrText>"</w:instrText>
            </w:r>
            <w:r w:rsidRPr="00B477D5">
              <w:rPr>
                <w:rFonts w:ascii="Calibri" w:eastAsia="PMingLiU" w:hAnsi="Calibri"/>
              </w:rPr>
              <w:fldChar w:fldCharType="separate"/>
            </w:r>
            <w:r w:rsidRPr="00B477D5">
              <w:rPr>
                <w:rFonts w:ascii="Calibri" w:eastAsia="PMingLiU" w:hAnsi="Calibri"/>
                <w:lang w:eastAsia="zh-TW"/>
              </w:rPr>
              <w:t>ST</w:t>
            </w:r>
            <w:r w:rsidRPr="00B477D5">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rsidP="00B477D5">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"Enterprise </w:instrText>
            </w:r>
            <w:r w:rsidRPr="00B477D5">
              <w:rPr>
                <w:rFonts w:ascii="Calibri" w:eastAsia="PMingLiU" w:hAnsi="Calibri"/>
              </w:rPr>
              <w:instrText>產品</w:instrText>
            </w:r>
            <w:r w:rsidRPr="00B477D5">
              <w:rPr>
                <w:rFonts w:ascii="Calibri" w:eastAsia="PMingLiU" w:hAnsi="Calibri"/>
              </w:rPr>
              <w:instrText>"</w:instrText>
            </w:r>
            <w:r w:rsidRPr="00B477D5">
              <w:rPr>
                <w:rFonts w:ascii="Calibri" w:eastAsia="PMingLiU" w:hAnsi="Calibri"/>
              </w:rPr>
              <w:fldChar w:fldCharType="separate"/>
            </w:r>
            <w:r w:rsidRPr="00B477D5">
              <w:rPr>
                <w:rFonts w:ascii="Calibri" w:eastAsia="PMingLiU" w:hAnsi="Calibri"/>
              </w:rPr>
              <w:t xml:space="preserve"> E</w:t>
            </w:r>
            <w:r w:rsidRPr="00B477D5">
              <w:rPr>
                <w:rFonts w:ascii="Calibri" w:eastAsia="PMingLiU" w:hAnsi="Calibri"/>
              </w:rPr>
              <w:fldChar w:fldCharType="end"/>
            </w:r>
            <w:r w:rsidRPr="00B477D5">
              <w:rPr>
                <w:rFonts w:ascii="Calibri" w:eastAsia="PMingLiU" w:hAnsi="Calibri"/>
                <w:lang w:val="fr-FR"/>
              </w:rPr>
              <w:t>,</w:t>
            </w: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r>
      <w:tr w:rsidR="00B477D5" w:rsidRPr="008B486D" w:rsidTr="00DD51DE">
        <w:tc>
          <w:tcPr>
            <w:tcW w:w="2875" w:type="dxa"/>
            <w:tcBorders>
              <w:top w:val="dashSmallGap" w:sz="4" w:space="0" w:color="BFBFBF" w:themeColor="background1" w:themeShade="BF"/>
              <w:left w:val="nil"/>
              <w:bottom w:val="dashSmallGap" w:sz="4" w:space="0" w:color="BFBFBF" w:themeColor="background1" w:themeShade="BF"/>
              <w:right w:val="nil"/>
            </w:tcBorders>
            <w:hideMark/>
          </w:tcPr>
          <w:p w:rsidR="00B477D5" w:rsidRPr="008B486D" w:rsidRDefault="00B477D5">
            <w:pPr>
              <w:pStyle w:val="ProductList-Offering2"/>
              <w:rPr>
                <w:rFonts w:ascii="Calibri" w:eastAsia="PMingLiU" w:hAnsi="Calibri"/>
                <w:lang w:val="zh-TW" w:eastAsia="zh-TW"/>
              </w:rPr>
            </w:pPr>
            <w:bookmarkStart w:id="794" w:name="_Toc379797267"/>
            <w:bookmarkStart w:id="795" w:name="_Toc380513292"/>
            <w:bookmarkStart w:id="796" w:name="_Toc380655334"/>
            <w:bookmarkStart w:id="797" w:name="_Toc394517681"/>
            <w:r w:rsidRPr="008B486D">
              <w:rPr>
                <w:rFonts w:ascii="Calibri" w:eastAsia="PMingLiU" w:hAnsi="Calibri"/>
              </w:rPr>
              <w:t xml:space="preserve">Windows 8.1 </w:t>
            </w:r>
            <w:r w:rsidRPr="008B486D">
              <w:rPr>
                <w:rFonts w:ascii="Calibri" w:eastAsia="PMingLiU" w:hAnsi="Calibri"/>
              </w:rPr>
              <w:t>專業版升級</w:t>
            </w:r>
            <w:bookmarkEnd w:id="794"/>
            <w:bookmarkEnd w:id="795"/>
            <w:bookmarkEnd w:id="796"/>
            <w:bookmarkEnd w:id="797"/>
            <w:r w:rsidRPr="008B486D">
              <w:rPr>
                <w:rFonts w:ascii="Calibri" w:eastAsia="PMingLiU" w:hAnsi="Calibri"/>
              </w:rPr>
              <w:fldChar w:fldCharType="begin"/>
            </w:r>
            <w:r w:rsidRPr="008B486D">
              <w:rPr>
                <w:rFonts w:ascii="Calibri" w:eastAsia="PMingLiU" w:hAnsi="Calibri"/>
              </w:rPr>
              <w:instrText xml:space="preserve">xe "Windows 8.1 </w:instrText>
            </w:r>
            <w:r w:rsidRPr="008B486D">
              <w:rPr>
                <w:rFonts w:ascii="Calibri" w:eastAsia="PMingLiU" w:hAnsi="Calibri"/>
              </w:rPr>
              <w:instrText>專業版升級</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77D5" w:rsidRPr="008B486D" w:rsidRDefault="00B477D5">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77D5" w:rsidRPr="008B486D"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rsidP="00B25031">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r>
      <w:tr w:rsidR="007D0723" w:rsidRPr="008B486D" w:rsidTr="00B477D5">
        <w:tc>
          <w:tcPr>
            <w:tcW w:w="2875" w:type="dxa"/>
            <w:tcBorders>
              <w:top w:val="dashSmallGap" w:sz="4" w:space="0" w:color="BFBFBF" w:themeColor="background1" w:themeShade="BF"/>
              <w:left w:val="nil"/>
              <w:bottom w:val="nil"/>
              <w:right w:val="nil"/>
            </w:tcBorders>
            <w:hideMark/>
          </w:tcPr>
          <w:p w:rsidR="007D0723" w:rsidRPr="008B486D" w:rsidRDefault="007D0723">
            <w:pPr>
              <w:pStyle w:val="ProductList-Offering2"/>
              <w:rPr>
                <w:rFonts w:ascii="Calibri" w:eastAsia="PMingLiU" w:hAnsi="Calibri"/>
                <w:lang w:val="zh-TW" w:eastAsia="zh-TW"/>
              </w:rPr>
            </w:pPr>
            <w:bookmarkStart w:id="798" w:name="_Toc379797269"/>
            <w:bookmarkStart w:id="799" w:name="_Toc380513294"/>
            <w:bookmarkStart w:id="800" w:name="_Toc380655336"/>
            <w:bookmarkStart w:id="801" w:name="_Toc394517682"/>
            <w:r w:rsidRPr="008B486D">
              <w:rPr>
                <w:rFonts w:ascii="Calibri" w:eastAsia="PMingLiU" w:hAnsi="Calibri"/>
              </w:rPr>
              <w:t xml:space="preserve">Windows </w:t>
            </w:r>
            <w:r w:rsidRPr="008B486D">
              <w:rPr>
                <w:rFonts w:ascii="Calibri" w:eastAsia="PMingLiU" w:hAnsi="Calibri"/>
              </w:rPr>
              <w:t>虛擬桌面存取</w:t>
            </w:r>
            <w:bookmarkEnd w:id="798"/>
            <w:bookmarkEnd w:id="799"/>
            <w:bookmarkEnd w:id="800"/>
            <w:bookmarkEnd w:id="801"/>
            <w:r w:rsidRPr="008B486D">
              <w:rPr>
                <w:rFonts w:ascii="Calibri" w:eastAsia="PMingLiU" w:hAnsi="Calibri"/>
              </w:rPr>
              <w:fldChar w:fldCharType="begin"/>
            </w:r>
            <w:r w:rsidRPr="008B486D">
              <w:rPr>
                <w:rFonts w:ascii="Calibri" w:eastAsia="PMingLiU" w:hAnsi="Calibri"/>
              </w:rPr>
              <w:instrText xml:space="preserve">xe "Windows </w:instrText>
            </w:r>
            <w:r w:rsidRPr="008B486D">
              <w:rPr>
                <w:rFonts w:ascii="Calibri" w:eastAsia="PMingLiU" w:hAnsi="Calibri"/>
              </w:rPr>
              <w:instrText>虛擬桌面存取</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7D0723" w:rsidRPr="008B486D" w:rsidRDefault="007D0723">
            <w:pPr>
              <w:pStyle w:val="ProductList-OfferingBody"/>
              <w:ind w:left="-113"/>
              <w:jc w:val="center"/>
              <w:rPr>
                <w:rFonts w:ascii="Calibri" w:eastAsia="PMingLiU" w:hAnsi="Calibri"/>
                <w:lang w:val="zh-TW" w:eastAsia="zh-TW"/>
              </w:rPr>
            </w:pPr>
            <w:r w:rsidRPr="008B486D">
              <w:rPr>
                <w:rFonts w:ascii="Calibri" w:eastAsia="PMingLiU" w:hAnsi="Calibri"/>
              </w:rPr>
              <w:t>7/07</w:t>
            </w:r>
          </w:p>
        </w:tc>
        <w:tc>
          <w:tcPr>
            <w:tcW w:w="595" w:type="dxa"/>
            <w:tcBorders>
              <w:top w:val="dashSmallGap" w:sz="4" w:space="0" w:color="BFBFBF" w:themeColor="background1" w:themeShade="BF"/>
              <w:left w:val="nil"/>
              <w:bottom w:val="nil"/>
              <w:right w:val="nil"/>
            </w:tcBorders>
            <w:vAlign w:val="center"/>
            <w:hideMark/>
          </w:tcPr>
          <w:p w:rsidR="007D0723" w:rsidRPr="008B486D" w:rsidRDefault="007D0723">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7D0723" w:rsidRPr="008B486D" w:rsidRDefault="007D0723">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D0723" w:rsidRPr="008B486D" w:rsidRDefault="007D072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D0723" w:rsidRPr="00B477D5" w:rsidRDefault="007D0723">
            <w:pPr>
              <w:pStyle w:val="ProductList-OfferingBody"/>
              <w:ind w:left="-113"/>
              <w:jc w:val="center"/>
              <w:rPr>
                <w:rFonts w:ascii="Calibri" w:eastAsia="PMingLiU" w:hAnsi="Calibri"/>
                <w:lang w:val="zh-TW" w:eastAsia="zh-TW"/>
              </w:rPr>
            </w:pPr>
            <w:r w:rsidRPr="00B477D5">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D0723" w:rsidRPr="00B477D5" w:rsidRDefault="007D0723" w:rsidP="00AD69A9">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lang w:eastAsia="zh-TW"/>
              </w:rPr>
              <w:instrText>AutoTextList  \s NoStyle \t "</w:instrText>
            </w:r>
            <w:r w:rsidRPr="00B477D5">
              <w:rPr>
                <w:rFonts w:ascii="Calibri" w:eastAsia="PMingLiU" w:hAnsi="Calibri"/>
                <w:lang w:eastAsia="zh-TW"/>
              </w:rPr>
              <w:instrText>額外產品</w:instrText>
            </w:r>
            <w:r w:rsidRPr="00B477D5">
              <w:rPr>
                <w:rFonts w:ascii="Calibri" w:eastAsia="PMingLiU" w:hAnsi="Calibri"/>
                <w:lang w:eastAsia="zh-TW"/>
              </w:rPr>
              <w:instrText xml:space="preserve">" </w:instrText>
            </w:r>
            <w:r w:rsidRPr="00B477D5">
              <w:rPr>
                <w:rFonts w:ascii="Calibri" w:eastAsia="PMingLiU" w:hAnsi="Calibri"/>
              </w:rPr>
              <w:fldChar w:fldCharType="separate"/>
            </w:r>
            <w:r w:rsidRPr="00B477D5">
              <w:rPr>
                <w:rFonts w:ascii="Calibri" w:eastAsia="PMingLiU" w:hAnsi="Calibri"/>
                <w:lang w:eastAsia="zh-TW"/>
              </w:rPr>
              <w:t xml:space="preserve"> A,</w:t>
            </w:r>
            <w:r w:rsidRPr="00B477D5">
              <w:rPr>
                <w:rFonts w:ascii="Calibri" w:eastAsia="PMingLiU" w:hAnsi="Calibri"/>
              </w:rPr>
              <w:fldChar w:fldCharType="end"/>
            </w:r>
            <w:r w:rsidRPr="00B477D5">
              <w:rPr>
                <w:rFonts w:ascii="Calibri" w:eastAsia="PMingLiU" w:hAnsi="Calibri"/>
              </w:rPr>
              <w:fldChar w:fldCharType="begin"/>
            </w:r>
            <w:r w:rsidRPr="00B477D5">
              <w:rPr>
                <w:rFonts w:ascii="Calibri" w:eastAsia="PMingLiU" w:hAnsi="Calibri"/>
              </w:rPr>
              <w:instrText xml:space="preserve"> AutoTextList  \sNoStyle\t "</w:instrText>
            </w:r>
            <w:r w:rsidRPr="00B477D5">
              <w:rPr>
                <w:rFonts w:ascii="Calibri" w:eastAsia="PMingLiU" w:hAnsi="Calibri"/>
              </w:rPr>
              <w:instrText>企業桌面</w:instrText>
            </w:r>
            <w:r w:rsidRPr="00B477D5">
              <w:rPr>
                <w:rFonts w:ascii="Calibri" w:eastAsia="PMingLiU" w:hAnsi="Calibri"/>
              </w:rPr>
              <w:instrText xml:space="preserve"> (Enterprise Desktop) </w:instrText>
            </w:r>
            <w:r w:rsidRPr="00B477D5">
              <w:rPr>
                <w:rFonts w:ascii="Calibri" w:eastAsia="PMingLiU" w:hAnsi="Calibri"/>
              </w:rPr>
              <w:instrText>平台產品</w:instrText>
            </w:r>
            <w:r w:rsidRPr="00B477D5">
              <w:rPr>
                <w:rFonts w:ascii="Calibri" w:eastAsia="PMingLiU" w:hAnsi="Calibri"/>
              </w:rPr>
              <w:instrText>"</w:instrText>
            </w:r>
            <w:r w:rsidRPr="00B477D5">
              <w:rPr>
                <w:rFonts w:ascii="Calibri" w:eastAsia="PMingLiU" w:hAnsi="Calibri"/>
              </w:rPr>
              <w:fldChar w:fldCharType="separate"/>
            </w:r>
            <w:r w:rsidRPr="00B477D5">
              <w:rPr>
                <w:rFonts w:ascii="Calibri" w:eastAsia="PMingLiU" w:hAnsi="Calibri"/>
              </w:rPr>
              <w:t>EP</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rPr>
              <w:fldChar w:fldCharType="begin"/>
            </w:r>
            <w:r w:rsidRPr="00B477D5">
              <w:rPr>
                <w:rFonts w:ascii="Calibri" w:eastAsia="PMingLiU" w:hAnsi="Calibri"/>
                <w:lang w:eastAsia="zh-TW"/>
              </w:rPr>
              <w:instrText xml:space="preserve"> AutoTextList  \sNoStyle\t "</w:instrText>
            </w:r>
            <w:r w:rsidRPr="00B477D5">
              <w:rPr>
                <w:rFonts w:ascii="Calibri" w:eastAsia="PMingLiU" w:hAnsi="Calibri"/>
                <w:lang w:eastAsia="zh-TW"/>
              </w:rPr>
              <w:instrText>專業桌面平台產品</w:instrText>
            </w:r>
            <w:r w:rsidRPr="00B477D5">
              <w:rPr>
                <w:rFonts w:ascii="Calibri" w:eastAsia="PMingLiU" w:hAnsi="Calibri"/>
                <w:lang w:eastAsia="zh-TW"/>
              </w:rPr>
              <w:instrText>"</w:instrText>
            </w:r>
            <w:r w:rsidRPr="00B477D5">
              <w:rPr>
                <w:rFonts w:ascii="Calibri" w:eastAsia="PMingLiU" w:hAnsi="Calibri"/>
              </w:rPr>
              <w:fldChar w:fldCharType="separate"/>
            </w:r>
            <w:r w:rsidRPr="00B477D5">
              <w:rPr>
                <w:rFonts w:ascii="Calibri" w:eastAsia="PMingLiU" w:hAnsi="Calibri"/>
                <w:lang w:eastAsia="zh-TW"/>
              </w:rPr>
              <w:t>PP</w:t>
            </w:r>
            <w:r w:rsidRPr="00B477D5">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D0723" w:rsidRPr="00850E1F" w:rsidRDefault="007D0723" w:rsidP="003A5139">
            <w:pPr>
              <w:pStyle w:val="ProductList-OfferingBody"/>
              <w:ind w:left="-113"/>
              <w:jc w:val="center"/>
              <w:rPr>
                <w:rFonts w:ascii="Calibri" w:eastAsia="PMingLiU" w:hAnsi="Calibri"/>
                <w:lang w:val="zh-TW" w:eastAsia="zh-TW"/>
              </w:rPr>
            </w:pPr>
            <w:r w:rsidRPr="00850E1F">
              <w:rPr>
                <w:rFonts w:ascii="Calibri" w:eastAsia="PMingLiU" w:hAnsi="Calibri"/>
              </w:rPr>
              <w:fldChar w:fldCharType="begin"/>
            </w:r>
            <w:r w:rsidRPr="00850E1F">
              <w:rPr>
                <w:rFonts w:ascii="Calibri" w:eastAsia="PMingLiU" w:hAnsi="Calibri"/>
                <w:lang w:eastAsia="zh-TW"/>
              </w:rPr>
              <w:instrText>AutoTextList  \s NoStyle \t "</w:instrText>
            </w:r>
            <w:r w:rsidRPr="00850E1F">
              <w:rPr>
                <w:rFonts w:ascii="Calibri" w:eastAsia="PMingLiU" w:hAnsi="Calibri"/>
                <w:lang w:eastAsia="zh-TW"/>
              </w:rPr>
              <w:instrText>額外產品</w:instrText>
            </w:r>
            <w:r w:rsidRPr="00850E1F">
              <w:rPr>
                <w:rFonts w:ascii="Calibri" w:eastAsia="PMingLiU" w:hAnsi="Calibri"/>
                <w:lang w:eastAsia="zh-TW"/>
              </w:rPr>
              <w:instrText xml:space="preserve">" </w:instrText>
            </w:r>
            <w:r w:rsidRPr="00850E1F">
              <w:rPr>
                <w:rFonts w:ascii="Calibri" w:eastAsia="PMingLiU" w:hAnsi="Calibri"/>
              </w:rPr>
              <w:fldChar w:fldCharType="separate"/>
            </w:r>
            <w:r w:rsidRPr="00850E1F">
              <w:rPr>
                <w:rFonts w:ascii="Calibri" w:eastAsia="PMingLiU" w:hAnsi="Calibri"/>
                <w:lang w:eastAsia="zh-TW"/>
              </w:rPr>
              <w:t xml:space="preserve"> A </w:t>
            </w:r>
            <w:r w:rsidRPr="00850E1F">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D0723" w:rsidRPr="00B477D5" w:rsidRDefault="007D072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D0723" w:rsidRPr="00B477D5" w:rsidRDefault="007D0723">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D0723" w:rsidRPr="00B477D5" w:rsidRDefault="007D0723">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D0723" w:rsidRPr="00B477D5" w:rsidRDefault="007D0723">
            <w:pPr>
              <w:pStyle w:val="ProductList-OfferingBody"/>
              <w:ind w:left="-113"/>
              <w:jc w:val="center"/>
              <w:rPr>
                <w:rFonts w:ascii="Calibri" w:eastAsia="PMingLiU" w:hAnsi="Calibri"/>
                <w:lang w:val="zh-TW" w:eastAsia="zh-TW"/>
              </w:rPr>
            </w:pP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D0723" w:rsidRPr="00B477D5" w:rsidRDefault="007D0723">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D0723" w:rsidRPr="00B477D5" w:rsidRDefault="007D0723">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262"/>
        <w:gridCol w:w="4050"/>
      </w:tblGrid>
      <w:tr w:rsidR="00A630E0" w:rsidRPr="008B486D" w:rsidTr="007D0723">
        <w:tc>
          <w:tcPr>
            <w:tcW w:w="3488"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Windows 8</w:t>
            </w:r>
            <w:r w:rsidRPr="008B486D">
              <w:rPr>
                <w:rFonts w:ascii="Calibri" w:eastAsia="PMingLiU" w:hAnsi="Calibri"/>
              </w:rPr>
              <w:t xml:space="preserve"> (8/12)</w:t>
            </w:r>
          </w:p>
        </w:tc>
        <w:tc>
          <w:tcPr>
            <w:tcW w:w="3262"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系統</w:t>
            </w:r>
          </w:p>
        </w:tc>
        <w:tc>
          <w:tcPr>
            <w:tcW w:w="4050"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最新折扣：</w:t>
            </w:r>
            <w:r w:rsidRPr="008B486D">
              <w:rPr>
                <w:rFonts w:ascii="Calibri" w:eastAsia="PMingLiU" w:hAnsi="Calibri"/>
                <w:b/>
              </w:rPr>
              <w:t xml:space="preserve">Windows 8.1 </w:t>
            </w:r>
            <w:r w:rsidRPr="008B486D">
              <w:rPr>
                <w:rFonts w:ascii="Calibri" w:eastAsia="PMingLiU" w:hAnsi="Calibri"/>
                <w:b/>
              </w:rPr>
              <w:t>專業版</w:t>
            </w:r>
          </w:p>
        </w:tc>
      </w:tr>
      <w:tr w:rsidR="00A630E0" w:rsidRPr="008B486D" w:rsidTr="007D0723">
        <w:tc>
          <w:tcPr>
            <w:tcW w:w="3488" w:type="dxa"/>
          </w:tcPr>
          <w:p w:rsidR="00A630E0" w:rsidRPr="008B486D" w:rsidRDefault="00A630E0">
            <w:pPr>
              <w:pStyle w:val="ProductList-Body"/>
              <w:spacing w:before="20" w:after="20"/>
              <w:rPr>
                <w:rFonts w:ascii="Calibri" w:eastAsia="PMingLiU" w:hAnsi="Calibri"/>
                <w:lang w:val="zh-TW" w:eastAsia="zh-TW"/>
              </w:rPr>
            </w:pPr>
          </w:p>
        </w:tc>
        <w:tc>
          <w:tcPr>
            <w:tcW w:w="3262" w:type="dxa"/>
            <w:hideMark/>
          </w:tcPr>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7D0723">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桌面裝置</w:t>
            </w:r>
          </w:p>
        </w:tc>
        <w:tc>
          <w:tcPr>
            <w:tcW w:w="4050" w:type="dxa"/>
            <w:hideMark/>
          </w:tcPr>
          <w:p w:rsidR="00A630E0" w:rsidRPr="008B486D" w:rsidRDefault="00A630E0">
            <w:pPr>
              <w:pStyle w:val="ProductList-Body"/>
              <w:spacing w:before="20" w:after="20"/>
              <w:ind w:left="169" w:hanging="169"/>
              <w:rPr>
                <w:rFonts w:ascii="Calibri" w:eastAsia="PMingLiU" w:hAnsi="Calibri"/>
                <w:b/>
                <w:lang w:val="zh-TW" w:eastAsia="zh-TW"/>
              </w:rPr>
            </w:pPr>
            <w:r w:rsidRPr="008B486D">
              <w:rPr>
                <w:rFonts w:ascii="Calibri" w:eastAsia="PMingLiU" w:hAnsi="Calibri"/>
                <w:lang w:eastAsia="zh-TW"/>
              </w:rPr>
              <w:t>具備轉換的資格：</w:t>
            </w:r>
            <w:r w:rsidRPr="008B486D">
              <w:rPr>
                <w:rFonts w:ascii="Calibri" w:eastAsia="PMingLiU" w:hAnsi="Calibri"/>
                <w:b/>
                <w:lang w:eastAsia="zh-TW"/>
              </w:rPr>
              <w:t>Windows Pro (</w:t>
            </w:r>
            <w:r w:rsidRPr="008B486D">
              <w:rPr>
                <w:rFonts w:ascii="Calibri" w:eastAsia="PMingLiU" w:hAnsi="Calibri"/>
                <w:b/>
                <w:lang w:eastAsia="zh-TW"/>
              </w:rPr>
              <w:t>虛擬桌面存取</w:t>
            </w:r>
            <w:r w:rsidRPr="008B486D">
              <w:rPr>
                <w:rFonts w:ascii="Calibri" w:eastAsia="PMingLiU" w:hAnsi="Calibri"/>
                <w:b/>
                <w:lang w:eastAsia="zh-TW"/>
              </w:rPr>
              <w:t>)</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bookmarkStart w:id="802" w:name="WindowsCompanionSubscription"/>
      <w:r w:rsidRPr="008B486D">
        <w:rPr>
          <w:rFonts w:ascii="Calibri" w:eastAsia="PMingLiU" w:hAnsi="Calibri"/>
          <w:b/>
          <w:color w:val="00188F"/>
          <w:lang w:eastAsia="zh-TW"/>
        </w:rPr>
        <w:t xml:space="preserve">Windows </w:t>
      </w:r>
      <w:r w:rsidRPr="008B486D">
        <w:rPr>
          <w:rFonts w:ascii="Calibri" w:eastAsia="PMingLiU" w:hAnsi="Calibri"/>
          <w:b/>
          <w:color w:val="00188F"/>
          <w:lang w:eastAsia="zh-TW"/>
        </w:rPr>
        <w:t>附贈訂閱</w:t>
      </w:r>
      <w:bookmarkEnd w:id="802"/>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具備</w:t>
      </w:r>
      <w:r w:rsidRPr="008B486D">
        <w:rPr>
          <w:rFonts w:ascii="Calibri" w:eastAsia="PMingLiU" w:hAnsi="Calibri"/>
          <w:b/>
          <w:color w:val="00188F"/>
          <w:lang w:eastAsia="zh-TW"/>
        </w:rPr>
        <w:t xml:space="preserve"> Campus </w:t>
      </w:r>
      <w:r w:rsidRPr="008B486D">
        <w:rPr>
          <w:rFonts w:ascii="Calibri" w:eastAsia="PMingLiU" w:hAnsi="Calibri"/>
          <w:b/>
          <w:color w:val="00188F"/>
          <w:lang w:eastAsia="zh-TW"/>
        </w:rPr>
        <w:t>和</w:t>
      </w:r>
      <w:r w:rsidRPr="008B486D">
        <w:rPr>
          <w:rFonts w:ascii="Calibri" w:eastAsia="PMingLiU" w:hAnsi="Calibri"/>
          <w:b/>
          <w:color w:val="00188F"/>
          <w:lang w:eastAsia="zh-TW"/>
        </w:rPr>
        <w:t xml:space="preserve"> School Agreement </w:t>
      </w:r>
      <w:r w:rsidRPr="008B486D">
        <w:rPr>
          <w:rFonts w:ascii="Calibri" w:eastAsia="PMingLiU" w:hAnsi="Calibri"/>
          <w:b/>
          <w:color w:val="00188F"/>
          <w:lang w:eastAsia="zh-TW"/>
        </w:rPr>
        <w:t>之機構</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如果機構具備合格之產品的範圍，則其得訂購</w:t>
      </w:r>
      <w:r w:rsidRPr="008B486D">
        <w:rPr>
          <w:rFonts w:ascii="Calibri" w:eastAsia="PMingLiU" w:hAnsi="Calibri"/>
          <w:lang w:eastAsia="zh-TW"/>
        </w:rPr>
        <w:t xml:space="preserve"> Windows </w:t>
      </w:r>
      <w:r w:rsidRPr="008B486D">
        <w:rPr>
          <w:rFonts w:ascii="Calibri" w:eastAsia="PMingLiU" w:hAnsi="Calibri"/>
          <w:lang w:eastAsia="zh-TW"/>
        </w:rPr>
        <w:t>附贈訂閱</w:t>
      </w:r>
      <w:r w:rsidRPr="008B486D">
        <w:rPr>
          <w:rFonts w:ascii="Calibri" w:eastAsia="PMingLiU" w:hAnsi="Calibri"/>
          <w:lang w:eastAsia="zh-TW"/>
        </w:rPr>
        <w:t xml:space="preserve"> (CSL)</w:t>
      </w:r>
      <w:r w:rsidRPr="008B486D">
        <w:rPr>
          <w:rFonts w:ascii="Calibri" w:eastAsia="PMingLiU" w:hAnsi="Calibri"/>
          <w:lang w:eastAsia="zh-TW"/>
        </w:rPr>
        <w:t>。允許購買的</w:t>
      </w:r>
      <w:r w:rsidRPr="008B486D">
        <w:rPr>
          <w:rFonts w:ascii="Calibri" w:eastAsia="PMingLiU" w:hAnsi="Calibri"/>
          <w:lang w:eastAsia="zh-TW"/>
        </w:rPr>
        <w:t xml:space="preserve"> CSL </w:t>
      </w:r>
      <w:r w:rsidRPr="008B486D">
        <w:rPr>
          <w:rFonts w:ascii="Calibri" w:eastAsia="PMingLiU" w:hAnsi="Calibri"/>
          <w:lang w:eastAsia="zh-TW"/>
        </w:rPr>
        <w:t>數量上限等於機構之合格產品的合格</w:t>
      </w:r>
      <w:r w:rsidRPr="008B486D">
        <w:rPr>
          <w:rFonts w:ascii="Calibri" w:eastAsia="PMingLiU" w:hAnsi="Calibri"/>
          <w:lang w:eastAsia="zh-TW"/>
        </w:rPr>
        <w:t xml:space="preserve"> PC </w:t>
      </w:r>
      <w:r w:rsidRPr="008B486D">
        <w:rPr>
          <w:rFonts w:ascii="Calibri" w:eastAsia="PMingLiU" w:hAnsi="Calibri"/>
          <w:lang w:eastAsia="zh-TW"/>
        </w:rPr>
        <w:t>數量。</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附贈裝置和合格裝置</w:t>
      </w:r>
    </w:p>
    <w:p w:rsidR="00A630E0" w:rsidRPr="008B486D" w:rsidRDefault="00A630E0" w:rsidP="00A630E0">
      <w:pPr>
        <w:pStyle w:val="ProductList-Body"/>
        <w:ind w:left="180"/>
        <w:rPr>
          <w:rFonts w:ascii="Calibri" w:eastAsia="PMingLiU" w:hAnsi="Calibri"/>
          <w:highlight w:val="yellow"/>
          <w:lang w:eastAsia="zh-TW"/>
        </w:rPr>
      </w:pPr>
      <w:r w:rsidRPr="008B486D">
        <w:rPr>
          <w:rFonts w:ascii="Calibri" w:eastAsia="PMingLiU" w:hAnsi="Calibri"/>
          <w:lang w:eastAsia="zh-TW"/>
        </w:rPr>
        <w:t>合格裝置係指使用</w:t>
      </w:r>
      <w:r w:rsidRPr="008B486D">
        <w:rPr>
          <w:rFonts w:ascii="Calibri" w:eastAsia="PMingLiU" w:hAnsi="Calibri"/>
          <w:lang w:eastAsia="zh-TW"/>
        </w:rPr>
        <w:t xml:space="preserve"> CSL </w:t>
      </w:r>
      <w:r w:rsidRPr="008B486D">
        <w:rPr>
          <w:rFonts w:ascii="Calibri" w:eastAsia="PMingLiU" w:hAnsi="Calibri"/>
          <w:lang w:eastAsia="zh-TW"/>
        </w:rPr>
        <w:t>提供的使用權利之附贈裝置。</w:t>
      </w:r>
      <w:r w:rsidRPr="008B486D">
        <w:rPr>
          <w:rFonts w:ascii="Calibri" w:eastAsia="PMingLiU" w:hAnsi="Calibri"/>
          <w:lang w:eastAsia="zh-TW"/>
        </w:rPr>
        <w:t xml:space="preserve">CSL </w:t>
      </w:r>
      <w:r w:rsidRPr="008B486D">
        <w:rPr>
          <w:rFonts w:ascii="Calibri" w:eastAsia="PMingLiU" w:hAnsi="Calibri"/>
          <w:lang w:eastAsia="zh-TW"/>
        </w:rPr>
        <w:t>為</w:t>
      </w:r>
      <w:r w:rsidRPr="008B486D">
        <w:rPr>
          <w:rFonts w:ascii="Calibri" w:eastAsia="PMingLiU" w:hAnsi="Calibri"/>
          <w:lang w:eastAsia="zh-TW"/>
        </w:rPr>
        <w:t xml:space="preserve"> Enterprise </w:t>
      </w:r>
      <w:r w:rsidRPr="008B486D">
        <w:rPr>
          <w:rFonts w:ascii="Calibri" w:eastAsia="PMingLiU" w:hAnsi="Calibri"/>
          <w:lang w:eastAsia="zh-TW"/>
        </w:rPr>
        <w:t>產品，因此在部分合約</w:t>
      </w:r>
      <w:r w:rsidRPr="008B486D">
        <w:rPr>
          <w:rFonts w:ascii="Calibri" w:eastAsia="PMingLiU" w:hAnsi="Calibri"/>
          <w:lang w:eastAsia="zh-TW"/>
        </w:rPr>
        <w:t xml:space="preserve"> (</w:t>
      </w:r>
      <w:r w:rsidRPr="008B486D">
        <w:rPr>
          <w:rFonts w:ascii="Calibri" w:eastAsia="PMingLiU" w:hAnsi="Calibri"/>
          <w:lang w:eastAsia="zh-TW"/>
        </w:rPr>
        <w:t>包括</w:t>
      </w:r>
      <w:r w:rsidRPr="008B486D">
        <w:rPr>
          <w:rFonts w:ascii="Calibri" w:eastAsia="PMingLiU" w:hAnsi="Calibri"/>
          <w:lang w:eastAsia="zh-TW"/>
        </w:rPr>
        <w:t xml:space="preserve"> Enterprise </w:t>
      </w:r>
      <w:r w:rsidRPr="008B486D">
        <w:rPr>
          <w:rFonts w:ascii="Calibri" w:eastAsia="PMingLiU" w:hAnsi="Calibri"/>
          <w:lang w:eastAsia="zh-TW"/>
        </w:rPr>
        <w:t>合約</w:t>
      </w:r>
      <w:r w:rsidRPr="008B486D">
        <w:rPr>
          <w:rFonts w:ascii="Calibri" w:eastAsia="PMingLiU" w:hAnsi="Calibri"/>
          <w:lang w:eastAsia="zh-TW"/>
        </w:rPr>
        <w:t xml:space="preserve">) </w:t>
      </w:r>
      <w:r w:rsidRPr="008B486D">
        <w:rPr>
          <w:rFonts w:ascii="Calibri" w:eastAsia="PMingLiU" w:hAnsi="Calibri"/>
          <w:lang w:eastAsia="zh-TW"/>
        </w:rPr>
        <w:t>中滿足任何合格裝置訂購承諾的系統部分。貴用戶得購買任何數量的</w:t>
      </w:r>
      <w:r w:rsidRPr="008B486D">
        <w:rPr>
          <w:rFonts w:ascii="Calibri" w:eastAsia="PMingLiU" w:hAnsi="Calibri"/>
          <w:lang w:eastAsia="zh-TW"/>
        </w:rPr>
        <w:t xml:space="preserve"> CSL</w:t>
      </w:r>
      <w:r w:rsidRPr="008B486D">
        <w:rPr>
          <w:rFonts w:ascii="Calibri" w:eastAsia="PMingLiU" w:hAnsi="Calibri"/>
          <w:lang w:eastAsia="zh-TW"/>
        </w:rPr>
        <w:t>，且不需要為所有組織的合格裝置購買，但是</w:t>
      </w:r>
      <w:r w:rsidRPr="008B486D">
        <w:rPr>
          <w:rFonts w:ascii="Calibri" w:eastAsia="PMingLiU" w:hAnsi="Calibri"/>
          <w:lang w:eastAsia="zh-TW"/>
        </w:rPr>
        <w:t xml:space="preserve"> CSL </w:t>
      </w:r>
      <w:r w:rsidRPr="008B486D">
        <w:rPr>
          <w:rFonts w:ascii="Calibri" w:eastAsia="PMingLiU" w:hAnsi="Calibri"/>
          <w:lang w:eastAsia="zh-TW"/>
        </w:rPr>
        <w:t>的數量絕對不可超過所有</w:t>
      </w:r>
      <w:r w:rsidRPr="008B486D">
        <w:rPr>
          <w:rFonts w:ascii="Calibri" w:eastAsia="PMingLiU" w:hAnsi="Calibri"/>
          <w:lang w:eastAsia="zh-TW"/>
        </w:rPr>
        <w:t xml:space="preserve"> Windows </w:t>
      </w:r>
      <w:r w:rsidRPr="008B486D">
        <w:rPr>
          <w:rFonts w:ascii="Calibri" w:eastAsia="PMingLiU" w:hAnsi="Calibri"/>
          <w:lang w:eastAsia="zh-TW"/>
        </w:rPr>
        <w:t>升級、</w:t>
      </w:r>
      <w:r w:rsidRPr="008B486D">
        <w:rPr>
          <w:rFonts w:ascii="Calibri" w:eastAsia="PMingLiU" w:hAnsi="Calibri"/>
          <w:lang w:eastAsia="zh-TW"/>
        </w:rPr>
        <w:t xml:space="preserve">Windows Industry </w:t>
      </w:r>
      <w:r w:rsidRPr="008B486D">
        <w:rPr>
          <w:rFonts w:ascii="Calibri" w:eastAsia="PMingLiU" w:hAnsi="Calibri"/>
          <w:lang w:eastAsia="zh-TW"/>
        </w:rPr>
        <w:t>升級和</w:t>
      </w:r>
      <w:r w:rsidRPr="008B486D">
        <w:rPr>
          <w:rFonts w:ascii="Calibri" w:eastAsia="PMingLiU" w:hAnsi="Calibri"/>
          <w:lang w:eastAsia="zh-TW"/>
        </w:rPr>
        <w:t xml:space="preserve"> VDA </w:t>
      </w:r>
      <w:r w:rsidRPr="008B486D">
        <w:rPr>
          <w:rFonts w:ascii="Calibri" w:eastAsia="PMingLiU" w:hAnsi="Calibri"/>
          <w:lang w:eastAsia="zh-TW"/>
        </w:rPr>
        <w:t>使用權數目。請注意，雖然可以為正在執行</w:t>
      </w:r>
      <w:r w:rsidRPr="008B486D">
        <w:rPr>
          <w:rFonts w:ascii="Calibri" w:eastAsia="PMingLiU" w:hAnsi="Calibri"/>
          <w:lang w:eastAsia="zh-TW"/>
        </w:rPr>
        <w:t xml:space="preserve"> Windows Industry </w:t>
      </w:r>
      <w:r w:rsidRPr="008B486D">
        <w:rPr>
          <w:rFonts w:ascii="Calibri" w:eastAsia="PMingLiU" w:hAnsi="Calibri"/>
          <w:lang w:eastAsia="zh-TW"/>
        </w:rPr>
        <w:t>的裝置訂購</w:t>
      </w:r>
      <w:r w:rsidRPr="008B486D">
        <w:rPr>
          <w:rFonts w:ascii="Calibri" w:eastAsia="PMingLiU" w:hAnsi="Calibri"/>
          <w:lang w:eastAsia="zh-TW"/>
        </w:rPr>
        <w:t xml:space="preserve"> CSL</w:t>
      </w:r>
      <w:r w:rsidRPr="008B486D">
        <w:rPr>
          <w:rFonts w:ascii="Calibri" w:eastAsia="PMingLiU" w:hAnsi="Calibri"/>
          <w:lang w:eastAsia="zh-TW"/>
        </w:rPr>
        <w:t>，但這種使用情形很少見。請洽詢</w:t>
      </w:r>
      <w:r w:rsidRPr="008B486D">
        <w:rPr>
          <w:rFonts w:ascii="Calibri" w:eastAsia="PMingLiU" w:hAnsi="Calibri"/>
          <w:lang w:eastAsia="zh-TW"/>
        </w:rPr>
        <w:t xml:space="preserve"> Microsoft </w:t>
      </w:r>
      <w:r w:rsidRPr="008B486D">
        <w:rPr>
          <w:rFonts w:ascii="Calibri" w:eastAsia="PMingLiU" w:hAnsi="Calibri"/>
          <w:lang w:eastAsia="zh-TW"/>
        </w:rPr>
        <w:t>授權專家確保其符合適當法規。</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適用於</w:t>
      </w:r>
      <w:r w:rsidRPr="008B486D">
        <w:rPr>
          <w:rFonts w:ascii="Calibri" w:eastAsia="PMingLiU" w:hAnsi="Calibri"/>
          <w:b/>
          <w:color w:val="00188F"/>
        </w:rPr>
        <w:t xml:space="preserve"> Partners in Learning </w:t>
      </w:r>
      <w:r w:rsidRPr="008B486D">
        <w:rPr>
          <w:rFonts w:ascii="Calibri" w:eastAsia="PMingLiU" w:hAnsi="Calibri"/>
          <w:b/>
          <w:color w:val="00188F"/>
        </w:rPr>
        <w:t>之</w:t>
      </w:r>
      <w:r w:rsidRPr="008B486D">
        <w:rPr>
          <w:rFonts w:ascii="Calibri" w:eastAsia="PMingLiU" w:hAnsi="Calibri"/>
          <w:b/>
          <w:color w:val="00188F"/>
        </w:rPr>
        <w:t xml:space="preserve"> Windows Enterprise </w:t>
      </w:r>
      <w:r w:rsidRPr="008B486D">
        <w:rPr>
          <w:rFonts w:ascii="Calibri" w:eastAsia="PMingLiU" w:hAnsi="Calibri"/>
          <w:b/>
          <w:color w:val="00188F"/>
        </w:rPr>
        <w:t>升級及</w:t>
      </w:r>
      <w:r w:rsidRPr="008B486D">
        <w:rPr>
          <w:rFonts w:ascii="Calibri" w:eastAsia="PMingLiU" w:hAnsi="Calibri"/>
          <w:b/>
          <w:color w:val="00188F"/>
        </w:rPr>
        <w:t xml:space="preserve"> SA</w:t>
      </w:r>
    </w:p>
    <w:p w:rsidR="00A630E0" w:rsidRPr="008B486D" w:rsidRDefault="00A630E0" w:rsidP="00A630E0">
      <w:pPr>
        <w:pStyle w:val="ProductList-Body"/>
        <w:rPr>
          <w:rFonts w:ascii="Calibri" w:eastAsia="PMingLiU" w:hAnsi="Calibri"/>
        </w:rPr>
      </w:pPr>
      <w:r w:rsidRPr="008B486D">
        <w:rPr>
          <w:rFonts w:ascii="Calibri" w:eastAsia="PMingLiU" w:hAnsi="Calibri"/>
        </w:rPr>
        <w:t>如需使用權資格及合作夥伴註冊，請參閱</w:t>
      </w:r>
      <w:r w:rsidRPr="008B486D">
        <w:rPr>
          <w:rFonts w:ascii="Calibri" w:eastAsia="PMingLiU" w:hAnsi="Calibri"/>
        </w:rPr>
        <w:t xml:space="preserve"> </w:t>
      </w:r>
      <w:hyperlink r:id="rId39" w:history="1">
        <w:r w:rsidRPr="008B486D">
          <w:rPr>
            <w:rStyle w:val="Hyperlink"/>
            <w:rFonts w:ascii="Calibri" w:eastAsia="PMingLiU" w:hAnsi="Calibri" w:cstheme="minorBidi"/>
          </w:rPr>
          <w:t>http://www.microsoft.com/education/pil/partnersinlearning.aspx</w:t>
        </w:r>
      </w:hyperlink>
      <w:r w:rsidRPr="008B486D">
        <w:rPr>
          <w:rFonts w:ascii="Calibri" w:eastAsia="PMingLiU" w:hAnsi="Calibri"/>
        </w:rPr>
        <w:t>。</w:t>
      </w:r>
    </w:p>
    <w:p w:rsidR="00A630E0" w:rsidRDefault="00A630E0" w:rsidP="00A630E0">
      <w:pPr>
        <w:pStyle w:val="ProductList-Body"/>
        <w:rPr>
          <w:rFonts w:ascii="Calibri" w:eastAsia="PMingLiU" w:hAnsi="Calibri"/>
        </w:rPr>
      </w:pPr>
    </w:p>
    <w:p w:rsidR="004B6640" w:rsidRDefault="004B6640" w:rsidP="00A630E0">
      <w:pPr>
        <w:pStyle w:val="ProductList-Body"/>
        <w:rPr>
          <w:rFonts w:ascii="Calibri" w:eastAsia="PMingLiU" w:hAnsi="Calibri"/>
        </w:rPr>
      </w:pPr>
    </w:p>
    <w:p w:rsidR="004B6640" w:rsidRPr="008B486D" w:rsidRDefault="004B664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bookmarkStart w:id="803" w:name="WindowsSideloadingRights"/>
      <w:r w:rsidRPr="008B486D">
        <w:rPr>
          <w:rFonts w:ascii="Calibri" w:eastAsia="PMingLiU" w:hAnsi="Calibri"/>
          <w:b/>
          <w:color w:val="00188F"/>
        </w:rPr>
        <w:t xml:space="preserve">Windows Sideloading </w:t>
      </w:r>
      <w:r w:rsidRPr="008B486D">
        <w:rPr>
          <w:rFonts w:ascii="Calibri" w:eastAsia="PMingLiU" w:hAnsi="Calibri"/>
          <w:b/>
          <w:color w:val="00188F"/>
        </w:rPr>
        <w:t>權利</w:t>
      </w:r>
      <w:bookmarkEnd w:id="803"/>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Windows Enterprise Sideloading </w:t>
      </w:r>
      <w:r w:rsidRPr="008B486D">
        <w:rPr>
          <w:rFonts w:ascii="Calibri" w:eastAsia="PMingLiU" w:hAnsi="Calibri"/>
        </w:rPr>
        <w:t>係指未透過</w:t>
      </w:r>
      <w:r w:rsidRPr="008B486D">
        <w:rPr>
          <w:rFonts w:ascii="Calibri" w:eastAsia="PMingLiU" w:hAnsi="Calibri"/>
        </w:rPr>
        <w:t xml:space="preserve"> Windows </w:t>
      </w:r>
      <w:r w:rsidRPr="008B486D">
        <w:rPr>
          <w:rFonts w:ascii="Calibri" w:eastAsia="PMingLiU" w:hAnsi="Calibri"/>
        </w:rPr>
        <w:t>市集，直接將要用於客戶之利益的新</w:t>
      </w:r>
      <w:r w:rsidRPr="008B486D">
        <w:rPr>
          <w:rFonts w:ascii="Calibri" w:eastAsia="PMingLiU" w:hAnsi="Calibri"/>
        </w:rPr>
        <w:t xml:space="preserve"> Windows 8.1 </w:t>
      </w:r>
      <w:r w:rsidRPr="008B486D">
        <w:rPr>
          <w:rFonts w:ascii="Calibri" w:eastAsia="PMingLiU" w:hAnsi="Calibri"/>
        </w:rPr>
        <w:t>應用程式安裝至裝置的程序。任何</w:t>
      </w:r>
      <w:r w:rsidRPr="008B486D">
        <w:rPr>
          <w:rFonts w:ascii="Calibri" w:eastAsia="PMingLiU" w:hAnsi="Calibri"/>
        </w:rPr>
        <w:t xml:space="preserve"> VL </w:t>
      </w:r>
      <w:r w:rsidRPr="008B486D">
        <w:rPr>
          <w:rFonts w:ascii="Calibri" w:eastAsia="PMingLiU" w:hAnsi="Calibri"/>
        </w:rPr>
        <w:t>方案中，已加入執行</w:t>
      </w:r>
      <w:r w:rsidRPr="008B486D">
        <w:rPr>
          <w:rFonts w:ascii="Calibri" w:eastAsia="PMingLiU" w:hAnsi="Calibri"/>
        </w:rPr>
        <w:t xml:space="preserve"> Windows 8.1 </w:t>
      </w:r>
      <w:r w:rsidRPr="008B486D">
        <w:rPr>
          <w:rFonts w:ascii="Calibri" w:eastAsia="PMingLiU" w:hAnsi="Calibri"/>
        </w:rPr>
        <w:t>專業版或企業版</w:t>
      </w:r>
      <w:r w:rsidRPr="008B486D">
        <w:rPr>
          <w:rFonts w:ascii="Calibri" w:eastAsia="PMingLiU" w:hAnsi="Calibri"/>
        </w:rPr>
        <w:t xml:space="preserve"> (</w:t>
      </w:r>
      <w:r w:rsidRPr="008B486D">
        <w:rPr>
          <w:rFonts w:ascii="Calibri" w:eastAsia="PMingLiU" w:hAnsi="Calibri"/>
        </w:rPr>
        <w:t>包括</w:t>
      </w:r>
      <w:r w:rsidRPr="008B486D">
        <w:rPr>
          <w:rFonts w:ascii="Calibri" w:eastAsia="PMingLiU" w:hAnsi="Calibri"/>
        </w:rPr>
        <w:t xml:space="preserve"> Industry </w:t>
      </w:r>
      <w:r w:rsidRPr="008B486D">
        <w:rPr>
          <w:rFonts w:ascii="Calibri" w:eastAsia="PMingLiU" w:hAnsi="Calibri"/>
        </w:rPr>
        <w:t>版本</w:t>
      </w:r>
      <w:r w:rsidRPr="008B486D">
        <w:rPr>
          <w:rFonts w:ascii="Calibri" w:eastAsia="PMingLiU" w:hAnsi="Calibri"/>
        </w:rPr>
        <w:t xml:space="preserve">) </w:t>
      </w:r>
      <w:r w:rsidRPr="008B486D">
        <w:rPr>
          <w:rFonts w:ascii="Calibri" w:eastAsia="PMingLiU" w:hAnsi="Calibri"/>
        </w:rPr>
        <w:t>之裝置的網域會啟用</w:t>
      </w:r>
      <w:r w:rsidRPr="008B486D">
        <w:rPr>
          <w:rFonts w:ascii="Calibri" w:eastAsia="PMingLiU" w:hAnsi="Calibri"/>
        </w:rPr>
        <w:t xml:space="preserve"> Windows Enterprise Sideloading </w:t>
      </w:r>
      <w:r w:rsidRPr="008B486D">
        <w:rPr>
          <w:rFonts w:ascii="Calibri" w:eastAsia="PMingLiU" w:hAnsi="Calibri"/>
        </w:rPr>
        <w:t>的功能。</w:t>
      </w:r>
      <w:r w:rsidRPr="008B486D">
        <w:rPr>
          <w:rFonts w:ascii="Calibri" w:eastAsia="PMingLiU" w:hAnsi="Calibri"/>
        </w:rPr>
        <w:t xml:space="preserve">Windows Enterprise Sideloading </w:t>
      </w:r>
      <w:r w:rsidRPr="008B486D">
        <w:rPr>
          <w:rFonts w:ascii="Calibri" w:eastAsia="PMingLiU" w:hAnsi="Calibri"/>
        </w:rPr>
        <w:t>也可以在執行</w:t>
      </w:r>
      <w:r w:rsidRPr="008B486D">
        <w:rPr>
          <w:rFonts w:ascii="Calibri" w:eastAsia="PMingLiU" w:hAnsi="Calibri"/>
        </w:rPr>
        <w:t xml:space="preserve"> Windows 8.1 </w:t>
      </w:r>
      <w:r w:rsidRPr="008B486D">
        <w:rPr>
          <w:rFonts w:ascii="Calibri" w:eastAsia="PMingLiU" w:hAnsi="Calibri"/>
        </w:rPr>
        <w:t>專業版或企業版</w:t>
      </w:r>
      <w:r w:rsidRPr="008B486D">
        <w:rPr>
          <w:rFonts w:ascii="Calibri" w:eastAsia="PMingLiU" w:hAnsi="Calibri"/>
        </w:rPr>
        <w:t xml:space="preserve"> (</w:t>
      </w:r>
      <w:r w:rsidRPr="008B486D">
        <w:rPr>
          <w:rFonts w:ascii="Calibri" w:eastAsia="PMingLiU" w:hAnsi="Calibri"/>
        </w:rPr>
        <w:t>包括</w:t>
      </w:r>
      <w:r w:rsidRPr="008B486D">
        <w:rPr>
          <w:rFonts w:ascii="Calibri" w:eastAsia="PMingLiU" w:hAnsi="Calibri"/>
        </w:rPr>
        <w:t xml:space="preserve"> Industry </w:t>
      </w:r>
      <w:r w:rsidRPr="008B486D">
        <w:rPr>
          <w:rFonts w:ascii="Calibri" w:eastAsia="PMingLiU" w:hAnsi="Calibri"/>
        </w:rPr>
        <w:t>版本</w:t>
      </w:r>
      <w:r w:rsidRPr="008B486D">
        <w:rPr>
          <w:rFonts w:ascii="Calibri" w:eastAsia="PMingLiU" w:hAnsi="Calibri"/>
        </w:rPr>
        <w:t xml:space="preserve">) </w:t>
      </w:r>
      <w:r w:rsidRPr="008B486D">
        <w:rPr>
          <w:rFonts w:ascii="Calibri" w:eastAsia="PMingLiU" w:hAnsi="Calibri"/>
        </w:rPr>
        <w:t>之不屬於所加入之網域的裝置上啟用，以及在經由使用產品金鑰執行</w:t>
      </w:r>
      <w:r w:rsidRPr="008B486D">
        <w:rPr>
          <w:rFonts w:ascii="Calibri" w:eastAsia="PMingLiU" w:hAnsi="Calibri"/>
        </w:rPr>
        <w:t xml:space="preserve"> Windows RT </w:t>
      </w:r>
      <w:r w:rsidRPr="008B486D">
        <w:rPr>
          <w:rFonts w:ascii="Calibri" w:eastAsia="PMingLiU" w:hAnsi="Calibri"/>
        </w:rPr>
        <w:t>或</w:t>
      </w:r>
      <w:r w:rsidRPr="008B486D">
        <w:rPr>
          <w:rFonts w:ascii="Calibri" w:eastAsia="PMingLiU" w:hAnsi="Calibri"/>
        </w:rPr>
        <w:t xml:space="preserve"> Windows RT 8.1 </w:t>
      </w:r>
      <w:r w:rsidRPr="008B486D">
        <w:rPr>
          <w:rFonts w:ascii="Calibri" w:eastAsia="PMingLiU" w:hAnsi="Calibri"/>
        </w:rPr>
        <w:t>的裝置上啟用。任何情況下，</w:t>
      </w:r>
      <w:r w:rsidRPr="008B486D">
        <w:rPr>
          <w:rFonts w:ascii="Calibri" w:eastAsia="PMingLiU" w:hAnsi="Calibri"/>
        </w:rPr>
        <w:t xml:space="preserve">Windows Enterprise Sideloading </w:t>
      </w:r>
      <w:r w:rsidRPr="008B486D">
        <w:rPr>
          <w:rFonts w:ascii="Calibri" w:eastAsia="PMingLiU" w:hAnsi="Calibri"/>
        </w:rPr>
        <w:t>僅得用來部署供大量授權客戶之利益使用的應用程式。</w:t>
      </w:r>
      <w:r w:rsidRPr="008B486D">
        <w:rPr>
          <w:rFonts w:ascii="Calibri" w:eastAsia="PMingLiU" w:hAnsi="Calibri"/>
        </w:rPr>
        <w:t xml:space="preserve">Windows Enterprise Sideloading </w:t>
      </w:r>
      <w:r w:rsidRPr="008B486D">
        <w:rPr>
          <w:rFonts w:ascii="Calibri" w:eastAsia="PMingLiU" w:hAnsi="Calibri"/>
        </w:rPr>
        <w:t>功能是</w:t>
      </w:r>
      <w:r w:rsidRPr="008B486D">
        <w:rPr>
          <w:rFonts w:ascii="Calibri" w:eastAsia="PMingLiU" w:hAnsi="Calibri"/>
        </w:rPr>
        <w:t xml:space="preserve"> Windows </w:t>
      </w:r>
      <w:r w:rsidRPr="008B486D">
        <w:rPr>
          <w:rFonts w:ascii="Calibri" w:eastAsia="PMingLiU" w:hAnsi="Calibri"/>
        </w:rPr>
        <w:t>桌面作業系統的增補軟體，且依此處所補述，</w:t>
      </w:r>
      <w:r w:rsidRPr="008B486D">
        <w:rPr>
          <w:rFonts w:ascii="Calibri" w:eastAsia="PMingLiU" w:hAnsi="Calibri"/>
        </w:rPr>
        <w:t xml:space="preserve">Windows </w:t>
      </w:r>
      <w:r w:rsidRPr="008B486D">
        <w:rPr>
          <w:rFonts w:ascii="Calibri" w:eastAsia="PMingLiU" w:hAnsi="Calibri"/>
        </w:rPr>
        <w:t>桌面作業系統的適用授權條款適用於客戶對它的使用。在具備桌面平台產品之</w:t>
      </w:r>
      <w:r w:rsidRPr="008B486D">
        <w:rPr>
          <w:rFonts w:ascii="Calibri" w:eastAsia="PMingLiU" w:hAnsi="Calibri"/>
        </w:rPr>
        <w:t xml:space="preserve"> Academic </w:t>
      </w:r>
      <w:r w:rsidRPr="008B486D">
        <w:rPr>
          <w:rFonts w:ascii="Calibri" w:eastAsia="PMingLiU" w:hAnsi="Calibri"/>
        </w:rPr>
        <w:t>方案中，學生選擇權允許在</w:t>
      </w:r>
      <w:r w:rsidRPr="008B486D">
        <w:rPr>
          <w:rFonts w:ascii="Calibri" w:eastAsia="PMingLiU" w:hAnsi="Calibri"/>
        </w:rPr>
        <w:t xml:space="preserve"> Windows Pro </w:t>
      </w:r>
      <w:r w:rsidRPr="008B486D">
        <w:rPr>
          <w:rFonts w:ascii="Calibri" w:eastAsia="PMingLiU" w:hAnsi="Calibri"/>
        </w:rPr>
        <w:t>或</w:t>
      </w:r>
      <w:r w:rsidRPr="008B486D">
        <w:rPr>
          <w:rFonts w:ascii="Calibri" w:eastAsia="PMingLiU" w:hAnsi="Calibri"/>
        </w:rPr>
        <w:t xml:space="preserve"> Windows RT </w:t>
      </w:r>
      <w:r w:rsidRPr="008B486D">
        <w:rPr>
          <w:rFonts w:ascii="Calibri" w:eastAsia="PMingLiU" w:hAnsi="Calibri"/>
        </w:rPr>
        <w:t>裝置上使用</w:t>
      </w:r>
      <w:r w:rsidRPr="008B486D">
        <w:rPr>
          <w:rFonts w:ascii="Calibri" w:eastAsia="PMingLiU" w:hAnsi="Calibri"/>
        </w:rPr>
        <w:t xml:space="preserve"> Sideloading </w:t>
      </w:r>
      <w:r w:rsidRPr="008B486D">
        <w:rPr>
          <w:rFonts w:ascii="Calibri" w:eastAsia="PMingLiU" w:hAnsi="Calibri"/>
        </w:rPr>
        <w:t>金鑰。</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在下列大量授權方案中，將授與客戶</w:t>
      </w:r>
      <w:r w:rsidRPr="008B486D">
        <w:rPr>
          <w:rFonts w:ascii="Calibri" w:eastAsia="PMingLiU" w:hAnsi="Calibri"/>
          <w:lang w:eastAsia="zh-TW"/>
        </w:rPr>
        <w:t xml:space="preserve"> (</w:t>
      </w:r>
      <w:r w:rsidRPr="008B486D">
        <w:rPr>
          <w:rFonts w:ascii="Calibri" w:eastAsia="PMingLiU" w:hAnsi="Calibri"/>
          <w:lang w:eastAsia="zh-TW"/>
        </w:rPr>
        <w:t>無論他們的訂購內容為何</w:t>
      </w:r>
      <w:r w:rsidRPr="008B486D">
        <w:rPr>
          <w:rFonts w:ascii="Calibri" w:eastAsia="PMingLiU" w:hAnsi="Calibri"/>
          <w:lang w:eastAsia="zh-TW"/>
        </w:rPr>
        <w:t xml:space="preserve">) Enterprise Sideloading </w:t>
      </w:r>
      <w:r w:rsidRPr="008B486D">
        <w:rPr>
          <w:rFonts w:ascii="Calibri" w:eastAsia="PMingLiU" w:hAnsi="Calibri"/>
          <w:lang w:eastAsia="zh-TW"/>
        </w:rPr>
        <w:t>權利：</w:t>
      </w:r>
    </w:p>
    <w:p w:rsidR="00A630E0" w:rsidRPr="008B486D" w:rsidRDefault="00A630E0" w:rsidP="00A630E0">
      <w:pPr>
        <w:pStyle w:val="ProductList-Body"/>
        <w:numPr>
          <w:ilvl w:val="0"/>
          <w:numId w:val="18"/>
        </w:numPr>
        <w:ind w:left="450" w:hanging="270"/>
        <w:rPr>
          <w:rFonts w:ascii="Calibri" w:eastAsia="PMingLiU" w:hAnsi="Calibri"/>
        </w:rPr>
      </w:pPr>
      <w:r w:rsidRPr="008B486D">
        <w:rPr>
          <w:rFonts w:ascii="Calibri" w:eastAsia="PMingLiU" w:hAnsi="Calibri"/>
        </w:rPr>
        <w:t xml:space="preserve">Enterprise </w:t>
      </w:r>
      <w:r w:rsidRPr="008B486D">
        <w:rPr>
          <w:rFonts w:ascii="Calibri" w:eastAsia="PMingLiU" w:hAnsi="Calibri"/>
        </w:rPr>
        <w:t>合約</w:t>
      </w:r>
    </w:p>
    <w:p w:rsidR="00A630E0" w:rsidRPr="008B486D" w:rsidRDefault="00A630E0" w:rsidP="00A630E0">
      <w:pPr>
        <w:pStyle w:val="ProductList-Body"/>
        <w:numPr>
          <w:ilvl w:val="0"/>
          <w:numId w:val="18"/>
        </w:numPr>
        <w:ind w:left="450" w:hanging="270"/>
        <w:rPr>
          <w:rFonts w:ascii="Calibri" w:eastAsia="PMingLiU" w:hAnsi="Calibri"/>
        </w:rPr>
      </w:pPr>
      <w:r w:rsidRPr="008B486D">
        <w:rPr>
          <w:rFonts w:ascii="Calibri" w:eastAsia="PMingLiU" w:hAnsi="Calibri"/>
        </w:rPr>
        <w:t xml:space="preserve">Enterprise Subscription </w:t>
      </w:r>
      <w:r w:rsidRPr="008B486D">
        <w:rPr>
          <w:rFonts w:ascii="Calibri" w:eastAsia="PMingLiU" w:hAnsi="Calibri"/>
        </w:rPr>
        <w:t>合約</w:t>
      </w:r>
    </w:p>
    <w:p w:rsidR="00A630E0" w:rsidRPr="008B486D" w:rsidRDefault="00A630E0" w:rsidP="00A630E0">
      <w:pPr>
        <w:pStyle w:val="ProductList-Body"/>
        <w:numPr>
          <w:ilvl w:val="0"/>
          <w:numId w:val="18"/>
        </w:numPr>
        <w:ind w:left="450" w:hanging="270"/>
        <w:rPr>
          <w:rFonts w:ascii="Calibri" w:eastAsia="PMingLiU" w:hAnsi="Calibri"/>
        </w:rPr>
      </w:pPr>
      <w:r w:rsidRPr="008B486D">
        <w:rPr>
          <w:rFonts w:ascii="Calibri" w:eastAsia="PMingLiU" w:hAnsi="Calibri"/>
        </w:rPr>
        <w:t>Enrollment for Education Solutions</w:t>
      </w:r>
    </w:p>
    <w:p w:rsidR="00A630E0" w:rsidRPr="008B486D" w:rsidRDefault="00A630E0" w:rsidP="00A630E0">
      <w:pPr>
        <w:pStyle w:val="ProductList-Body"/>
        <w:numPr>
          <w:ilvl w:val="0"/>
          <w:numId w:val="18"/>
        </w:numPr>
        <w:ind w:left="450" w:hanging="270"/>
        <w:rPr>
          <w:rFonts w:ascii="Calibri" w:eastAsia="PMingLiU" w:hAnsi="Calibri"/>
        </w:rPr>
      </w:pPr>
      <w:r w:rsidRPr="008B486D">
        <w:rPr>
          <w:rFonts w:ascii="Calibri" w:eastAsia="PMingLiU" w:hAnsi="Calibri"/>
        </w:rPr>
        <w:t xml:space="preserve">School </w:t>
      </w:r>
      <w:r w:rsidRPr="008B486D">
        <w:rPr>
          <w:rFonts w:ascii="Calibri" w:eastAsia="PMingLiU" w:hAnsi="Calibri"/>
        </w:rPr>
        <w:t>註冊</w:t>
      </w:r>
    </w:p>
    <w:p w:rsidR="00A630E0" w:rsidRPr="008B486D" w:rsidRDefault="00A630E0" w:rsidP="00A630E0">
      <w:pPr>
        <w:pStyle w:val="ProductList-Body"/>
        <w:numPr>
          <w:ilvl w:val="0"/>
          <w:numId w:val="18"/>
        </w:numPr>
        <w:ind w:left="450" w:hanging="270"/>
        <w:rPr>
          <w:rFonts w:ascii="Calibri" w:eastAsia="PMingLiU" w:hAnsi="Calibri"/>
        </w:rPr>
      </w:pPr>
      <w:r w:rsidRPr="008B486D">
        <w:rPr>
          <w:rFonts w:ascii="Calibri" w:eastAsia="PMingLiU" w:hAnsi="Calibri"/>
        </w:rPr>
        <w:t xml:space="preserve">Select </w:t>
      </w:r>
      <w:r w:rsidRPr="008B486D">
        <w:rPr>
          <w:rFonts w:ascii="Calibri" w:eastAsia="PMingLiU" w:hAnsi="Calibri"/>
        </w:rPr>
        <w:t>及</w:t>
      </w:r>
      <w:r w:rsidRPr="008B486D">
        <w:rPr>
          <w:rFonts w:ascii="Calibri" w:eastAsia="PMingLiU" w:hAnsi="Calibri"/>
        </w:rPr>
        <w:t xml:space="preserve"> Select Plus</w:t>
      </w:r>
    </w:p>
    <w:p w:rsidR="00A630E0" w:rsidRPr="008B486D" w:rsidRDefault="00A630E0" w:rsidP="00A630E0">
      <w:pPr>
        <w:pStyle w:val="ProductList-Body"/>
        <w:tabs>
          <w:tab w:val="clear" w:pos="158"/>
          <w:tab w:val="left" w:pos="360"/>
        </w:tabs>
        <w:rPr>
          <w:rFonts w:ascii="Calibri" w:eastAsia="PMingLiU" w:hAnsi="Calibri"/>
        </w:rPr>
      </w:pPr>
    </w:p>
    <w:p w:rsidR="00A630E0" w:rsidRPr="004B6640" w:rsidRDefault="00A630E0" w:rsidP="00A630E0">
      <w:pPr>
        <w:pStyle w:val="ProductList-Body"/>
        <w:tabs>
          <w:tab w:val="clear" w:pos="158"/>
          <w:tab w:val="left" w:pos="360"/>
        </w:tabs>
        <w:rPr>
          <w:rFonts w:ascii="Calibri" w:eastAsia="PMingLiU" w:hAnsi="Calibri"/>
          <w:spacing w:val="-4"/>
        </w:rPr>
      </w:pPr>
      <w:r w:rsidRPr="004B6640">
        <w:rPr>
          <w:rFonts w:ascii="Calibri" w:eastAsia="PMingLiU" w:hAnsi="Calibri"/>
          <w:spacing w:val="-4"/>
        </w:rPr>
        <w:t xml:space="preserve">Enterprise Sideloading </w:t>
      </w:r>
      <w:r w:rsidRPr="004B6640">
        <w:rPr>
          <w:rFonts w:ascii="Calibri" w:eastAsia="PMingLiU" w:hAnsi="Calibri"/>
          <w:spacing w:val="-4"/>
        </w:rPr>
        <w:t>使用權可供在</w:t>
      </w:r>
      <w:r w:rsidRPr="004B6640">
        <w:rPr>
          <w:rFonts w:ascii="Calibri" w:eastAsia="PMingLiU" w:hAnsi="Calibri"/>
          <w:spacing w:val="-4"/>
        </w:rPr>
        <w:t xml:space="preserve"> Open License </w:t>
      </w:r>
      <w:r w:rsidRPr="004B6640">
        <w:rPr>
          <w:rFonts w:ascii="Calibri" w:eastAsia="PMingLiU" w:hAnsi="Calibri"/>
          <w:spacing w:val="-4"/>
        </w:rPr>
        <w:t>方案中訂購。</w:t>
      </w:r>
      <w:r w:rsidRPr="004B6640">
        <w:rPr>
          <w:rFonts w:ascii="Calibri" w:eastAsia="PMingLiU" w:hAnsi="Calibri"/>
          <w:spacing w:val="-4"/>
        </w:rPr>
        <w:t xml:space="preserve">Enterprise Sideloading </w:t>
      </w:r>
      <w:r w:rsidRPr="004B6640">
        <w:rPr>
          <w:rFonts w:ascii="Calibri" w:eastAsia="PMingLiU" w:hAnsi="Calibri"/>
          <w:spacing w:val="-4"/>
        </w:rPr>
        <w:t>權利的訂購可涵蓋供大量授權客戶之利益使用的所有裝置。</w:t>
      </w:r>
    </w:p>
    <w:p w:rsidR="00A630E0" w:rsidRPr="008B486D" w:rsidRDefault="00A630E0" w:rsidP="00A630E0">
      <w:pPr>
        <w:pStyle w:val="ProductList-Body"/>
        <w:tabs>
          <w:tab w:val="clear" w:pos="158"/>
          <w:tab w:val="left" w:pos="360"/>
        </w:tabs>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Windows 8.1 </w:t>
      </w:r>
      <w:r w:rsidRPr="008B486D">
        <w:rPr>
          <w:rFonts w:ascii="Calibri" w:eastAsia="PMingLiU" w:hAnsi="Calibri"/>
          <w:b/>
          <w:color w:val="00188F"/>
          <w:lang w:eastAsia="zh-TW"/>
        </w:rPr>
        <w:t>專業版及企業版升級</w:t>
      </w:r>
    </w:p>
    <w:p w:rsidR="00A630E0" w:rsidRPr="008B486D" w:rsidRDefault="00A630E0" w:rsidP="00A630E0">
      <w:pPr>
        <w:pStyle w:val="ProductList-Body"/>
        <w:tabs>
          <w:tab w:val="clear" w:pos="158"/>
          <w:tab w:val="left" w:pos="720"/>
        </w:tabs>
        <w:rPr>
          <w:rFonts w:ascii="Calibri" w:eastAsia="PMingLiU" w:hAnsi="Calibri"/>
        </w:rPr>
      </w:pPr>
      <w:r w:rsidRPr="008B486D">
        <w:rPr>
          <w:rFonts w:ascii="Calibri" w:eastAsia="PMingLiU" w:hAnsi="Calibri"/>
        </w:rPr>
        <w:t xml:space="preserve">Microsoft </w:t>
      </w:r>
      <w:r w:rsidRPr="008B486D">
        <w:rPr>
          <w:rFonts w:ascii="Calibri" w:eastAsia="PMingLiU" w:hAnsi="Calibri"/>
        </w:rPr>
        <w:t>於</w:t>
      </w:r>
      <w:r w:rsidRPr="008B486D">
        <w:rPr>
          <w:rFonts w:ascii="Calibri" w:eastAsia="PMingLiU" w:hAnsi="Calibri"/>
        </w:rPr>
        <w:t xml:space="preserve"> 2014 </w:t>
      </w:r>
      <w:r w:rsidRPr="008B486D">
        <w:rPr>
          <w:rFonts w:ascii="Calibri" w:eastAsia="PMingLiU" w:hAnsi="Calibri"/>
        </w:rPr>
        <w:t>年</w:t>
      </w:r>
      <w:r w:rsidRPr="008B486D">
        <w:rPr>
          <w:rFonts w:ascii="Calibri" w:eastAsia="PMingLiU" w:hAnsi="Calibri"/>
        </w:rPr>
        <w:t xml:space="preserve"> 3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日開始在大量授權中提供</w:t>
      </w:r>
      <w:r w:rsidRPr="008B486D">
        <w:rPr>
          <w:rFonts w:ascii="Calibri" w:eastAsia="PMingLiU" w:hAnsi="Calibri"/>
        </w:rPr>
        <w:t xml:space="preserve"> Windows Enterprise </w:t>
      </w:r>
      <w:r w:rsidRPr="008B486D">
        <w:rPr>
          <w:rFonts w:ascii="Calibri" w:eastAsia="PMingLiU" w:hAnsi="Calibri"/>
        </w:rPr>
        <w:t>升級。下列是與此項優惠相關之變更：</w:t>
      </w:r>
    </w:p>
    <w:p w:rsidR="00A630E0" w:rsidRPr="008B486D" w:rsidRDefault="00A630E0" w:rsidP="00A630E0">
      <w:pPr>
        <w:pStyle w:val="ProductList-Body"/>
        <w:numPr>
          <w:ilvl w:val="0"/>
          <w:numId w:val="19"/>
        </w:numPr>
        <w:ind w:left="450" w:hanging="270"/>
        <w:rPr>
          <w:rFonts w:ascii="Calibri" w:eastAsia="PMingLiU" w:hAnsi="Calibri"/>
        </w:rPr>
      </w:pPr>
      <w:r w:rsidRPr="008B486D">
        <w:rPr>
          <w:rFonts w:ascii="Calibri" w:eastAsia="PMingLiU" w:hAnsi="Calibri"/>
          <w:b/>
        </w:rPr>
        <w:t xml:space="preserve">Windows Pro </w:t>
      </w:r>
      <w:r w:rsidRPr="008B486D">
        <w:rPr>
          <w:rFonts w:ascii="Calibri" w:eastAsia="PMingLiU" w:hAnsi="Calibri"/>
          <w:b/>
        </w:rPr>
        <w:t>升級</w:t>
      </w:r>
      <w:r w:rsidRPr="006274E9">
        <w:rPr>
          <w:rFonts w:ascii="Calibri" w:eastAsia="PMingLiU" w:hAnsi="Calibri"/>
          <w:b/>
        </w:rPr>
        <w:t>：</w:t>
      </w:r>
      <w:r w:rsidRPr="008B486D">
        <w:rPr>
          <w:rFonts w:ascii="Calibri" w:eastAsia="PMingLiU" w:hAnsi="Calibri"/>
        </w:rPr>
        <w:t xml:space="preserve">Windows </w:t>
      </w:r>
      <w:r w:rsidRPr="008B486D">
        <w:rPr>
          <w:rFonts w:ascii="Calibri" w:eastAsia="PMingLiU" w:hAnsi="Calibri"/>
        </w:rPr>
        <w:t>專業版升級仍可供以不含</w:t>
      </w:r>
      <w:r w:rsidRPr="008B486D">
        <w:rPr>
          <w:rFonts w:ascii="Calibri" w:eastAsia="PMingLiU" w:hAnsi="Calibri"/>
        </w:rPr>
        <w:t xml:space="preserve"> SA </w:t>
      </w:r>
      <w:r w:rsidRPr="008B486D">
        <w:rPr>
          <w:rFonts w:ascii="Calibri" w:eastAsia="PMingLiU" w:hAnsi="Calibri"/>
        </w:rPr>
        <w:t>之形式訂購。</w:t>
      </w:r>
    </w:p>
    <w:p w:rsidR="00A630E0" w:rsidRPr="008B486D" w:rsidRDefault="00A630E0" w:rsidP="00A630E0">
      <w:pPr>
        <w:pStyle w:val="ProductList-Body"/>
        <w:numPr>
          <w:ilvl w:val="0"/>
          <w:numId w:val="19"/>
        </w:numPr>
        <w:ind w:left="450" w:hanging="270"/>
        <w:rPr>
          <w:rFonts w:ascii="Calibri" w:eastAsia="PMingLiU" w:hAnsi="Calibri"/>
        </w:rPr>
      </w:pPr>
      <w:r w:rsidRPr="008B486D">
        <w:rPr>
          <w:rFonts w:ascii="Calibri" w:eastAsia="PMingLiU" w:hAnsi="Calibri"/>
          <w:b/>
        </w:rPr>
        <w:t xml:space="preserve">Windows Enterprise </w:t>
      </w:r>
      <w:r w:rsidRPr="008B486D">
        <w:rPr>
          <w:rFonts w:ascii="Calibri" w:eastAsia="PMingLiU" w:hAnsi="Calibri"/>
          <w:b/>
        </w:rPr>
        <w:t>升級</w:t>
      </w:r>
      <w:r w:rsidRPr="006274E9">
        <w:rPr>
          <w:rFonts w:ascii="Calibri" w:eastAsia="PMingLiU" w:hAnsi="Calibri"/>
          <w:b/>
        </w:rPr>
        <w:t>：</w:t>
      </w:r>
      <w:r w:rsidRPr="008B486D">
        <w:rPr>
          <w:rFonts w:ascii="Calibri" w:eastAsia="PMingLiU" w:hAnsi="Calibri"/>
        </w:rPr>
        <w:t xml:space="preserve">Windows Enterprise </w:t>
      </w:r>
      <w:r w:rsidRPr="008B486D">
        <w:rPr>
          <w:rFonts w:ascii="Calibri" w:eastAsia="PMingLiU" w:hAnsi="Calibri"/>
        </w:rPr>
        <w:t>升級自</w:t>
      </w:r>
      <w:r w:rsidRPr="008B486D">
        <w:rPr>
          <w:rFonts w:ascii="Calibri" w:eastAsia="PMingLiU" w:hAnsi="Calibri"/>
        </w:rPr>
        <w:t xml:space="preserve"> 2014 </w:t>
      </w:r>
      <w:r w:rsidRPr="008B486D">
        <w:rPr>
          <w:rFonts w:ascii="Calibri" w:eastAsia="PMingLiU" w:hAnsi="Calibri"/>
        </w:rPr>
        <w:t>年</w:t>
      </w:r>
      <w:r w:rsidRPr="008B486D">
        <w:rPr>
          <w:rFonts w:ascii="Calibri" w:eastAsia="PMingLiU" w:hAnsi="Calibri"/>
        </w:rPr>
        <w:t xml:space="preserve"> 3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日起提供，並允許具備合格</w:t>
      </w:r>
      <w:r w:rsidRPr="008B486D">
        <w:rPr>
          <w:rFonts w:ascii="Calibri" w:eastAsia="PMingLiU" w:hAnsi="Calibri"/>
        </w:rPr>
        <w:t xml:space="preserve"> OS </w:t>
      </w:r>
      <w:r w:rsidRPr="008B486D">
        <w:rPr>
          <w:rFonts w:ascii="Calibri" w:eastAsia="PMingLiU" w:hAnsi="Calibri"/>
        </w:rPr>
        <w:t>之客戶升級為</w:t>
      </w:r>
      <w:r w:rsidRPr="008B486D">
        <w:rPr>
          <w:rFonts w:ascii="Calibri" w:eastAsia="PMingLiU" w:hAnsi="Calibri"/>
        </w:rPr>
        <w:t xml:space="preserve"> Windows Enterprise</w:t>
      </w:r>
      <w:r w:rsidRPr="008B486D">
        <w:rPr>
          <w:rFonts w:ascii="Calibri" w:eastAsia="PMingLiU" w:hAnsi="Calibri"/>
        </w:rPr>
        <w:t>。</w:t>
      </w:r>
    </w:p>
    <w:p w:rsidR="00A630E0" w:rsidRPr="008B486D" w:rsidRDefault="00A630E0" w:rsidP="00A630E0">
      <w:pPr>
        <w:pStyle w:val="ProductList-Body"/>
        <w:numPr>
          <w:ilvl w:val="1"/>
          <w:numId w:val="19"/>
        </w:numPr>
        <w:ind w:left="720" w:hanging="270"/>
        <w:rPr>
          <w:rFonts w:ascii="Calibri" w:eastAsia="PMingLiU" w:hAnsi="Calibri"/>
        </w:rPr>
      </w:pPr>
      <w:r w:rsidRPr="008B486D">
        <w:rPr>
          <w:rFonts w:ascii="Calibri" w:eastAsia="PMingLiU" w:hAnsi="Calibri"/>
          <w:b/>
        </w:rPr>
        <w:t>降級權利</w:t>
      </w:r>
      <w:r w:rsidRPr="006274E9">
        <w:rPr>
          <w:rFonts w:ascii="Calibri" w:eastAsia="PMingLiU" w:hAnsi="Calibri"/>
          <w:b/>
        </w:rPr>
        <w:t>：</w:t>
      </w:r>
      <w:r w:rsidRPr="008B486D">
        <w:rPr>
          <w:rFonts w:ascii="Calibri" w:eastAsia="PMingLiU" w:hAnsi="Calibri"/>
        </w:rPr>
        <w:t>除了與</w:t>
      </w:r>
      <w:r w:rsidRPr="008B486D">
        <w:rPr>
          <w:rFonts w:ascii="Calibri" w:eastAsia="PMingLiU" w:hAnsi="Calibri"/>
        </w:rPr>
        <w:t xml:space="preserve"> Windows Pro </w:t>
      </w:r>
      <w:r w:rsidRPr="008B486D">
        <w:rPr>
          <w:rFonts w:ascii="Calibri" w:eastAsia="PMingLiU" w:hAnsi="Calibri"/>
        </w:rPr>
        <w:t>相同的降級權利外，</w:t>
      </w:r>
      <w:r w:rsidRPr="008B486D">
        <w:rPr>
          <w:rFonts w:ascii="Calibri" w:eastAsia="PMingLiU" w:hAnsi="Calibri"/>
        </w:rPr>
        <w:t xml:space="preserve">Windows Enterprise </w:t>
      </w:r>
      <w:r w:rsidRPr="008B486D">
        <w:rPr>
          <w:rFonts w:ascii="Calibri" w:eastAsia="PMingLiU" w:hAnsi="Calibri"/>
        </w:rPr>
        <w:t>版本具備降級為先前</w:t>
      </w:r>
      <w:r w:rsidRPr="008B486D">
        <w:rPr>
          <w:rFonts w:ascii="Calibri" w:eastAsia="PMingLiU" w:hAnsi="Calibri"/>
        </w:rPr>
        <w:t xml:space="preserve"> Windows Enterprise </w:t>
      </w:r>
      <w:r w:rsidRPr="008B486D">
        <w:rPr>
          <w:rFonts w:ascii="Calibri" w:eastAsia="PMingLiU" w:hAnsi="Calibri"/>
        </w:rPr>
        <w:t>版本的權利。</w:t>
      </w:r>
    </w:p>
    <w:p w:rsidR="00A630E0" w:rsidRPr="008B486D" w:rsidRDefault="00A630E0" w:rsidP="00A630E0">
      <w:pPr>
        <w:pStyle w:val="ProductList-Body"/>
        <w:numPr>
          <w:ilvl w:val="1"/>
          <w:numId w:val="19"/>
        </w:numPr>
        <w:ind w:left="720" w:hanging="270"/>
        <w:rPr>
          <w:rFonts w:ascii="Calibri" w:eastAsia="PMingLiU" w:hAnsi="Calibri"/>
        </w:rPr>
      </w:pPr>
      <w:r w:rsidRPr="008B486D">
        <w:rPr>
          <w:rFonts w:ascii="Calibri" w:eastAsia="PMingLiU" w:hAnsi="Calibri"/>
          <w:b/>
        </w:rPr>
        <w:t>Open Value</w:t>
      </w:r>
      <w:r w:rsidRPr="006274E9">
        <w:rPr>
          <w:rFonts w:ascii="Calibri" w:eastAsia="PMingLiU" w:hAnsi="Calibri"/>
          <w:b/>
        </w:rPr>
        <w:t>：</w:t>
      </w:r>
      <w:r w:rsidRPr="008B486D">
        <w:rPr>
          <w:rFonts w:ascii="Calibri" w:eastAsia="PMingLiU" w:hAnsi="Calibri"/>
        </w:rPr>
        <w:t>客戶得有資格根據現有</w:t>
      </w:r>
      <w:r w:rsidRPr="008B486D">
        <w:rPr>
          <w:rFonts w:ascii="Calibri" w:eastAsia="PMingLiU" w:hAnsi="Calibri"/>
        </w:rPr>
        <w:t xml:space="preserve"> Windows 8.1 </w:t>
      </w:r>
      <w:r w:rsidRPr="008B486D">
        <w:rPr>
          <w:rFonts w:ascii="Calibri" w:eastAsia="PMingLiU" w:hAnsi="Calibri"/>
        </w:rPr>
        <w:t>專業版、</w:t>
      </w:r>
      <w:r w:rsidRPr="008B486D">
        <w:rPr>
          <w:rFonts w:ascii="Calibri" w:eastAsia="PMingLiU" w:hAnsi="Calibri"/>
        </w:rPr>
        <w:t xml:space="preserve">Windows 8 </w:t>
      </w:r>
      <w:r w:rsidRPr="008B486D">
        <w:rPr>
          <w:rFonts w:ascii="Calibri" w:eastAsia="PMingLiU" w:hAnsi="Calibri"/>
        </w:rPr>
        <w:t>專業版及</w:t>
      </w:r>
      <w:r w:rsidRPr="008B486D">
        <w:rPr>
          <w:rFonts w:ascii="Calibri" w:eastAsia="PMingLiU" w:hAnsi="Calibri"/>
        </w:rPr>
        <w:t xml:space="preserve"> Windows 7 Professional </w:t>
      </w:r>
      <w:r w:rsidRPr="008B486D">
        <w:rPr>
          <w:rFonts w:ascii="Calibri" w:eastAsia="PMingLiU" w:hAnsi="Calibri"/>
        </w:rPr>
        <w:t>使用權享有最新折扣。</w:t>
      </w:r>
    </w:p>
    <w:p w:rsidR="00A630E0" w:rsidRPr="008B486D" w:rsidRDefault="00A630E0" w:rsidP="00A630E0">
      <w:pPr>
        <w:pStyle w:val="ProductList-Body"/>
        <w:numPr>
          <w:ilvl w:val="0"/>
          <w:numId w:val="19"/>
        </w:numPr>
        <w:ind w:left="450" w:hanging="270"/>
        <w:rPr>
          <w:rFonts w:ascii="Calibri" w:eastAsia="PMingLiU" w:hAnsi="Calibri"/>
        </w:rPr>
      </w:pPr>
      <w:r w:rsidRPr="008B486D">
        <w:rPr>
          <w:rFonts w:ascii="Calibri" w:eastAsia="PMingLiU" w:hAnsi="Calibri"/>
          <w:b/>
        </w:rPr>
        <w:t>軟體保證</w:t>
      </w:r>
      <w:r w:rsidRPr="006274E9">
        <w:rPr>
          <w:rFonts w:ascii="Calibri" w:eastAsia="PMingLiU" w:hAnsi="Calibri"/>
          <w:b/>
        </w:rPr>
        <w:t>：</w:t>
      </w:r>
      <w:r w:rsidRPr="008B486D">
        <w:rPr>
          <w:rFonts w:ascii="Calibri" w:eastAsia="PMingLiU" w:hAnsi="Calibri"/>
        </w:rPr>
        <w:t>除以下所述外，</w:t>
      </w:r>
      <w:r w:rsidRPr="008B486D">
        <w:rPr>
          <w:rFonts w:ascii="Calibri" w:eastAsia="PMingLiU" w:hAnsi="Calibri"/>
        </w:rPr>
        <w:t xml:space="preserve">SA </w:t>
      </w:r>
      <w:r w:rsidRPr="008B486D">
        <w:rPr>
          <w:rFonts w:ascii="Calibri" w:eastAsia="PMingLiU" w:hAnsi="Calibri"/>
        </w:rPr>
        <w:t>僅得供</w:t>
      </w:r>
      <w:r w:rsidRPr="008B486D">
        <w:rPr>
          <w:rFonts w:ascii="Calibri" w:eastAsia="PMingLiU" w:hAnsi="Calibri"/>
        </w:rPr>
        <w:t xml:space="preserve"> Windows Enterprise </w:t>
      </w:r>
      <w:r w:rsidRPr="008B486D">
        <w:rPr>
          <w:rFonts w:ascii="Calibri" w:eastAsia="PMingLiU" w:hAnsi="Calibri"/>
        </w:rPr>
        <w:t>升級使用權訂購。</w:t>
      </w:r>
    </w:p>
    <w:p w:rsidR="00A630E0" w:rsidRPr="008B486D" w:rsidRDefault="00A630E0" w:rsidP="00A630E0">
      <w:pPr>
        <w:pStyle w:val="ProductList-Body"/>
        <w:numPr>
          <w:ilvl w:val="1"/>
          <w:numId w:val="19"/>
        </w:numPr>
        <w:ind w:left="720" w:hanging="270"/>
        <w:rPr>
          <w:rFonts w:ascii="Calibri" w:eastAsia="PMingLiU" w:hAnsi="Calibri"/>
        </w:rPr>
      </w:pPr>
      <w:r w:rsidRPr="008B486D">
        <w:rPr>
          <w:rFonts w:ascii="Calibri" w:eastAsia="PMingLiU" w:hAnsi="Calibri"/>
          <w:b/>
        </w:rPr>
        <w:t>Select Plus</w:t>
      </w:r>
      <w:r w:rsidRPr="008B486D">
        <w:rPr>
          <w:rFonts w:ascii="Calibri" w:eastAsia="PMingLiU" w:hAnsi="Calibri"/>
          <w:b/>
        </w:rPr>
        <w:t>、</w:t>
      </w:r>
      <w:r w:rsidRPr="008B486D">
        <w:rPr>
          <w:rFonts w:ascii="Calibri" w:eastAsia="PMingLiU" w:hAnsi="Calibri"/>
          <w:b/>
        </w:rPr>
        <w:t xml:space="preserve">Open Value </w:t>
      </w:r>
      <w:r w:rsidRPr="008B486D">
        <w:rPr>
          <w:rFonts w:ascii="Calibri" w:eastAsia="PMingLiU" w:hAnsi="Calibri"/>
          <w:b/>
        </w:rPr>
        <w:t>及</w:t>
      </w:r>
      <w:r w:rsidRPr="008B486D">
        <w:rPr>
          <w:rFonts w:ascii="Calibri" w:eastAsia="PMingLiU" w:hAnsi="Calibri"/>
          <w:b/>
        </w:rPr>
        <w:t xml:space="preserve"> Open License </w:t>
      </w:r>
      <w:r w:rsidRPr="008B486D">
        <w:rPr>
          <w:rFonts w:ascii="Calibri" w:eastAsia="PMingLiU" w:hAnsi="Calibri"/>
          <w:b/>
        </w:rPr>
        <w:t>方案</w:t>
      </w:r>
      <w:r w:rsidRPr="006274E9">
        <w:rPr>
          <w:rFonts w:ascii="Calibri" w:eastAsia="PMingLiU" w:hAnsi="Calibri"/>
          <w:b/>
        </w:rPr>
        <w:t>：</w:t>
      </w:r>
      <w:r w:rsidRPr="008B486D">
        <w:rPr>
          <w:rFonts w:ascii="Calibri" w:eastAsia="PMingLiU" w:hAnsi="Calibri"/>
        </w:rPr>
        <w:t>客戶得在訂購後</w:t>
      </w:r>
      <w:r w:rsidRPr="008B486D">
        <w:rPr>
          <w:rFonts w:ascii="Calibri" w:eastAsia="PMingLiU" w:hAnsi="Calibri"/>
        </w:rPr>
        <w:t xml:space="preserve"> 90 </w:t>
      </w:r>
      <w:r w:rsidRPr="008B486D">
        <w:rPr>
          <w:rFonts w:ascii="Calibri" w:eastAsia="PMingLiU" w:hAnsi="Calibri"/>
        </w:rPr>
        <w:t>天內繼續為</w:t>
      </w:r>
      <w:r w:rsidRPr="008B486D">
        <w:rPr>
          <w:rFonts w:ascii="Calibri" w:eastAsia="PMingLiU" w:hAnsi="Calibri"/>
        </w:rPr>
        <w:t xml:space="preserve"> Windows 8.1 </w:t>
      </w:r>
      <w:r w:rsidRPr="008B486D">
        <w:rPr>
          <w:rFonts w:ascii="Calibri" w:eastAsia="PMingLiU" w:hAnsi="Calibri"/>
        </w:rPr>
        <w:t>或</w:t>
      </w:r>
      <w:r w:rsidRPr="008B486D">
        <w:rPr>
          <w:rFonts w:ascii="Calibri" w:eastAsia="PMingLiU" w:hAnsi="Calibri"/>
        </w:rPr>
        <w:t xml:space="preserve"> 8 </w:t>
      </w:r>
      <w:r w:rsidRPr="008B486D">
        <w:rPr>
          <w:rFonts w:ascii="Calibri" w:eastAsia="PMingLiU" w:hAnsi="Calibri"/>
        </w:rPr>
        <w:t>專業版或</w:t>
      </w:r>
      <w:r w:rsidRPr="008B486D">
        <w:rPr>
          <w:rFonts w:ascii="Calibri" w:eastAsia="PMingLiU" w:hAnsi="Calibri"/>
        </w:rPr>
        <w:t xml:space="preserve"> Windows 7 </w:t>
      </w:r>
      <w:r w:rsidRPr="008B486D">
        <w:rPr>
          <w:rFonts w:ascii="Calibri" w:eastAsia="PMingLiU" w:hAnsi="Calibri"/>
        </w:rPr>
        <w:t>專業版</w:t>
      </w:r>
      <w:r w:rsidRPr="008B486D">
        <w:rPr>
          <w:rFonts w:ascii="Calibri" w:eastAsia="PMingLiU" w:hAnsi="Calibri"/>
        </w:rPr>
        <w:t xml:space="preserve"> OEM </w:t>
      </w:r>
      <w:r w:rsidRPr="008B486D">
        <w:rPr>
          <w:rFonts w:ascii="Calibri" w:eastAsia="PMingLiU" w:hAnsi="Calibri"/>
        </w:rPr>
        <w:t>或</w:t>
      </w:r>
      <w:r w:rsidRPr="008B486D">
        <w:rPr>
          <w:rFonts w:ascii="Calibri" w:eastAsia="PMingLiU" w:hAnsi="Calibri"/>
        </w:rPr>
        <w:t xml:space="preserve"> FPP </w:t>
      </w:r>
      <w:r w:rsidRPr="008B486D">
        <w:rPr>
          <w:rFonts w:ascii="Calibri" w:eastAsia="PMingLiU" w:hAnsi="Calibri"/>
        </w:rPr>
        <w:t>之授權新裝置取得</w:t>
      </w:r>
      <w:r w:rsidRPr="008B486D">
        <w:rPr>
          <w:rFonts w:ascii="Calibri" w:eastAsia="PMingLiU" w:hAnsi="Calibri"/>
        </w:rPr>
        <w:t xml:space="preserve"> SA</w:t>
      </w:r>
      <w:r w:rsidRPr="008B486D">
        <w:rPr>
          <w:rFonts w:ascii="Calibri" w:eastAsia="PMingLiU" w:hAnsi="Calibri"/>
        </w:rPr>
        <w:t>，直至</w:t>
      </w:r>
      <w:r w:rsidRPr="008B486D">
        <w:rPr>
          <w:rFonts w:ascii="Calibri" w:eastAsia="PMingLiU" w:hAnsi="Calibri"/>
        </w:rPr>
        <w:t xml:space="preserve"> 2014 </w:t>
      </w:r>
      <w:r w:rsidRPr="008B486D">
        <w:rPr>
          <w:rFonts w:ascii="Calibri" w:eastAsia="PMingLiU" w:hAnsi="Calibri"/>
        </w:rPr>
        <w:t>年</w:t>
      </w:r>
      <w:r w:rsidRPr="008B486D">
        <w:rPr>
          <w:rFonts w:ascii="Calibri" w:eastAsia="PMingLiU" w:hAnsi="Calibri"/>
        </w:rPr>
        <w:t xml:space="preserve"> 7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日為止。</w:t>
      </w:r>
    </w:p>
    <w:p w:rsidR="00A630E0" w:rsidRPr="008B486D" w:rsidRDefault="00A630E0" w:rsidP="00A630E0">
      <w:pPr>
        <w:pStyle w:val="ProductList-Body"/>
        <w:numPr>
          <w:ilvl w:val="1"/>
          <w:numId w:val="19"/>
        </w:numPr>
        <w:ind w:left="720" w:hanging="270"/>
        <w:rPr>
          <w:rFonts w:ascii="Calibri" w:eastAsia="PMingLiU" w:hAnsi="Calibri"/>
        </w:rPr>
      </w:pPr>
      <w:r w:rsidRPr="008B486D">
        <w:rPr>
          <w:rFonts w:ascii="Calibri" w:eastAsia="PMingLiU" w:hAnsi="Calibri"/>
          <w:b/>
        </w:rPr>
        <w:t>續約</w:t>
      </w:r>
      <w:r w:rsidRPr="006274E9">
        <w:rPr>
          <w:rFonts w:ascii="Calibri" w:eastAsia="PMingLiU" w:hAnsi="Calibri"/>
          <w:b/>
        </w:rPr>
        <w:t>：</w:t>
      </w:r>
      <w:r w:rsidRPr="008B486D">
        <w:rPr>
          <w:rFonts w:ascii="Calibri" w:eastAsia="PMingLiU" w:hAnsi="Calibri"/>
        </w:rPr>
        <w:t>購買</w:t>
      </w:r>
      <w:r w:rsidRPr="008B486D">
        <w:rPr>
          <w:rFonts w:ascii="Calibri" w:eastAsia="PMingLiU" w:hAnsi="Calibri"/>
        </w:rPr>
        <w:t xml:space="preserve"> Windows Pro </w:t>
      </w:r>
      <w:r w:rsidRPr="008B486D">
        <w:rPr>
          <w:rFonts w:ascii="Calibri" w:eastAsia="PMingLiU" w:hAnsi="Calibri"/>
        </w:rPr>
        <w:t>之</w:t>
      </w:r>
      <w:r w:rsidRPr="008B486D">
        <w:rPr>
          <w:rFonts w:ascii="Calibri" w:eastAsia="PMingLiU" w:hAnsi="Calibri"/>
        </w:rPr>
        <w:t xml:space="preserve"> SA </w:t>
      </w:r>
      <w:r w:rsidRPr="008B486D">
        <w:rPr>
          <w:rFonts w:ascii="Calibri" w:eastAsia="PMingLiU" w:hAnsi="Calibri"/>
        </w:rPr>
        <w:t>的客戶不需要購買</w:t>
      </w:r>
      <w:r w:rsidRPr="008B486D">
        <w:rPr>
          <w:rFonts w:ascii="Calibri" w:eastAsia="PMingLiU" w:hAnsi="Calibri"/>
        </w:rPr>
        <w:t xml:space="preserve"> Windows Enterprise </w:t>
      </w:r>
      <w:r w:rsidRPr="008B486D">
        <w:rPr>
          <w:rFonts w:ascii="Calibri" w:eastAsia="PMingLiU" w:hAnsi="Calibri"/>
        </w:rPr>
        <w:t>升級使用權，便能續約其涵蓋之裝置上的</w:t>
      </w:r>
      <w:r w:rsidRPr="008B486D">
        <w:rPr>
          <w:rFonts w:ascii="Calibri" w:eastAsia="PMingLiU" w:hAnsi="Calibri"/>
        </w:rPr>
        <w:t xml:space="preserve"> SA</w:t>
      </w:r>
      <w:r w:rsidRPr="008B486D">
        <w:rPr>
          <w:rFonts w:ascii="Calibri" w:eastAsia="PMingLiU" w:hAnsi="Calibri"/>
        </w:rPr>
        <w:t>。</w:t>
      </w:r>
    </w:p>
    <w:p w:rsidR="00A630E0" w:rsidRPr="008B486D" w:rsidRDefault="00A630E0" w:rsidP="00A630E0">
      <w:pPr>
        <w:pStyle w:val="ProductList-Body"/>
        <w:numPr>
          <w:ilvl w:val="1"/>
          <w:numId w:val="19"/>
        </w:numPr>
        <w:ind w:left="720" w:hanging="270"/>
        <w:rPr>
          <w:rFonts w:ascii="Calibri" w:eastAsia="PMingLiU" w:hAnsi="Calibri"/>
        </w:rPr>
      </w:pPr>
      <w:r w:rsidRPr="008B486D">
        <w:rPr>
          <w:rFonts w:ascii="Calibri" w:eastAsia="PMingLiU" w:hAnsi="Calibri"/>
          <w:b/>
          <w:lang w:eastAsia="zh-TW"/>
        </w:rPr>
        <w:t>訂購</w:t>
      </w:r>
      <w:r w:rsidRPr="008B486D">
        <w:rPr>
          <w:rFonts w:ascii="Calibri" w:eastAsia="PMingLiU" w:hAnsi="Calibri"/>
          <w:b/>
          <w:lang w:eastAsia="zh-TW"/>
        </w:rPr>
        <w:t xml:space="preserve"> Windows </w:t>
      </w:r>
      <w:r w:rsidRPr="008B486D">
        <w:rPr>
          <w:rFonts w:ascii="Calibri" w:eastAsia="PMingLiU" w:hAnsi="Calibri"/>
          <w:b/>
          <w:lang w:eastAsia="zh-TW"/>
        </w:rPr>
        <w:t>升級</w:t>
      </w:r>
      <w:r w:rsidRPr="008B486D">
        <w:rPr>
          <w:rFonts w:ascii="Calibri" w:eastAsia="PMingLiU" w:hAnsi="Calibri"/>
          <w:b/>
          <w:lang w:eastAsia="zh-TW"/>
        </w:rPr>
        <w:t xml:space="preserve"> + SA</w:t>
      </w:r>
      <w:r w:rsidRPr="006274E9">
        <w:rPr>
          <w:rFonts w:ascii="Calibri" w:eastAsia="PMingLiU" w:hAnsi="Calibri"/>
          <w:b/>
          <w:lang w:eastAsia="zh-TW"/>
        </w:rPr>
        <w:t>：</w:t>
      </w:r>
      <w:r w:rsidRPr="008B486D">
        <w:rPr>
          <w:rFonts w:ascii="Calibri" w:eastAsia="PMingLiU" w:hAnsi="Calibri"/>
          <w:lang w:eastAsia="zh-TW"/>
        </w:rPr>
        <w:t>取得</w:t>
      </w:r>
      <w:r w:rsidRPr="008B486D">
        <w:rPr>
          <w:rFonts w:ascii="Calibri" w:eastAsia="PMingLiU" w:hAnsi="Calibri"/>
          <w:lang w:eastAsia="zh-TW"/>
        </w:rPr>
        <w:t xml:space="preserve"> SA </w:t>
      </w:r>
      <w:r w:rsidRPr="008B486D">
        <w:rPr>
          <w:rFonts w:ascii="Calibri" w:eastAsia="PMingLiU" w:hAnsi="Calibri"/>
          <w:lang w:eastAsia="zh-TW"/>
        </w:rPr>
        <w:t>之大量授權方案中之任何客戶及先前訂購過</w:t>
      </w:r>
      <w:r w:rsidRPr="008B486D">
        <w:rPr>
          <w:rFonts w:ascii="Calibri" w:eastAsia="PMingLiU" w:hAnsi="Calibri"/>
          <w:lang w:eastAsia="zh-TW"/>
        </w:rPr>
        <w:t xml:space="preserve"> Windows Pro </w:t>
      </w:r>
      <w:r w:rsidRPr="008B486D">
        <w:rPr>
          <w:rFonts w:ascii="Calibri" w:eastAsia="PMingLiU" w:hAnsi="Calibri"/>
          <w:lang w:eastAsia="zh-TW"/>
        </w:rPr>
        <w:t>升級</w:t>
      </w:r>
      <w:r w:rsidRPr="008B486D">
        <w:rPr>
          <w:rFonts w:ascii="Calibri" w:eastAsia="PMingLiU" w:hAnsi="Calibri"/>
          <w:lang w:eastAsia="zh-TW"/>
        </w:rPr>
        <w:t xml:space="preserve"> + SA </w:t>
      </w:r>
      <w:r w:rsidRPr="008B486D">
        <w:rPr>
          <w:rFonts w:ascii="Calibri" w:eastAsia="PMingLiU" w:hAnsi="Calibri"/>
          <w:lang w:eastAsia="zh-TW"/>
        </w:rPr>
        <w:t>的客戶均得繼續訂購</w:t>
      </w:r>
      <w:r w:rsidRPr="008B486D">
        <w:rPr>
          <w:rFonts w:ascii="Calibri" w:eastAsia="PMingLiU" w:hAnsi="Calibri"/>
          <w:lang w:eastAsia="zh-TW"/>
        </w:rPr>
        <w:t xml:space="preserve"> Pro </w:t>
      </w:r>
      <w:r w:rsidRPr="008B486D">
        <w:rPr>
          <w:rFonts w:ascii="Calibri" w:eastAsia="PMingLiU" w:hAnsi="Calibri"/>
          <w:lang w:eastAsia="zh-TW"/>
        </w:rPr>
        <w:t>升級</w:t>
      </w:r>
      <w:r w:rsidRPr="008B486D">
        <w:rPr>
          <w:rFonts w:ascii="Calibri" w:eastAsia="PMingLiU" w:hAnsi="Calibri"/>
          <w:lang w:eastAsia="zh-TW"/>
        </w:rPr>
        <w:t xml:space="preserve"> + SA</w:t>
      </w:r>
      <w:r w:rsidRPr="008B486D">
        <w:rPr>
          <w:rFonts w:ascii="Calibri" w:eastAsia="PMingLiU" w:hAnsi="Calibri"/>
          <w:lang w:eastAsia="zh-TW"/>
        </w:rPr>
        <w:t>，直至其</w:t>
      </w:r>
      <w:r w:rsidRPr="008B486D">
        <w:rPr>
          <w:rFonts w:ascii="Calibri" w:eastAsia="PMingLiU" w:hAnsi="Calibri"/>
          <w:lang w:eastAsia="zh-TW"/>
        </w:rPr>
        <w:t xml:space="preserve"> Enrollment </w:t>
      </w:r>
      <w:r w:rsidRPr="008B486D">
        <w:rPr>
          <w:rFonts w:ascii="Calibri" w:eastAsia="PMingLiU" w:hAnsi="Calibri"/>
          <w:lang w:eastAsia="zh-TW"/>
        </w:rPr>
        <w:t>或合約屆滿為止。</w:t>
      </w:r>
      <w:r w:rsidRPr="008B486D">
        <w:rPr>
          <w:rFonts w:ascii="Calibri" w:eastAsia="PMingLiU" w:hAnsi="Calibri"/>
        </w:rPr>
        <w:t>一旦進入新的</w:t>
      </w:r>
      <w:r w:rsidRPr="008B486D">
        <w:rPr>
          <w:rFonts w:ascii="Calibri" w:eastAsia="PMingLiU" w:hAnsi="Calibri"/>
        </w:rPr>
        <w:t xml:space="preserve"> Enrollment </w:t>
      </w:r>
      <w:r w:rsidRPr="008B486D">
        <w:rPr>
          <w:rFonts w:ascii="Calibri" w:eastAsia="PMingLiU" w:hAnsi="Calibri"/>
        </w:rPr>
        <w:t>或合約，客戶將訂購</w:t>
      </w:r>
      <w:r w:rsidRPr="008B486D">
        <w:rPr>
          <w:rFonts w:ascii="Calibri" w:eastAsia="PMingLiU" w:hAnsi="Calibri"/>
        </w:rPr>
        <w:t xml:space="preserve"> Enterprise </w:t>
      </w:r>
      <w:r w:rsidRPr="008B486D">
        <w:rPr>
          <w:rFonts w:ascii="Calibri" w:eastAsia="PMingLiU" w:hAnsi="Calibri"/>
        </w:rPr>
        <w:t>升級</w:t>
      </w:r>
      <w:r w:rsidRPr="008B486D">
        <w:rPr>
          <w:rFonts w:ascii="Calibri" w:eastAsia="PMingLiU" w:hAnsi="Calibri"/>
        </w:rPr>
        <w:t xml:space="preserve"> + SA</w:t>
      </w:r>
      <w:r w:rsidRPr="008B486D">
        <w:rPr>
          <w:rFonts w:ascii="Calibri" w:eastAsia="PMingLiU" w:hAnsi="Calibri"/>
        </w:rPr>
        <w:t>。</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Windows Enterprise </w:t>
      </w:r>
      <w:r w:rsidRPr="008B486D">
        <w:rPr>
          <w:rFonts w:ascii="Calibri" w:eastAsia="PMingLiU" w:hAnsi="Calibri"/>
          <w:b/>
          <w:color w:val="00188F"/>
        </w:rPr>
        <w:t>升級</w:t>
      </w:r>
      <w:r w:rsidRPr="008B486D">
        <w:rPr>
          <w:rFonts w:ascii="Calibri" w:eastAsia="PMingLiU" w:hAnsi="Calibri"/>
          <w:b/>
          <w:color w:val="00188F"/>
        </w:rPr>
        <w:t xml:space="preserve"> (</w:t>
      </w:r>
      <w:r w:rsidRPr="008B486D">
        <w:rPr>
          <w:rFonts w:ascii="Calibri" w:eastAsia="PMingLiU" w:hAnsi="Calibri"/>
          <w:b/>
          <w:color w:val="00188F"/>
        </w:rPr>
        <w:t>沒有版本</w:t>
      </w:r>
      <w:r w:rsidRPr="008B486D">
        <w:rPr>
          <w:rFonts w:ascii="Calibri" w:eastAsia="PMingLiU" w:hAnsi="Calibri"/>
          <w:b/>
          <w:color w:val="00188F"/>
        </w:rPr>
        <w:t xml:space="preserve">) </w:t>
      </w:r>
      <w:r w:rsidRPr="008B486D">
        <w:rPr>
          <w:rFonts w:ascii="Calibri" w:eastAsia="PMingLiU" w:hAnsi="Calibri"/>
          <w:b/>
          <w:color w:val="00188F"/>
        </w:rPr>
        <w:t>及</w:t>
      </w:r>
      <w:r w:rsidRPr="008B486D">
        <w:rPr>
          <w:rFonts w:ascii="Calibri" w:eastAsia="PMingLiU" w:hAnsi="Calibri"/>
          <w:b/>
          <w:color w:val="00188F"/>
        </w:rPr>
        <w:t xml:space="preserve"> Windows Professional </w:t>
      </w:r>
      <w:r w:rsidRPr="008B486D">
        <w:rPr>
          <w:rFonts w:ascii="Calibri" w:eastAsia="PMingLiU" w:hAnsi="Calibri"/>
          <w:b/>
          <w:color w:val="00188F"/>
        </w:rPr>
        <w:t>升級</w:t>
      </w:r>
      <w:r w:rsidRPr="008B486D">
        <w:rPr>
          <w:rFonts w:ascii="Calibri" w:eastAsia="PMingLiU" w:hAnsi="Calibri"/>
          <w:b/>
          <w:color w:val="00188F"/>
        </w:rPr>
        <w:t xml:space="preserve"> (</w:t>
      </w:r>
      <w:r w:rsidRPr="008B486D">
        <w:rPr>
          <w:rFonts w:ascii="Calibri" w:eastAsia="PMingLiU" w:hAnsi="Calibri"/>
          <w:b/>
          <w:color w:val="00188F"/>
        </w:rPr>
        <w:t>沒有版本</w:t>
      </w:r>
      <w:r w:rsidRPr="008B486D">
        <w:rPr>
          <w:rFonts w:ascii="Calibri" w:eastAsia="PMingLiU" w:hAnsi="Calibri"/>
          <w:b/>
          <w:color w:val="00188F"/>
        </w:rPr>
        <w:t>)</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rPr>
        <w:t xml:space="preserve">Windows Enterprise </w:t>
      </w:r>
      <w:r w:rsidRPr="008B486D">
        <w:rPr>
          <w:rFonts w:ascii="Calibri" w:eastAsia="PMingLiU" w:hAnsi="Calibri"/>
        </w:rPr>
        <w:t>升級及</w:t>
      </w:r>
      <w:r w:rsidRPr="008B486D">
        <w:rPr>
          <w:rFonts w:ascii="Calibri" w:eastAsia="PMingLiU" w:hAnsi="Calibri"/>
        </w:rPr>
        <w:t xml:space="preserve"> Windows Professional </w:t>
      </w:r>
      <w:r w:rsidRPr="008B486D">
        <w:rPr>
          <w:rFonts w:ascii="Calibri" w:eastAsia="PMingLiU" w:hAnsi="Calibri"/>
        </w:rPr>
        <w:t>升級之沒有版本的使用權僅能在中華人民共和國依</w:t>
      </w:r>
      <w:r w:rsidRPr="008B486D">
        <w:rPr>
          <w:rFonts w:ascii="Calibri" w:eastAsia="PMingLiU" w:hAnsi="Calibri"/>
        </w:rPr>
        <w:t xml:space="preserve"> Select Plus</w:t>
      </w:r>
      <w:r w:rsidRPr="008B486D">
        <w:rPr>
          <w:rFonts w:ascii="Calibri" w:eastAsia="PMingLiU" w:hAnsi="Calibri"/>
        </w:rPr>
        <w:t>、</w:t>
      </w:r>
      <w:r w:rsidRPr="008B486D">
        <w:rPr>
          <w:rFonts w:ascii="Calibri" w:eastAsia="PMingLiU" w:hAnsi="Calibri"/>
        </w:rPr>
        <w:t xml:space="preserve">Select </w:t>
      </w:r>
      <w:r w:rsidRPr="008B486D">
        <w:rPr>
          <w:rFonts w:ascii="Calibri" w:eastAsia="PMingLiU" w:hAnsi="Calibri"/>
        </w:rPr>
        <w:t>及</w:t>
      </w:r>
      <w:r w:rsidRPr="008B486D">
        <w:rPr>
          <w:rFonts w:ascii="Calibri" w:eastAsia="PMingLiU" w:hAnsi="Calibri"/>
        </w:rPr>
        <w:t xml:space="preserve"> Open License </w:t>
      </w:r>
      <w:r w:rsidRPr="008B486D">
        <w:rPr>
          <w:rFonts w:ascii="Calibri" w:eastAsia="PMingLiU" w:hAnsi="Calibri"/>
        </w:rPr>
        <w:t>方案</w:t>
      </w:r>
      <w:r w:rsidRPr="008B486D">
        <w:rPr>
          <w:rFonts w:ascii="Calibri" w:eastAsia="PMingLiU" w:hAnsi="Calibri"/>
        </w:rPr>
        <w:t xml:space="preserve"> (</w:t>
      </w:r>
      <w:r w:rsidRPr="008B486D">
        <w:rPr>
          <w:rFonts w:ascii="Calibri" w:eastAsia="PMingLiU" w:hAnsi="Calibri"/>
        </w:rPr>
        <w:t>二點</w:t>
      </w:r>
      <w:r w:rsidRPr="008B486D">
        <w:rPr>
          <w:rFonts w:ascii="Calibri" w:eastAsia="PMingLiU" w:hAnsi="Calibri"/>
        </w:rPr>
        <w:t xml:space="preserve">) </w:t>
      </w:r>
      <w:r w:rsidRPr="008B486D">
        <w:rPr>
          <w:rFonts w:ascii="Calibri" w:eastAsia="PMingLiU" w:hAnsi="Calibri"/>
        </w:rPr>
        <w:t>取得。當客戶取得使用權</w:t>
      </w:r>
      <w:r w:rsidRPr="008B486D">
        <w:rPr>
          <w:rFonts w:ascii="Calibri" w:eastAsia="PMingLiU" w:hAnsi="Calibri"/>
        </w:rPr>
        <w:t xml:space="preserve"> (</w:t>
      </w:r>
      <w:r w:rsidRPr="008B486D">
        <w:rPr>
          <w:rFonts w:ascii="Calibri" w:eastAsia="PMingLiU" w:hAnsi="Calibri"/>
        </w:rPr>
        <w:t>以下稱「客戶的使用權取得日期」</w:t>
      </w:r>
      <w:r w:rsidRPr="008B486D">
        <w:rPr>
          <w:rFonts w:ascii="Calibri" w:eastAsia="PMingLiU" w:hAnsi="Calibri"/>
        </w:rPr>
        <w:t xml:space="preserve">) </w:t>
      </w:r>
      <w:r w:rsidRPr="008B486D">
        <w:rPr>
          <w:rFonts w:ascii="Calibri" w:eastAsia="PMingLiU" w:hAnsi="Calibri"/>
        </w:rPr>
        <w:t>或軟體之相同版本的任何較早版本時，這些使用權會提供使用目前可取得之</w:t>
      </w:r>
      <w:r w:rsidRPr="008B486D">
        <w:rPr>
          <w:rFonts w:ascii="Calibri" w:eastAsia="PMingLiU" w:hAnsi="Calibri"/>
        </w:rPr>
        <w:t xml:space="preserve"> Windows </w:t>
      </w:r>
      <w:r w:rsidRPr="008B486D">
        <w:rPr>
          <w:rFonts w:ascii="Calibri" w:eastAsia="PMingLiU" w:hAnsi="Calibri"/>
        </w:rPr>
        <w:t>版本的權利。</w:t>
      </w:r>
      <w:r w:rsidRPr="008B486D">
        <w:rPr>
          <w:rFonts w:ascii="Calibri" w:eastAsia="PMingLiU" w:hAnsi="Calibri"/>
          <w:lang w:eastAsia="zh-TW"/>
        </w:rPr>
        <w:t>自客戶的使用權取得日期起，產品使用權利中所公佈之</w:t>
      </w:r>
      <w:r w:rsidRPr="008B486D">
        <w:rPr>
          <w:rFonts w:ascii="Calibri" w:eastAsia="PMingLiU" w:hAnsi="Calibri"/>
          <w:lang w:eastAsia="zh-TW"/>
        </w:rPr>
        <w:t xml:space="preserve"> Windows Pro </w:t>
      </w:r>
      <w:r w:rsidRPr="008B486D">
        <w:rPr>
          <w:rFonts w:ascii="Calibri" w:eastAsia="PMingLiU" w:hAnsi="Calibri"/>
          <w:lang w:eastAsia="zh-TW"/>
        </w:rPr>
        <w:t>及</w:t>
      </w:r>
      <w:r w:rsidRPr="008B486D">
        <w:rPr>
          <w:rFonts w:ascii="Calibri" w:eastAsia="PMingLiU" w:hAnsi="Calibri"/>
          <w:lang w:eastAsia="zh-TW"/>
        </w:rPr>
        <w:t>/</w:t>
      </w:r>
      <w:r w:rsidRPr="008B486D">
        <w:rPr>
          <w:rFonts w:ascii="Calibri" w:eastAsia="PMingLiU" w:hAnsi="Calibri"/>
          <w:lang w:eastAsia="zh-TW"/>
        </w:rPr>
        <w:t>或</w:t>
      </w:r>
      <w:r w:rsidRPr="008B486D">
        <w:rPr>
          <w:rFonts w:ascii="Calibri" w:eastAsia="PMingLiU" w:hAnsi="Calibri"/>
          <w:lang w:eastAsia="zh-TW"/>
        </w:rPr>
        <w:t xml:space="preserve"> Windows Enterprise </w:t>
      </w:r>
      <w:r w:rsidRPr="008B486D">
        <w:rPr>
          <w:rFonts w:ascii="Calibri" w:eastAsia="PMingLiU" w:hAnsi="Calibri"/>
          <w:lang w:eastAsia="zh-TW"/>
        </w:rPr>
        <w:t>的授權條款，也適用於客戶對軟體之使用</w:t>
      </w:r>
      <w:r w:rsidRPr="008B486D">
        <w:rPr>
          <w:rFonts w:ascii="Calibri" w:eastAsia="PMingLiU" w:hAnsi="Calibri"/>
          <w:lang w:eastAsia="zh-TW"/>
        </w:rPr>
        <w:t xml:space="preserve"> (</w:t>
      </w:r>
      <w:r w:rsidRPr="008B486D">
        <w:rPr>
          <w:rFonts w:ascii="Calibri" w:eastAsia="PMingLiU" w:hAnsi="Calibri"/>
          <w:lang w:eastAsia="zh-TW"/>
        </w:rPr>
        <w:t>無論客戶選擇使用的版本為目前可提供之版本或任何較早版本</w:t>
      </w:r>
      <w:r w:rsidRPr="008B486D">
        <w:rPr>
          <w:rFonts w:ascii="Calibri" w:eastAsia="PMingLiU" w:hAnsi="Calibri"/>
          <w:lang w:eastAsia="zh-TW"/>
        </w:rPr>
        <w:t>)</w:t>
      </w:r>
      <w:r w:rsidRPr="008B486D">
        <w:rPr>
          <w:rFonts w:ascii="Calibri" w:eastAsia="PMingLiU" w:hAnsi="Calibri"/>
          <w:lang w:eastAsia="zh-TW"/>
        </w:rPr>
        <w:t>。使用權會因版本而有所不同，所以客戶必須使用所取得軟體之發行版本。</w:t>
      </w:r>
      <w:r w:rsidRPr="008B486D">
        <w:rPr>
          <w:rFonts w:ascii="Calibri" w:eastAsia="PMingLiU" w:hAnsi="Calibri"/>
          <w:lang w:eastAsia="zh-TW"/>
        </w:rPr>
        <w:t xml:space="preserve">Windows 8 </w:t>
      </w:r>
      <w:r w:rsidRPr="008B486D">
        <w:rPr>
          <w:rFonts w:ascii="Calibri" w:eastAsia="PMingLiU" w:hAnsi="Calibri"/>
          <w:lang w:eastAsia="zh-TW"/>
        </w:rPr>
        <w:t>及</w:t>
      </w:r>
      <w:r w:rsidRPr="008B486D">
        <w:rPr>
          <w:rFonts w:ascii="Calibri" w:eastAsia="PMingLiU" w:hAnsi="Calibri"/>
          <w:lang w:eastAsia="zh-TW"/>
        </w:rPr>
        <w:t xml:space="preserve"> 8.1 </w:t>
      </w:r>
      <w:r w:rsidRPr="008B486D">
        <w:rPr>
          <w:rFonts w:ascii="Calibri" w:eastAsia="PMingLiU" w:hAnsi="Calibri"/>
          <w:lang w:eastAsia="zh-TW"/>
        </w:rPr>
        <w:t>企業版及專業版的合格作業系統，適用於</w:t>
      </w:r>
      <w:r w:rsidRPr="008B486D">
        <w:rPr>
          <w:rFonts w:ascii="Calibri" w:eastAsia="PMingLiU" w:hAnsi="Calibri"/>
          <w:lang w:eastAsia="zh-TW"/>
        </w:rPr>
        <w:t xml:space="preserve"> Windows Enterprise </w:t>
      </w:r>
      <w:r w:rsidRPr="008B486D">
        <w:rPr>
          <w:rFonts w:ascii="Calibri" w:eastAsia="PMingLiU" w:hAnsi="Calibri"/>
          <w:lang w:eastAsia="zh-TW"/>
        </w:rPr>
        <w:t>升級和</w:t>
      </w:r>
      <w:r w:rsidRPr="008B486D">
        <w:rPr>
          <w:rFonts w:ascii="Calibri" w:eastAsia="PMingLiU" w:hAnsi="Calibri"/>
          <w:lang w:eastAsia="zh-TW"/>
        </w:rPr>
        <w:t xml:space="preserve"> Windows Professional </w:t>
      </w:r>
      <w:r w:rsidRPr="008B486D">
        <w:rPr>
          <w:rFonts w:ascii="Calibri" w:eastAsia="PMingLiU" w:hAnsi="Calibri"/>
          <w:lang w:eastAsia="zh-TW"/>
        </w:rPr>
        <w:t>升級之沒有版本的使用權。</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授與使用</w:t>
      </w:r>
      <w:r w:rsidRPr="008B486D">
        <w:rPr>
          <w:rFonts w:ascii="Calibri" w:eastAsia="PMingLiU" w:hAnsi="Calibri"/>
          <w:b/>
          <w:color w:val="00188F"/>
          <w:lang w:eastAsia="zh-TW"/>
        </w:rPr>
        <w:t xml:space="preserve"> Windows 8.1 </w:t>
      </w:r>
      <w:r w:rsidRPr="008B486D">
        <w:rPr>
          <w:rFonts w:ascii="Calibri" w:eastAsia="PMingLiU" w:hAnsi="Calibri"/>
          <w:b/>
          <w:color w:val="00188F"/>
          <w:lang w:eastAsia="zh-TW"/>
        </w:rPr>
        <w:t>專業版替代</w:t>
      </w:r>
      <w:r w:rsidRPr="008B486D">
        <w:rPr>
          <w:rFonts w:ascii="Calibri" w:eastAsia="PMingLiU" w:hAnsi="Calibri"/>
          <w:b/>
          <w:color w:val="00188F"/>
          <w:lang w:eastAsia="zh-TW"/>
        </w:rPr>
        <w:t xml:space="preserve"> Windows 8 </w:t>
      </w:r>
      <w:r w:rsidRPr="008B486D">
        <w:rPr>
          <w:rFonts w:ascii="Calibri" w:eastAsia="PMingLiU" w:hAnsi="Calibri"/>
          <w:b/>
          <w:color w:val="00188F"/>
          <w:lang w:eastAsia="zh-TW"/>
        </w:rPr>
        <w:t>專業版</w:t>
      </w:r>
    </w:p>
    <w:p w:rsidR="00A630E0" w:rsidRPr="004B6640" w:rsidRDefault="00A630E0" w:rsidP="00A630E0">
      <w:pPr>
        <w:pStyle w:val="ProductList-Body"/>
        <w:ind w:left="180"/>
        <w:rPr>
          <w:rFonts w:ascii="Calibri" w:eastAsia="PMingLiU" w:hAnsi="Calibri"/>
          <w:lang w:eastAsia="zh-TW"/>
        </w:rPr>
      </w:pPr>
      <w:r w:rsidRPr="004B6640">
        <w:rPr>
          <w:rFonts w:ascii="Calibri" w:eastAsia="PMingLiU" w:hAnsi="Calibri"/>
          <w:lang w:eastAsia="zh-TW"/>
        </w:rPr>
        <w:t>具備</w:t>
      </w:r>
      <w:r w:rsidRPr="004B6640">
        <w:rPr>
          <w:rFonts w:ascii="Calibri" w:eastAsia="PMingLiU" w:hAnsi="Calibri"/>
          <w:lang w:eastAsia="zh-TW"/>
        </w:rPr>
        <w:t xml:space="preserve"> Windows 8 </w:t>
      </w:r>
      <w:r w:rsidRPr="004B6640">
        <w:rPr>
          <w:rFonts w:ascii="Calibri" w:eastAsia="PMingLiU" w:hAnsi="Calibri"/>
          <w:lang w:eastAsia="zh-TW"/>
        </w:rPr>
        <w:t>專業版授權之大量授權客戶可享有</w:t>
      </w:r>
      <w:r w:rsidRPr="004B6640">
        <w:rPr>
          <w:rFonts w:ascii="Calibri" w:eastAsia="PMingLiU" w:hAnsi="Calibri"/>
          <w:lang w:eastAsia="zh-TW"/>
        </w:rPr>
        <w:t xml:space="preserve"> Windows 8.1 </w:t>
      </w:r>
      <w:r w:rsidRPr="004B6640">
        <w:rPr>
          <w:rFonts w:ascii="Calibri" w:eastAsia="PMingLiU" w:hAnsi="Calibri"/>
          <w:lang w:eastAsia="zh-TW"/>
        </w:rPr>
        <w:t>專業版授權，即使</w:t>
      </w:r>
      <w:r w:rsidRPr="004B6640">
        <w:rPr>
          <w:rFonts w:ascii="Calibri" w:eastAsia="PMingLiU" w:hAnsi="Calibri"/>
          <w:lang w:eastAsia="zh-TW"/>
        </w:rPr>
        <w:t xml:space="preserve"> Windows </w:t>
      </w:r>
      <w:r w:rsidRPr="004B6640">
        <w:rPr>
          <w:rFonts w:ascii="Calibri" w:eastAsia="PMingLiU" w:hAnsi="Calibri"/>
          <w:lang w:eastAsia="zh-TW"/>
        </w:rPr>
        <w:t>桌面作業系統之</w:t>
      </w:r>
      <w:r w:rsidRPr="004B6640">
        <w:rPr>
          <w:rFonts w:ascii="Calibri" w:eastAsia="PMingLiU" w:hAnsi="Calibri"/>
          <w:lang w:eastAsia="zh-TW"/>
        </w:rPr>
        <w:t xml:space="preserve"> SA </w:t>
      </w:r>
      <w:r w:rsidRPr="004B6640">
        <w:rPr>
          <w:rFonts w:ascii="Calibri" w:eastAsia="PMingLiU" w:hAnsi="Calibri"/>
          <w:lang w:eastAsia="zh-TW"/>
        </w:rPr>
        <w:t>在</w:t>
      </w:r>
      <w:r w:rsidRPr="004B6640">
        <w:rPr>
          <w:rFonts w:ascii="Calibri" w:eastAsia="PMingLiU" w:hAnsi="Calibri"/>
          <w:lang w:eastAsia="zh-TW"/>
        </w:rPr>
        <w:t xml:space="preserve"> Windows 8.1 </w:t>
      </w:r>
      <w:r w:rsidRPr="004B6640">
        <w:rPr>
          <w:rFonts w:ascii="Calibri" w:eastAsia="PMingLiU" w:hAnsi="Calibri"/>
          <w:lang w:eastAsia="zh-TW"/>
        </w:rPr>
        <w:t>專業版發行之前便已屆滿亦同。這並不適用於</w:t>
      </w:r>
      <w:r w:rsidRPr="004B6640">
        <w:rPr>
          <w:rFonts w:ascii="Calibri" w:eastAsia="PMingLiU" w:hAnsi="Calibri"/>
          <w:lang w:eastAsia="zh-TW"/>
        </w:rPr>
        <w:t xml:space="preserve"> Windows 8 </w:t>
      </w:r>
      <w:r w:rsidRPr="004B6640">
        <w:rPr>
          <w:rFonts w:ascii="Calibri" w:eastAsia="PMingLiU" w:hAnsi="Calibri"/>
          <w:lang w:eastAsia="zh-TW"/>
        </w:rPr>
        <w:t>企業版；　貴用戶必須具備有效之</w:t>
      </w:r>
      <w:r w:rsidRPr="004B6640">
        <w:rPr>
          <w:rFonts w:ascii="Calibri" w:eastAsia="PMingLiU" w:hAnsi="Calibri"/>
          <w:lang w:eastAsia="zh-TW"/>
        </w:rPr>
        <w:t xml:space="preserve"> Windows </w:t>
      </w:r>
      <w:r w:rsidRPr="004B6640">
        <w:rPr>
          <w:rFonts w:ascii="Calibri" w:eastAsia="PMingLiU" w:hAnsi="Calibri"/>
          <w:lang w:eastAsia="zh-TW"/>
        </w:rPr>
        <w:t>桌面作業系統</w:t>
      </w:r>
      <w:r w:rsidRPr="004B6640">
        <w:rPr>
          <w:rFonts w:ascii="Calibri" w:eastAsia="PMingLiU" w:hAnsi="Calibri"/>
          <w:lang w:eastAsia="zh-TW"/>
        </w:rPr>
        <w:t xml:space="preserve"> SA </w:t>
      </w:r>
      <w:r w:rsidRPr="004B6640">
        <w:rPr>
          <w:rFonts w:ascii="Calibri" w:eastAsia="PMingLiU" w:hAnsi="Calibri"/>
          <w:lang w:eastAsia="zh-TW"/>
        </w:rPr>
        <w:t>才有權利使用</w:t>
      </w:r>
      <w:r w:rsidRPr="004B6640">
        <w:rPr>
          <w:rFonts w:ascii="Calibri" w:eastAsia="PMingLiU" w:hAnsi="Calibri"/>
          <w:lang w:eastAsia="zh-TW"/>
        </w:rPr>
        <w:t xml:space="preserve"> Windows 8.1 </w:t>
      </w:r>
      <w:r w:rsidRPr="004B6640">
        <w:rPr>
          <w:rFonts w:ascii="Calibri" w:eastAsia="PMingLiU" w:hAnsi="Calibri"/>
          <w:lang w:eastAsia="zh-TW"/>
        </w:rPr>
        <w:t>企業版。</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合格作業系統</w:t>
      </w:r>
      <w:r w:rsidRPr="008B486D">
        <w:rPr>
          <w:rFonts w:ascii="Calibri" w:eastAsia="PMingLiU" w:hAnsi="Calibri"/>
          <w:b/>
          <w:color w:val="00188F"/>
          <w:lang w:eastAsia="zh-TW"/>
        </w:rPr>
        <w:t xml:space="preserve"> (OS)</w:t>
      </w:r>
    </w:p>
    <w:p w:rsidR="00A630E0" w:rsidRPr="008B486D" w:rsidRDefault="00A630E0" w:rsidP="00A630E0">
      <w:pPr>
        <w:pStyle w:val="ProductList-Body"/>
        <w:ind w:left="180"/>
        <w:rPr>
          <w:rFonts w:ascii="Calibri" w:eastAsia="PMingLiU" w:hAnsi="Calibri"/>
          <w:highlight w:val="yellow"/>
        </w:rPr>
      </w:pPr>
      <w:r w:rsidRPr="008B486D">
        <w:rPr>
          <w:rFonts w:ascii="Calibri" w:eastAsia="PMingLiU" w:hAnsi="Calibri"/>
          <w:lang w:eastAsia="zh-TW"/>
        </w:rPr>
        <w:t>具備大量授權合約之客戶得訂購</w:t>
      </w:r>
      <w:r w:rsidRPr="008B486D">
        <w:rPr>
          <w:rFonts w:ascii="Calibri" w:eastAsia="PMingLiU" w:hAnsi="Calibri"/>
          <w:lang w:eastAsia="zh-TW"/>
        </w:rPr>
        <w:t xml:space="preserve"> Windows 8.1 </w:t>
      </w:r>
      <w:r w:rsidRPr="008B486D">
        <w:rPr>
          <w:rFonts w:ascii="Calibri" w:eastAsia="PMingLiU" w:hAnsi="Calibri"/>
          <w:lang w:eastAsia="zh-TW"/>
        </w:rPr>
        <w:t>專業版及</w:t>
      </w:r>
      <w:r w:rsidRPr="008B486D">
        <w:rPr>
          <w:rFonts w:ascii="Calibri" w:eastAsia="PMingLiU" w:hAnsi="Calibri"/>
          <w:lang w:eastAsia="zh-TW"/>
        </w:rPr>
        <w:t>/</w:t>
      </w:r>
      <w:r w:rsidRPr="008B486D">
        <w:rPr>
          <w:rFonts w:ascii="Calibri" w:eastAsia="PMingLiU" w:hAnsi="Calibri"/>
          <w:lang w:eastAsia="zh-TW"/>
        </w:rPr>
        <w:t>或</w:t>
      </w:r>
      <w:r w:rsidRPr="008B486D">
        <w:rPr>
          <w:rFonts w:ascii="Calibri" w:eastAsia="PMingLiU" w:hAnsi="Calibri"/>
          <w:lang w:eastAsia="zh-TW"/>
        </w:rPr>
        <w:t xml:space="preserve"> Windows 8.1 </w:t>
      </w:r>
      <w:r w:rsidRPr="008B486D">
        <w:rPr>
          <w:rFonts w:ascii="Calibri" w:eastAsia="PMingLiU" w:hAnsi="Calibri"/>
          <w:lang w:eastAsia="zh-TW"/>
        </w:rPr>
        <w:t>企業版之桌面作業系統升級使用權。授與之桌面作業系統使用權僅為升級使用權。不提供完整的桌面作業系統使用權。因此，客戶取得並用它來執行</w:t>
      </w:r>
      <w:r w:rsidRPr="008B486D">
        <w:rPr>
          <w:rFonts w:ascii="Calibri" w:eastAsia="PMingLiU" w:hAnsi="Calibri"/>
          <w:lang w:eastAsia="zh-TW"/>
        </w:rPr>
        <w:t xml:space="preserve"> Windows 8.1 </w:t>
      </w:r>
      <w:r w:rsidRPr="008B486D">
        <w:rPr>
          <w:rFonts w:ascii="Calibri" w:eastAsia="PMingLiU" w:hAnsi="Calibri"/>
          <w:lang w:eastAsia="zh-TW"/>
        </w:rPr>
        <w:t>專業版升級</w:t>
      </w:r>
      <w:r w:rsidRPr="008B486D">
        <w:rPr>
          <w:rFonts w:ascii="Calibri" w:eastAsia="PMingLiU" w:hAnsi="Calibri"/>
          <w:lang w:eastAsia="zh-TW"/>
        </w:rPr>
        <w:t xml:space="preserve"> (</w:t>
      </w:r>
      <w:r w:rsidRPr="008B486D">
        <w:rPr>
          <w:rFonts w:ascii="Calibri" w:eastAsia="PMingLiU" w:hAnsi="Calibri"/>
          <w:lang w:eastAsia="zh-TW"/>
        </w:rPr>
        <w:t>若依客戶之方案可取得的話</w:t>
      </w:r>
      <w:r w:rsidRPr="008B486D">
        <w:rPr>
          <w:rFonts w:ascii="Calibri" w:eastAsia="PMingLiU" w:hAnsi="Calibri"/>
          <w:lang w:eastAsia="zh-TW"/>
        </w:rPr>
        <w:t xml:space="preserve">) </w:t>
      </w:r>
      <w:r w:rsidRPr="008B486D">
        <w:rPr>
          <w:rFonts w:ascii="Calibri" w:eastAsia="PMingLiU" w:hAnsi="Calibri"/>
          <w:lang w:eastAsia="zh-TW"/>
        </w:rPr>
        <w:t>或</w:t>
      </w:r>
      <w:r w:rsidRPr="008B486D">
        <w:rPr>
          <w:rFonts w:ascii="Calibri" w:eastAsia="PMingLiU" w:hAnsi="Calibri"/>
          <w:lang w:eastAsia="zh-TW"/>
        </w:rPr>
        <w:t xml:space="preserve"> Windows 8.1 </w:t>
      </w:r>
      <w:r w:rsidRPr="008B486D">
        <w:rPr>
          <w:rFonts w:ascii="Calibri" w:eastAsia="PMingLiU" w:hAnsi="Calibri"/>
          <w:lang w:eastAsia="zh-TW"/>
        </w:rPr>
        <w:t>企業版升級之每個裝置，皆須經授權始得執行以下所載明之其中一項合格</w:t>
      </w:r>
      <w:r w:rsidRPr="008B486D">
        <w:rPr>
          <w:rFonts w:ascii="Calibri" w:eastAsia="PMingLiU" w:hAnsi="Calibri"/>
          <w:lang w:eastAsia="zh-TW"/>
        </w:rPr>
        <w:t xml:space="preserve"> OS</w:t>
      </w:r>
      <w:r w:rsidRPr="008B486D">
        <w:rPr>
          <w:rFonts w:ascii="Calibri" w:eastAsia="PMingLiU" w:hAnsi="Calibri"/>
          <w:lang w:eastAsia="zh-TW"/>
        </w:rPr>
        <w:t>。</w:t>
      </w:r>
      <w:r w:rsidRPr="008B486D">
        <w:rPr>
          <w:rFonts w:ascii="Calibri" w:eastAsia="PMingLiU" w:hAnsi="Calibri"/>
        </w:rPr>
        <w:t>依方案類型區分之合格</w:t>
      </w:r>
      <w:r w:rsidRPr="008B486D">
        <w:rPr>
          <w:rFonts w:ascii="Calibri" w:eastAsia="PMingLiU" w:hAnsi="Calibri"/>
        </w:rPr>
        <w:t xml:space="preserve"> OS</w:t>
      </w:r>
      <w:r w:rsidRPr="008B486D">
        <w:rPr>
          <w:rFonts w:ascii="Calibri" w:eastAsia="PMingLiU" w:hAnsi="Calibri"/>
        </w:rPr>
        <w:t>：</w:t>
      </w:r>
    </w:p>
    <w:p w:rsidR="00A630E0" w:rsidRPr="008B486D" w:rsidRDefault="00A630E0" w:rsidP="00A630E0">
      <w:pPr>
        <w:pStyle w:val="ProductList-Body"/>
        <w:shd w:val="clear" w:color="auto" w:fill="FFFFFF" w:themeFill="background1"/>
        <w:rPr>
          <w:rFonts w:ascii="Calibri" w:eastAsia="PMingLiU" w:hAnsi="Calibri"/>
          <w:highlight w:val="yellow"/>
        </w:rPr>
      </w:pPr>
    </w:p>
    <w:tbl>
      <w:tblPr>
        <w:tblW w:w="10638" w:type="dxa"/>
        <w:tblInd w:w="172" w:type="dxa"/>
        <w:tblLayout w:type="fixed"/>
        <w:tblCellMar>
          <w:left w:w="0" w:type="dxa"/>
          <w:right w:w="0" w:type="dxa"/>
        </w:tblCellMar>
        <w:tblLook w:val="04A0" w:firstRow="1" w:lastRow="0" w:firstColumn="1" w:lastColumn="0" w:noHBand="0" w:noVBand="1"/>
      </w:tblPr>
      <w:tblGrid>
        <w:gridCol w:w="3864"/>
        <w:gridCol w:w="1332"/>
        <w:gridCol w:w="1333"/>
        <w:gridCol w:w="1333"/>
        <w:gridCol w:w="1333"/>
        <w:gridCol w:w="1443"/>
      </w:tblGrid>
      <w:tr w:rsidR="00A630E0" w:rsidRPr="008B486D" w:rsidTr="006570A5">
        <w:trPr>
          <w:trHeight w:val="592"/>
          <w:tblHeader/>
        </w:trPr>
        <w:tc>
          <w:tcPr>
            <w:tcW w:w="3864"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630E0" w:rsidRPr="008B486D" w:rsidRDefault="00A630E0">
            <w:pPr>
              <w:pStyle w:val="ProductList-Body"/>
              <w:spacing w:before="20" w:after="20" w:line="256" w:lineRule="auto"/>
              <w:ind w:left="90"/>
              <w:rPr>
                <w:rFonts w:ascii="Calibri" w:eastAsia="PMingLiU" w:hAnsi="Calibri"/>
                <w:color w:val="FFFFFF" w:themeColor="background1"/>
                <w:lang w:val="zh-TW" w:eastAsia="zh-TW"/>
              </w:rPr>
            </w:pPr>
            <w:r w:rsidRPr="008B486D">
              <w:rPr>
                <w:rFonts w:ascii="Calibri" w:eastAsia="PMingLiU" w:hAnsi="Calibri"/>
                <w:color w:val="FFFFFF" w:themeColor="background1"/>
              </w:rPr>
              <w:t>合格作業系統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630E0" w:rsidRPr="008B486D" w:rsidRDefault="00A630E0">
            <w:pPr>
              <w:pStyle w:val="ProductList-Body"/>
              <w:spacing w:before="20" w:after="20" w:line="256" w:lineRule="auto"/>
              <w:rPr>
                <w:rFonts w:ascii="Calibri" w:eastAsia="PMingLiU" w:hAnsi="Calibri"/>
                <w:color w:val="FFFFFF" w:themeColor="background1"/>
                <w:sz w:val="16"/>
                <w:lang w:val="zh-TW" w:eastAsia="zh-TW"/>
              </w:rPr>
            </w:pPr>
            <w:r w:rsidRPr="008B486D">
              <w:rPr>
                <w:rFonts w:ascii="Calibri" w:eastAsia="PMingLiU" w:hAnsi="Calibri"/>
                <w:color w:val="FFFFFF" w:themeColor="background1"/>
                <w:sz w:val="16"/>
              </w:rPr>
              <w:t>新</w:t>
            </w:r>
            <w:r w:rsidRPr="008B486D">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630E0" w:rsidRPr="008B486D" w:rsidRDefault="00A630E0">
            <w:pPr>
              <w:pStyle w:val="ProductList-Body"/>
              <w:spacing w:before="20" w:after="20" w:line="256" w:lineRule="auto"/>
              <w:rPr>
                <w:rFonts w:ascii="Calibri" w:eastAsia="PMingLiU" w:hAnsi="Calibri"/>
                <w:color w:val="FFFFFF" w:themeColor="background1"/>
                <w:sz w:val="16"/>
                <w:lang w:val="zh-TW" w:eastAsia="zh-TW"/>
              </w:rPr>
            </w:pPr>
            <w:r w:rsidRPr="008B486D">
              <w:rPr>
                <w:rFonts w:ascii="Calibri" w:eastAsia="PMingLiU" w:hAnsi="Calibri"/>
                <w:color w:val="FFFFFF" w:themeColor="background1"/>
                <w:sz w:val="16"/>
              </w:rPr>
              <w:t>現有</w:t>
            </w:r>
            <w:r w:rsidRPr="008B486D">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630E0" w:rsidRPr="008B486D" w:rsidRDefault="00A630E0">
            <w:pPr>
              <w:pStyle w:val="ProductList-Body"/>
              <w:spacing w:before="20" w:after="20" w:line="256" w:lineRule="auto"/>
              <w:ind w:left="-69" w:right="-74"/>
              <w:rPr>
                <w:rFonts w:ascii="Calibri" w:eastAsia="PMingLiU" w:hAnsi="Calibri"/>
                <w:color w:val="FFFFFF" w:themeColor="background1"/>
                <w:sz w:val="16"/>
                <w:lang w:val="zh-TW" w:eastAsia="zh-TW"/>
              </w:rPr>
            </w:pPr>
            <w:r w:rsidRPr="008B486D">
              <w:rPr>
                <w:rFonts w:ascii="Calibri" w:eastAsia="PMingLiU" w:hAnsi="Calibri"/>
                <w:color w:val="FFFFFF" w:themeColor="background1"/>
                <w:sz w:val="16"/>
              </w:rPr>
              <w:t xml:space="preserve">Select </w:t>
            </w:r>
            <w:r w:rsidRPr="008B486D">
              <w:rPr>
                <w:rFonts w:ascii="Calibri" w:eastAsia="PMingLiU" w:hAnsi="Calibri"/>
                <w:color w:val="FFFFFF" w:themeColor="background1"/>
                <w:sz w:val="16"/>
              </w:rPr>
              <w:br/>
              <w:t>(</w:t>
            </w:r>
            <w:r w:rsidRPr="008B486D">
              <w:rPr>
                <w:rFonts w:ascii="Calibri" w:eastAsia="PMingLiU" w:hAnsi="Calibri"/>
                <w:color w:val="FFFFFF" w:themeColor="background1"/>
                <w:sz w:val="16"/>
              </w:rPr>
              <w:t>除</w:t>
            </w:r>
            <w:r w:rsidRPr="008B486D">
              <w:rPr>
                <w:rFonts w:ascii="Calibri" w:eastAsia="PMingLiU" w:hAnsi="Calibri"/>
                <w:color w:val="FFFFFF" w:themeColor="background1"/>
                <w:sz w:val="16"/>
              </w:rPr>
              <w:t xml:space="preserve"> Academic </w:t>
            </w:r>
            <w:r w:rsidRPr="008B486D">
              <w:rPr>
                <w:rFonts w:ascii="Calibri" w:eastAsia="PMingLiU" w:hAnsi="Calibri"/>
                <w:color w:val="FFFFFF" w:themeColor="background1"/>
                <w:sz w:val="16"/>
              </w:rPr>
              <w:t>外之所有客戶</w:t>
            </w:r>
            <w:r w:rsidRPr="008B486D">
              <w:rPr>
                <w:rFonts w:ascii="Calibri" w:eastAsia="PMingLiU"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630E0" w:rsidRPr="008B486D" w:rsidRDefault="00A630E0">
            <w:pPr>
              <w:pStyle w:val="ProductList-Body"/>
              <w:spacing w:before="20" w:after="20" w:line="256" w:lineRule="auto"/>
              <w:ind w:left="-69" w:right="-74"/>
              <w:rPr>
                <w:rFonts w:ascii="Calibri" w:eastAsia="PMingLiU" w:hAnsi="Calibri"/>
                <w:color w:val="FFFFFF" w:themeColor="background1"/>
                <w:sz w:val="16"/>
                <w:lang w:val="zh-TW" w:eastAsia="zh-TW"/>
              </w:rPr>
            </w:pPr>
            <w:r w:rsidRPr="008B486D">
              <w:rPr>
                <w:rFonts w:ascii="Calibri" w:eastAsia="PMingLiU" w:hAnsi="Calibri"/>
                <w:color w:val="FFFFFF" w:themeColor="background1"/>
                <w:sz w:val="16"/>
              </w:rPr>
              <w:t>Open (</w:t>
            </w:r>
            <w:r w:rsidRPr="008B486D">
              <w:rPr>
                <w:rFonts w:ascii="Calibri" w:eastAsia="PMingLiU" w:hAnsi="Calibri"/>
                <w:color w:val="FFFFFF" w:themeColor="background1"/>
                <w:sz w:val="16"/>
              </w:rPr>
              <w:t>除</w:t>
            </w:r>
            <w:r w:rsidRPr="008B486D">
              <w:rPr>
                <w:rFonts w:ascii="Calibri" w:eastAsia="PMingLiU" w:hAnsi="Calibri"/>
                <w:color w:val="FFFFFF" w:themeColor="background1"/>
                <w:sz w:val="16"/>
              </w:rPr>
              <w:t xml:space="preserve"> Academic &amp; Charity &amp; OV-WW </w:t>
            </w:r>
            <w:r w:rsidRPr="008B486D">
              <w:rPr>
                <w:rFonts w:ascii="Calibri" w:eastAsia="PMingLiU" w:hAnsi="Calibri"/>
                <w:color w:val="FFFFFF" w:themeColor="background1"/>
                <w:sz w:val="16"/>
              </w:rPr>
              <w:t>外之所有客戶</w:t>
            </w:r>
            <w:r w:rsidRPr="008B486D">
              <w:rPr>
                <w:rFonts w:ascii="Calibri" w:eastAsia="PMingLiU" w:hAnsi="Calibri"/>
                <w:color w:val="FFFFFF" w:themeColor="background1"/>
                <w:sz w:val="16"/>
              </w:rPr>
              <w:t>)</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630E0" w:rsidRPr="008B486D" w:rsidRDefault="00A630E0">
            <w:pPr>
              <w:pStyle w:val="ProductList-Body"/>
              <w:spacing w:before="20" w:after="20" w:line="256" w:lineRule="auto"/>
              <w:rPr>
                <w:rFonts w:ascii="Calibri" w:eastAsia="PMingLiU" w:hAnsi="Calibri"/>
                <w:color w:val="FFFFFF" w:themeColor="background1"/>
                <w:sz w:val="16"/>
                <w:lang w:val="zh-TW" w:eastAsia="zh-TW"/>
              </w:rPr>
            </w:pPr>
            <w:r w:rsidRPr="008B486D">
              <w:rPr>
                <w:rFonts w:ascii="Calibri" w:eastAsia="PMingLiU" w:hAnsi="Calibri"/>
                <w:color w:val="FFFFFF" w:themeColor="background1"/>
                <w:sz w:val="16"/>
              </w:rPr>
              <w:t>Academic &amp; Charity</w:t>
            </w:r>
          </w:p>
        </w:tc>
      </w:tr>
      <w:tr w:rsidR="00A630E0" w:rsidRPr="00A5590A" w:rsidTr="006570A5">
        <w:trPr>
          <w:trHeight w:val="255"/>
        </w:trPr>
        <w:tc>
          <w:tcPr>
            <w:tcW w:w="10638"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b/>
                <w:lang w:eastAsia="zh-TW"/>
              </w:rPr>
            </w:pPr>
            <w:r w:rsidRPr="008B486D">
              <w:rPr>
                <w:rFonts w:ascii="Calibri" w:eastAsia="PMingLiU" w:hAnsi="Calibri"/>
                <w:b/>
              </w:rPr>
              <w:t xml:space="preserve">Windows 8 </w:t>
            </w:r>
            <w:r w:rsidRPr="008B486D">
              <w:rPr>
                <w:rFonts w:ascii="Calibri" w:eastAsia="PMingLiU" w:hAnsi="Calibri"/>
                <w:b/>
              </w:rPr>
              <w:t>和</w:t>
            </w:r>
            <w:r w:rsidRPr="008B486D">
              <w:rPr>
                <w:rFonts w:ascii="Calibri" w:eastAsia="PMingLiU" w:hAnsi="Calibri"/>
                <w:b/>
              </w:rPr>
              <w:t xml:space="preserve"> Windows 8.1 (32 </w:t>
            </w:r>
            <w:r w:rsidRPr="008B486D">
              <w:rPr>
                <w:rFonts w:ascii="Calibri" w:eastAsia="PMingLiU" w:hAnsi="Calibri"/>
                <w:b/>
              </w:rPr>
              <w:t>位元或</w:t>
            </w:r>
            <w:r w:rsidRPr="008B486D">
              <w:rPr>
                <w:rFonts w:ascii="Calibri" w:eastAsia="PMingLiU" w:hAnsi="Calibri"/>
                <w:b/>
              </w:rPr>
              <w:t xml:space="preserve"> 64 </w:t>
            </w:r>
            <w:r w:rsidRPr="008B486D">
              <w:rPr>
                <w:rFonts w:ascii="Calibri" w:eastAsia="PMingLiU" w:hAnsi="Calibri"/>
                <w:b/>
              </w:rPr>
              <w:t>位元</w:t>
            </w:r>
            <w:r w:rsidRPr="008B486D">
              <w:rPr>
                <w:rFonts w:ascii="Calibri" w:eastAsia="PMingLiU" w:hAnsi="Calibri"/>
                <w:b/>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Enterprise (N</w:t>
            </w:r>
            <w:r w:rsidRPr="008B486D">
              <w:rPr>
                <w:rFonts w:ascii="Calibri" w:eastAsia="PMingLiU" w:hAnsi="Calibri"/>
              </w:rPr>
              <w:t>、</w:t>
            </w:r>
            <w:r w:rsidRPr="008B486D">
              <w:rPr>
                <w:rFonts w:ascii="Calibri" w:eastAsia="PMingLiU" w:hAnsi="Calibri"/>
              </w:rPr>
              <w:t>K</w:t>
            </w:r>
            <w:r w:rsidRPr="008B486D">
              <w:rPr>
                <w:rFonts w:ascii="Calibri" w:eastAsia="PMingLiU" w:hAnsi="Calibri"/>
              </w:rPr>
              <w:t>、</w:t>
            </w:r>
            <w:r w:rsidRPr="008B486D">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lang w:eastAsia="zh-TW"/>
              </w:rPr>
              <w:t>專業版</w:t>
            </w:r>
            <w:r w:rsidRPr="008B486D">
              <w:rPr>
                <w:rFonts w:ascii="Calibri" w:eastAsia="PMingLiU" w:hAnsi="Calibri"/>
                <w:lang w:eastAsia="zh-TW"/>
              </w:rPr>
              <w:t xml:space="preserve"> (N</w:t>
            </w:r>
            <w:r w:rsidRPr="008B486D">
              <w:rPr>
                <w:rFonts w:ascii="Calibri" w:eastAsia="PMingLiU" w:hAnsi="Calibri"/>
                <w:lang w:eastAsia="zh-TW"/>
              </w:rPr>
              <w:t>、</w:t>
            </w:r>
            <w:r w:rsidRPr="008B486D">
              <w:rPr>
                <w:rFonts w:ascii="Calibri" w:eastAsia="PMingLiU" w:hAnsi="Calibri"/>
                <w:lang w:eastAsia="zh-TW"/>
              </w:rPr>
              <w:t>K</w:t>
            </w:r>
            <w:r w:rsidRPr="008B486D">
              <w:rPr>
                <w:rFonts w:ascii="Calibri" w:eastAsia="PMingLiU" w:hAnsi="Calibri"/>
                <w:lang w:eastAsia="zh-TW"/>
              </w:rPr>
              <w:t>、</w:t>
            </w:r>
            <w:r w:rsidRPr="008B486D">
              <w:rPr>
                <w:rFonts w:ascii="Calibri" w:eastAsia="PMingLiU" w:hAnsi="Calibri"/>
                <w:lang w:eastAsia="zh-TW"/>
              </w:rPr>
              <w:t>KN</w:t>
            </w:r>
            <w:r w:rsidRPr="008B486D">
              <w:rPr>
                <w:rFonts w:ascii="Calibri" w:eastAsia="PMingLiU" w:hAnsi="Calibri"/>
                <w:lang w:eastAsia="zh-TW"/>
              </w:rPr>
              <w:t>、無磁碟</w:t>
            </w:r>
            <w:r w:rsidRPr="008B486D">
              <w:rPr>
                <w:rFonts w:ascii="Calibri" w:eastAsia="PMingLiU" w:hAnsi="Calibri"/>
                <w:lang w:eastAsia="zh-TW"/>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 xml:space="preserve">Windows 8 </w:t>
            </w:r>
            <w:r w:rsidRPr="008B486D">
              <w:rPr>
                <w:rFonts w:ascii="Calibri" w:eastAsia="PMingLiU" w:hAnsi="Calibri"/>
              </w:rPr>
              <w:t>和</w:t>
            </w:r>
            <w:r w:rsidRPr="008B486D">
              <w:rPr>
                <w:rFonts w:ascii="Calibri" w:eastAsia="PMingLiU"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8B486D" w:rsidRDefault="006761C9">
            <w:pPr>
              <w:pStyle w:val="ProductList-Body"/>
              <w:spacing w:line="256" w:lineRule="auto"/>
              <w:jc w:val="center"/>
              <w:rPr>
                <w:rFonts w:ascii="Calibri" w:eastAsia="PMingLiU" w:hAnsi="Calibri"/>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 xml:space="preserve">Windows 8 </w:t>
            </w:r>
            <w:r w:rsidRPr="008B486D">
              <w:rPr>
                <w:rFonts w:ascii="Calibri" w:eastAsia="PMingLiU" w:hAnsi="Calibri"/>
              </w:rPr>
              <w:t>和</w:t>
            </w:r>
            <w:r w:rsidRPr="008B486D">
              <w:rPr>
                <w:rFonts w:ascii="Calibri" w:eastAsia="PMingLiU" w:hAnsi="Calibri"/>
              </w:rPr>
              <w:t xml:space="preserve"> Windows 8.1 </w:t>
            </w:r>
            <w:r w:rsidRPr="008B486D">
              <w:rPr>
                <w:rFonts w:ascii="Calibri" w:eastAsia="PMingLiU" w:hAnsi="Calibri"/>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8B486D" w:rsidRDefault="006761C9">
            <w:pPr>
              <w:pStyle w:val="ProductList-Body"/>
              <w:spacing w:line="256" w:lineRule="auto"/>
              <w:jc w:val="center"/>
              <w:rPr>
                <w:rFonts w:ascii="Calibri" w:eastAsia="PMingLiU" w:hAnsi="Calibri"/>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 xml:space="preserve">Windows 8.1 </w:t>
            </w:r>
            <w:r w:rsidRPr="008B486D">
              <w:rPr>
                <w:rFonts w:ascii="Calibri" w:eastAsia="PMingLiU" w:hAnsi="Calibri"/>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8B486D" w:rsidRDefault="006761C9">
            <w:pPr>
              <w:pStyle w:val="ProductList-Body"/>
              <w:spacing w:line="256" w:lineRule="auto"/>
              <w:jc w:val="center"/>
              <w:rPr>
                <w:rFonts w:ascii="Calibri" w:eastAsia="PMingLiU" w:hAnsi="Calibri"/>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Windows 8.1 (</w:t>
            </w:r>
            <w:r w:rsidRPr="008B486D">
              <w:rPr>
                <w:rFonts w:ascii="Calibri" w:eastAsia="PMingLiU" w:hAnsi="Calibri"/>
              </w:rPr>
              <w:t>含</w:t>
            </w:r>
            <w:r w:rsidRPr="008B486D">
              <w:rPr>
                <w:rFonts w:ascii="Calibri" w:eastAsia="PMingLiU" w:hAnsi="Calibr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8B486D" w:rsidRDefault="006761C9">
            <w:pPr>
              <w:pStyle w:val="ProductList-Body"/>
              <w:spacing w:line="256" w:lineRule="auto"/>
              <w:jc w:val="center"/>
              <w:rPr>
                <w:rFonts w:ascii="Calibri" w:eastAsia="PMingLiU" w:hAnsi="Calibri"/>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10638"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b/>
                <w:caps/>
                <w:lang w:val="zh-TW" w:eastAsia="zh-TW"/>
              </w:rPr>
            </w:pPr>
            <w:r w:rsidRPr="008B486D">
              <w:rPr>
                <w:rFonts w:ascii="Calibri" w:eastAsia="PMingLiU" w:hAnsi="Calibri"/>
                <w:b/>
              </w:rPr>
              <w:t xml:space="preserve">Windows 7 (32 </w:t>
            </w:r>
            <w:r w:rsidRPr="008B486D">
              <w:rPr>
                <w:rFonts w:ascii="Calibri" w:eastAsia="PMingLiU" w:hAnsi="Calibri"/>
                <w:b/>
              </w:rPr>
              <w:t>位元或</w:t>
            </w:r>
            <w:r w:rsidRPr="008B486D">
              <w:rPr>
                <w:rFonts w:ascii="Calibri" w:eastAsia="PMingLiU" w:hAnsi="Calibri"/>
                <w:b/>
              </w:rPr>
              <w:t xml:space="preserve"> 64 </w:t>
            </w:r>
            <w:r w:rsidRPr="008B486D">
              <w:rPr>
                <w:rFonts w:ascii="Calibri" w:eastAsia="PMingLiU" w:hAnsi="Calibri"/>
                <w:b/>
              </w:rPr>
              <w:t>位元</w:t>
            </w:r>
            <w:r w:rsidRPr="008B486D">
              <w:rPr>
                <w:rFonts w:ascii="Calibri" w:eastAsia="PMingLiU" w:hAnsi="Calibri"/>
                <w:b/>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Enterprise (N</w:t>
            </w:r>
            <w:r w:rsidRPr="008B486D">
              <w:rPr>
                <w:rFonts w:ascii="Calibri" w:eastAsia="PMingLiU" w:hAnsi="Calibri"/>
              </w:rPr>
              <w:t>、</w:t>
            </w:r>
            <w:r w:rsidRPr="008B486D">
              <w:rPr>
                <w:rFonts w:ascii="Calibri" w:eastAsia="PMingLiU" w:hAnsi="Calibri"/>
              </w:rPr>
              <w:t>K</w:t>
            </w:r>
            <w:r w:rsidRPr="008B486D">
              <w:rPr>
                <w:rFonts w:ascii="Calibri" w:eastAsia="PMingLiU" w:hAnsi="Calibri"/>
              </w:rPr>
              <w:t>、</w:t>
            </w:r>
            <w:r w:rsidRPr="008B486D">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Professional (N</w:t>
            </w:r>
            <w:r w:rsidRPr="008B486D">
              <w:rPr>
                <w:rFonts w:ascii="Calibri" w:eastAsia="PMingLiU" w:hAnsi="Calibri"/>
              </w:rPr>
              <w:t>、</w:t>
            </w:r>
            <w:r w:rsidRPr="008B486D">
              <w:rPr>
                <w:rFonts w:ascii="Calibri" w:eastAsia="PMingLiU" w:hAnsi="Calibri"/>
              </w:rPr>
              <w:t>K</w:t>
            </w:r>
            <w:r w:rsidRPr="008B486D">
              <w:rPr>
                <w:rFonts w:ascii="Calibri" w:eastAsia="PMingLiU" w:hAnsi="Calibri"/>
              </w:rPr>
              <w:t>、</w:t>
            </w:r>
            <w:r w:rsidRPr="008B486D">
              <w:rPr>
                <w:rFonts w:ascii="Calibri" w:eastAsia="PMingLiU" w:hAnsi="Calibri"/>
              </w:rPr>
              <w:t>KN</w:t>
            </w:r>
            <w:r w:rsidRPr="008B486D">
              <w:rPr>
                <w:rFonts w:ascii="Calibri" w:eastAsia="PMingLiU" w:hAnsi="Calibri"/>
              </w:rPr>
              <w:t>、無磁碟</w:t>
            </w:r>
            <w:r w:rsidRPr="008B486D">
              <w:rPr>
                <w:rFonts w:ascii="Calibri" w:eastAsia="PMingLiU"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10638"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b/>
                <w:caps/>
                <w:lang w:val="zh-TW" w:eastAsia="zh-TW"/>
              </w:rPr>
            </w:pPr>
            <w:r w:rsidRPr="008B486D">
              <w:rPr>
                <w:rFonts w:ascii="Calibri" w:eastAsia="PMingLiU" w:hAnsi="Calibri"/>
                <w:b/>
              </w:rPr>
              <w:t xml:space="preserve">Windows Vista (32 </w:t>
            </w:r>
            <w:r w:rsidRPr="008B486D">
              <w:rPr>
                <w:rFonts w:ascii="Calibri" w:eastAsia="PMingLiU" w:hAnsi="Calibri"/>
                <w:b/>
              </w:rPr>
              <w:t>位元或</w:t>
            </w:r>
            <w:r w:rsidRPr="008B486D">
              <w:rPr>
                <w:rFonts w:ascii="Calibri" w:eastAsia="PMingLiU" w:hAnsi="Calibri"/>
                <w:b/>
              </w:rPr>
              <w:t xml:space="preserve"> 64 </w:t>
            </w:r>
            <w:r w:rsidRPr="008B486D">
              <w:rPr>
                <w:rFonts w:ascii="Calibri" w:eastAsia="PMingLiU" w:hAnsi="Calibri"/>
                <w:b/>
              </w:rPr>
              <w:t>位元</w:t>
            </w:r>
            <w:r w:rsidRPr="008B486D">
              <w:rPr>
                <w:rFonts w:ascii="Calibri" w:eastAsia="PMingLiU" w:hAnsi="Calibri"/>
                <w:b/>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Enterprise (N</w:t>
            </w:r>
            <w:r w:rsidRPr="008B486D">
              <w:rPr>
                <w:rFonts w:ascii="Calibri" w:eastAsia="PMingLiU" w:hAnsi="Calibri"/>
              </w:rPr>
              <w:t>、</w:t>
            </w:r>
            <w:r w:rsidRPr="008B486D">
              <w:rPr>
                <w:rFonts w:ascii="Calibri" w:eastAsia="PMingLiU" w:hAnsi="Calibri"/>
              </w:rPr>
              <w:t>K</w:t>
            </w:r>
            <w:r w:rsidRPr="008B486D">
              <w:rPr>
                <w:rFonts w:ascii="Calibri" w:eastAsia="PMingLiU" w:hAnsi="Calibri"/>
              </w:rPr>
              <w:t>、</w:t>
            </w:r>
            <w:r w:rsidRPr="008B486D">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eastAsia="zh-TW"/>
              </w:rPr>
            </w:pPr>
            <w:r w:rsidRPr="008B486D">
              <w:rPr>
                <w:rFonts w:ascii="Calibri" w:eastAsia="PMingLiU" w:hAnsi="Calibri"/>
              </w:rPr>
              <w:t>Business (N</w:t>
            </w:r>
            <w:r w:rsidRPr="008B486D">
              <w:rPr>
                <w:rFonts w:ascii="Calibri" w:eastAsia="PMingLiU" w:hAnsi="Calibri"/>
              </w:rPr>
              <w:t>、</w:t>
            </w:r>
            <w:r w:rsidRPr="008B486D">
              <w:rPr>
                <w:rFonts w:ascii="Calibri" w:eastAsia="PMingLiU" w:hAnsi="Calibri"/>
              </w:rPr>
              <w:t>K</w:t>
            </w:r>
            <w:r w:rsidRPr="008B486D">
              <w:rPr>
                <w:rFonts w:ascii="Calibri" w:eastAsia="PMingLiU" w:hAnsi="Calibri"/>
              </w:rPr>
              <w:t>、</w:t>
            </w:r>
            <w:r w:rsidRPr="008B486D">
              <w:rPr>
                <w:rFonts w:ascii="Calibri" w:eastAsia="PMingLiU" w:hAnsi="Calibri"/>
              </w:rPr>
              <w:t>KN</w:t>
            </w:r>
            <w:r w:rsidRPr="008B486D">
              <w:rPr>
                <w:rFonts w:ascii="Calibri" w:eastAsia="PMingLiU" w:hAnsi="Calibri"/>
              </w:rPr>
              <w:t>、</w:t>
            </w:r>
            <w:r w:rsidRPr="008B486D">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7D0723" w:rsidRDefault="00A630E0">
            <w:pPr>
              <w:pStyle w:val="ProductList-Body"/>
              <w:spacing w:line="256" w:lineRule="auto"/>
              <w:jc w:val="center"/>
              <w:rPr>
                <w:rFonts w:ascii="Wingdings" w:eastAsia="PMingLiU" w:hAnsi="Wingdings"/>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8B486D" w:rsidRDefault="00A630E0">
            <w:pPr>
              <w:pStyle w:val="ProductList-Body"/>
              <w:spacing w:line="256" w:lineRule="auto"/>
              <w:jc w:val="center"/>
              <w:rPr>
                <w:rFonts w:ascii="Calibri" w:eastAsia="PMingLiU" w:hAnsi="Calibri"/>
                <w:caps/>
                <w:lang w:val="zh-TW" w:eastAsia="zh-TW"/>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spacing w:after="0"/>
              <w:rPr>
                <w:rFonts w:ascii="Calibri" w:eastAsia="PMingLiU" w:hAnsi="Calibri" w:cs="Courier New Baltic"/>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10638"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b/>
                <w:caps/>
                <w:lang w:val="zh-TW" w:eastAsia="zh-TW"/>
              </w:rPr>
            </w:pPr>
            <w:r w:rsidRPr="008B486D">
              <w:rPr>
                <w:rFonts w:ascii="Calibri" w:eastAsia="PMingLiU" w:hAnsi="Calibri"/>
                <w:b/>
              </w:rPr>
              <w:t xml:space="preserve">Windows XP (32 </w:t>
            </w:r>
            <w:r w:rsidRPr="008B486D">
              <w:rPr>
                <w:rFonts w:ascii="Calibri" w:eastAsia="PMingLiU" w:hAnsi="Calibri"/>
                <w:b/>
              </w:rPr>
              <w:t>位元或</w:t>
            </w:r>
            <w:r w:rsidRPr="008B486D">
              <w:rPr>
                <w:rFonts w:ascii="Calibri" w:eastAsia="PMingLiU" w:hAnsi="Calibri"/>
                <w:b/>
              </w:rPr>
              <w:t xml:space="preserve"> 64 </w:t>
            </w:r>
            <w:r w:rsidRPr="008B486D">
              <w:rPr>
                <w:rFonts w:ascii="Calibri" w:eastAsia="PMingLiU" w:hAnsi="Calibri"/>
                <w:b/>
              </w:rPr>
              <w:t>位元</w:t>
            </w:r>
            <w:r w:rsidRPr="008B486D">
              <w:rPr>
                <w:rFonts w:ascii="Calibri" w:eastAsia="PMingLiU" w:hAnsi="Calibri"/>
                <w:b/>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pt-BR" w:eastAsia="zh-TW"/>
              </w:rPr>
            </w:pPr>
            <w:r w:rsidRPr="008B486D">
              <w:rPr>
                <w:rFonts w:ascii="Calibri" w:eastAsia="PMingLiU" w:hAnsi="Calibri"/>
              </w:rPr>
              <w:t>Professional (N</w:t>
            </w:r>
            <w:r w:rsidRPr="008B486D">
              <w:rPr>
                <w:rFonts w:ascii="Calibri" w:eastAsia="PMingLiU" w:hAnsi="Calibri"/>
              </w:rPr>
              <w:t>、</w:t>
            </w:r>
            <w:r w:rsidRPr="008B486D">
              <w:rPr>
                <w:rFonts w:ascii="Calibri" w:eastAsia="PMingLiU" w:hAnsi="Calibri"/>
              </w:rPr>
              <w:t>K</w:t>
            </w:r>
            <w:r w:rsidRPr="008B486D">
              <w:rPr>
                <w:rFonts w:ascii="Calibri" w:eastAsia="PMingLiU" w:hAnsi="Calibri"/>
              </w:rPr>
              <w:t>、</w:t>
            </w:r>
            <w:r w:rsidRPr="008B486D">
              <w:rPr>
                <w:rFonts w:ascii="Calibri" w:eastAsia="PMingLiU" w:hAnsi="Calibri"/>
              </w:rPr>
              <w:t>KN</w:t>
            </w:r>
            <w:r w:rsidRPr="008B486D">
              <w:rPr>
                <w:rFonts w:ascii="Calibri" w:eastAsia="PMingLiU" w:hAnsi="Calibri"/>
              </w:rPr>
              <w:t>、</w:t>
            </w:r>
            <w:r w:rsidRPr="008B486D">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7D0723" w:rsidRDefault="00A630E0">
            <w:pPr>
              <w:pStyle w:val="ProductList-Body"/>
              <w:spacing w:line="256" w:lineRule="auto"/>
              <w:jc w:val="center"/>
              <w:rPr>
                <w:rFonts w:ascii="Wingdings" w:eastAsia="PMingLiU" w:hAnsi="Wingdings"/>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Tablet Edition (N</w:t>
            </w:r>
            <w:r w:rsidRPr="008B486D">
              <w:rPr>
                <w:rFonts w:ascii="Calibri" w:eastAsia="PMingLiU" w:hAnsi="Calibri"/>
              </w:rPr>
              <w:t>、</w:t>
            </w:r>
            <w:r w:rsidRPr="008B486D">
              <w:rPr>
                <w:rFonts w:ascii="Calibri" w:eastAsia="PMingLiU" w:hAnsi="Calibri"/>
              </w:rPr>
              <w:t>K</w:t>
            </w:r>
            <w:r w:rsidRPr="008B486D">
              <w:rPr>
                <w:rFonts w:ascii="Calibri" w:eastAsia="PMingLiU" w:hAnsi="Calibri"/>
              </w:rPr>
              <w:t>、</w:t>
            </w:r>
            <w:r w:rsidRPr="008B486D">
              <w:rPr>
                <w:rFonts w:ascii="Calibri" w:eastAsia="PMingLiU" w:hAnsi="Calibri"/>
              </w:rPr>
              <w:t>KN</w:t>
            </w:r>
            <w:r w:rsidRPr="008B486D">
              <w:rPr>
                <w:rFonts w:ascii="Calibri" w:eastAsia="PMingLiU" w:hAnsi="Calibri"/>
              </w:rPr>
              <w:t>、</w:t>
            </w:r>
            <w:r w:rsidRPr="008B486D">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7D0723" w:rsidRDefault="00A630E0">
            <w:pPr>
              <w:pStyle w:val="ProductList-Body"/>
              <w:spacing w:line="256" w:lineRule="auto"/>
              <w:jc w:val="center"/>
              <w:rPr>
                <w:rFonts w:ascii="Wingdings" w:eastAsia="PMingLiU" w:hAnsi="Wingdings"/>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7D0723" w:rsidRDefault="00A630E0">
            <w:pPr>
              <w:pStyle w:val="ProductList-Body"/>
              <w:spacing w:line="256" w:lineRule="auto"/>
              <w:jc w:val="center"/>
              <w:rPr>
                <w:rFonts w:ascii="Wingdings" w:eastAsia="PMingLiU" w:hAnsi="Wingdings"/>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630E0" w:rsidRPr="007D0723" w:rsidRDefault="00A630E0">
            <w:pPr>
              <w:pStyle w:val="ProductList-Body"/>
              <w:spacing w:line="256" w:lineRule="auto"/>
              <w:jc w:val="center"/>
              <w:rPr>
                <w:rFonts w:ascii="Wingdings" w:eastAsia="PMingLiU" w:hAnsi="Wingdings"/>
                <w:caps/>
                <w:lang w:val="zh-TW" w:eastAsia="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630E0" w:rsidRPr="008B486D" w:rsidRDefault="00A630E0">
            <w:pPr>
              <w:pStyle w:val="ProductList-Body"/>
              <w:spacing w:line="256" w:lineRule="auto"/>
              <w:ind w:left="162"/>
              <w:rPr>
                <w:rFonts w:ascii="Calibri" w:eastAsia="PMingLiU" w:hAnsi="Calibri"/>
                <w:lang w:val="zh-TW" w:eastAsia="zh-TW"/>
              </w:rPr>
            </w:pPr>
            <w:r w:rsidRPr="008B486D">
              <w:rPr>
                <w:rFonts w:ascii="Calibri" w:eastAsia="PMingLiU"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7D0723" w:rsidRDefault="00A630E0">
            <w:pPr>
              <w:spacing w:after="0"/>
              <w:rPr>
                <w:rFonts w:ascii="Wingdings" w:eastAsia="PMingLiU" w:hAnsi="Wingdings"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7D0723" w:rsidRDefault="00A630E0">
            <w:pPr>
              <w:spacing w:after="0"/>
              <w:rPr>
                <w:rFonts w:ascii="Wingdings" w:eastAsia="PMingLiU" w:hAnsi="Wingdings"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7D0723" w:rsidRDefault="00A630E0">
            <w:pPr>
              <w:spacing w:after="0"/>
              <w:rPr>
                <w:rFonts w:ascii="Wingdings" w:eastAsia="PMingLiU" w:hAnsi="Wingdings"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7D0723" w:rsidRDefault="00A630E0">
            <w:pPr>
              <w:spacing w:after="0"/>
              <w:rPr>
                <w:rFonts w:ascii="Wingdings" w:eastAsia="PMingLiU" w:hAnsi="Wingdings" w:cs="Courier New Baltic"/>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b/>
                <w:lang w:val="zh-TW" w:eastAsia="zh-TW"/>
              </w:rPr>
            </w:pPr>
            <w:r w:rsidRPr="008B486D">
              <w:rPr>
                <w:rFonts w:ascii="Calibri" w:eastAsia="PMingLiU" w:hAnsi="Calibri"/>
                <w:b/>
              </w:rPr>
              <w:t xml:space="preserve">Windows 2000 </w:t>
            </w:r>
            <w:r w:rsidRPr="008B486D">
              <w:rPr>
                <w:rFonts w:ascii="Calibri" w:eastAsia="PMingLiU" w:hAnsi="Calibri"/>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7D0723" w:rsidRDefault="00A630E0">
            <w:pPr>
              <w:spacing w:after="0"/>
              <w:rPr>
                <w:rFonts w:ascii="Wingdings" w:eastAsia="PMingLiU" w:hAnsi="Wingdings"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b/>
                <w:lang w:val="zh-TW" w:eastAsia="zh-TW"/>
              </w:rPr>
            </w:pPr>
            <w:r w:rsidRPr="008B486D">
              <w:rPr>
                <w:rFonts w:ascii="Calibri" w:eastAsia="PMingLiU"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7D0723" w:rsidRDefault="00A630E0">
            <w:pPr>
              <w:spacing w:after="0"/>
              <w:rPr>
                <w:rFonts w:ascii="Wingdings" w:eastAsia="PMingLiU" w:hAnsi="Wingdings"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b/>
                <w:lang w:val="zh-TW" w:eastAsia="zh-TW"/>
              </w:rPr>
            </w:pPr>
            <w:r w:rsidRPr="008B486D">
              <w:rPr>
                <w:rFonts w:ascii="Calibri" w:eastAsia="PMingLiU" w:hAnsi="Calibri"/>
                <w:b/>
              </w:rPr>
              <w:t>Windows 98 (</w:t>
            </w:r>
            <w:r w:rsidRPr="008B486D">
              <w:rPr>
                <w:rFonts w:ascii="Calibri" w:eastAsia="PMingLiU" w:hAnsi="Calibri"/>
                <w:b/>
              </w:rPr>
              <w:t>包括第</w:t>
            </w:r>
            <w:r w:rsidRPr="008B486D">
              <w:rPr>
                <w:rFonts w:ascii="Calibri" w:eastAsia="PMingLiU" w:hAnsi="Calibri"/>
                <w:b/>
              </w:rPr>
              <w:t xml:space="preserve"> 2 </w:t>
            </w:r>
            <w:r w:rsidRPr="008B486D">
              <w:rPr>
                <w:rFonts w:ascii="Calibri" w:eastAsia="PMingLiU" w:hAnsi="Calibri"/>
                <w:b/>
              </w:rPr>
              <w:t>版</w:t>
            </w:r>
            <w:r w:rsidRPr="008B486D">
              <w:rPr>
                <w:rFonts w:ascii="Calibri" w:eastAsia="PMingLiU" w:hAnsi="Calibr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7D0723" w:rsidRDefault="00A630E0">
            <w:pPr>
              <w:spacing w:after="0"/>
              <w:rPr>
                <w:rFonts w:ascii="Wingdings" w:eastAsia="PMingLiU" w:hAnsi="Wingdings"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r w:rsidR="00A630E0" w:rsidRPr="008B486D" w:rsidTr="006570A5">
        <w:trPr>
          <w:trHeight w:val="255"/>
        </w:trPr>
        <w:tc>
          <w:tcPr>
            <w:tcW w:w="386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b/>
                <w:lang w:val="zh-TW" w:eastAsia="zh-TW"/>
              </w:rPr>
            </w:pPr>
            <w:r w:rsidRPr="008B486D">
              <w:rPr>
                <w:rFonts w:ascii="Calibri" w:eastAsia="PMingLiU"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630E0" w:rsidRPr="007D0723" w:rsidRDefault="00A630E0">
            <w:pPr>
              <w:spacing w:after="0"/>
              <w:rPr>
                <w:rFonts w:ascii="Wingdings" w:eastAsia="PMingLiU" w:hAnsi="Wingdings" w:cs="Courier New Baltic"/>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A630E0" w:rsidRPr="007D0723" w:rsidRDefault="00A630E0">
            <w:pPr>
              <w:pStyle w:val="ProductList-Body"/>
              <w:spacing w:line="256" w:lineRule="auto"/>
              <w:jc w:val="center"/>
              <w:rPr>
                <w:rFonts w:ascii="Wingdings" w:eastAsia="PMingLiU" w:hAnsi="Wingdings"/>
                <w:caps/>
                <w:lang w:val="zh-TW" w:eastAsia="zh-TW"/>
              </w:rPr>
            </w:pPr>
            <w:r w:rsidRPr="007D0723">
              <w:rPr>
                <w:rFonts w:ascii="Wingdings" w:eastAsia="PMingLiU" w:hAnsi="Wingdings" w:cs="Wingdings"/>
                <w:sz w:val="20"/>
                <w:szCs w:val="20"/>
              </w:rPr>
              <w:t></w:t>
            </w:r>
          </w:p>
        </w:tc>
      </w:tr>
    </w:tbl>
    <w:p w:rsidR="00A630E0" w:rsidRPr="008B486D" w:rsidRDefault="00A630E0" w:rsidP="00A630E0">
      <w:pPr>
        <w:pStyle w:val="ProductList-Body"/>
        <w:shd w:val="clear" w:color="auto" w:fill="FFFFFF" w:themeFill="background1"/>
        <w:rPr>
          <w:rFonts w:ascii="Calibri" w:eastAsia="PMingLiU" w:hAnsi="Calibri"/>
          <w:lang w:val="zh-TW"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以上未列出的任何作業系統都不是合格</w:t>
      </w:r>
      <w:r w:rsidRPr="008B486D">
        <w:rPr>
          <w:rFonts w:ascii="Calibri" w:eastAsia="PMingLiU" w:hAnsi="Calibri"/>
          <w:lang w:eastAsia="zh-TW"/>
        </w:rPr>
        <w:t xml:space="preserve"> OS</w:t>
      </w:r>
      <w:r w:rsidRPr="008B486D">
        <w:rPr>
          <w:rFonts w:ascii="Calibri" w:eastAsia="PMingLiU" w:hAnsi="Calibri"/>
          <w:lang w:eastAsia="zh-TW"/>
        </w:rPr>
        <w:t>，例如：</w:t>
      </w:r>
    </w:p>
    <w:p w:rsidR="00A630E0" w:rsidRPr="004B6640" w:rsidRDefault="00A630E0" w:rsidP="00A630E0">
      <w:pPr>
        <w:pStyle w:val="ProductList-Body"/>
        <w:numPr>
          <w:ilvl w:val="0"/>
          <w:numId w:val="20"/>
        </w:numPr>
        <w:ind w:left="720" w:hanging="270"/>
        <w:rPr>
          <w:rFonts w:ascii="Calibri" w:eastAsia="PMingLiU" w:hAnsi="Calibri"/>
          <w:spacing w:val="-2"/>
        </w:rPr>
      </w:pPr>
      <w:r w:rsidRPr="004B6640">
        <w:rPr>
          <w:rFonts w:ascii="Calibri" w:eastAsia="PMingLiU" w:hAnsi="Calibri"/>
          <w:spacing w:val="-2"/>
        </w:rPr>
        <w:t>內嵌式系統</w:t>
      </w:r>
      <w:r w:rsidRPr="004B6640">
        <w:rPr>
          <w:rFonts w:ascii="Calibri" w:eastAsia="PMingLiU" w:hAnsi="Calibri"/>
          <w:spacing w:val="-2"/>
        </w:rPr>
        <w:t xml:space="preserve"> (</w:t>
      </w:r>
      <w:r w:rsidRPr="004B6640">
        <w:rPr>
          <w:rFonts w:ascii="Calibri" w:eastAsia="PMingLiU" w:hAnsi="Calibri"/>
          <w:spacing w:val="-2"/>
        </w:rPr>
        <w:t>例如</w:t>
      </w:r>
      <w:r w:rsidRPr="004B6640">
        <w:rPr>
          <w:rFonts w:ascii="Calibri" w:eastAsia="PMingLiU" w:hAnsi="Calibri"/>
          <w:spacing w:val="-2"/>
        </w:rPr>
        <w:t xml:space="preserve"> Windows Embedded 8.1 Industry Pro</w:t>
      </w:r>
      <w:r w:rsidRPr="004B6640">
        <w:rPr>
          <w:rFonts w:ascii="Calibri" w:eastAsia="PMingLiU" w:hAnsi="Calibri"/>
          <w:spacing w:val="-2"/>
        </w:rPr>
        <w:t>、</w:t>
      </w:r>
      <w:r w:rsidRPr="004B6640">
        <w:rPr>
          <w:rFonts w:ascii="Calibri" w:eastAsia="PMingLiU" w:hAnsi="Calibri"/>
          <w:spacing w:val="-2"/>
        </w:rPr>
        <w:t xml:space="preserve">Windows XP Embedded) </w:t>
      </w:r>
      <w:r w:rsidRPr="004B6640">
        <w:rPr>
          <w:rFonts w:ascii="Calibri" w:eastAsia="PMingLiU" w:hAnsi="Calibri"/>
          <w:spacing w:val="-2"/>
        </w:rPr>
        <w:t>不具備取得</w:t>
      </w:r>
      <w:r w:rsidRPr="004B6640">
        <w:rPr>
          <w:rFonts w:ascii="Calibri" w:eastAsia="PMingLiU" w:hAnsi="Calibri"/>
          <w:spacing w:val="-2"/>
        </w:rPr>
        <w:t xml:space="preserve"> Windows 8.1 </w:t>
      </w:r>
      <w:r w:rsidRPr="004B6640">
        <w:rPr>
          <w:rFonts w:ascii="Calibri" w:eastAsia="PMingLiU" w:hAnsi="Calibri"/>
          <w:spacing w:val="-2"/>
        </w:rPr>
        <w:t>專業版或企業版升級之資格。</w:t>
      </w:r>
    </w:p>
    <w:p w:rsidR="00A630E0" w:rsidRPr="008B486D" w:rsidRDefault="00A630E0" w:rsidP="00A630E0">
      <w:pPr>
        <w:pStyle w:val="ProductList-Body"/>
        <w:numPr>
          <w:ilvl w:val="0"/>
          <w:numId w:val="20"/>
        </w:numPr>
        <w:ind w:left="720" w:hanging="270"/>
        <w:rPr>
          <w:rFonts w:ascii="Calibri" w:eastAsia="PMingLiU" w:hAnsi="Calibri"/>
          <w:lang w:eastAsia="zh-TW"/>
        </w:rPr>
      </w:pPr>
      <w:r w:rsidRPr="008B486D">
        <w:rPr>
          <w:rFonts w:ascii="Calibri" w:eastAsia="PMingLiU" w:hAnsi="Calibri"/>
          <w:lang w:eastAsia="zh-TW"/>
        </w:rPr>
        <w:t xml:space="preserve">Linux </w:t>
      </w:r>
      <w:r w:rsidRPr="008B486D">
        <w:rPr>
          <w:rFonts w:ascii="Calibri" w:eastAsia="PMingLiU" w:hAnsi="Calibri"/>
          <w:lang w:eastAsia="zh-TW"/>
        </w:rPr>
        <w:t>或</w:t>
      </w:r>
      <w:r w:rsidRPr="008B486D">
        <w:rPr>
          <w:rFonts w:ascii="Calibri" w:eastAsia="PMingLiU" w:hAnsi="Calibri"/>
          <w:lang w:eastAsia="zh-TW"/>
        </w:rPr>
        <w:t xml:space="preserve"> OS/2 </w:t>
      </w:r>
      <w:r w:rsidRPr="008B486D">
        <w:rPr>
          <w:rFonts w:ascii="Calibri" w:eastAsia="PMingLiU" w:hAnsi="Calibri"/>
          <w:lang w:eastAsia="zh-TW"/>
        </w:rPr>
        <w:t>也不具備取得</w:t>
      </w:r>
      <w:r w:rsidRPr="008B486D">
        <w:rPr>
          <w:rFonts w:ascii="Calibri" w:eastAsia="PMingLiU" w:hAnsi="Calibri"/>
          <w:lang w:eastAsia="zh-TW"/>
        </w:rPr>
        <w:t xml:space="preserve"> Windows 8.1 </w:t>
      </w:r>
      <w:r w:rsidRPr="008B486D">
        <w:rPr>
          <w:rFonts w:ascii="Calibri" w:eastAsia="PMingLiU" w:hAnsi="Calibri"/>
          <w:lang w:eastAsia="zh-TW"/>
        </w:rPr>
        <w:t>專業版或企業版升級的資格。</w:t>
      </w:r>
    </w:p>
    <w:p w:rsidR="00A630E0" w:rsidRPr="008B486D" w:rsidRDefault="00A630E0" w:rsidP="00A630E0">
      <w:pPr>
        <w:pStyle w:val="ProductList-Body"/>
        <w:numPr>
          <w:ilvl w:val="0"/>
          <w:numId w:val="20"/>
        </w:numPr>
        <w:ind w:left="720" w:hanging="270"/>
        <w:rPr>
          <w:rFonts w:ascii="Calibri" w:eastAsia="PMingLiU" w:hAnsi="Calibri"/>
          <w:lang w:eastAsia="zh-TW"/>
        </w:rPr>
      </w:pPr>
      <w:r w:rsidRPr="008B486D">
        <w:rPr>
          <w:rFonts w:ascii="Calibri" w:eastAsia="PMingLiU" w:hAnsi="Calibri"/>
          <w:lang w:eastAsia="zh-TW"/>
        </w:rPr>
        <w:t xml:space="preserve">RDS </w:t>
      </w:r>
      <w:r w:rsidRPr="008B486D">
        <w:rPr>
          <w:rFonts w:ascii="Calibri" w:eastAsia="PMingLiU" w:hAnsi="Calibri"/>
          <w:lang w:eastAsia="zh-TW"/>
        </w:rPr>
        <w:t>用戶端存取使用權沒有資格取得</w:t>
      </w:r>
      <w:r w:rsidRPr="008B486D">
        <w:rPr>
          <w:rFonts w:ascii="Calibri" w:eastAsia="PMingLiU" w:hAnsi="Calibri"/>
          <w:lang w:eastAsia="zh-TW"/>
        </w:rPr>
        <w:t xml:space="preserve"> Windows 8.1 </w:t>
      </w:r>
      <w:r w:rsidRPr="008B486D">
        <w:rPr>
          <w:rFonts w:ascii="Calibri" w:eastAsia="PMingLiU" w:hAnsi="Calibri"/>
          <w:lang w:eastAsia="zh-TW"/>
        </w:rPr>
        <w:t>專業版或企業版升級。</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合格</w:t>
      </w:r>
      <w:r w:rsidRPr="008B486D">
        <w:rPr>
          <w:rFonts w:ascii="Calibri" w:eastAsia="PMingLiU" w:hAnsi="Calibri"/>
          <w:b/>
          <w:color w:val="00188F"/>
        </w:rPr>
        <w:t xml:space="preserve"> OS </w:t>
      </w:r>
      <w:r w:rsidRPr="008B486D">
        <w:rPr>
          <w:rFonts w:ascii="Calibri" w:eastAsia="PMingLiU" w:hAnsi="Calibri"/>
          <w:b/>
          <w:color w:val="00188F"/>
        </w:rPr>
        <w:t>規則</w:t>
      </w:r>
    </w:p>
    <w:p w:rsidR="00A630E0" w:rsidRPr="008B486D" w:rsidRDefault="00A630E0" w:rsidP="00A630E0">
      <w:pPr>
        <w:pStyle w:val="ProductList-Body"/>
        <w:numPr>
          <w:ilvl w:val="0"/>
          <w:numId w:val="21"/>
        </w:numPr>
        <w:ind w:left="720" w:hanging="270"/>
        <w:rPr>
          <w:rFonts w:ascii="Calibri" w:eastAsia="PMingLiU" w:hAnsi="Calibri"/>
          <w:lang w:eastAsia="zh-TW"/>
        </w:rPr>
      </w:pPr>
      <w:r w:rsidRPr="008B486D">
        <w:rPr>
          <w:rFonts w:ascii="Calibri" w:eastAsia="PMingLiU" w:hAnsi="Calibri"/>
          <w:lang w:eastAsia="zh-TW"/>
        </w:rPr>
        <w:t>合格</w:t>
      </w:r>
      <w:r w:rsidRPr="008B486D">
        <w:rPr>
          <w:rFonts w:ascii="Calibri" w:eastAsia="PMingLiU" w:hAnsi="Calibri"/>
          <w:lang w:eastAsia="zh-TW"/>
        </w:rPr>
        <w:t xml:space="preserve"> OS </w:t>
      </w:r>
      <w:r w:rsidRPr="008B486D">
        <w:rPr>
          <w:rFonts w:ascii="Calibri" w:eastAsia="PMingLiU" w:hAnsi="Calibri"/>
          <w:lang w:eastAsia="zh-TW"/>
        </w:rPr>
        <w:t>必須安裝在已指派</w:t>
      </w:r>
      <w:r w:rsidRPr="008B486D">
        <w:rPr>
          <w:rFonts w:ascii="Calibri" w:eastAsia="PMingLiU" w:hAnsi="Calibri"/>
          <w:lang w:eastAsia="zh-TW"/>
        </w:rPr>
        <w:t xml:space="preserve"> VL </w:t>
      </w:r>
      <w:r w:rsidRPr="008B486D">
        <w:rPr>
          <w:rFonts w:ascii="Calibri" w:eastAsia="PMingLiU" w:hAnsi="Calibri"/>
          <w:lang w:eastAsia="zh-TW"/>
        </w:rPr>
        <w:t>升級使用權之裝置。</w:t>
      </w:r>
    </w:p>
    <w:p w:rsidR="00A630E0" w:rsidRPr="008B486D" w:rsidRDefault="00A630E0" w:rsidP="00A630E0">
      <w:pPr>
        <w:pStyle w:val="ProductList-Body"/>
        <w:numPr>
          <w:ilvl w:val="1"/>
          <w:numId w:val="21"/>
        </w:numPr>
        <w:ind w:left="990" w:hanging="270"/>
        <w:rPr>
          <w:rFonts w:ascii="Calibri" w:eastAsia="PMingLiU" w:hAnsi="Calibri"/>
          <w:lang w:eastAsia="zh-TW"/>
        </w:rPr>
      </w:pPr>
      <w:r w:rsidRPr="008B486D">
        <w:rPr>
          <w:rFonts w:ascii="Calibri" w:eastAsia="PMingLiU" w:hAnsi="Calibri"/>
          <w:lang w:eastAsia="zh-TW"/>
        </w:rPr>
        <w:t>若在裝置初次銷售之前已由授權製造商預先安裝</w:t>
      </w:r>
      <w:r w:rsidRPr="008B486D">
        <w:rPr>
          <w:rFonts w:ascii="Calibri" w:eastAsia="PMingLiU" w:hAnsi="Calibri"/>
          <w:lang w:eastAsia="zh-TW"/>
        </w:rPr>
        <w:t xml:space="preserve"> Apple Macintosh</w:t>
      </w:r>
      <w:r w:rsidRPr="008B486D">
        <w:rPr>
          <w:rFonts w:ascii="Calibri" w:eastAsia="PMingLiU" w:hAnsi="Calibri"/>
          <w:lang w:eastAsia="zh-TW"/>
        </w:rPr>
        <w:t>，則它是唯一合格的</w:t>
      </w:r>
      <w:r w:rsidRPr="008B486D">
        <w:rPr>
          <w:rFonts w:ascii="Calibri" w:eastAsia="PMingLiU" w:hAnsi="Calibri"/>
          <w:lang w:eastAsia="zh-TW"/>
        </w:rPr>
        <w:t xml:space="preserve"> OS</w:t>
      </w:r>
      <w:r w:rsidRPr="008B486D">
        <w:rPr>
          <w:rFonts w:ascii="Calibri" w:eastAsia="PMingLiU" w:hAnsi="Calibri"/>
          <w:lang w:eastAsia="zh-TW"/>
        </w:rPr>
        <w:t>。</w:t>
      </w:r>
    </w:p>
    <w:p w:rsidR="00A630E0" w:rsidRPr="008B486D" w:rsidRDefault="00A630E0" w:rsidP="00A630E0">
      <w:pPr>
        <w:pStyle w:val="ProductList-Body"/>
        <w:numPr>
          <w:ilvl w:val="0"/>
          <w:numId w:val="21"/>
        </w:numPr>
        <w:ind w:left="720" w:hanging="270"/>
        <w:rPr>
          <w:rFonts w:ascii="Calibri" w:eastAsia="PMingLiU" w:hAnsi="Calibri"/>
        </w:rPr>
      </w:pPr>
      <w:r w:rsidRPr="008B486D">
        <w:rPr>
          <w:rFonts w:ascii="Calibri" w:eastAsia="PMingLiU" w:hAnsi="Calibri"/>
          <w:lang w:eastAsia="zh-TW"/>
        </w:rPr>
        <w:t>客戶必須從裝置移除合格</w:t>
      </w:r>
      <w:r w:rsidRPr="008B486D">
        <w:rPr>
          <w:rFonts w:ascii="Calibri" w:eastAsia="PMingLiU" w:hAnsi="Calibri"/>
          <w:lang w:eastAsia="zh-TW"/>
        </w:rPr>
        <w:t xml:space="preserve"> OS</w:t>
      </w:r>
      <w:r w:rsidRPr="008B486D">
        <w:rPr>
          <w:rFonts w:ascii="Calibri" w:eastAsia="PMingLiU" w:hAnsi="Calibri"/>
          <w:lang w:eastAsia="zh-TW"/>
        </w:rPr>
        <w:t>，才能部署</w:t>
      </w:r>
      <w:r w:rsidRPr="008B486D">
        <w:rPr>
          <w:rFonts w:ascii="Calibri" w:eastAsia="PMingLiU" w:hAnsi="Calibri"/>
          <w:lang w:eastAsia="zh-TW"/>
        </w:rPr>
        <w:t xml:space="preserve"> VL </w:t>
      </w:r>
      <w:r w:rsidRPr="008B486D">
        <w:rPr>
          <w:rFonts w:ascii="Calibri" w:eastAsia="PMingLiU" w:hAnsi="Calibri"/>
          <w:lang w:eastAsia="zh-TW"/>
        </w:rPr>
        <w:t>升級使用權。</w:t>
      </w:r>
      <w:r w:rsidRPr="008B486D">
        <w:rPr>
          <w:rFonts w:ascii="Calibri" w:eastAsia="PMingLiU" w:hAnsi="Calibri"/>
        </w:rPr>
        <w:t>唯一的例外如下：</w:t>
      </w:r>
    </w:p>
    <w:p w:rsidR="00A630E0" w:rsidRPr="008B486D" w:rsidRDefault="00A630E0" w:rsidP="00A630E0">
      <w:pPr>
        <w:pStyle w:val="ProductList-Body"/>
        <w:numPr>
          <w:ilvl w:val="1"/>
          <w:numId w:val="21"/>
        </w:numPr>
        <w:ind w:left="990" w:hanging="270"/>
        <w:rPr>
          <w:rFonts w:ascii="Calibri" w:eastAsia="PMingLiU" w:hAnsi="Calibri"/>
          <w:lang w:eastAsia="zh-TW"/>
        </w:rPr>
      </w:pPr>
      <w:r w:rsidRPr="008B486D">
        <w:rPr>
          <w:rFonts w:ascii="Calibri" w:eastAsia="PMingLiU" w:hAnsi="Calibri"/>
          <w:lang w:eastAsia="zh-TW"/>
        </w:rPr>
        <w:t>想要一次安裝或執行一份以上之授權</w:t>
      </w:r>
      <w:r w:rsidRPr="008B486D">
        <w:rPr>
          <w:rFonts w:ascii="Calibri" w:eastAsia="PMingLiU" w:hAnsi="Calibri"/>
          <w:lang w:eastAsia="zh-TW"/>
        </w:rPr>
        <w:t xml:space="preserve"> OS (</w:t>
      </w:r>
      <w:r w:rsidRPr="008B486D">
        <w:rPr>
          <w:rFonts w:ascii="Calibri" w:eastAsia="PMingLiU" w:hAnsi="Calibri"/>
          <w:lang w:eastAsia="zh-TW"/>
        </w:rPr>
        <w:t>包括合格</w:t>
      </w:r>
      <w:r w:rsidRPr="008B486D">
        <w:rPr>
          <w:rFonts w:ascii="Calibri" w:eastAsia="PMingLiU" w:hAnsi="Calibri"/>
          <w:lang w:eastAsia="zh-TW"/>
        </w:rPr>
        <w:t xml:space="preserve"> OS) </w:t>
      </w:r>
      <w:r w:rsidRPr="008B486D">
        <w:rPr>
          <w:rFonts w:ascii="Calibri" w:eastAsia="PMingLiU" w:hAnsi="Calibri"/>
          <w:lang w:eastAsia="zh-TW"/>
        </w:rPr>
        <w:t>的客戶，必須為</w:t>
      </w:r>
      <w:r w:rsidRPr="008B486D">
        <w:rPr>
          <w:rFonts w:ascii="Calibri" w:eastAsia="PMingLiU" w:hAnsi="Calibri"/>
          <w:lang w:eastAsia="zh-TW"/>
        </w:rPr>
        <w:t xml:space="preserve"> Windows </w:t>
      </w:r>
      <w:r w:rsidRPr="008B486D">
        <w:rPr>
          <w:rFonts w:ascii="Calibri" w:eastAsia="PMingLiU" w:hAnsi="Calibri"/>
          <w:lang w:eastAsia="zh-TW"/>
        </w:rPr>
        <w:t>桌面作業系統取得</w:t>
      </w:r>
      <w:r w:rsidRPr="008B486D">
        <w:rPr>
          <w:rFonts w:ascii="Calibri" w:eastAsia="PMingLiU" w:hAnsi="Calibri"/>
          <w:lang w:eastAsia="zh-TW"/>
        </w:rPr>
        <w:t xml:space="preserve"> SA</w:t>
      </w:r>
      <w:r w:rsidRPr="008B486D">
        <w:rPr>
          <w:rFonts w:ascii="Calibri" w:eastAsia="PMingLiU" w:hAnsi="Calibri"/>
          <w:lang w:eastAsia="zh-TW"/>
        </w:rPr>
        <w:t>。</w:t>
      </w:r>
    </w:p>
    <w:p w:rsidR="00A630E0" w:rsidRPr="008B486D" w:rsidRDefault="00A630E0" w:rsidP="00A630E0">
      <w:pPr>
        <w:pStyle w:val="ProductList-Body"/>
        <w:numPr>
          <w:ilvl w:val="1"/>
          <w:numId w:val="21"/>
        </w:numPr>
        <w:ind w:left="990" w:hanging="270"/>
        <w:rPr>
          <w:rFonts w:ascii="Calibri" w:eastAsia="PMingLiU" w:hAnsi="Calibri"/>
          <w:lang w:eastAsia="zh-TW"/>
        </w:rPr>
      </w:pPr>
      <w:r w:rsidRPr="008B486D">
        <w:rPr>
          <w:rFonts w:ascii="Calibri" w:eastAsia="PMingLiU" w:hAnsi="Calibri"/>
          <w:lang w:eastAsia="zh-TW"/>
        </w:rPr>
        <w:t>具備有效的</w:t>
      </w:r>
      <w:r w:rsidRPr="008B486D">
        <w:rPr>
          <w:rFonts w:ascii="Calibri" w:eastAsia="PMingLiU" w:hAnsi="Calibri"/>
          <w:lang w:eastAsia="zh-TW"/>
        </w:rPr>
        <w:t xml:space="preserve"> SA </w:t>
      </w:r>
      <w:r w:rsidRPr="008B486D">
        <w:rPr>
          <w:rFonts w:ascii="Calibri" w:eastAsia="PMingLiU" w:hAnsi="Calibri"/>
          <w:lang w:eastAsia="zh-TW"/>
        </w:rPr>
        <w:t>範圍之客戶不需要解除安裝合格</w:t>
      </w:r>
      <w:r w:rsidRPr="008B486D">
        <w:rPr>
          <w:rFonts w:ascii="Calibri" w:eastAsia="PMingLiU" w:hAnsi="Calibri"/>
          <w:lang w:eastAsia="zh-TW"/>
        </w:rPr>
        <w:t xml:space="preserve"> OS</w:t>
      </w:r>
      <w:r w:rsidRPr="008B486D">
        <w:rPr>
          <w:rFonts w:ascii="Calibri" w:eastAsia="PMingLiU" w:hAnsi="Calibri"/>
          <w:lang w:eastAsia="zh-TW"/>
        </w:rPr>
        <w:t>，而且可以同時安裝及執行合格</w:t>
      </w:r>
      <w:r w:rsidRPr="008B486D">
        <w:rPr>
          <w:rFonts w:ascii="Calibri" w:eastAsia="PMingLiU" w:hAnsi="Calibri"/>
          <w:lang w:eastAsia="zh-TW"/>
        </w:rPr>
        <w:t xml:space="preserve"> OS </w:t>
      </w:r>
      <w:r w:rsidRPr="008B486D">
        <w:rPr>
          <w:rFonts w:ascii="Calibri" w:eastAsia="PMingLiU" w:hAnsi="Calibri"/>
          <w:lang w:eastAsia="zh-TW"/>
        </w:rPr>
        <w:t>及</w:t>
      </w:r>
      <w:r w:rsidRPr="008B486D">
        <w:rPr>
          <w:rFonts w:ascii="Calibri" w:eastAsia="PMingLiU" w:hAnsi="Calibri"/>
          <w:lang w:eastAsia="zh-TW"/>
        </w:rPr>
        <w:t xml:space="preserve"> VL </w:t>
      </w:r>
      <w:r w:rsidRPr="008B486D">
        <w:rPr>
          <w:rFonts w:ascii="Calibri" w:eastAsia="PMingLiU" w:hAnsi="Calibri"/>
          <w:lang w:eastAsia="zh-TW"/>
        </w:rPr>
        <w:t>授權的</w:t>
      </w:r>
      <w:r w:rsidRPr="008B486D">
        <w:rPr>
          <w:rFonts w:ascii="Calibri" w:eastAsia="PMingLiU" w:hAnsi="Calibri"/>
          <w:lang w:eastAsia="zh-TW"/>
        </w:rPr>
        <w:t xml:space="preserve"> Windows </w:t>
      </w:r>
      <w:r w:rsidRPr="008B486D">
        <w:rPr>
          <w:rFonts w:ascii="Calibri" w:eastAsia="PMingLiU" w:hAnsi="Calibri"/>
          <w:lang w:eastAsia="zh-TW"/>
        </w:rPr>
        <w:t>桌面作業系統。</w:t>
      </w:r>
    </w:p>
    <w:p w:rsidR="00A630E0" w:rsidRPr="008B486D" w:rsidRDefault="00A630E0" w:rsidP="00A630E0">
      <w:pPr>
        <w:pStyle w:val="ProductList-Body"/>
        <w:numPr>
          <w:ilvl w:val="0"/>
          <w:numId w:val="21"/>
        </w:numPr>
        <w:ind w:left="720" w:hanging="270"/>
        <w:rPr>
          <w:rFonts w:ascii="Calibri" w:eastAsia="PMingLiU" w:hAnsi="Calibri"/>
        </w:rPr>
      </w:pPr>
      <w:r w:rsidRPr="008B486D">
        <w:rPr>
          <w:rFonts w:ascii="Calibri" w:eastAsia="PMingLiU" w:hAnsi="Calibri"/>
        </w:rPr>
        <w:t>教育機構客戶</w:t>
      </w:r>
    </w:p>
    <w:p w:rsidR="00A630E0" w:rsidRPr="008B486D" w:rsidRDefault="00A630E0" w:rsidP="00A630E0">
      <w:pPr>
        <w:pStyle w:val="ProductList-Body"/>
        <w:numPr>
          <w:ilvl w:val="1"/>
          <w:numId w:val="21"/>
        </w:numPr>
        <w:ind w:left="990" w:hanging="270"/>
        <w:rPr>
          <w:rFonts w:ascii="Calibri" w:eastAsia="PMingLiU" w:hAnsi="Calibri"/>
        </w:rPr>
      </w:pPr>
      <w:r w:rsidRPr="008B486D">
        <w:rPr>
          <w:rFonts w:ascii="Calibri" w:eastAsia="PMingLiU" w:hAnsi="Calibri"/>
        </w:rPr>
        <w:t>Academic Select</w:t>
      </w:r>
      <w:r w:rsidRPr="008B486D">
        <w:rPr>
          <w:rFonts w:ascii="Calibri" w:eastAsia="PMingLiU" w:hAnsi="Calibri"/>
        </w:rPr>
        <w:t>、</w:t>
      </w:r>
      <w:r w:rsidRPr="008B486D">
        <w:rPr>
          <w:rFonts w:ascii="Calibri" w:eastAsia="PMingLiU" w:hAnsi="Calibri"/>
        </w:rPr>
        <w:t>Academic Open</w:t>
      </w:r>
      <w:r w:rsidRPr="008B486D">
        <w:rPr>
          <w:rFonts w:ascii="Calibri" w:eastAsia="PMingLiU" w:hAnsi="Calibri"/>
        </w:rPr>
        <w:t>、</w:t>
      </w:r>
      <w:r w:rsidRPr="008B486D">
        <w:rPr>
          <w:rFonts w:ascii="Calibri" w:eastAsia="PMingLiU" w:hAnsi="Calibri"/>
        </w:rPr>
        <w:t xml:space="preserve">CASA </w:t>
      </w:r>
      <w:r w:rsidRPr="008B486D">
        <w:rPr>
          <w:rFonts w:ascii="Calibri" w:eastAsia="PMingLiU" w:hAnsi="Calibri"/>
        </w:rPr>
        <w:t>和</w:t>
      </w:r>
      <w:r w:rsidRPr="008B486D">
        <w:rPr>
          <w:rFonts w:ascii="Calibri" w:eastAsia="PMingLiU" w:hAnsi="Calibri"/>
        </w:rPr>
        <w:t xml:space="preserve"> Open Value Subscription – </w:t>
      </w:r>
      <w:r w:rsidRPr="008B486D">
        <w:rPr>
          <w:rFonts w:ascii="Calibri" w:eastAsia="PMingLiU" w:hAnsi="Calibri"/>
        </w:rPr>
        <w:t>教育解決方案客戶係透過使用</w:t>
      </w:r>
      <w:r w:rsidRPr="008B486D">
        <w:rPr>
          <w:rFonts w:ascii="Calibri" w:eastAsia="PMingLiU" w:hAnsi="Calibri"/>
        </w:rPr>
        <w:t xml:space="preserve"> Windows XP Starter Edition</w:t>
      </w:r>
      <w:r w:rsidRPr="008B486D">
        <w:rPr>
          <w:rFonts w:ascii="Calibri" w:eastAsia="PMingLiU" w:hAnsi="Calibri"/>
        </w:rPr>
        <w:t>、</w:t>
      </w:r>
      <w:r w:rsidRPr="008B486D">
        <w:rPr>
          <w:rFonts w:ascii="Calibri" w:eastAsia="PMingLiU" w:hAnsi="Calibri"/>
        </w:rPr>
        <w:t xml:space="preserve">Windows Vista Starter Edition </w:t>
      </w:r>
      <w:r w:rsidRPr="008B486D">
        <w:rPr>
          <w:rFonts w:ascii="Calibri" w:eastAsia="PMingLiU" w:hAnsi="Calibri"/>
        </w:rPr>
        <w:t>或</w:t>
      </w:r>
      <w:r w:rsidRPr="008B486D">
        <w:rPr>
          <w:rFonts w:ascii="Calibri" w:eastAsia="PMingLiU" w:hAnsi="Calibri"/>
        </w:rPr>
        <w:t xml:space="preserve"> Windows 7 </w:t>
      </w:r>
      <w:r w:rsidRPr="008B486D">
        <w:rPr>
          <w:rFonts w:ascii="Calibri" w:eastAsia="PMingLiU" w:hAnsi="Calibri"/>
        </w:rPr>
        <w:t>簡易版視為合格</w:t>
      </w:r>
      <w:r w:rsidRPr="008B486D">
        <w:rPr>
          <w:rFonts w:ascii="Calibri" w:eastAsia="PMingLiU" w:hAnsi="Calibri"/>
        </w:rPr>
        <w:t xml:space="preserve"> OS </w:t>
      </w:r>
      <w:r w:rsidRPr="008B486D">
        <w:rPr>
          <w:rFonts w:ascii="Calibri" w:eastAsia="PMingLiU" w:hAnsi="Calibri"/>
        </w:rPr>
        <w:t>使用的方式取得升級使用權，其放棄將該使用權移轉至訂購國家</w:t>
      </w:r>
      <w:r w:rsidRPr="008B486D">
        <w:rPr>
          <w:rFonts w:ascii="Calibri" w:eastAsia="PMingLiU" w:hAnsi="Calibri"/>
        </w:rPr>
        <w:t>/</w:t>
      </w:r>
      <w:r w:rsidRPr="008B486D">
        <w:rPr>
          <w:rFonts w:ascii="Calibri" w:eastAsia="PMingLiU" w:hAnsi="Calibri"/>
        </w:rPr>
        <w:t>地區以外的地區之任何權利。</w:t>
      </w:r>
    </w:p>
    <w:p w:rsidR="00A630E0" w:rsidRPr="008B486D" w:rsidRDefault="00A630E0" w:rsidP="00A630E0">
      <w:pPr>
        <w:pStyle w:val="ProductList-Body"/>
        <w:rPr>
          <w:rFonts w:ascii="Calibri" w:eastAsia="PMingLiU" w:hAnsi="Calibri"/>
          <w:highlight w:val="yello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軟體保證範圍</w:t>
      </w:r>
      <w:r w:rsidRPr="008B486D">
        <w:rPr>
          <w:rFonts w:ascii="Calibri" w:eastAsia="PMingLiU" w:hAnsi="Calibri"/>
          <w:b/>
          <w:lang w:eastAsia="zh-TW"/>
        </w:rPr>
        <w:t xml:space="preserve"> </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想要參加</w:t>
      </w:r>
      <w:r w:rsidRPr="008B486D">
        <w:rPr>
          <w:rFonts w:ascii="Calibri" w:eastAsia="PMingLiU" w:hAnsi="Calibri"/>
          <w:lang w:eastAsia="zh-TW"/>
        </w:rPr>
        <w:t xml:space="preserve"> Windows </w:t>
      </w:r>
      <w:r w:rsidRPr="008B486D">
        <w:rPr>
          <w:rFonts w:ascii="Calibri" w:eastAsia="PMingLiU" w:hAnsi="Calibri"/>
          <w:lang w:eastAsia="zh-TW"/>
        </w:rPr>
        <w:t>桌面作業系統</w:t>
      </w:r>
      <w:r w:rsidRPr="008B486D">
        <w:rPr>
          <w:rFonts w:ascii="Calibri" w:eastAsia="PMingLiU" w:hAnsi="Calibri"/>
          <w:lang w:eastAsia="zh-TW"/>
        </w:rPr>
        <w:t xml:space="preserve"> SA </w:t>
      </w:r>
      <w:r w:rsidRPr="008B486D">
        <w:rPr>
          <w:rFonts w:ascii="Calibri" w:eastAsia="PMingLiU" w:hAnsi="Calibri"/>
          <w:lang w:eastAsia="zh-TW"/>
        </w:rPr>
        <w:t>之客戶擁有下列選擇方案。以下所列選項僅可供所列之特定計劃使用，且僅在所述之條件下使用。</w:t>
      </w:r>
    </w:p>
    <w:p w:rsidR="00A630E0" w:rsidRPr="008B486D" w:rsidRDefault="00A630E0" w:rsidP="00A630E0">
      <w:pPr>
        <w:pStyle w:val="ProductList-Body"/>
        <w:numPr>
          <w:ilvl w:val="0"/>
          <w:numId w:val="22"/>
        </w:numPr>
        <w:ind w:left="720" w:hanging="270"/>
        <w:rPr>
          <w:rFonts w:ascii="Calibri" w:eastAsia="PMingLiU" w:hAnsi="Calibri"/>
        </w:rPr>
      </w:pPr>
      <w:r w:rsidRPr="008B486D">
        <w:rPr>
          <w:rFonts w:ascii="Calibri" w:eastAsia="PMingLiU" w:hAnsi="Calibri"/>
        </w:rPr>
        <w:t>Select Plus</w:t>
      </w:r>
      <w:r w:rsidRPr="008B486D">
        <w:rPr>
          <w:rFonts w:ascii="Calibri" w:eastAsia="PMingLiU" w:hAnsi="Calibri"/>
        </w:rPr>
        <w:t>、</w:t>
      </w:r>
      <w:r w:rsidRPr="008B486D">
        <w:rPr>
          <w:rFonts w:ascii="Calibri" w:eastAsia="PMingLiU" w:hAnsi="Calibri"/>
        </w:rPr>
        <w:t>Open Value (</w:t>
      </w:r>
      <w:r w:rsidRPr="008B486D">
        <w:rPr>
          <w:rFonts w:ascii="Calibri" w:eastAsia="PMingLiU" w:hAnsi="Calibri"/>
        </w:rPr>
        <w:t>非全公司選擇方案</w:t>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Open License </w:t>
      </w:r>
      <w:r w:rsidRPr="008B486D">
        <w:rPr>
          <w:rFonts w:ascii="Calibri" w:eastAsia="PMingLiU" w:hAnsi="Calibri"/>
        </w:rPr>
        <w:t>方案</w:t>
      </w:r>
    </w:p>
    <w:p w:rsidR="00A630E0" w:rsidRPr="008B486D" w:rsidRDefault="00A630E0" w:rsidP="00A630E0">
      <w:pPr>
        <w:pStyle w:val="ProductList-Body"/>
        <w:numPr>
          <w:ilvl w:val="1"/>
          <w:numId w:val="22"/>
        </w:numPr>
        <w:ind w:left="990" w:hanging="270"/>
        <w:rPr>
          <w:rFonts w:ascii="Calibri" w:eastAsia="PMingLiU" w:hAnsi="Calibri"/>
          <w:lang w:eastAsia="zh-TW"/>
        </w:rPr>
      </w:pPr>
      <w:r w:rsidRPr="008B486D">
        <w:rPr>
          <w:rFonts w:ascii="Calibri" w:eastAsia="PMingLiU" w:hAnsi="Calibri"/>
          <w:lang w:eastAsia="zh-TW"/>
        </w:rPr>
        <w:t>取得授權桌面裝置的</w:t>
      </w:r>
      <w:r w:rsidRPr="008B486D">
        <w:rPr>
          <w:rFonts w:ascii="Calibri" w:eastAsia="PMingLiU" w:hAnsi="Calibri"/>
          <w:lang w:eastAsia="zh-TW"/>
        </w:rPr>
        <w:t xml:space="preserve"> Windows 8.1 </w:t>
      </w:r>
      <w:r w:rsidRPr="008B486D">
        <w:rPr>
          <w:rFonts w:ascii="Calibri" w:eastAsia="PMingLiU" w:hAnsi="Calibri"/>
          <w:lang w:eastAsia="zh-TW"/>
        </w:rPr>
        <w:t>企業版升級及軟體保證，客戶已在該裝置上取得授權並安裝以上</w:t>
      </w:r>
      <w:r w:rsidRPr="008B486D">
        <w:rPr>
          <w:rFonts w:ascii="Calibri" w:eastAsia="PMingLiU" w:hAnsi="Calibri"/>
          <w:lang w:eastAsia="zh-TW"/>
        </w:rPr>
        <w:t xml:space="preserve"> Windows </w:t>
      </w:r>
      <w:r w:rsidRPr="008B486D">
        <w:rPr>
          <w:rFonts w:ascii="Calibri" w:eastAsia="PMingLiU" w:hAnsi="Calibri"/>
          <w:lang w:eastAsia="zh-TW"/>
        </w:rPr>
        <w:t>升級表中所列的其中一個合格</w:t>
      </w:r>
      <w:r w:rsidRPr="008B486D">
        <w:rPr>
          <w:rFonts w:ascii="Calibri" w:eastAsia="PMingLiU" w:hAnsi="Calibri"/>
          <w:lang w:eastAsia="zh-TW"/>
        </w:rPr>
        <w:t xml:space="preserve"> OS</w:t>
      </w:r>
      <w:r w:rsidRPr="008B486D">
        <w:rPr>
          <w:rFonts w:ascii="Calibri" w:eastAsia="PMingLiU" w:hAnsi="Calibri"/>
          <w:lang w:eastAsia="zh-TW"/>
        </w:rPr>
        <w:t>。</w:t>
      </w:r>
    </w:p>
    <w:p w:rsidR="00A630E0" w:rsidRPr="008B486D" w:rsidRDefault="00A630E0" w:rsidP="00A630E0">
      <w:pPr>
        <w:pStyle w:val="ProductList-Body"/>
        <w:numPr>
          <w:ilvl w:val="0"/>
          <w:numId w:val="22"/>
        </w:numPr>
        <w:ind w:left="720" w:hanging="270"/>
        <w:rPr>
          <w:rFonts w:ascii="Calibri" w:eastAsia="PMingLiU" w:hAnsi="Calibri"/>
        </w:rPr>
      </w:pPr>
      <w:r w:rsidRPr="008B486D">
        <w:rPr>
          <w:rFonts w:ascii="Calibri" w:eastAsia="PMingLiU" w:hAnsi="Calibri"/>
        </w:rPr>
        <w:t xml:space="preserve">Enterprise </w:t>
      </w:r>
      <w:r w:rsidRPr="008B486D">
        <w:rPr>
          <w:rFonts w:ascii="Calibri" w:eastAsia="PMingLiU" w:hAnsi="Calibri"/>
        </w:rPr>
        <w:t>註冊及全公司</w:t>
      </w:r>
      <w:r w:rsidRPr="008B486D">
        <w:rPr>
          <w:rFonts w:ascii="Calibri" w:eastAsia="PMingLiU" w:hAnsi="Calibri"/>
        </w:rPr>
        <w:t xml:space="preserve"> Open Value </w:t>
      </w:r>
      <w:r w:rsidRPr="008B486D">
        <w:rPr>
          <w:rFonts w:ascii="Calibri" w:eastAsia="PMingLiU" w:hAnsi="Calibri"/>
        </w:rPr>
        <w:t>合約</w:t>
      </w:r>
      <w:r w:rsidRPr="008B486D">
        <w:rPr>
          <w:rFonts w:ascii="Calibri" w:eastAsia="PMingLiU" w:hAnsi="Calibri"/>
        </w:rPr>
        <w:t xml:space="preserve"> (</w:t>
      </w:r>
      <w:r w:rsidRPr="008B486D">
        <w:rPr>
          <w:rFonts w:ascii="Calibri" w:eastAsia="PMingLiU" w:hAnsi="Calibri"/>
        </w:rPr>
        <w:t>永久及訂閱</w:t>
      </w:r>
      <w:r w:rsidRPr="008B486D">
        <w:rPr>
          <w:rFonts w:ascii="Calibri" w:eastAsia="PMingLiU" w:hAnsi="Calibri"/>
        </w:rPr>
        <w:t>)</w:t>
      </w:r>
      <w:r w:rsidRPr="008B486D">
        <w:rPr>
          <w:rFonts w:ascii="Calibri" w:eastAsia="PMingLiU" w:hAnsi="Calibri"/>
        </w:rPr>
        <w:t>：</w:t>
      </w:r>
    </w:p>
    <w:p w:rsidR="00A630E0" w:rsidRPr="008B486D" w:rsidRDefault="00A630E0" w:rsidP="00A630E0">
      <w:pPr>
        <w:pStyle w:val="ProductList-Body"/>
        <w:numPr>
          <w:ilvl w:val="1"/>
          <w:numId w:val="22"/>
        </w:numPr>
        <w:ind w:left="990" w:hanging="270"/>
        <w:rPr>
          <w:rFonts w:ascii="Calibri" w:eastAsia="PMingLiU" w:hAnsi="Calibri"/>
        </w:rPr>
      </w:pPr>
      <w:r w:rsidRPr="008B486D">
        <w:rPr>
          <w:rFonts w:ascii="Calibri" w:eastAsia="PMingLiU" w:hAnsi="Calibri"/>
        </w:rPr>
        <w:t>最初</w:t>
      </w:r>
      <w:r w:rsidRPr="008B486D">
        <w:rPr>
          <w:rFonts w:ascii="Calibri" w:eastAsia="PMingLiU" w:hAnsi="Calibri"/>
        </w:rPr>
        <w:t xml:space="preserve"> Enterprise </w:t>
      </w:r>
      <w:r w:rsidRPr="008B486D">
        <w:rPr>
          <w:rFonts w:ascii="Calibri" w:eastAsia="PMingLiU" w:hAnsi="Calibri"/>
        </w:rPr>
        <w:t>註冊或</w:t>
      </w:r>
      <w:r w:rsidRPr="008B486D">
        <w:rPr>
          <w:rFonts w:ascii="Calibri" w:eastAsia="PMingLiU" w:hAnsi="Calibri"/>
        </w:rPr>
        <w:t xml:space="preserve"> Open Value </w:t>
      </w:r>
      <w:r w:rsidRPr="008B486D">
        <w:rPr>
          <w:rFonts w:ascii="Calibri" w:eastAsia="PMingLiU" w:hAnsi="Calibri"/>
        </w:rPr>
        <w:t>合約</w:t>
      </w:r>
    </w:p>
    <w:p w:rsidR="00A630E0" w:rsidRPr="008B486D" w:rsidRDefault="00A630E0" w:rsidP="00A630E0">
      <w:pPr>
        <w:pStyle w:val="ProductList-Body"/>
        <w:numPr>
          <w:ilvl w:val="2"/>
          <w:numId w:val="22"/>
        </w:numPr>
        <w:ind w:left="1260" w:hanging="270"/>
        <w:rPr>
          <w:rFonts w:ascii="Calibri" w:eastAsia="PMingLiU" w:hAnsi="Calibri"/>
          <w:lang w:eastAsia="zh-TW"/>
        </w:rPr>
      </w:pPr>
      <w:r w:rsidRPr="008B486D">
        <w:rPr>
          <w:rFonts w:ascii="Calibri" w:eastAsia="PMingLiU" w:hAnsi="Calibri"/>
          <w:lang w:eastAsia="zh-TW"/>
        </w:rPr>
        <w:t>為所有合格裝置取得</w:t>
      </w:r>
      <w:r w:rsidRPr="008B486D">
        <w:rPr>
          <w:rFonts w:ascii="Calibri" w:eastAsia="PMingLiU" w:hAnsi="Calibri"/>
          <w:lang w:eastAsia="zh-TW"/>
        </w:rPr>
        <w:t xml:space="preserve"> Windows 8.1 </w:t>
      </w:r>
      <w:r w:rsidRPr="008B486D">
        <w:rPr>
          <w:rFonts w:ascii="Calibri" w:eastAsia="PMingLiU" w:hAnsi="Calibri"/>
          <w:lang w:eastAsia="zh-TW"/>
        </w:rPr>
        <w:t>企業版升級及軟體保證。客戶必須在所有合格裝置上獲授權並安裝以上</w:t>
      </w:r>
      <w:r w:rsidRPr="008B486D">
        <w:rPr>
          <w:rFonts w:ascii="Calibri" w:eastAsia="PMingLiU" w:hAnsi="Calibri"/>
          <w:lang w:eastAsia="zh-TW"/>
        </w:rPr>
        <w:t xml:space="preserve"> Windows </w:t>
      </w:r>
      <w:r w:rsidRPr="008B486D">
        <w:rPr>
          <w:rFonts w:ascii="Calibri" w:eastAsia="PMingLiU" w:hAnsi="Calibri"/>
          <w:lang w:eastAsia="zh-TW"/>
        </w:rPr>
        <w:t>升級表中「新</w:t>
      </w:r>
      <w:r w:rsidRPr="008B486D">
        <w:rPr>
          <w:rFonts w:ascii="Calibri" w:eastAsia="PMingLiU" w:hAnsi="Calibri"/>
          <w:lang w:eastAsia="zh-TW"/>
        </w:rPr>
        <w:t xml:space="preserve"> EA/OV-CW</w:t>
      </w:r>
      <w:r w:rsidRPr="008B486D">
        <w:rPr>
          <w:rFonts w:ascii="Calibri" w:eastAsia="PMingLiU" w:hAnsi="Calibri"/>
          <w:lang w:eastAsia="zh-TW"/>
        </w:rPr>
        <w:t>」欄底下所列的其中一個合格</w:t>
      </w:r>
      <w:r w:rsidRPr="008B486D">
        <w:rPr>
          <w:rFonts w:ascii="Calibri" w:eastAsia="PMingLiU" w:hAnsi="Calibri"/>
          <w:lang w:eastAsia="zh-TW"/>
        </w:rPr>
        <w:t xml:space="preserve"> OS</w:t>
      </w:r>
      <w:r w:rsidRPr="008B486D">
        <w:rPr>
          <w:rFonts w:ascii="Calibri" w:eastAsia="PMingLiU" w:hAnsi="Calibri"/>
          <w:lang w:eastAsia="zh-TW"/>
        </w:rPr>
        <w:t>。</w:t>
      </w:r>
    </w:p>
    <w:p w:rsidR="00A630E0" w:rsidRPr="008B486D" w:rsidRDefault="00A630E0" w:rsidP="00A630E0">
      <w:pPr>
        <w:pStyle w:val="ProductList-Body"/>
        <w:numPr>
          <w:ilvl w:val="1"/>
          <w:numId w:val="22"/>
        </w:numPr>
        <w:ind w:left="990" w:hanging="270"/>
        <w:rPr>
          <w:rFonts w:ascii="Calibri" w:eastAsia="PMingLiU" w:hAnsi="Calibri"/>
        </w:rPr>
      </w:pPr>
      <w:r w:rsidRPr="008B486D">
        <w:rPr>
          <w:rFonts w:ascii="Calibri" w:eastAsia="PMingLiU" w:hAnsi="Calibri"/>
        </w:rPr>
        <w:t>現有</w:t>
      </w:r>
      <w:r w:rsidRPr="008B486D">
        <w:rPr>
          <w:rFonts w:ascii="Calibri" w:eastAsia="PMingLiU" w:hAnsi="Calibri"/>
        </w:rPr>
        <w:t xml:space="preserve"> Enterprise </w:t>
      </w:r>
      <w:r w:rsidRPr="008B486D">
        <w:rPr>
          <w:rFonts w:ascii="Calibri" w:eastAsia="PMingLiU" w:hAnsi="Calibri"/>
        </w:rPr>
        <w:t>註冊或</w:t>
      </w:r>
      <w:r w:rsidRPr="008B486D">
        <w:rPr>
          <w:rFonts w:ascii="Calibri" w:eastAsia="PMingLiU" w:hAnsi="Calibri"/>
        </w:rPr>
        <w:t xml:space="preserve"> Open Value </w:t>
      </w:r>
      <w:r w:rsidRPr="008B486D">
        <w:rPr>
          <w:rFonts w:ascii="Calibri" w:eastAsia="PMingLiU" w:hAnsi="Calibri"/>
        </w:rPr>
        <w:t>合約</w:t>
      </w:r>
      <w:r w:rsidRPr="008B486D">
        <w:rPr>
          <w:rFonts w:ascii="Calibri" w:eastAsia="PMingLiU" w:hAnsi="Calibri"/>
        </w:rPr>
        <w:t xml:space="preserve"> (</w:t>
      </w:r>
      <w:r w:rsidRPr="008B486D">
        <w:rPr>
          <w:rFonts w:ascii="Calibri" w:eastAsia="PMingLiU" w:hAnsi="Calibri"/>
        </w:rPr>
        <w:t>校正及替代</w:t>
      </w:r>
      <w:r w:rsidRPr="008B486D">
        <w:rPr>
          <w:rFonts w:ascii="Calibri" w:eastAsia="PMingLiU" w:hAnsi="Calibri"/>
        </w:rPr>
        <w:t>)</w:t>
      </w:r>
    </w:p>
    <w:p w:rsidR="00A630E0" w:rsidRPr="008B486D" w:rsidRDefault="00A630E0" w:rsidP="00A630E0">
      <w:pPr>
        <w:pStyle w:val="ProductList-Body"/>
        <w:numPr>
          <w:ilvl w:val="2"/>
          <w:numId w:val="22"/>
        </w:numPr>
        <w:ind w:left="1260" w:hanging="270"/>
        <w:rPr>
          <w:rFonts w:ascii="Calibri" w:eastAsia="PMingLiU" w:hAnsi="Calibri"/>
          <w:lang w:eastAsia="zh-TW"/>
        </w:rPr>
      </w:pPr>
      <w:r w:rsidRPr="008B486D">
        <w:rPr>
          <w:rFonts w:ascii="Calibri" w:eastAsia="PMingLiU" w:hAnsi="Calibri"/>
          <w:lang w:eastAsia="zh-TW"/>
        </w:rPr>
        <w:t>為所有其他合格裝置取得</w:t>
      </w:r>
      <w:r w:rsidRPr="008B486D">
        <w:rPr>
          <w:rFonts w:ascii="Calibri" w:eastAsia="PMingLiU" w:hAnsi="Calibri"/>
          <w:lang w:eastAsia="zh-TW"/>
        </w:rPr>
        <w:t xml:space="preserve"> Windows 8.1 </w:t>
      </w:r>
      <w:r w:rsidRPr="008B486D">
        <w:rPr>
          <w:rFonts w:ascii="Calibri" w:eastAsia="PMingLiU" w:hAnsi="Calibri"/>
          <w:lang w:eastAsia="zh-TW"/>
        </w:rPr>
        <w:t>企業版升級及軟體保證。客戶必須透過合併或收購以外的任何來源取得授權，並在所有其他合格裝置上安裝</w:t>
      </w:r>
      <w:r w:rsidRPr="008B486D">
        <w:rPr>
          <w:rFonts w:ascii="Calibri" w:eastAsia="PMingLiU" w:hAnsi="Calibri"/>
          <w:lang w:eastAsia="zh-TW"/>
        </w:rPr>
        <w:t xml:space="preserve"> Windows </w:t>
      </w:r>
      <w:r w:rsidRPr="008B486D">
        <w:rPr>
          <w:rFonts w:ascii="Calibri" w:eastAsia="PMingLiU" w:hAnsi="Calibri"/>
          <w:lang w:eastAsia="zh-TW"/>
        </w:rPr>
        <w:t>升級表中「現有</w:t>
      </w:r>
      <w:r w:rsidRPr="008B486D">
        <w:rPr>
          <w:rFonts w:ascii="Calibri" w:eastAsia="PMingLiU" w:hAnsi="Calibri"/>
          <w:lang w:eastAsia="zh-TW"/>
        </w:rPr>
        <w:t xml:space="preserve"> EA/OV-CW</w:t>
      </w:r>
      <w:r w:rsidRPr="008B486D">
        <w:rPr>
          <w:rFonts w:ascii="Calibri" w:eastAsia="PMingLiU" w:hAnsi="Calibri"/>
          <w:lang w:eastAsia="zh-TW"/>
        </w:rPr>
        <w:t>」欄底下所列的其中一個合格</w:t>
      </w:r>
      <w:r w:rsidRPr="008B486D">
        <w:rPr>
          <w:rFonts w:ascii="Calibri" w:eastAsia="PMingLiU" w:hAnsi="Calibri"/>
          <w:lang w:eastAsia="zh-TW"/>
        </w:rPr>
        <w:t xml:space="preserve"> OS</w:t>
      </w:r>
      <w:r w:rsidRPr="008B486D">
        <w:rPr>
          <w:rFonts w:ascii="Calibri" w:eastAsia="PMingLiU" w:hAnsi="Calibri"/>
          <w:lang w:eastAsia="zh-TW"/>
        </w:rPr>
        <w:t>。</w:t>
      </w:r>
    </w:p>
    <w:p w:rsidR="00A630E0" w:rsidRPr="008B486D" w:rsidRDefault="00A630E0" w:rsidP="00A630E0">
      <w:pPr>
        <w:pStyle w:val="ProductList-Body"/>
        <w:numPr>
          <w:ilvl w:val="2"/>
          <w:numId w:val="22"/>
        </w:numPr>
        <w:ind w:left="1260" w:hanging="270"/>
        <w:rPr>
          <w:rFonts w:ascii="Calibri" w:eastAsia="PMingLiU" w:hAnsi="Calibri"/>
          <w:lang w:eastAsia="zh-TW"/>
        </w:rPr>
      </w:pPr>
      <w:r w:rsidRPr="008B486D">
        <w:rPr>
          <w:rFonts w:ascii="Calibri" w:eastAsia="PMingLiU" w:hAnsi="Calibri"/>
          <w:lang w:eastAsia="zh-TW"/>
        </w:rPr>
        <w:t>若為合併或收購，客戶必須透過合併或收購取得授權，並在所有合格裝置上安裝以上</w:t>
      </w:r>
      <w:r w:rsidRPr="008B486D">
        <w:rPr>
          <w:rFonts w:ascii="Calibri" w:eastAsia="PMingLiU" w:hAnsi="Calibri"/>
          <w:lang w:eastAsia="zh-TW"/>
        </w:rPr>
        <w:t xml:space="preserve"> Windows </w:t>
      </w:r>
      <w:r w:rsidRPr="008B486D">
        <w:rPr>
          <w:rFonts w:ascii="Calibri" w:eastAsia="PMingLiU" w:hAnsi="Calibri"/>
          <w:lang w:eastAsia="zh-TW"/>
        </w:rPr>
        <w:t>升級表中「新</w:t>
      </w:r>
      <w:r w:rsidRPr="008B486D">
        <w:rPr>
          <w:rFonts w:ascii="Calibri" w:eastAsia="PMingLiU" w:hAnsi="Calibri"/>
          <w:lang w:eastAsia="zh-TW"/>
        </w:rPr>
        <w:t xml:space="preserve"> EA/OV-CW</w:t>
      </w:r>
      <w:r w:rsidRPr="008B486D">
        <w:rPr>
          <w:rFonts w:ascii="Calibri" w:eastAsia="PMingLiU" w:hAnsi="Calibri"/>
          <w:lang w:eastAsia="zh-TW"/>
        </w:rPr>
        <w:t>」欄底下所列的其中一個合格</w:t>
      </w:r>
      <w:r w:rsidRPr="008B486D">
        <w:rPr>
          <w:rFonts w:ascii="Calibri" w:eastAsia="PMingLiU" w:hAnsi="Calibri"/>
          <w:lang w:eastAsia="zh-TW"/>
        </w:rPr>
        <w:t xml:space="preserve"> OS</w:t>
      </w:r>
      <w:r w:rsidRPr="008B486D">
        <w:rPr>
          <w:rFonts w:ascii="Calibri" w:eastAsia="PMingLiU" w:hAnsi="Calibri"/>
          <w:lang w:eastAsia="zh-TW"/>
        </w:rPr>
        <w:t>。</w:t>
      </w:r>
    </w:p>
    <w:p w:rsidR="00A630E0" w:rsidRPr="008B486D" w:rsidRDefault="00A630E0" w:rsidP="00A630E0">
      <w:pPr>
        <w:pStyle w:val="ProductList-Body"/>
        <w:numPr>
          <w:ilvl w:val="1"/>
          <w:numId w:val="22"/>
        </w:numPr>
        <w:ind w:left="990" w:hanging="270"/>
        <w:rPr>
          <w:rFonts w:ascii="Calibri" w:eastAsia="PMingLiU" w:hAnsi="Calibri"/>
        </w:rPr>
      </w:pPr>
      <w:r w:rsidRPr="008B486D">
        <w:rPr>
          <w:rFonts w:ascii="Calibri" w:eastAsia="PMingLiU" w:hAnsi="Calibri"/>
        </w:rPr>
        <w:t>續約</w:t>
      </w:r>
      <w:r w:rsidRPr="008B486D">
        <w:rPr>
          <w:rFonts w:ascii="Calibri" w:eastAsia="PMingLiU" w:hAnsi="Calibri"/>
        </w:rPr>
        <w:t xml:space="preserve"> Enterprise </w:t>
      </w:r>
      <w:r w:rsidRPr="008B486D">
        <w:rPr>
          <w:rFonts w:ascii="Calibri" w:eastAsia="PMingLiU" w:hAnsi="Calibri"/>
        </w:rPr>
        <w:t>註冊</w:t>
      </w:r>
    </w:p>
    <w:p w:rsidR="00A630E0" w:rsidRPr="008B486D" w:rsidRDefault="00A630E0" w:rsidP="00A630E0">
      <w:pPr>
        <w:pStyle w:val="ProductList-Body"/>
        <w:numPr>
          <w:ilvl w:val="2"/>
          <w:numId w:val="22"/>
        </w:numPr>
        <w:ind w:left="1260" w:hanging="270"/>
        <w:rPr>
          <w:rFonts w:ascii="Calibri" w:eastAsia="PMingLiU" w:hAnsi="Calibri"/>
          <w:lang w:eastAsia="zh-TW"/>
        </w:rPr>
      </w:pPr>
      <w:r w:rsidRPr="008B486D">
        <w:rPr>
          <w:rFonts w:ascii="Calibri" w:eastAsia="PMingLiU" w:hAnsi="Calibri"/>
          <w:lang w:eastAsia="zh-TW"/>
        </w:rPr>
        <w:t>涵蓋</w:t>
      </w:r>
      <w:r w:rsidRPr="008B486D">
        <w:rPr>
          <w:rFonts w:ascii="Calibri" w:eastAsia="PMingLiU" w:hAnsi="Calibri"/>
          <w:lang w:eastAsia="zh-TW"/>
        </w:rPr>
        <w:t xml:space="preserve"> Windows </w:t>
      </w:r>
      <w:r w:rsidRPr="008B486D">
        <w:rPr>
          <w:rFonts w:ascii="Calibri" w:eastAsia="PMingLiU" w:hAnsi="Calibri"/>
          <w:lang w:eastAsia="zh-TW"/>
        </w:rPr>
        <w:t>桌面作業系統之現有</w:t>
      </w:r>
      <w:r w:rsidRPr="008B486D">
        <w:rPr>
          <w:rFonts w:ascii="Calibri" w:eastAsia="PMingLiU" w:hAnsi="Calibri"/>
          <w:lang w:eastAsia="zh-TW"/>
        </w:rPr>
        <w:t xml:space="preserve"> Enterprise </w:t>
      </w:r>
      <w:r w:rsidRPr="008B486D">
        <w:rPr>
          <w:rFonts w:ascii="Calibri" w:eastAsia="PMingLiU" w:hAnsi="Calibri"/>
          <w:lang w:eastAsia="zh-TW"/>
        </w:rPr>
        <w:t>註冊屆滿後，請依</w:t>
      </w:r>
      <w:r w:rsidRPr="008B486D">
        <w:rPr>
          <w:rFonts w:ascii="Calibri" w:eastAsia="PMingLiU" w:hAnsi="Calibri"/>
          <w:lang w:eastAsia="zh-TW"/>
        </w:rPr>
        <w:t xml:space="preserve"> Windows </w:t>
      </w:r>
      <w:r w:rsidRPr="008B486D">
        <w:rPr>
          <w:rFonts w:ascii="Calibri" w:eastAsia="PMingLiU" w:hAnsi="Calibri"/>
          <w:lang w:eastAsia="zh-TW"/>
        </w:rPr>
        <w:t>桌面作業系統的新</w:t>
      </w:r>
      <w:r w:rsidRPr="008B486D">
        <w:rPr>
          <w:rFonts w:ascii="Calibri" w:eastAsia="PMingLiU" w:hAnsi="Calibri"/>
          <w:lang w:eastAsia="zh-TW"/>
        </w:rPr>
        <w:t xml:space="preserve"> Enterprise </w:t>
      </w:r>
      <w:r w:rsidRPr="008B486D">
        <w:rPr>
          <w:rFonts w:ascii="Calibri" w:eastAsia="PMingLiU" w:hAnsi="Calibri"/>
          <w:lang w:eastAsia="zh-TW"/>
        </w:rPr>
        <w:t>註冊續約該範圍。</w:t>
      </w:r>
    </w:p>
    <w:p w:rsidR="00A630E0" w:rsidRPr="008B486D" w:rsidRDefault="00A630E0" w:rsidP="00A630E0">
      <w:pPr>
        <w:pStyle w:val="ProductList-Body"/>
        <w:numPr>
          <w:ilvl w:val="0"/>
          <w:numId w:val="22"/>
        </w:numPr>
        <w:ind w:left="720" w:hanging="270"/>
        <w:rPr>
          <w:rFonts w:ascii="Calibri" w:eastAsia="PMingLiU" w:hAnsi="Calibri"/>
        </w:rPr>
      </w:pPr>
      <w:r w:rsidRPr="008B486D">
        <w:rPr>
          <w:rFonts w:ascii="Calibri" w:eastAsia="PMingLiU" w:hAnsi="Calibri"/>
        </w:rPr>
        <w:t xml:space="preserve">Campus </w:t>
      </w:r>
      <w:r w:rsidRPr="008B486D">
        <w:rPr>
          <w:rFonts w:ascii="Calibri" w:eastAsia="PMingLiU" w:hAnsi="Calibri"/>
        </w:rPr>
        <w:t>和</w:t>
      </w:r>
      <w:r w:rsidRPr="008B486D">
        <w:rPr>
          <w:rFonts w:ascii="Calibri" w:eastAsia="PMingLiU" w:hAnsi="Calibri"/>
        </w:rPr>
        <w:t xml:space="preserve"> School </w:t>
      </w:r>
      <w:r w:rsidRPr="008B486D">
        <w:rPr>
          <w:rFonts w:ascii="Calibri" w:eastAsia="PMingLiU" w:hAnsi="Calibri"/>
        </w:rPr>
        <w:t>合約及</w:t>
      </w:r>
      <w:r w:rsidRPr="008B486D">
        <w:rPr>
          <w:rFonts w:ascii="Calibri" w:eastAsia="PMingLiU" w:hAnsi="Calibri"/>
        </w:rPr>
        <w:t xml:space="preserve"> Open Value Subscription – </w:t>
      </w:r>
      <w:r w:rsidRPr="008B486D">
        <w:rPr>
          <w:rFonts w:ascii="Calibri" w:eastAsia="PMingLiU" w:hAnsi="Calibri"/>
        </w:rPr>
        <w:t>教育解決方案之機構：</w:t>
      </w:r>
    </w:p>
    <w:p w:rsidR="00A630E0" w:rsidRPr="008B486D" w:rsidRDefault="00A630E0" w:rsidP="00A630E0">
      <w:pPr>
        <w:pStyle w:val="ProductList-Body"/>
        <w:numPr>
          <w:ilvl w:val="1"/>
          <w:numId w:val="22"/>
        </w:numPr>
        <w:ind w:left="990" w:hanging="270"/>
        <w:rPr>
          <w:rFonts w:ascii="Calibri" w:eastAsia="PMingLiU" w:hAnsi="Calibri"/>
          <w:lang w:eastAsia="zh-TW"/>
        </w:rPr>
      </w:pPr>
      <w:r w:rsidRPr="008B486D">
        <w:rPr>
          <w:rFonts w:ascii="Calibri" w:eastAsia="PMingLiU" w:hAnsi="Calibri"/>
          <w:lang w:eastAsia="zh-TW"/>
        </w:rPr>
        <w:t>機構必須在其裝置上獲授權並安裝以上</w:t>
      </w:r>
      <w:r w:rsidRPr="008B486D">
        <w:rPr>
          <w:rFonts w:ascii="Calibri" w:eastAsia="PMingLiU" w:hAnsi="Calibri"/>
          <w:lang w:eastAsia="zh-TW"/>
        </w:rPr>
        <w:t xml:space="preserve"> Windows </w:t>
      </w:r>
      <w:r w:rsidRPr="008B486D">
        <w:rPr>
          <w:rFonts w:ascii="Calibri" w:eastAsia="PMingLiU" w:hAnsi="Calibri"/>
          <w:lang w:eastAsia="zh-TW"/>
        </w:rPr>
        <w:t>升級表中「</w:t>
      </w:r>
      <w:r w:rsidRPr="008B486D">
        <w:rPr>
          <w:rFonts w:ascii="Calibri" w:eastAsia="PMingLiU" w:hAnsi="Calibri"/>
          <w:lang w:eastAsia="zh-TW"/>
        </w:rPr>
        <w:t>Academic</w:t>
      </w:r>
      <w:r w:rsidRPr="008B486D">
        <w:rPr>
          <w:rFonts w:ascii="Calibri" w:eastAsia="PMingLiU" w:hAnsi="Calibri"/>
          <w:lang w:eastAsia="zh-TW"/>
        </w:rPr>
        <w:t>」欄底下所列的其中一個合格</w:t>
      </w:r>
      <w:r w:rsidRPr="008B486D">
        <w:rPr>
          <w:rFonts w:ascii="Calibri" w:eastAsia="PMingLiU" w:hAnsi="Calibri"/>
          <w:lang w:eastAsia="zh-TW"/>
        </w:rPr>
        <w:t xml:space="preserve"> OS</w:t>
      </w:r>
      <w:r w:rsidRPr="008B486D">
        <w:rPr>
          <w:rFonts w:ascii="Calibri" w:eastAsia="PMingLiU" w:hAnsi="Calibri"/>
          <w:lang w:eastAsia="zh-TW"/>
        </w:rPr>
        <w:t>。</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Windows To Go </w:t>
      </w:r>
      <w:r w:rsidRPr="008B486D">
        <w:rPr>
          <w:rFonts w:ascii="Calibri" w:eastAsia="PMingLiU" w:hAnsi="Calibri"/>
          <w:b/>
          <w:color w:val="00188F"/>
        </w:rPr>
        <w:t>學生選項</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即使與產品使用權利</w:t>
      </w:r>
      <w:r w:rsidRPr="008B486D">
        <w:rPr>
          <w:rFonts w:ascii="Calibri" w:eastAsia="PMingLiU" w:hAnsi="Calibri"/>
        </w:rPr>
        <w:t xml:space="preserve"> (PUR) </w:t>
      </w:r>
      <w:r w:rsidRPr="008B486D">
        <w:rPr>
          <w:rFonts w:ascii="Calibri" w:eastAsia="PMingLiU" w:hAnsi="Calibri"/>
        </w:rPr>
        <w:t>相牴觸，選擇學生選項的機構可允許每一授權的學生裝置最多一個</w:t>
      </w:r>
      <w:r w:rsidRPr="008B486D">
        <w:rPr>
          <w:rFonts w:ascii="Calibri" w:eastAsia="PMingLiU" w:hAnsi="Calibri"/>
        </w:rPr>
        <w:t xml:space="preserve"> Windows To Go </w:t>
      </w:r>
      <w:r w:rsidRPr="008B486D">
        <w:rPr>
          <w:rFonts w:ascii="Calibri" w:eastAsia="PMingLiU" w:hAnsi="Calibri"/>
        </w:rPr>
        <w:t>執行個體。機構必須確保在機構停止使用</w:t>
      </w:r>
      <w:r w:rsidRPr="008B486D">
        <w:rPr>
          <w:rFonts w:ascii="Calibri" w:eastAsia="PMingLiU" w:hAnsi="Calibri"/>
        </w:rPr>
        <w:t xml:space="preserve"> Windows To Go </w:t>
      </w:r>
      <w:r w:rsidRPr="008B486D">
        <w:rPr>
          <w:rFonts w:ascii="Calibri" w:eastAsia="PMingLiU" w:hAnsi="Calibri"/>
        </w:rPr>
        <w:t>時學生不會再參加授權，並將具有</w:t>
      </w:r>
      <w:r w:rsidRPr="008B486D">
        <w:rPr>
          <w:rFonts w:ascii="Calibri" w:eastAsia="PMingLiU" w:hAnsi="Calibri"/>
        </w:rPr>
        <w:t xml:space="preserve"> Windows To Go </w:t>
      </w:r>
      <w:r w:rsidRPr="008B486D">
        <w:rPr>
          <w:rFonts w:ascii="Calibri" w:eastAsia="PMingLiU" w:hAnsi="Calibri"/>
        </w:rPr>
        <w:t>執行個體的任何</w:t>
      </w:r>
      <w:r w:rsidRPr="008B486D">
        <w:rPr>
          <w:rFonts w:ascii="Calibri" w:eastAsia="PMingLiU" w:hAnsi="Calibri"/>
        </w:rPr>
        <w:t xml:space="preserve"> USB </w:t>
      </w:r>
      <w:r w:rsidRPr="008B486D">
        <w:rPr>
          <w:rFonts w:ascii="Calibri" w:eastAsia="PMingLiU" w:hAnsi="Calibri"/>
        </w:rPr>
        <w:t>裝置交還給機構。</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rPr>
        <w:t>選擇學生選項的機構不得在任何學生擁有的裝置上安裝</w:t>
      </w:r>
      <w:r w:rsidRPr="008B486D">
        <w:rPr>
          <w:rFonts w:ascii="Calibri" w:eastAsia="PMingLiU" w:hAnsi="Calibri"/>
        </w:rPr>
        <w:t xml:space="preserve"> Windows Pro </w:t>
      </w:r>
      <w:r w:rsidRPr="008B486D">
        <w:rPr>
          <w:rFonts w:ascii="Calibri" w:eastAsia="PMingLiU" w:hAnsi="Calibri"/>
        </w:rPr>
        <w:t>或</w:t>
      </w:r>
      <w:r w:rsidRPr="008B486D">
        <w:rPr>
          <w:rFonts w:ascii="Calibri" w:eastAsia="PMingLiU" w:hAnsi="Calibri"/>
        </w:rPr>
        <w:t xml:space="preserve"> Windows Enterprise</w:t>
      </w:r>
      <w:r w:rsidRPr="008B486D">
        <w:rPr>
          <w:rFonts w:ascii="Calibri" w:eastAsia="PMingLiU" w:hAnsi="Calibri"/>
        </w:rPr>
        <w:t>。</w:t>
      </w:r>
    </w:p>
    <w:p w:rsidR="00A630E0" w:rsidRPr="008B486D" w:rsidRDefault="00A630E0" w:rsidP="00A630E0">
      <w:pPr>
        <w:pStyle w:val="ProductList-Body"/>
        <w:ind w:left="180"/>
        <w:rPr>
          <w:rFonts w:ascii="Calibri" w:eastAsia="PMingLiU" w:hAnsi="Calibri"/>
        </w:rPr>
      </w:pPr>
    </w:p>
    <w:p w:rsidR="00A630E0" w:rsidRPr="002A5514" w:rsidRDefault="00A630E0" w:rsidP="00A630E0">
      <w:pPr>
        <w:pStyle w:val="ProductList-Body"/>
        <w:ind w:left="180"/>
        <w:rPr>
          <w:rFonts w:ascii="Calibri" w:eastAsia="PMingLiU" w:hAnsi="Calibri"/>
          <w:lang w:val="pt-BR"/>
        </w:rPr>
      </w:pPr>
      <w:r w:rsidRPr="008B486D">
        <w:rPr>
          <w:rFonts w:ascii="Calibri" w:eastAsia="PMingLiU" w:hAnsi="Calibri"/>
          <w:b/>
          <w:color w:val="00188F"/>
        </w:rPr>
        <w:t>多語言使用者介面</w:t>
      </w:r>
      <w:r w:rsidRPr="002A5514">
        <w:rPr>
          <w:rFonts w:ascii="Calibri" w:eastAsia="PMingLiU" w:hAnsi="Calibri"/>
          <w:b/>
          <w:color w:val="00188F"/>
          <w:lang w:val="pt-BR"/>
        </w:rPr>
        <w:t xml:space="preserve"> (Multi-Lingual User Interface</w:t>
      </w:r>
      <w:r w:rsidRPr="002A5514">
        <w:rPr>
          <w:rFonts w:ascii="Calibri" w:eastAsia="PMingLiU" w:hAnsi="Calibri"/>
          <w:b/>
          <w:color w:val="00188F"/>
          <w:lang w:val="pt-BR"/>
        </w:rPr>
        <w:t>，</w:t>
      </w:r>
      <w:r w:rsidRPr="002A5514">
        <w:rPr>
          <w:rFonts w:ascii="Calibri" w:eastAsia="PMingLiU" w:hAnsi="Calibri"/>
          <w:b/>
          <w:color w:val="00188F"/>
          <w:lang w:val="pt-BR"/>
        </w:rPr>
        <w:t>MUI)</w:t>
      </w:r>
    </w:p>
    <w:p w:rsidR="00A630E0" w:rsidRPr="006274E9" w:rsidRDefault="00A630E0" w:rsidP="00A630E0">
      <w:pPr>
        <w:pStyle w:val="ProductList-Body"/>
        <w:ind w:left="180"/>
        <w:rPr>
          <w:rFonts w:ascii="Calibri" w:eastAsia="PMingLiU" w:hAnsi="Calibri"/>
          <w:spacing w:val="-2"/>
        </w:rPr>
      </w:pPr>
      <w:r w:rsidRPr="006274E9">
        <w:rPr>
          <w:rFonts w:ascii="Calibri" w:eastAsia="PMingLiU" w:hAnsi="Calibri"/>
          <w:spacing w:val="-2"/>
        </w:rPr>
        <w:t>對</w:t>
      </w:r>
      <w:r w:rsidRPr="006274E9">
        <w:rPr>
          <w:rFonts w:ascii="Calibri" w:eastAsia="PMingLiU" w:hAnsi="Calibri"/>
          <w:spacing w:val="-2"/>
          <w:lang w:val="pt-BR"/>
        </w:rPr>
        <w:t xml:space="preserve"> Windows 8.1 </w:t>
      </w:r>
      <w:r w:rsidRPr="006274E9">
        <w:rPr>
          <w:rFonts w:ascii="Calibri" w:eastAsia="PMingLiU" w:hAnsi="Calibri"/>
          <w:spacing w:val="-2"/>
        </w:rPr>
        <w:t>企業版具備權利之客戶獲允許得使用較早版本之</w:t>
      </w:r>
      <w:r w:rsidRPr="006274E9">
        <w:rPr>
          <w:rFonts w:ascii="Calibri" w:eastAsia="PMingLiU" w:hAnsi="Calibri"/>
          <w:spacing w:val="-2"/>
          <w:lang w:val="pt-BR"/>
        </w:rPr>
        <w:t xml:space="preserve"> Windows Enterprise </w:t>
      </w:r>
      <w:r w:rsidRPr="006274E9">
        <w:rPr>
          <w:rFonts w:ascii="Calibri" w:eastAsia="PMingLiU" w:hAnsi="Calibri"/>
          <w:spacing w:val="-2"/>
        </w:rPr>
        <w:t>桌面作業系統內含之</w:t>
      </w:r>
      <w:r w:rsidRPr="006274E9">
        <w:rPr>
          <w:rFonts w:ascii="Calibri" w:eastAsia="PMingLiU" w:hAnsi="Calibri"/>
          <w:spacing w:val="-2"/>
          <w:lang w:val="pt-BR"/>
        </w:rPr>
        <w:t xml:space="preserve"> MUI </w:t>
      </w:r>
      <w:r w:rsidRPr="006274E9">
        <w:rPr>
          <w:rFonts w:ascii="Calibri" w:eastAsia="PMingLiU" w:hAnsi="Calibri"/>
          <w:spacing w:val="-2"/>
        </w:rPr>
        <w:t>替代</w:t>
      </w:r>
      <w:r w:rsidRPr="006274E9">
        <w:rPr>
          <w:rFonts w:ascii="Calibri" w:eastAsia="PMingLiU" w:hAnsi="Calibri"/>
          <w:spacing w:val="-2"/>
          <w:lang w:val="pt-BR"/>
        </w:rPr>
        <w:t xml:space="preserve"> Windows 8.1 </w:t>
      </w:r>
      <w:r w:rsidRPr="006274E9">
        <w:rPr>
          <w:rFonts w:ascii="Calibri" w:eastAsia="PMingLiU" w:hAnsi="Calibri"/>
          <w:spacing w:val="-2"/>
        </w:rPr>
        <w:t>企業版</w:t>
      </w:r>
      <w:r w:rsidRPr="006274E9">
        <w:rPr>
          <w:rFonts w:ascii="Calibri" w:eastAsia="PMingLiU" w:hAnsi="Calibri"/>
          <w:spacing w:val="-2"/>
          <w:lang w:val="pt-BR"/>
        </w:rPr>
        <w:t>，</w:t>
      </w:r>
      <w:r w:rsidRPr="006274E9">
        <w:rPr>
          <w:rFonts w:ascii="Calibri" w:eastAsia="PMingLiU" w:hAnsi="Calibri"/>
          <w:spacing w:val="-2"/>
        </w:rPr>
        <w:t>但他們不得自</w:t>
      </w:r>
      <w:r w:rsidRPr="006274E9">
        <w:rPr>
          <w:rFonts w:ascii="Calibri" w:eastAsia="PMingLiU" w:hAnsi="Calibri"/>
          <w:spacing w:val="-2"/>
          <w:lang w:val="pt-BR"/>
        </w:rPr>
        <w:t xml:space="preserve"> Windows 8.1 </w:t>
      </w:r>
      <w:r w:rsidRPr="006274E9">
        <w:rPr>
          <w:rFonts w:ascii="Calibri" w:eastAsia="PMingLiU" w:hAnsi="Calibri"/>
          <w:spacing w:val="-2"/>
        </w:rPr>
        <w:t>專業版取得</w:t>
      </w:r>
      <w:r w:rsidRPr="006274E9">
        <w:rPr>
          <w:rFonts w:ascii="Calibri" w:eastAsia="PMingLiU" w:hAnsi="Calibri"/>
          <w:spacing w:val="-2"/>
          <w:lang w:val="pt-BR"/>
        </w:rPr>
        <w:t xml:space="preserve"> MUI </w:t>
      </w:r>
      <w:r w:rsidRPr="006274E9">
        <w:rPr>
          <w:rFonts w:ascii="Calibri" w:eastAsia="PMingLiU" w:hAnsi="Calibri"/>
          <w:spacing w:val="-2"/>
        </w:rPr>
        <w:t>權利並將此權利搭配</w:t>
      </w:r>
      <w:r w:rsidRPr="006274E9">
        <w:rPr>
          <w:rFonts w:ascii="Calibri" w:eastAsia="PMingLiU" w:hAnsi="Calibri"/>
          <w:spacing w:val="-2"/>
          <w:lang w:val="pt-BR"/>
        </w:rPr>
        <w:t xml:space="preserve"> Windows 7 </w:t>
      </w:r>
      <w:r w:rsidRPr="006274E9">
        <w:rPr>
          <w:rFonts w:ascii="Calibri" w:eastAsia="PMingLiU" w:hAnsi="Calibri"/>
          <w:spacing w:val="-2"/>
        </w:rPr>
        <w:t>專業版使用。</w:t>
      </w:r>
      <w:r w:rsidRPr="006274E9">
        <w:rPr>
          <w:rFonts w:ascii="Calibri" w:eastAsia="PMingLiU" w:hAnsi="Calibri"/>
          <w:spacing w:val="-2"/>
        </w:rPr>
        <w:t xml:space="preserve">Windows 7 </w:t>
      </w:r>
      <w:r w:rsidRPr="006274E9">
        <w:rPr>
          <w:rFonts w:ascii="Calibri" w:eastAsia="PMingLiU" w:hAnsi="Calibri"/>
          <w:spacing w:val="-2"/>
        </w:rPr>
        <w:t>適用之</w:t>
      </w:r>
      <w:r w:rsidRPr="006274E9">
        <w:rPr>
          <w:rFonts w:ascii="Calibri" w:eastAsia="PMingLiU" w:hAnsi="Calibri"/>
          <w:spacing w:val="-2"/>
        </w:rPr>
        <w:t xml:space="preserve"> MUI </w:t>
      </w:r>
      <w:r w:rsidRPr="006274E9">
        <w:rPr>
          <w:rFonts w:ascii="Calibri" w:eastAsia="PMingLiU" w:hAnsi="Calibri"/>
          <w:spacing w:val="-2"/>
        </w:rPr>
        <w:t>權利僅得經由</w:t>
      </w:r>
      <w:r w:rsidRPr="006274E9">
        <w:rPr>
          <w:rFonts w:ascii="Calibri" w:eastAsia="PMingLiU" w:hAnsi="Calibri"/>
          <w:spacing w:val="-2"/>
        </w:rPr>
        <w:t xml:space="preserve"> Windows 7 </w:t>
      </w:r>
      <w:r w:rsidRPr="006274E9">
        <w:rPr>
          <w:rFonts w:ascii="Calibri" w:eastAsia="PMingLiU" w:hAnsi="Calibri"/>
          <w:spacing w:val="-2"/>
        </w:rPr>
        <w:t>企業版取得。</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使用</w:t>
      </w:r>
      <w:r w:rsidRPr="008B486D">
        <w:rPr>
          <w:rFonts w:ascii="Calibri" w:eastAsia="PMingLiU" w:hAnsi="Calibri"/>
          <w:b/>
          <w:color w:val="00188F"/>
        </w:rPr>
        <w:t xml:space="preserve"> Windows 8 </w:t>
      </w:r>
      <w:r w:rsidRPr="008B486D">
        <w:rPr>
          <w:rFonts w:ascii="Calibri" w:eastAsia="PMingLiU" w:hAnsi="Calibri"/>
          <w:b/>
          <w:color w:val="00188F"/>
        </w:rPr>
        <w:t>及</w:t>
      </w:r>
      <w:r w:rsidRPr="008B486D">
        <w:rPr>
          <w:rFonts w:ascii="Calibri" w:eastAsia="PMingLiU" w:hAnsi="Calibri"/>
          <w:b/>
          <w:color w:val="00188F"/>
        </w:rPr>
        <w:t xml:space="preserve"> Windows 8.1 </w:t>
      </w:r>
      <w:r w:rsidRPr="008B486D">
        <w:rPr>
          <w:rFonts w:ascii="Calibri" w:eastAsia="PMingLiU" w:hAnsi="Calibri"/>
          <w:b/>
          <w:color w:val="00188F"/>
        </w:rPr>
        <w:t>重新製作映像</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下列要件適用於</w:t>
      </w:r>
      <w:r w:rsidRPr="008B486D">
        <w:rPr>
          <w:rFonts w:ascii="Calibri" w:eastAsia="PMingLiU" w:hAnsi="Calibri"/>
        </w:rPr>
        <w:t xml:space="preserve"> Windows </w:t>
      </w:r>
      <w:r w:rsidRPr="008B486D">
        <w:rPr>
          <w:rFonts w:ascii="Calibri" w:eastAsia="PMingLiU" w:hAnsi="Calibri"/>
        </w:rPr>
        <w:t>的重新影複：</w:t>
      </w:r>
    </w:p>
    <w:p w:rsidR="00A630E0" w:rsidRPr="008B486D" w:rsidRDefault="00A630E0" w:rsidP="00A630E0">
      <w:pPr>
        <w:pStyle w:val="ProductList-Body"/>
        <w:numPr>
          <w:ilvl w:val="0"/>
          <w:numId w:val="23"/>
        </w:numPr>
        <w:ind w:left="720" w:hanging="270"/>
        <w:rPr>
          <w:rFonts w:ascii="Calibri" w:eastAsia="PMingLiU" w:hAnsi="Calibri"/>
          <w:lang w:eastAsia="zh-TW"/>
        </w:rPr>
      </w:pPr>
      <w:r w:rsidRPr="008B486D">
        <w:rPr>
          <w:rFonts w:ascii="Calibri" w:eastAsia="PMingLiU" w:hAnsi="Calibri"/>
          <w:lang w:eastAsia="zh-TW"/>
        </w:rPr>
        <w:t>如果第三人將在客戶的個人電腦上重新製作</w:t>
      </w:r>
      <w:r w:rsidRPr="008B486D">
        <w:rPr>
          <w:rFonts w:ascii="Calibri" w:eastAsia="PMingLiU" w:hAnsi="Calibri"/>
          <w:lang w:eastAsia="zh-TW"/>
        </w:rPr>
        <w:t xml:space="preserve"> Windows </w:t>
      </w:r>
      <w:r w:rsidRPr="008B486D">
        <w:rPr>
          <w:rFonts w:ascii="Calibri" w:eastAsia="PMingLiU" w:hAnsi="Calibri"/>
          <w:lang w:eastAsia="zh-TW"/>
        </w:rPr>
        <w:t>映像，客戶必須先提供書面文件給該第三人，在其中提供客戶已具備第三人將安裝之軟體的使用權。例如，要安裝之</w:t>
      </w:r>
      <w:r w:rsidRPr="008B486D">
        <w:rPr>
          <w:rFonts w:ascii="Calibri" w:eastAsia="PMingLiU" w:hAnsi="Calibri"/>
          <w:lang w:eastAsia="zh-TW"/>
        </w:rPr>
        <w:t xml:space="preserve"> Microsoft </w:t>
      </w:r>
      <w:r w:rsidRPr="008B486D">
        <w:rPr>
          <w:rFonts w:ascii="Calibri" w:eastAsia="PMingLiU" w:hAnsi="Calibri"/>
          <w:lang w:eastAsia="zh-TW"/>
        </w:rPr>
        <w:t>作業系統升級軟體所適用之由</w:t>
      </w:r>
      <w:r w:rsidRPr="008B486D">
        <w:rPr>
          <w:rFonts w:ascii="Calibri" w:eastAsia="PMingLiU" w:hAnsi="Calibri"/>
          <w:lang w:eastAsia="zh-TW"/>
        </w:rPr>
        <w:t xml:space="preserve"> Microsoft </w:t>
      </w:r>
      <w:r w:rsidRPr="008B486D">
        <w:rPr>
          <w:rFonts w:ascii="Calibri" w:eastAsia="PMingLiU" w:hAnsi="Calibri"/>
          <w:lang w:eastAsia="zh-TW"/>
        </w:rPr>
        <w:t>大量授權合約所提供之簽署表單的拷貝，或「第三人提供之</w:t>
      </w:r>
      <w:r w:rsidRPr="008B486D">
        <w:rPr>
          <w:rFonts w:ascii="Calibri" w:eastAsia="PMingLiU" w:hAnsi="Calibri"/>
          <w:lang w:eastAsia="zh-TW"/>
        </w:rPr>
        <w:t xml:space="preserve"> Microsoft Windows </w:t>
      </w:r>
      <w:r w:rsidRPr="008B486D">
        <w:rPr>
          <w:rFonts w:ascii="Calibri" w:eastAsia="PMingLiU" w:hAnsi="Calibri"/>
          <w:lang w:eastAsia="zh-TW"/>
        </w:rPr>
        <w:t>作業系統軟體升級安裝服務所適用的</w:t>
      </w:r>
      <w:r w:rsidRPr="008B486D">
        <w:rPr>
          <w:rFonts w:ascii="Calibri" w:eastAsia="PMingLiU" w:hAnsi="Calibri"/>
          <w:lang w:eastAsia="zh-TW"/>
        </w:rPr>
        <w:t xml:space="preserve"> Microsoft </w:t>
      </w:r>
      <w:r w:rsidRPr="008B486D">
        <w:rPr>
          <w:rFonts w:ascii="Calibri" w:eastAsia="PMingLiU" w:hAnsi="Calibri"/>
          <w:lang w:eastAsia="zh-TW"/>
        </w:rPr>
        <w:t>客戶授權驗證」</w:t>
      </w:r>
      <w:r w:rsidRPr="008B486D">
        <w:rPr>
          <w:rFonts w:ascii="Calibri" w:eastAsia="PMingLiU" w:hAnsi="Calibri"/>
          <w:lang w:eastAsia="zh-TW"/>
        </w:rPr>
        <w:t>(</w:t>
      </w:r>
      <w:r w:rsidRPr="008B486D">
        <w:rPr>
          <w:rFonts w:ascii="Calibri" w:eastAsia="PMingLiU" w:hAnsi="Calibri"/>
          <w:lang w:eastAsia="zh-TW"/>
        </w:rPr>
        <w:t>可於</w:t>
      </w:r>
      <w:r w:rsidRPr="008B486D">
        <w:rPr>
          <w:rFonts w:ascii="Calibri" w:eastAsia="PMingLiU" w:hAnsi="Calibri"/>
          <w:lang w:eastAsia="zh-TW"/>
        </w:rPr>
        <w:t xml:space="preserve"> </w:t>
      </w:r>
      <w:hyperlink r:id="rId40" w:history="1">
        <w:r w:rsidRPr="008B486D">
          <w:rPr>
            <w:rStyle w:val="Hyperlink"/>
            <w:rFonts w:ascii="Calibri" w:eastAsia="PMingLiU" w:hAnsi="Calibri" w:cstheme="minorBidi"/>
            <w:lang w:eastAsia="zh-TW"/>
          </w:rPr>
          <w:t>http://www.microsoftvolumelicensing.com/DocumentSearch.aspx</w:t>
        </w:r>
      </w:hyperlink>
      <w:r w:rsidRPr="008B486D">
        <w:rPr>
          <w:rFonts w:ascii="Calibri" w:eastAsia="PMingLiU" w:hAnsi="Calibri"/>
          <w:lang w:eastAsia="zh-TW"/>
        </w:rPr>
        <w:t xml:space="preserve"> </w:t>
      </w:r>
      <w:r w:rsidRPr="008B486D">
        <w:rPr>
          <w:rFonts w:ascii="Calibri" w:eastAsia="PMingLiU" w:hAnsi="Calibri"/>
          <w:lang w:eastAsia="zh-TW"/>
        </w:rPr>
        <w:t>取得</w:t>
      </w:r>
      <w:r w:rsidRPr="008B486D">
        <w:rPr>
          <w:rFonts w:ascii="Calibri" w:eastAsia="PMingLiU" w:hAnsi="Calibri"/>
          <w:lang w:eastAsia="zh-TW"/>
        </w:rPr>
        <w:t xml:space="preserve">) </w:t>
      </w:r>
      <w:r w:rsidRPr="008B486D">
        <w:rPr>
          <w:rFonts w:ascii="Calibri" w:eastAsia="PMingLiU" w:hAnsi="Calibri"/>
          <w:lang w:eastAsia="zh-TW"/>
        </w:rPr>
        <w:t>均可以當做文件使用。</w:t>
      </w:r>
    </w:p>
    <w:p w:rsidR="00A630E0" w:rsidRPr="008B486D" w:rsidRDefault="00A630E0" w:rsidP="00A630E0">
      <w:pPr>
        <w:pStyle w:val="ProductList-Body"/>
        <w:numPr>
          <w:ilvl w:val="0"/>
          <w:numId w:val="23"/>
        </w:numPr>
        <w:ind w:left="720" w:hanging="270"/>
        <w:rPr>
          <w:rFonts w:ascii="Calibri" w:eastAsia="PMingLiU" w:hAnsi="Calibri"/>
        </w:rPr>
      </w:pPr>
      <w:r w:rsidRPr="008B486D">
        <w:rPr>
          <w:rFonts w:ascii="Calibri" w:eastAsia="PMingLiU" w:hAnsi="Calibri"/>
        </w:rPr>
        <w:t>經授權使用</w:t>
      </w:r>
      <w:r w:rsidRPr="008B486D">
        <w:rPr>
          <w:rFonts w:ascii="Calibri" w:eastAsia="PMingLiU" w:hAnsi="Calibri"/>
        </w:rPr>
        <w:t xml:space="preserve"> Windows Pro 8.1 for Education </w:t>
      </w:r>
      <w:r w:rsidRPr="008B486D">
        <w:rPr>
          <w:rFonts w:ascii="Calibri" w:eastAsia="PMingLiU" w:hAnsi="Calibri"/>
        </w:rPr>
        <w:t>之客戶允許使用</w:t>
      </w:r>
      <w:r w:rsidRPr="008B486D">
        <w:rPr>
          <w:rFonts w:ascii="Calibri" w:eastAsia="PMingLiU" w:hAnsi="Calibri"/>
        </w:rPr>
        <w:t xml:space="preserve"> Window Pro 8.1 </w:t>
      </w:r>
      <w:r w:rsidRPr="008B486D">
        <w:rPr>
          <w:rFonts w:ascii="Calibri" w:eastAsia="PMingLiU" w:hAnsi="Calibri"/>
        </w:rPr>
        <w:t>大量授權媒體來重新安裝客戶擁有之裝置的映像，不論其大量授權合約當中是否有任何相反之聲明皆同。</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N (</w:t>
      </w:r>
      <w:r w:rsidRPr="008B486D">
        <w:rPr>
          <w:rFonts w:ascii="Calibri" w:eastAsia="PMingLiU" w:hAnsi="Calibri"/>
          <w:b/>
          <w:color w:val="00188F"/>
        </w:rPr>
        <w:t>未含</w:t>
      </w:r>
      <w:r w:rsidRPr="008B486D">
        <w:rPr>
          <w:rFonts w:ascii="Calibri" w:eastAsia="PMingLiU" w:hAnsi="Calibri"/>
          <w:b/>
          <w:color w:val="00188F"/>
        </w:rPr>
        <w:t xml:space="preserve"> Windows Media Player) </w:t>
      </w:r>
      <w:r w:rsidRPr="008B486D">
        <w:rPr>
          <w:rFonts w:ascii="Calibri" w:eastAsia="PMingLiU" w:hAnsi="Calibri"/>
          <w:b/>
          <w:color w:val="00188F"/>
        </w:rPr>
        <w:t>版之</w:t>
      </w:r>
      <w:r w:rsidRPr="008B486D">
        <w:rPr>
          <w:rFonts w:ascii="Calibri" w:eastAsia="PMingLiU" w:hAnsi="Calibri"/>
          <w:b/>
          <w:color w:val="00188F"/>
        </w:rPr>
        <w:t xml:space="preserve"> Microsoft Windows XP Professional</w:t>
      </w:r>
      <w:r w:rsidRPr="008B486D">
        <w:rPr>
          <w:rFonts w:ascii="Calibri" w:eastAsia="PMingLiU" w:hAnsi="Calibri"/>
          <w:b/>
          <w:color w:val="00188F"/>
        </w:rPr>
        <w:t>、</w:t>
      </w:r>
      <w:r w:rsidRPr="008B486D">
        <w:rPr>
          <w:rFonts w:ascii="Calibri" w:eastAsia="PMingLiU" w:hAnsi="Calibri"/>
          <w:b/>
          <w:color w:val="00188F"/>
        </w:rPr>
        <w:t xml:space="preserve">Vista Business </w:t>
      </w:r>
      <w:r w:rsidRPr="008B486D">
        <w:rPr>
          <w:rFonts w:ascii="Calibri" w:eastAsia="PMingLiU" w:hAnsi="Calibri"/>
          <w:b/>
          <w:color w:val="00188F"/>
        </w:rPr>
        <w:t>及</w:t>
      </w:r>
      <w:r w:rsidRPr="008B486D">
        <w:rPr>
          <w:rFonts w:ascii="Calibri" w:eastAsia="PMingLiU" w:hAnsi="Calibri"/>
          <w:b/>
          <w:color w:val="00188F"/>
        </w:rPr>
        <w:t xml:space="preserve"> 7 Professional</w:t>
      </w:r>
    </w:p>
    <w:p w:rsidR="00A630E0" w:rsidRPr="008B486D" w:rsidRDefault="00A630E0" w:rsidP="00A630E0">
      <w:pPr>
        <w:pStyle w:val="ProductList-Body"/>
        <w:ind w:left="180"/>
        <w:rPr>
          <w:rFonts w:ascii="Calibri" w:eastAsia="PMingLiU" w:hAnsi="Calibri"/>
          <w:highlight w:val="yellow"/>
          <w:lang w:eastAsia="zh-TW"/>
        </w:rPr>
      </w:pPr>
      <w:r w:rsidRPr="008B486D">
        <w:rPr>
          <w:rFonts w:ascii="Calibri" w:eastAsia="PMingLiU" w:hAnsi="Calibri"/>
        </w:rPr>
        <w:t>若客戶的所在地位於參加</w:t>
      </w:r>
      <w:r w:rsidRPr="008B486D">
        <w:rPr>
          <w:rFonts w:ascii="Calibri" w:eastAsia="PMingLiU" w:hAnsi="Calibri"/>
        </w:rPr>
        <w:t xml:space="preserve"> a) </w:t>
      </w:r>
      <w:r w:rsidRPr="008B486D">
        <w:rPr>
          <w:rFonts w:ascii="Calibri" w:eastAsia="PMingLiU" w:hAnsi="Calibri"/>
        </w:rPr>
        <w:t>歐洲聯盟</w:t>
      </w:r>
      <w:r w:rsidRPr="008B486D">
        <w:rPr>
          <w:rFonts w:ascii="Calibri" w:eastAsia="PMingLiU" w:hAnsi="Calibri"/>
        </w:rPr>
        <w:t xml:space="preserve"> (EU)</w:t>
      </w:r>
      <w:r w:rsidRPr="008B486D">
        <w:rPr>
          <w:rFonts w:ascii="Calibri" w:eastAsia="PMingLiU" w:hAnsi="Calibri"/>
        </w:rPr>
        <w:t>，</w:t>
      </w:r>
      <w:r w:rsidRPr="008B486D">
        <w:rPr>
          <w:rFonts w:ascii="Calibri" w:eastAsia="PMingLiU" w:hAnsi="Calibri"/>
        </w:rPr>
        <w:t xml:space="preserve">b) </w:t>
      </w:r>
      <w:r w:rsidRPr="008B486D">
        <w:rPr>
          <w:rFonts w:ascii="Calibri" w:eastAsia="PMingLiU" w:hAnsi="Calibri"/>
        </w:rPr>
        <w:t>歐洲自由貿易聯盟</w:t>
      </w:r>
      <w:r w:rsidRPr="008B486D">
        <w:rPr>
          <w:rFonts w:ascii="Calibri" w:eastAsia="PMingLiU" w:hAnsi="Calibri"/>
        </w:rPr>
        <w:t xml:space="preserve"> (EFTA) </w:t>
      </w:r>
      <w:r w:rsidRPr="008B486D">
        <w:rPr>
          <w:rFonts w:ascii="Calibri" w:eastAsia="PMingLiU" w:hAnsi="Calibri"/>
        </w:rPr>
        <w:t>之任一國家</w:t>
      </w:r>
      <w:r w:rsidRPr="008B486D">
        <w:rPr>
          <w:rFonts w:ascii="Calibri" w:eastAsia="PMingLiU" w:hAnsi="Calibri"/>
        </w:rPr>
        <w:t>/</w:t>
      </w:r>
      <w:r w:rsidRPr="008B486D">
        <w:rPr>
          <w:rFonts w:ascii="Calibri" w:eastAsia="PMingLiU" w:hAnsi="Calibri"/>
        </w:rPr>
        <w:t>地區，</w:t>
      </w:r>
      <w:r w:rsidRPr="008B486D">
        <w:rPr>
          <w:rFonts w:ascii="Calibri" w:eastAsia="PMingLiU" w:hAnsi="Calibri"/>
        </w:rPr>
        <w:t xml:space="preserve">c) </w:t>
      </w:r>
      <w:r w:rsidRPr="008B486D">
        <w:rPr>
          <w:rFonts w:ascii="Calibri" w:eastAsia="PMingLiU" w:hAnsi="Calibri"/>
        </w:rPr>
        <w:t>保加利亞、克羅埃西亞、羅馬尼亞或瑞士地區內，則有資格取得</w:t>
      </w:r>
      <w:r w:rsidRPr="008B486D">
        <w:rPr>
          <w:rFonts w:ascii="Calibri" w:eastAsia="PMingLiU" w:hAnsi="Calibri"/>
        </w:rPr>
        <w:t xml:space="preserve"> N </w:t>
      </w:r>
      <w:r w:rsidRPr="008B486D">
        <w:rPr>
          <w:rFonts w:ascii="Calibri" w:eastAsia="PMingLiU" w:hAnsi="Calibri"/>
        </w:rPr>
        <w:t>版之</w:t>
      </w:r>
      <w:r w:rsidRPr="008B486D">
        <w:rPr>
          <w:rFonts w:ascii="Calibri" w:eastAsia="PMingLiU" w:hAnsi="Calibri"/>
        </w:rPr>
        <w:t xml:space="preserve"> Windows XP Professional</w:t>
      </w:r>
      <w:r w:rsidRPr="008B486D">
        <w:rPr>
          <w:rFonts w:ascii="Calibri" w:eastAsia="PMingLiU" w:hAnsi="Calibri"/>
        </w:rPr>
        <w:t>、</w:t>
      </w:r>
      <w:r w:rsidRPr="008B486D">
        <w:rPr>
          <w:rFonts w:ascii="Calibri" w:eastAsia="PMingLiU" w:hAnsi="Calibri"/>
        </w:rPr>
        <w:t xml:space="preserve">Vista Business </w:t>
      </w:r>
      <w:r w:rsidRPr="008B486D">
        <w:rPr>
          <w:rFonts w:ascii="Calibri" w:eastAsia="PMingLiU" w:hAnsi="Calibri"/>
        </w:rPr>
        <w:t>及</w:t>
      </w:r>
      <w:r w:rsidRPr="008B486D">
        <w:rPr>
          <w:rFonts w:ascii="Calibri" w:eastAsia="PMingLiU" w:hAnsi="Calibri"/>
        </w:rPr>
        <w:t xml:space="preserve"> 7 Professional </w:t>
      </w:r>
      <w:r w:rsidRPr="008B486D">
        <w:rPr>
          <w:rFonts w:ascii="Calibri" w:eastAsia="PMingLiU" w:hAnsi="Calibri"/>
        </w:rPr>
        <w:t>的媒體或進行下載。</w:t>
      </w:r>
      <w:r w:rsidRPr="008B486D">
        <w:rPr>
          <w:rFonts w:ascii="Calibri" w:eastAsia="PMingLiU" w:hAnsi="Calibri"/>
          <w:lang w:eastAsia="zh-TW"/>
        </w:rPr>
        <w:t>如需資格準則及提供之詳細資訊，請參閱</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41"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highlight w:val="yellow"/>
          <w:lang w:eastAsia="zh-TW"/>
        </w:rPr>
      </w:pPr>
    </w:p>
    <w:p w:rsidR="00A630E0" w:rsidRPr="008B486D" w:rsidRDefault="00A630E0" w:rsidP="00A630E0">
      <w:pPr>
        <w:pStyle w:val="ProductList-Body"/>
        <w:ind w:left="180"/>
        <w:rPr>
          <w:rFonts w:ascii="Calibri" w:eastAsia="PMingLiU" w:hAnsi="Calibri"/>
          <w:highlight w:val="yellow"/>
        </w:rPr>
      </w:pPr>
      <w:r w:rsidRPr="008B486D">
        <w:rPr>
          <w:rFonts w:ascii="Calibri" w:eastAsia="PMingLiU" w:hAnsi="Calibri"/>
          <w:b/>
          <w:color w:val="00188F"/>
        </w:rPr>
        <w:t xml:space="preserve">K </w:t>
      </w:r>
      <w:r w:rsidRPr="008B486D">
        <w:rPr>
          <w:rFonts w:ascii="Calibri" w:eastAsia="PMingLiU" w:hAnsi="Calibri"/>
          <w:b/>
          <w:color w:val="00188F"/>
        </w:rPr>
        <w:t>及</w:t>
      </w:r>
      <w:r w:rsidRPr="008B486D">
        <w:rPr>
          <w:rFonts w:ascii="Calibri" w:eastAsia="PMingLiU" w:hAnsi="Calibri"/>
          <w:b/>
          <w:color w:val="00188F"/>
        </w:rPr>
        <w:t xml:space="preserve"> KN </w:t>
      </w:r>
      <w:r w:rsidRPr="008B486D">
        <w:rPr>
          <w:rFonts w:ascii="Calibri" w:eastAsia="PMingLiU" w:hAnsi="Calibri"/>
          <w:b/>
          <w:color w:val="00188F"/>
        </w:rPr>
        <w:t>版之</w:t>
      </w:r>
      <w:r w:rsidRPr="008B486D">
        <w:rPr>
          <w:rFonts w:ascii="Calibri" w:eastAsia="PMingLiU" w:hAnsi="Calibri"/>
          <w:b/>
          <w:color w:val="00188F"/>
        </w:rPr>
        <w:t xml:space="preserve"> Windows XP Professional</w:t>
      </w:r>
      <w:r w:rsidRPr="008B486D">
        <w:rPr>
          <w:rFonts w:ascii="Calibri" w:eastAsia="PMingLiU" w:hAnsi="Calibri"/>
          <w:b/>
          <w:color w:val="00188F"/>
        </w:rPr>
        <w:t>、</w:t>
      </w:r>
      <w:r w:rsidRPr="008B486D">
        <w:rPr>
          <w:rFonts w:ascii="Calibri" w:eastAsia="PMingLiU" w:hAnsi="Calibri"/>
          <w:b/>
          <w:color w:val="00188F"/>
        </w:rPr>
        <w:t xml:space="preserve">Vista Business </w:t>
      </w:r>
      <w:r w:rsidRPr="008B486D">
        <w:rPr>
          <w:rFonts w:ascii="Calibri" w:eastAsia="PMingLiU" w:hAnsi="Calibri"/>
          <w:b/>
          <w:color w:val="00188F"/>
        </w:rPr>
        <w:t>及</w:t>
      </w:r>
      <w:r w:rsidRPr="008B486D">
        <w:rPr>
          <w:rFonts w:ascii="Calibri" w:eastAsia="PMingLiU" w:hAnsi="Calibri"/>
          <w:b/>
          <w:color w:val="00188F"/>
        </w:rPr>
        <w:t xml:space="preserve"> 7 </w:t>
      </w:r>
      <w:r w:rsidRPr="008B486D">
        <w:rPr>
          <w:rFonts w:ascii="Calibri" w:eastAsia="PMingLiU" w:hAnsi="Calibri"/>
          <w:b/>
          <w:color w:val="00188F"/>
        </w:rPr>
        <w:t>專業版</w:t>
      </w:r>
    </w:p>
    <w:p w:rsidR="00A630E0" w:rsidRPr="008B486D" w:rsidRDefault="00A630E0" w:rsidP="00A630E0">
      <w:pPr>
        <w:pStyle w:val="ProductList-Body"/>
        <w:ind w:left="180"/>
        <w:rPr>
          <w:rFonts w:ascii="Calibri" w:eastAsia="PMingLiU" w:hAnsi="Calibri"/>
          <w:highlight w:val="yellow"/>
          <w:lang w:eastAsia="zh-TW"/>
        </w:rPr>
      </w:pPr>
      <w:r w:rsidRPr="008B486D">
        <w:rPr>
          <w:rFonts w:ascii="Calibri" w:eastAsia="PMingLiU" w:hAnsi="Calibri"/>
        </w:rPr>
        <w:t>大量授權客戶及其關係企業有特定的韓國專用媒體及下載選項，可供於韓國地區使用</w:t>
      </w:r>
      <w:r w:rsidRPr="008B486D">
        <w:rPr>
          <w:rFonts w:ascii="Calibri" w:eastAsia="PMingLiU" w:hAnsi="Calibri"/>
        </w:rPr>
        <w:t xml:space="preserve"> Windows XP Professional</w:t>
      </w:r>
      <w:r w:rsidRPr="008B486D">
        <w:rPr>
          <w:rFonts w:ascii="Calibri" w:eastAsia="PMingLiU" w:hAnsi="Calibri"/>
        </w:rPr>
        <w:t>、</w:t>
      </w:r>
      <w:r w:rsidRPr="008B486D">
        <w:rPr>
          <w:rFonts w:ascii="Calibri" w:eastAsia="PMingLiU" w:hAnsi="Calibri"/>
        </w:rPr>
        <w:t xml:space="preserve">Vista Business </w:t>
      </w:r>
      <w:r w:rsidRPr="008B486D">
        <w:rPr>
          <w:rFonts w:ascii="Calibri" w:eastAsia="PMingLiU" w:hAnsi="Calibri"/>
        </w:rPr>
        <w:t>及</w:t>
      </w:r>
      <w:r w:rsidRPr="008B486D">
        <w:rPr>
          <w:rFonts w:ascii="Calibri" w:eastAsia="PMingLiU" w:hAnsi="Calibri"/>
        </w:rPr>
        <w:t xml:space="preserve"> 7 </w:t>
      </w:r>
      <w:r w:rsidRPr="008B486D">
        <w:rPr>
          <w:rFonts w:ascii="Calibri" w:eastAsia="PMingLiU" w:hAnsi="Calibri"/>
        </w:rPr>
        <w:t>專業版。</w:t>
      </w:r>
      <w:r w:rsidRPr="008B486D">
        <w:rPr>
          <w:rFonts w:ascii="Calibri" w:eastAsia="PMingLiU" w:hAnsi="Calibri"/>
          <w:lang w:eastAsia="zh-TW"/>
        </w:rPr>
        <w:t>如需要件，請參閱</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42"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A630E0" w:rsidP="00A630E0">
      <w:pPr>
        <w:pStyle w:val="ProductList-Body"/>
        <w:ind w:left="180"/>
        <w:rPr>
          <w:rFonts w:ascii="Calibri" w:eastAsia="PMingLiU" w:hAnsi="Calibri"/>
          <w:highlight w:val="yellow"/>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Windows 8 </w:t>
      </w:r>
      <w:r w:rsidRPr="008B486D">
        <w:rPr>
          <w:rFonts w:ascii="Calibri" w:eastAsia="PMingLiU" w:hAnsi="Calibri"/>
          <w:b/>
          <w:color w:val="00188F"/>
        </w:rPr>
        <w:t>專業版</w:t>
      </w:r>
      <w:r w:rsidRPr="008B486D">
        <w:rPr>
          <w:rFonts w:ascii="Calibri" w:eastAsia="PMingLiU" w:hAnsi="Calibri"/>
          <w:b/>
          <w:color w:val="00188F"/>
        </w:rPr>
        <w:t xml:space="preserve"> KN </w:t>
      </w:r>
      <w:r w:rsidRPr="008B486D">
        <w:rPr>
          <w:rFonts w:ascii="Calibri" w:eastAsia="PMingLiU" w:hAnsi="Calibri"/>
          <w:b/>
          <w:color w:val="00188F"/>
        </w:rPr>
        <w:t>和</w:t>
      </w:r>
      <w:r w:rsidRPr="008B486D">
        <w:rPr>
          <w:rFonts w:ascii="Calibri" w:eastAsia="PMingLiU" w:hAnsi="Calibri"/>
          <w:b/>
          <w:color w:val="00188F"/>
        </w:rPr>
        <w:t xml:space="preserve"> Windows 8.1 </w:t>
      </w:r>
      <w:r w:rsidRPr="008B486D">
        <w:rPr>
          <w:rFonts w:ascii="Calibri" w:eastAsia="PMingLiU" w:hAnsi="Calibri"/>
          <w:b/>
          <w:color w:val="00188F"/>
        </w:rPr>
        <w:t>專業版</w:t>
      </w:r>
      <w:r w:rsidRPr="008B486D">
        <w:rPr>
          <w:rFonts w:ascii="Calibri" w:eastAsia="PMingLiU" w:hAnsi="Calibri"/>
          <w:b/>
          <w:color w:val="00188F"/>
        </w:rPr>
        <w:t xml:space="preserve"> KN</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資格：</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位於韓國地區且已與</w:t>
      </w:r>
      <w:r w:rsidRPr="008B486D">
        <w:rPr>
          <w:rFonts w:ascii="Calibri" w:eastAsia="PMingLiU" w:hAnsi="Calibri"/>
        </w:rPr>
        <w:t xml:space="preserve"> Microsoft Operations Pte Ltd </w:t>
      </w:r>
      <w:r w:rsidRPr="008B486D">
        <w:rPr>
          <w:rFonts w:ascii="Calibri" w:eastAsia="PMingLiU" w:hAnsi="Calibri"/>
        </w:rPr>
        <w:t>訂定有效之大量授權合約或</w:t>
      </w:r>
      <w:r w:rsidRPr="008B486D">
        <w:rPr>
          <w:rFonts w:ascii="Calibri" w:eastAsia="PMingLiU" w:hAnsi="Calibri"/>
        </w:rPr>
        <w:t xml:space="preserve"> Enrollment </w:t>
      </w:r>
      <w:r w:rsidRPr="008B486D">
        <w:rPr>
          <w:rFonts w:ascii="Calibri" w:eastAsia="PMingLiU" w:hAnsi="Calibri"/>
        </w:rPr>
        <w:t>之大量授權客戶，有資格取得</w:t>
      </w:r>
      <w:r w:rsidRPr="008B486D">
        <w:rPr>
          <w:rFonts w:ascii="Calibri" w:eastAsia="PMingLiU" w:hAnsi="Calibri"/>
        </w:rPr>
        <w:t xml:space="preserve"> Windows 8 </w:t>
      </w:r>
      <w:r w:rsidRPr="008B486D">
        <w:rPr>
          <w:rFonts w:ascii="Calibri" w:eastAsia="PMingLiU" w:hAnsi="Calibri"/>
        </w:rPr>
        <w:t>專業版</w:t>
      </w:r>
      <w:r w:rsidRPr="008B486D">
        <w:rPr>
          <w:rFonts w:ascii="Calibri" w:eastAsia="PMingLiU" w:hAnsi="Calibri"/>
        </w:rPr>
        <w:t xml:space="preserve"> KN </w:t>
      </w:r>
      <w:r w:rsidRPr="008B486D">
        <w:rPr>
          <w:rFonts w:ascii="Calibri" w:eastAsia="PMingLiU" w:hAnsi="Calibri"/>
        </w:rPr>
        <w:t>和</w:t>
      </w:r>
      <w:r w:rsidRPr="008B486D">
        <w:rPr>
          <w:rFonts w:ascii="Calibri" w:eastAsia="PMingLiU" w:hAnsi="Calibri"/>
        </w:rPr>
        <w:t xml:space="preserve"> Windows 8.1 </w:t>
      </w:r>
      <w:r w:rsidRPr="008B486D">
        <w:rPr>
          <w:rFonts w:ascii="Calibri" w:eastAsia="PMingLiU" w:hAnsi="Calibri"/>
        </w:rPr>
        <w:t>專業版</w:t>
      </w:r>
      <w:r w:rsidRPr="008B486D">
        <w:rPr>
          <w:rFonts w:ascii="Calibri" w:eastAsia="PMingLiU" w:hAnsi="Calibri"/>
        </w:rPr>
        <w:t xml:space="preserve"> KN </w:t>
      </w:r>
      <w:r w:rsidRPr="008B486D">
        <w:rPr>
          <w:rFonts w:ascii="Calibri" w:eastAsia="PMingLiU" w:hAnsi="Calibri"/>
        </w:rPr>
        <w:t>之媒體，供韓國地區內部署及使用。不得用於其他用途。</w:t>
      </w:r>
    </w:p>
    <w:p w:rsidR="00A630E0" w:rsidRDefault="00A630E0" w:rsidP="00A630E0">
      <w:pPr>
        <w:pStyle w:val="ProductList-Body"/>
        <w:ind w:left="180"/>
        <w:rPr>
          <w:rFonts w:ascii="Calibri" w:eastAsia="PMingLiU" w:hAnsi="Calibri"/>
        </w:rPr>
      </w:pPr>
    </w:p>
    <w:p w:rsidR="00552E8E" w:rsidRDefault="00552E8E" w:rsidP="00A630E0">
      <w:pPr>
        <w:pStyle w:val="ProductList-Body"/>
        <w:ind w:left="180"/>
        <w:rPr>
          <w:rFonts w:ascii="Calibri" w:eastAsia="PMingLiU" w:hAnsi="Calibri"/>
        </w:rPr>
      </w:pPr>
    </w:p>
    <w:p w:rsidR="00552E8E" w:rsidRPr="008B486D" w:rsidRDefault="00552E8E"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Windows 8 </w:t>
      </w:r>
      <w:r w:rsidRPr="008B486D">
        <w:rPr>
          <w:rFonts w:ascii="Calibri" w:eastAsia="PMingLiU" w:hAnsi="Calibri"/>
          <w:b/>
          <w:color w:val="00188F"/>
        </w:rPr>
        <w:t>專業版</w:t>
      </w:r>
      <w:r w:rsidRPr="008B486D">
        <w:rPr>
          <w:rFonts w:ascii="Calibri" w:eastAsia="PMingLiU" w:hAnsi="Calibri"/>
          <w:b/>
          <w:color w:val="00188F"/>
        </w:rPr>
        <w:t xml:space="preserve"> N </w:t>
      </w:r>
      <w:r w:rsidRPr="008B486D">
        <w:rPr>
          <w:rFonts w:ascii="Calibri" w:eastAsia="PMingLiU" w:hAnsi="Calibri"/>
          <w:b/>
          <w:color w:val="00188F"/>
        </w:rPr>
        <w:t>和</w:t>
      </w:r>
      <w:r w:rsidRPr="008B486D">
        <w:rPr>
          <w:rFonts w:ascii="Calibri" w:eastAsia="PMingLiU" w:hAnsi="Calibri"/>
          <w:b/>
          <w:color w:val="00188F"/>
        </w:rPr>
        <w:t xml:space="preserve"> Windows 8.1 </w:t>
      </w:r>
      <w:r w:rsidRPr="008B486D">
        <w:rPr>
          <w:rFonts w:ascii="Calibri" w:eastAsia="PMingLiU" w:hAnsi="Calibri"/>
          <w:b/>
          <w:color w:val="00188F"/>
        </w:rPr>
        <w:t>專業版</w:t>
      </w:r>
      <w:r w:rsidRPr="008B486D">
        <w:rPr>
          <w:rFonts w:ascii="Calibri" w:eastAsia="PMingLiU" w:hAnsi="Calibri"/>
          <w:b/>
          <w:color w:val="00188F"/>
        </w:rPr>
        <w:t xml:space="preserve"> N (</w:t>
      </w:r>
      <w:r w:rsidRPr="008B486D">
        <w:rPr>
          <w:rFonts w:ascii="Calibri" w:eastAsia="PMingLiU" w:hAnsi="Calibri"/>
          <w:b/>
          <w:color w:val="00188F"/>
        </w:rPr>
        <w:t>不含</w:t>
      </w:r>
      <w:r w:rsidRPr="008B486D">
        <w:rPr>
          <w:rFonts w:ascii="Calibri" w:eastAsia="PMingLiU" w:hAnsi="Calibri"/>
          <w:b/>
          <w:color w:val="00188F"/>
        </w:rPr>
        <w:t xml:space="preserve"> Windows Media Player)</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資格：</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符合下列所有條件之大量授權客戶有資格取得</w:t>
      </w:r>
      <w:r w:rsidRPr="008B486D">
        <w:rPr>
          <w:rFonts w:ascii="Calibri" w:eastAsia="PMingLiU" w:hAnsi="Calibri"/>
        </w:rPr>
        <w:t xml:space="preserve"> Microsoft Windows 8 </w:t>
      </w:r>
      <w:r w:rsidRPr="008B486D">
        <w:rPr>
          <w:rFonts w:ascii="Calibri" w:eastAsia="PMingLiU" w:hAnsi="Calibri"/>
        </w:rPr>
        <w:t>專業版</w:t>
      </w:r>
      <w:r w:rsidRPr="008B486D">
        <w:rPr>
          <w:rFonts w:ascii="Calibri" w:eastAsia="PMingLiU" w:hAnsi="Calibri"/>
        </w:rPr>
        <w:t xml:space="preserve"> N </w:t>
      </w:r>
      <w:r w:rsidRPr="008B486D">
        <w:rPr>
          <w:rFonts w:ascii="Calibri" w:eastAsia="PMingLiU" w:hAnsi="Calibri"/>
        </w:rPr>
        <w:t>和</w:t>
      </w:r>
      <w:r w:rsidRPr="008B486D">
        <w:rPr>
          <w:rFonts w:ascii="Calibri" w:eastAsia="PMingLiU" w:hAnsi="Calibri"/>
        </w:rPr>
        <w:t xml:space="preserve"> Windows 8.1 </w:t>
      </w:r>
      <w:r w:rsidRPr="008B486D">
        <w:rPr>
          <w:rFonts w:ascii="Calibri" w:eastAsia="PMingLiU" w:hAnsi="Calibri"/>
        </w:rPr>
        <w:t>專業版</w:t>
      </w:r>
      <w:r w:rsidRPr="008B486D">
        <w:rPr>
          <w:rFonts w:ascii="Calibri" w:eastAsia="PMingLiU" w:hAnsi="Calibri"/>
        </w:rPr>
        <w:t xml:space="preserve"> N </w:t>
      </w:r>
      <w:r w:rsidRPr="008B486D">
        <w:rPr>
          <w:rFonts w:ascii="Calibri" w:eastAsia="PMingLiU" w:hAnsi="Calibri"/>
        </w:rPr>
        <w:t>的媒體，於歐洲聯盟</w:t>
      </w:r>
      <w:r w:rsidRPr="008B486D">
        <w:rPr>
          <w:rFonts w:ascii="Calibri" w:eastAsia="PMingLiU" w:hAnsi="Calibri"/>
        </w:rPr>
        <w:t xml:space="preserve"> (EU)</w:t>
      </w:r>
      <w:r w:rsidRPr="008B486D">
        <w:rPr>
          <w:rFonts w:ascii="Calibri" w:eastAsia="PMingLiU" w:hAnsi="Calibri"/>
        </w:rPr>
        <w:t>、歐洲自由貿易聯盟</w:t>
      </w:r>
      <w:r w:rsidRPr="008B486D">
        <w:rPr>
          <w:rFonts w:ascii="Calibri" w:eastAsia="PMingLiU" w:hAnsi="Calibri"/>
        </w:rPr>
        <w:t xml:space="preserve"> (EFTA)</w:t>
      </w:r>
      <w:r w:rsidRPr="008B486D">
        <w:rPr>
          <w:rFonts w:ascii="Calibri" w:eastAsia="PMingLiU" w:hAnsi="Calibri"/>
        </w:rPr>
        <w:t>、保加利亞、克羅埃西亞、羅馬尼亞或瑞士地區內部署及使用。該些客戶至少必須擁有下列與</w:t>
      </w:r>
      <w:r w:rsidRPr="008B486D">
        <w:rPr>
          <w:rFonts w:ascii="Calibri" w:eastAsia="PMingLiU" w:hAnsi="Calibri"/>
        </w:rPr>
        <w:t xml:space="preserve"> Microsoft Ireland Operations Ltd </w:t>
      </w:r>
      <w:r w:rsidRPr="008B486D">
        <w:rPr>
          <w:rFonts w:ascii="Calibri" w:eastAsia="PMingLiU" w:hAnsi="Calibri"/>
        </w:rPr>
        <w:t>訂定之有效的合約或註冊：</w:t>
      </w:r>
    </w:p>
    <w:p w:rsidR="00A630E0" w:rsidRPr="008B486D" w:rsidRDefault="00A630E0" w:rsidP="00A630E0">
      <w:pPr>
        <w:pStyle w:val="ProductList-Body"/>
        <w:numPr>
          <w:ilvl w:val="0"/>
          <w:numId w:val="23"/>
        </w:numPr>
        <w:ind w:left="720" w:hanging="270"/>
        <w:rPr>
          <w:rFonts w:ascii="Calibri" w:eastAsia="PMingLiU" w:hAnsi="Calibri"/>
        </w:rPr>
      </w:pPr>
      <w:r w:rsidRPr="008B486D">
        <w:rPr>
          <w:rFonts w:ascii="Calibri" w:eastAsia="PMingLiU" w:hAnsi="Calibri"/>
        </w:rPr>
        <w:t>Select</w:t>
      </w:r>
      <w:r w:rsidRPr="008B486D">
        <w:rPr>
          <w:rFonts w:ascii="Calibri" w:eastAsia="PMingLiU" w:hAnsi="Calibri"/>
        </w:rPr>
        <w:t>、</w:t>
      </w:r>
      <w:r w:rsidRPr="008B486D">
        <w:rPr>
          <w:rFonts w:ascii="Calibri" w:eastAsia="PMingLiU" w:hAnsi="Calibri"/>
        </w:rPr>
        <w:t xml:space="preserve">Enterprise </w:t>
      </w:r>
      <w:r w:rsidRPr="008B486D">
        <w:rPr>
          <w:rFonts w:ascii="Calibri" w:eastAsia="PMingLiU" w:hAnsi="Calibri"/>
        </w:rPr>
        <w:t>或</w:t>
      </w:r>
      <w:r w:rsidRPr="008B486D">
        <w:rPr>
          <w:rFonts w:ascii="Calibri" w:eastAsia="PMingLiU" w:hAnsi="Calibri"/>
        </w:rPr>
        <w:t xml:space="preserve"> Enterprise Subscription </w:t>
      </w:r>
      <w:r w:rsidRPr="008B486D">
        <w:rPr>
          <w:rFonts w:ascii="Calibri" w:eastAsia="PMingLiU" w:hAnsi="Calibri"/>
        </w:rPr>
        <w:t>註冊</w:t>
      </w:r>
    </w:p>
    <w:p w:rsidR="00A630E0" w:rsidRPr="008B486D" w:rsidRDefault="00A630E0" w:rsidP="00A630E0">
      <w:pPr>
        <w:pStyle w:val="ProductList-Body"/>
        <w:numPr>
          <w:ilvl w:val="0"/>
          <w:numId w:val="23"/>
        </w:numPr>
        <w:ind w:left="720" w:hanging="270"/>
        <w:rPr>
          <w:rFonts w:ascii="Calibri" w:eastAsia="PMingLiU" w:hAnsi="Calibri"/>
        </w:rPr>
      </w:pPr>
      <w:r w:rsidRPr="008B486D">
        <w:rPr>
          <w:rFonts w:ascii="Calibri" w:eastAsia="PMingLiU" w:hAnsi="Calibri"/>
        </w:rPr>
        <w:t>Open License*</w:t>
      </w:r>
      <w:r w:rsidRPr="008B486D">
        <w:rPr>
          <w:rFonts w:ascii="Calibri" w:eastAsia="PMingLiU" w:hAnsi="Calibri"/>
        </w:rPr>
        <w:t>、</w:t>
      </w:r>
      <w:r w:rsidRPr="008B486D">
        <w:rPr>
          <w:rFonts w:ascii="Calibri" w:eastAsia="PMingLiU" w:hAnsi="Calibri"/>
        </w:rPr>
        <w:t>Open Value</w:t>
      </w:r>
      <w:r w:rsidRPr="008B486D">
        <w:rPr>
          <w:rFonts w:ascii="Calibri" w:eastAsia="PMingLiU" w:hAnsi="Calibri"/>
        </w:rPr>
        <w:t>、</w:t>
      </w:r>
      <w:r w:rsidRPr="008B486D">
        <w:rPr>
          <w:rFonts w:ascii="Calibri" w:eastAsia="PMingLiU" w:hAnsi="Calibri"/>
        </w:rPr>
        <w:t xml:space="preserve">Campus </w:t>
      </w:r>
      <w:r w:rsidRPr="008B486D">
        <w:rPr>
          <w:rFonts w:ascii="Calibri" w:eastAsia="PMingLiU" w:hAnsi="Calibri"/>
        </w:rPr>
        <w:t>和</w:t>
      </w:r>
      <w:r w:rsidRPr="008B486D">
        <w:rPr>
          <w:rFonts w:ascii="Calibri" w:eastAsia="PMingLiU" w:hAnsi="Calibri"/>
        </w:rPr>
        <w:t xml:space="preserve"> School </w:t>
      </w:r>
      <w:r w:rsidRPr="008B486D">
        <w:rPr>
          <w:rFonts w:ascii="Calibri" w:eastAsia="PMingLiU" w:hAnsi="Calibri"/>
        </w:rPr>
        <w:t>合約、</w:t>
      </w:r>
      <w:r w:rsidRPr="008B486D">
        <w:rPr>
          <w:rFonts w:ascii="Calibri" w:eastAsia="PMingLiU" w:hAnsi="Calibri"/>
        </w:rPr>
        <w:t xml:space="preserve">Open Value Subscription – </w:t>
      </w:r>
      <w:r w:rsidRPr="008B486D">
        <w:rPr>
          <w:rFonts w:ascii="Calibri" w:eastAsia="PMingLiU" w:hAnsi="Calibri"/>
        </w:rPr>
        <w:t>教育解決方案</w:t>
      </w:r>
    </w:p>
    <w:p w:rsidR="00A630E0" w:rsidRPr="008B486D" w:rsidRDefault="00A630E0" w:rsidP="00A630E0">
      <w:pPr>
        <w:pStyle w:val="ProductList-Body"/>
        <w:tabs>
          <w:tab w:val="clear" w:pos="158"/>
          <w:tab w:val="left" w:pos="720"/>
        </w:tabs>
        <w:ind w:left="720"/>
        <w:rPr>
          <w:rFonts w:ascii="Calibri" w:eastAsia="PMingLiU" w:hAnsi="Calibri"/>
        </w:rPr>
      </w:pPr>
      <w:r w:rsidRPr="008B486D">
        <w:rPr>
          <w:rFonts w:ascii="Calibri" w:eastAsia="PMingLiU" w:hAnsi="Calibri"/>
        </w:rPr>
        <w:t>(*</w:t>
      </w:r>
      <w:r w:rsidRPr="008B486D">
        <w:rPr>
          <w:rFonts w:ascii="Calibri" w:eastAsia="PMingLiU" w:hAnsi="Calibri"/>
        </w:rPr>
        <w:t>就</w:t>
      </w:r>
      <w:r w:rsidRPr="008B486D">
        <w:rPr>
          <w:rFonts w:ascii="Calibri" w:eastAsia="PMingLiU" w:hAnsi="Calibri"/>
        </w:rPr>
        <w:t xml:space="preserve"> Open License </w:t>
      </w:r>
      <w:r w:rsidRPr="008B486D">
        <w:rPr>
          <w:rFonts w:ascii="Calibri" w:eastAsia="PMingLiU" w:hAnsi="Calibri"/>
        </w:rPr>
        <w:t>的用途而言，「有效的合約」係指與有效之</w:t>
      </w:r>
      <w:r w:rsidRPr="008B486D">
        <w:rPr>
          <w:rFonts w:ascii="Calibri" w:eastAsia="PMingLiU" w:hAnsi="Calibri"/>
        </w:rPr>
        <w:t xml:space="preserve"> Open License </w:t>
      </w:r>
      <w:r w:rsidRPr="008B486D">
        <w:rPr>
          <w:rFonts w:ascii="Calibri" w:eastAsia="PMingLiU" w:hAnsi="Calibri"/>
        </w:rPr>
        <w:t>授權號碼相關聯之合約</w:t>
      </w:r>
      <w:r w:rsidRPr="008B486D">
        <w:rPr>
          <w:rFonts w:ascii="Calibri" w:eastAsia="PMingLiU" w:hAnsi="Calibri"/>
        </w:rPr>
        <w:t>)</w:t>
      </w:r>
      <w:r w:rsidRPr="008B486D">
        <w:rPr>
          <w:rFonts w:ascii="Calibri" w:eastAsia="PMingLiU" w:hAnsi="Calibri"/>
        </w:rPr>
        <w:t>。</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客戶必須具備有效之</w:t>
      </w:r>
      <w:r w:rsidRPr="008B486D">
        <w:rPr>
          <w:rFonts w:ascii="Calibri" w:eastAsia="PMingLiU" w:hAnsi="Calibri"/>
          <w:lang w:eastAsia="zh-TW"/>
        </w:rPr>
        <w:t xml:space="preserve"> Windows </w:t>
      </w:r>
      <w:r w:rsidRPr="008B486D">
        <w:rPr>
          <w:rFonts w:ascii="Calibri" w:eastAsia="PMingLiU" w:hAnsi="Calibri"/>
          <w:lang w:eastAsia="zh-TW"/>
        </w:rPr>
        <w:t>桌面作業系統或</w:t>
      </w:r>
      <w:r w:rsidRPr="008B486D">
        <w:rPr>
          <w:rFonts w:ascii="Calibri" w:eastAsia="PMingLiU" w:hAnsi="Calibri"/>
          <w:lang w:eastAsia="zh-TW"/>
        </w:rPr>
        <w:t xml:space="preserve"> Windows 8.1 </w:t>
      </w:r>
      <w:r w:rsidRPr="008B486D">
        <w:rPr>
          <w:rFonts w:ascii="Calibri" w:eastAsia="PMingLiU" w:hAnsi="Calibri"/>
          <w:lang w:eastAsia="zh-TW"/>
        </w:rPr>
        <w:t>專業版升級使用權的</w:t>
      </w:r>
      <w:r w:rsidRPr="008B486D">
        <w:rPr>
          <w:rFonts w:ascii="Calibri" w:eastAsia="PMingLiU" w:hAnsi="Calibri"/>
          <w:lang w:eastAsia="zh-TW"/>
        </w:rPr>
        <w:t xml:space="preserve"> SA</w:t>
      </w:r>
      <w:r w:rsidRPr="008B486D">
        <w:rPr>
          <w:rFonts w:ascii="Calibri" w:eastAsia="PMingLiU" w:hAnsi="Calibri"/>
          <w:lang w:eastAsia="zh-TW"/>
        </w:rPr>
        <w:t>。且其所在地必須為參加歐洲聯盟</w:t>
      </w:r>
      <w:r w:rsidRPr="008B486D">
        <w:rPr>
          <w:rFonts w:ascii="Calibri" w:eastAsia="PMingLiU" w:hAnsi="Calibri"/>
          <w:lang w:eastAsia="zh-TW"/>
        </w:rPr>
        <w:t xml:space="preserve"> (EU)</w:t>
      </w:r>
      <w:r w:rsidRPr="008B486D">
        <w:rPr>
          <w:rFonts w:ascii="Calibri" w:eastAsia="PMingLiU" w:hAnsi="Calibri"/>
          <w:lang w:eastAsia="zh-TW"/>
        </w:rPr>
        <w:t>、歐洲自由貿易聯盟</w:t>
      </w:r>
      <w:r w:rsidRPr="008B486D">
        <w:rPr>
          <w:rFonts w:ascii="Calibri" w:eastAsia="PMingLiU" w:hAnsi="Calibri"/>
          <w:lang w:eastAsia="zh-TW"/>
        </w:rPr>
        <w:t xml:space="preserve"> (EFTA) </w:t>
      </w:r>
      <w:r w:rsidRPr="008B486D">
        <w:rPr>
          <w:rFonts w:ascii="Calibri" w:eastAsia="PMingLiU" w:hAnsi="Calibri"/>
          <w:lang w:eastAsia="zh-TW"/>
        </w:rPr>
        <w:t>之任一國家</w:t>
      </w:r>
      <w:r w:rsidRPr="008B486D">
        <w:rPr>
          <w:rFonts w:ascii="Calibri" w:eastAsia="PMingLiU" w:hAnsi="Calibri"/>
          <w:lang w:eastAsia="zh-TW"/>
        </w:rPr>
        <w:t>/</w:t>
      </w:r>
      <w:r w:rsidRPr="008B486D">
        <w:rPr>
          <w:rFonts w:ascii="Calibri" w:eastAsia="PMingLiU" w:hAnsi="Calibri"/>
          <w:lang w:eastAsia="zh-TW"/>
        </w:rPr>
        <w:t>地區、保加利亞、克羅埃西亞、羅馬尼亞或瑞士。</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tabs>
          <w:tab w:val="clear" w:pos="158"/>
          <w:tab w:val="left" w:pos="720"/>
        </w:tabs>
        <w:rPr>
          <w:rFonts w:ascii="Calibri" w:eastAsia="PMingLiU" w:hAnsi="Calibri"/>
        </w:rPr>
      </w:pPr>
      <w:r w:rsidRPr="008B486D">
        <w:rPr>
          <w:rFonts w:ascii="Calibri" w:eastAsia="PMingLiU" w:hAnsi="Calibri"/>
          <w:b/>
          <w:color w:val="00188F"/>
        </w:rPr>
        <w:t>轉換</w:t>
      </w:r>
    </w:p>
    <w:tbl>
      <w:tblPr>
        <w:tblStyle w:val="TableGrid"/>
        <w:tblW w:w="10782" w:type="dxa"/>
        <w:tblInd w:w="126" w:type="dxa"/>
        <w:tblLook w:val="04A0" w:firstRow="1" w:lastRow="0" w:firstColumn="1" w:lastColumn="0" w:noHBand="0" w:noVBand="1"/>
      </w:tblPr>
      <w:tblGrid>
        <w:gridCol w:w="3739"/>
        <w:gridCol w:w="7043"/>
      </w:tblGrid>
      <w:tr w:rsidR="00A630E0" w:rsidRPr="008B486D" w:rsidTr="00287B48">
        <w:trPr>
          <w:tblHeader/>
        </w:trPr>
        <w:tc>
          <w:tcPr>
            <w:tcW w:w="3739"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要轉換之產品</w:t>
            </w:r>
          </w:p>
        </w:tc>
        <w:tc>
          <w:tcPr>
            <w:tcW w:w="704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有效之轉換選項</w:t>
            </w:r>
          </w:p>
        </w:tc>
      </w:tr>
      <w:tr w:rsidR="00A630E0" w:rsidRPr="008B486D" w:rsidTr="00287B48">
        <w:tc>
          <w:tcPr>
            <w:tcW w:w="373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Windows Pro </w:t>
            </w:r>
            <w:r w:rsidRPr="008B486D">
              <w:rPr>
                <w:rFonts w:ascii="Calibri" w:eastAsia="PMingLiU" w:hAnsi="Calibri"/>
              </w:rPr>
              <w:t>升級</w:t>
            </w:r>
          </w:p>
        </w:tc>
        <w:tc>
          <w:tcPr>
            <w:tcW w:w="704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Windows </w:t>
            </w:r>
            <w:r w:rsidRPr="008B486D">
              <w:rPr>
                <w:rFonts w:ascii="Calibri" w:eastAsia="PMingLiU" w:hAnsi="Calibri"/>
              </w:rPr>
              <w:t>虛擬桌面存取、</w:t>
            </w:r>
            <w:r w:rsidRPr="008B486D">
              <w:rPr>
                <w:rFonts w:ascii="Calibri" w:eastAsia="PMingLiU" w:hAnsi="Calibri"/>
              </w:rPr>
              <w:t xml:space="preserve">Windows </w:t>
            </w:r>
            <w:r w:rsidRPr="008B486D">
              <w:rPr>
                <w:rFonts w:ascii="Calibri" w:eastAsia="PMingLiU" w:hAnsi="Calibri"/>
              </w:rPr>
              <w:t>附贈訂閱使用權</w:t>
            </w:r>
          </w:p>
        </w:tc>
      </w:tr>
      <w:tr w:rsidR="00A630E0" w:rsidRPr="008B486D" w:rsidTr="00287B48">
        <w:tc>
          <w:tcPr>
            <w:tcW w:w="373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Windows </w:t>
            </w:r>
            <w:r w:rsidRPr="008B486D">
              <w:rPr>
                <w:rFonts w:ascii="Calibri" w:eastAsia="PMingLiU" w:hAnsi="Calibri"/>
              </w:rPr>
              <w:t>虛擬桌面存取</w:t>
            </w:r>
          </w:p>
        </w:tc>
        <w:tc>
          <w:tcPr>
            <w:tcW w:w="704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 xml:space="preserve">Windows </w:t>
            </w:r>
            <w:r w:rsidRPr="008B486D">
              <w:rPr>
                <w:rFonts w:ascii="Calibri" w:eastAsia="PMingLiU" w:hAnsi="Calibri"/>
                <w:lang w:eastAsia="zh-TW"/>
              </w:rPr>
              <w:t>附贈訂閱使用權</w:t>
            </w:r>
          </w:p>
        </w:tc>
      </w:tr>
    </w:tbl>
    <w:bookmarkStart w:id="804" w:name="_Toc378151551"/>
    <w:bookmarkStart w:id="805" w:name="_Toc378147649"/>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val="zh-TW"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7D0723" w:rsidRDefault="00A630E0" w:rsidP="00A630E0">
      <w:pPr>
        <w:pStyle w:val="ProductList-Offering2Heading"/>
        <w:rPr>
          <w:rFonts w:eastAsia="PMingLiU"/>
        </w:rPr>
      </w:pPr>
      <w:bookmarkStart w:id="806" w:name="_Toc379797270"/>
      <w:bookmarkStart w:id="807" w:name="_Toc380513295"/>
      <w:bookmarkStart w:id="808" w:name="_Toc380655337"/>
      <w:r w:rsidRPr="007D0723">
        <w:rPr>
          <w:rFonts w:eastAsia="PMingLiU"/>
        </w:rPr>
        <w:tab/>
      </w:r>
      <w:bookmarkStart w:id="809" w:name="_Toc394517683"/>
      <w:r w:rsidRPr="007D0723">
        <w:rPr>
          <w:rFonts w:eastAsia="PMingLiU"/>
        </w:rPr>
        <w:t>Windows Embedded Industry</w:t>
      </w:r>
      <w:bookmarkEnd w:id="804"/>
      <w:bookmarkEnd w:id="805"/>
      <w:bookmarkEnd w:id="806"/>
      <w:bookmarkEnd w:id="807"/>
      <w:bookmarkEnd w:id="808"/>
      <w:bookmarkEnd w:id="80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657"/>
        <w:gridCol w:w="450"/>
        <w:gridCol w:w="557"/>
        <w:gridCol w:w="595"/>
        <w:gridCol w:w="595"/>
        <w:gridCol w:w="596"/>
        <w:gridCol w:w="595"/>
        <w:gridCol w:w="596"/>
        <w:gridCol w:w="595"/>
        <w:gridCol w:w="595"/>
        <w:gridCol w:w="596"/>
        <w:gridCol w:w="595"/>
        <w:gridCol w:w="754"/>
      </w:tblGrid>
      <w:tr w:rsidR="009A5B1B" w:rsidRPr="008B486D" w:rsidTr="00552E8E">
        <w:trPr>
          <w:tblHeader/>
        </w:trPr>
        <w:tc>
          <w:tcPr>
            <w:tcW w:w="30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6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477D5">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630E0" w:rsidRPr="008B486D" w:rsidTr="00552E8E">
        <w:tc>
          <w:tcPr>
            <w:tcW w:w="3006" w:type="dxa"/>
            <w:tcBorders>
              <w:top w:val="nil"/>
              <w:left w:val="nil"/>
              <w:bottom w:val="dashSmallGap" w:sz="4" w:space="0" w:color="BFBFBF" w:themeColor="background1" w:themeShade="BF"/>
              <w:right w:val="nil"/>
            </w:tcBorders>
            <w:hideMark/>
          </w:tcPr>
          <w:p w:rsidR="00A630E0" w:rsidRPr="008B486D" w:rsidRDefault="00A630E0" w:rsidP="00552E8E">
            <w:pPr>
              <w:pStyle w:val="ProductList-Offering2"/>
              <w:ind w:right="0"/>
              <w:rPr>
                <w:rFonts w:ascii="Calibri" w:eastAsia="PMingLiU" w:hAnsi="Calibri"/>
                <w:lang w:val="zh-TW" w:eastAsia="zh-TW"/>
              </w:rPr>
            </w:pPr>
            <w:bookmarkStart w:id="810" w:name="_Toc379797272"/>
            <w:bookmarkStart w:id="811" w:name="_Toc380513297"/>
            <w:bookmarkStart w:id="812" w:name="_Toc380655339"/>
            <w:bookmarkStart w:id="813" w:name="_Toc394517684"/>
            <w:r w:rsidRPr="008B486D">
              <w:rPr>
                <w:rFonts w:ascii="Calibri" w:eastAsia="PMingLiU" w:hAnsi="Calibri"/>
              </w:rPr>
              <w:t xml:space="preserve">Windows Embedded 8 Standard </w:t>
            </w:r>
            <w:r w:rsidRPr="008B486D">
              <w:rPr>
                <w:rFonts w:ascii="Calibri" w:eastAsia="PMingLiU" w:hAnsi="Calibri"/>
              </w:rPr>
              <w:t>企業套件</w:t>
            </w:r>
            <w:bookmarkEnd w:id="810"/>
            <w:bookmarkEnd w:id="811"/>
            <w:r w:rsidRPr="008B486D">
              <w:rPr>
                <w:rFonts w:ascii="Calibri" w:eastAsia="PMingLiU" w:hAnsi="Calibri"/>
              </w:rPr>
              <w:t xml:space="preserve"> (100 </w:t>
            </w:r>
            <w:r w:rsidRPr="008B486D">
              <w:rPr>
                <w:rFonts w:ascii="Calibri" w:eastAsia="PMingLiU" w:hAnsi="Calibri"/>
              </w:rPr>
              <w:t>組</w:t>
            </w:r>
            <w:r w:rsidRPr="008B486D">
              <w:rPr>
                <w:rFonts w:ascii="Calibri" w:eastAsia="PMingLiU" w:hAnsi="Calibri"/>
              </w:rPr>
              <w:t>)</w:t>
            </w:r>
            <w:bookmarkEnd w:id="812"/>
            <w:bookmarkEnd w:id="813"/>
            <w:r w:rsidRPr="008B486D">
              <w:rPr>
                <w:rFonts w:ascii="Calibri" w:eastAsia="PMingLiU" w:hAnsi="Calibri"/>
              </w:rPr>
              <w:fldChar w:fldCharType="begin"/>
            </w:r>
            <w:r w:rsidRPr="008B486D">
              <w:rPr>
                <w:rFonts w:ascii="Calibri" w:eastAsia="PMingLiU" w:hAnsi="Calibri"/>
              </w:rPr>
              <w:instrText xml:space="preserve">xe "Windows Embedded 8 Standard </w:instrText>
            </w:r>
            <w:r w:rsidRPr="008B486D">
              <w:rPr>
                <w:rFonts w:ascii="Calibri" w:eastAsia="PMingLiU" w:hAnsi="Calibri"/>
              </w:rPr>
              <w:instrText>企業套件</w:instrText>
            </w:r>
            <w:r w:rsidRPr="008B486D">
              <w:rPr>
                <w:rFonts w:ascii="Calibri" w:eastAsia="PMingLiU" w:hAnsi="Calibri"/>
              </w:rPr>
              <w:instrText>"</w:instrText>
            </w:r>
            <w:r w:rsidRPr="008B486D">
              <w:rPr>
                <w:rFonts w:ascii="Calibri" w:eastAsia="PMingLiU" w:hAnsi="Calibri"/>
              </w:rPr>
              <w:fldChar w:fldCharType="end"/>
            </w:r>
          </w:p>
        </w:tc>
        <w:tc>
          <w:tcPr>
            <w:tcW w:w="657"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50"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57" w:type="dxa"/>
            <w:tcBorders>
              <w:top w:val="nil"/>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630E0" w:rsidRPr="008B486D" w:rsidTr="00552E8E">
        <w:tc>
          <w:tcPr>
            <w:tcW w:w="3006"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814" w:name="_Toc379797273"/>
            <w:bookmarkStart w:id="815" w:name="_Toc380513298"/>
            <w:bookmarkStart w:id="816" w:name="_Toc380655340"/>
            <w:bookmarkStart w:id="817" w:name="_Toc394517685"/>
            <w:r w:rsidRPr="008B486D">
              <w:rPr>
                <w:rFonts w:ascii="Calibri" w:eastAsia="PMingLiU" w:hAnsi="Calibri"/>
              </w:rPr>
              <w:t>Windows Embedded 8.1 Industry Pro</w:t>
            </w:r>
            <w:bookmarkEnd w:id="814"/>
            <w:bookmarkEnd w:id="815"/>
            <w:bookmarkEnd w:id="816"/>
            <w:r w:rsidRPr="008B486D">
              <w:rPr>
                <w:rFonts w:ascii="Calibri" w:eastAsia="PMingLiU" w:hAnsi="Calibri"/>
              </w:rPr>
              <w:t xml:space="preserve"> </w:t>
            </w:r>
            <w:r w:rsidRPr="008B486D">
              <w:rPr>
                <w:rFonts w:ascii="Calibri" w:eastAsia="PMingLiU" w:hAnsi="Calibri"/>
              </w:rPr>
              <w:t>升級</w:t>
            </w:r>
            <w:bookmarkEnd w:id="817"/>
            <w:r w:rsidRPr="008B486D">
              <w:rPr>
                <w:rFonts w:ascii="Calibri" w:eastAsia="PMingLiU" w:hAnsi="Calibri"/>
              </w:rPr>
              <w:fldChar w:fldCharType="begin"/>
            </w:r>
            <w:r w:rsidRPr="008B486D">
              <w:rPr>
                <w:rFonts w:ascii="Calibri" w:eastAsia="PMingLiU" w:hAnsi="Calibri"/>
              </w:rPr>
              <w:instrText>xe "Windows Embedded 8.1 Industry Pro"</w:instrText>
            </w:r>
            <w:r w:rsidRPr="008B486D">
              <w:rPr>
                <w:rFonts w:ascii="Calibri" w:eastAsia="PMingLiU" w:hAnsi="Calibri"/>
              </w:rP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630E0" w:rsidRPr="008B486D" w:rsidTr="00552E8E">
        <w:tc>
          <w:tcPr>
            <w:tcW w:w="3006"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818" w:name="_Toc380655341"/>
            <w:bookmarkStart w:id="819" w:name="_Toc394517686"/>
            <w:r w:rsidRPr="008B486D">
              <w:rPr>
                <w:rFonts w:ascii="Calibri" w:eastAsia="PMingLiU" w:hAnsi="Calibri"/>
              </w:rPr>
              <w:t xml:space="preserve">Windows Embedded 8.1 Industry Enterprise </w:t>
            </w:r>
            <w:r w:rsidRPr="008B486D">
              <w:rPr>
                <w:rFonts w:ascii="Calibri" w:eastAsia="PMingLiU" w:hAnsi="Calibri"/>
              </w:rPr>
              <w:t>升級</w:t>
            </w:r>
            <w:bookmarkEnd w:id="818"/>
            <w:bookmarkEnd w:id="819"/>
            <w:r w:rsidRPr="008B486D">
              <w:rPr>
                <w:rFonts w:ascii="Calibri" w:eastAsia="PMingLiU" w:hAnsi="Calibri"/>
              </w:rPr>
              <w:fldChar w:fldCharType="begin"/>
            </w:r>
            <w:r w:rsidRPr="008B486D">
              <w:rPr>
                <w:rFonts w:ascii="Calibri" w:eastAsia="PMingLiU" w:hAnsi="Calibri"/>
              </w:rPr>
              <w:instrText xml:space="preserve">xe "Windows Embedded 8.1 Industry Enterprise </w:instrText>
            </w:r>
            <w:r w:rsidRPr="008B486D">
              <w:rPr>
                <w:rFonts w:ascii="Calibri" w:eastAsia="PMingLiU" w:hAnsi="Calibri"/>
              </w:rPr>
              <w:instrText>升級</w:instrText>
            </w:r>
            <w:r w:rsidRPr="008B486D">
              <w:rPr>
                <w:rFonts w:ascii="Calibri" w:eastAsia="PMingLiU" w:hAnsi="Calibri"/>
              </w:rPr>
              <w:instrText>"</w:instrText>
            </w:r>
            <w:r w:rsidRPr="008B486D">
              <w:rPr>
                <w:rFonts w:ascii="Calibri" w:eastAsia="PMingLiU" w:hAnsi="Calibri"/>
              </w:rP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color w:val="70AD47" w:themeColor="accent6"/>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630E0" w:rsidRPr="008B486D" w:rsidTr="00552E8E">
        <w:tc>
          <w:tcPr>
            <w:tcW w:w="3006"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820" w:name="_Toc380655342"/>
            <w:bookmarkStart w:id="821" w:name="_Toc394517687"/>
            <w:r w:rsidRPr="008B486D">
              <w:rPr>
                <w:rFonts w:ascii="Calibri" w:eastAsia="PMingLiU" w:hAnsi="Calibri"/>
              </w:rPr>
              <w:t xml:space="preserve">Windows Embedded 8.1 Industry Enterprise </w:t>
            </w:r>
            <w:r w:rsidRPr="008B486D">
              <w:rPr>
                <w:rFonts w:ascii="Calibri" w:eastAsia="PMingLiU" w:hAnsi="Calibri"/>
              </w:rPr>
              <w:t>升級</w:t>
            </w:r>
            <w:r w:rsidRPr="008B486D">
              <w:rPr>
                <w:rFonts w:ascii="Calibri" w:eastAsia="PMingLiU" w:hAnsi="Calibri"/>
              </w:rPr>
              <w:t xml:space="preserve"> (Std</w:t>
            </w:r>
            <w:r w:rsidRPr="008B486D">
              <w:rPr>
                <w:rFonts w:ascii="Calibri" w:eastAsia="PMingLiU" w:hAnsi="Calibri"/>
              </w:rPr>
              <w:t>、</w:t>
            </w:r>
            <w:r w:rsidRPr="008B486D">
              <w:rPr>
                <w:rFonts w:ascii="Calibri" w:eastAsia="PMingLiU" w:hAnsi="Calibri"/>
              </w:rPr>
              <w:t>POSR</w:t>
            </w:r>
            <w:r w:rsidRPr="008B486D">
              <w:rPr>
                <w:rFonts w:ascii="Calibri" w:eastAsia="PMingLiU" w:hAnsi="Calibri"/>
              </w:rPr>
              <w:t>、</w:t>
            </w:r>
            <w:r w:rsidRPr="008B486D">
              <w:rPr>
                <w:rFonts w:ascii="Calibri" w:eastAsia="PMingLiU" w:hAnsi="Calibri"/>
              </w:rPr>
              <w:t>Ind Retail)</w:t>
            </w:r>
            <w:bookmarkEnd w:id="820"/>
            <w:bookmarkEnd w:id="821"/>
            <w:r w:rsidRPr="008B486D">
              <w:rPr>
                <w:rFonts w:ascii="Calibri" w:eastAsia="PMingLiU" w:hAnsi="Calibri"/>
              </w:rPr>
              <w:fldChar w:fldCharType="begin"/>
            </w:r>
            <w:r w:rsidRPr="008B486D">
              <w:rPr>
                <w:rFonts w:ascii="Calibri" w:eastAsia="PMingLiU" w:hAnsi="Calibri"/>
              </w:rPr>
              <w:instrText xml:space="preserve">xe "Windows Embedded 8.1 Industry Enterprise </w:instrText>
            </w:r>
            <w:r w:rsidRPr="008B486D">
              <w:rPr>
                <w:rFonts w:ascii="Calibri" w:eastAsia="PMingLiU" w:hAnsi="Calibri"/>
              </w:rPr>
              <w:instrText>升級</w:instrText>
            </w:r>
            <w:r w:rsidRPr="008B486D">
              <w:rPr>
                <w:rFonts w:ascii="Calibri" w:eastAsia="PMingLiU" w:hAnsi="Calibri"/>
              </w:rPr>
              <w:instrText xml:space="preserve"> (Std</w:instrText>
            </w:r>
            <w:r w:rsidRPr="008B486D">
              <w:rPr>
                <w:rFonts w:ascii="Calibri" w:eastAsia="PMingLiU" w:hAnsi="Calibri"/>
              </w:rPr>
              <w:instrText>、</w:instrText>
            </w:r>
            <w:r w:rsidRPr="008B486D">
              <w:rPr>
                <w:rFonts w:ascii="Calibri" w:eastAsia="PMingLiU" w:hAnsi="Calibri"/>
              </w:rPr>
              <w:instrText>POSR</w:instrText>
            </w:r>
            <w:r w:rsidRPr="008B486D">
              <w:rPr>
                <w:rFonts w:ascii="Calibri" w:eastAsia="PMingLiU" w:hAnsi="Calibri"/>
              </w:rPr>
              <w:instrText>、</w:instrText>
            </w:r>
            <w:r w:rsidRPr="008B486D">
              <w:rPr>
                <w:rFonts w:ascii="Calibri" w:eastAsia="PMingLiU" w:hAnsi="Calibri"/>
              </w:rPr>
              <w:instrText>Ind Retail)"</w:instrText>
            </w:r>
            <w:r w:rsidRPr="008B486D">
              <w:rPr>
                <w:rFonts w:ascii="Calibri" w:eastAsia="PMingLiU" w:hAnsi="Calibri"/>
              </w:rP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B477D5" w:rsidRDefault="00A630E0" w:rsidP="00B477D5">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"Additional Product"</w:instrText>
            </w:r>
            <w:r w:rsidRPr="00B477D5">
              <w:rPr>
                <w:rFonts w:ascii="Calibri" w:eastAsia="PMingLiU" w:hAnsi="Calibri"/>
              </w:rPr>
              <w:fldChar w:fldCharType="separate"/>
            </w:r>
            <w:r w:rsidRPr="00B477D5">
              <w:rPr>
                <w:rFonts w:ascii="Calibri" w:eastAsia="PMingLiU" w:hAnsi="Calibri"/>
              </w:rPr>
              <w:t xml:space="preserve"> </w:t>
            </w:r>
            <w:r w:rsidRPr="00B477D5">
              <w:rPr>
                <w:rFonts w:ascii="Calibri" w:eastAsia="PMingLiU" w:hAnsi="Calibri"/>
              </w:rPr>
              <w:fldChar w:fldCharType="end"/>
            </w:r>
            <w:r w:rsidR="00B477D5" w:rsidRPr="00B477D5">
              <w:rPr>
                <w:rFonts w:ascii="Calibri" w:eastAsia="PMingLiU" w:hAnsi="Calibri"/>
              </w:rPr>
              <w:fldChar w:fldCharType="begin"/>
            </w:r>
            <w:r w:rsidR="00B477D5" w:rsidRPr="00B477D5">
              <w:rPr>
                <w:rFonts w:ascii="Calibri" w:eastAsia="PMingLiU" w:hAnsi="Calibri"/>
                <w:lang w:eastAsia="zh-TW"/>
              </w:rPr>
              <w:instrText>AutoTextList  \s NoStyle \t "</w:instrText>
            </w:r>
            <w:r w:rsidR="00B477D5" w:rsidRPr="00B477D5">
              <w:rPr>
                <w:rFonts w:ascii="Calibri" w:eastAsia="PMingLiU" w:hAnsi="Calibri"/>
                <w:lang w:eastAsia="zh-TW"/>
              </w:rPr>
              <w:instrText>額外產品</w:instrText>
            </w:r>
            <w:r w:rsidR="00B477D5" w:rsidRPr="00B477D5">
              <w:rPr>
                <w:rFonts w:ascii="Calibri" w:eastAsia="PMingLiU" w:hAnsi="Calibri"/>
                <w:lang w:eastAsia="zh-TW"/>
              </w:rPr>
              <w:instrText xml:space="preserve">" </w:instrText>
            </w:r>
            <w:r w:rsidR="00B477D5" w:rsidRPr="00B477D5">
              <w:rPr>
                <w:rFonts w:ascii="Calibri" w:eastAsia="PMingLiU" w:hAnsi="Calibri"/>
              </w:rPr>
              <w:fldChar w:fldCharType="separate"/>
            </w:r>
            <w:r w:rsidR="00B477D5" w:rsidRPr="00B477D5">
              <w:rPr>
                <w:rFonts w:ascii="Calibri" w:eastAsia="PMingLiU" w:hAnsi="Calibri"/>
                <w:lang w:eastAsia="zh-TW"/>
              </w:rPr>
              <w:t xml:space="preserve"> A </w:t>
            </w:r>
            <w:r w:rsidR="00B477D5" w:rsidRPr="00B477D5">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B477D5"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477D5" w:rsidRDefault="00A630E0">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B477D5" w:rsidRDefault="00B477D5">
            <w:pPr>
              <w:pStyle w:val="ProductList-OfferingBody"/>
              <w:ind w:left="-113"/>
              <w:jc w:val="center"/>
              <w:rPr>
                <w:rFonts w:ascii="Calibri" w:eastAsia="PMingLiU" w:hAnsi="Calibri"/>
                <w:lang w:val="zh-TW" w:eastAsia="zh-TW"/>
              </w:rPr>
            </w:pPr>
            <w:r w:rsidRPr="00B477D5">
              <w:rPr>
                <w:rFonts w:ascii="Calibri" w:eastAsia="PMingLiU" w:hAnsi="Calibri"/>
                <w:lang w:val="fr-FR"/>
              </w:rPr>
              <w:fldChar w:fldCharType="begin"/>
            </w:r>
            <w:r w:rsidRPr="00B477D5">
              <w:rPr>
                <w:rFonts w:ascii="Calibri" w:eastAsia="PMingLiU" w:hAnsi="Calibri"/>
                <w:lang w:val="fr-FR"/>
              </w:rPr>
              <w:instrText xml:space="preserve"> AutoTextList \s NoStyle \t "</w:instrText>
            </w:r>
            <w:r w:rsidRPr="00B477D5">
              <w:rPr>
                <w:rFonts w:ascii="Calibri" w:eastAsia="PMingLiU" w:hAnsi="Calibri"/>
              </w:rPr>
              <w:instrText>僅</w:instrText>
            </w:r>
            <w:r w:rsidRPr="00B477D5">
              <w:rPr>
                <w:rFonts w:ascii="Calibri" w:eastAsia="PMingLiU" w:hAnsi="Calibri"/>
                <w:lang w:val="fr-FR"/>
              </w:rPr>
              <w:instrText xml:space="preserve"> Open Value Subscription" </w:instrText>
            </w:r>
            <w:r w:rsidRPr="00B477D5">
              <w:rPr>
                <w:rFonts w:ascii="Calibri" w:eastAsia="PMingLiU" w:hAnsi="Calibri"/>
                <w:lang w:val="fr-FR"/>
              </w:rPr>
              <w:fldChar w:fldCharType="separate"/>
            </w:r>
            <w:r w:rsidRPr="00B477D5">
              <w:rPr>
                <w:rFonts w:ascii="Calibri" w:eastAsia="PMingLiU" w:hAnsi="Calibri"/>
                <w:lang w:val="fr-FR"/>
              </w:rPr>
              <w:t>OVS</w:t>
            </w:r>
            <w:r w:rsidRPr="00B477D5">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B477D5" w:rsidRPr="008B486D" w:rsidTr="00552E8E">
        <w:tc>
          <w:tcPr>
            <w:tcW w:w="3006" w:type="dxa"/>
            <w:tcBorders>
              <w:top w:val="dashSmallGap" w:sz="4" w:space="0" w:color="BFBFBF" w:themeColor="background1" w:themeShade="BF"/>
              <w:left w:val="nil"/>
              <w:bottom w:val="dashSmallGap" w:sz="4" w:space="0" w:color="BFBFBF" w:themeColor="background1" w:themeShade="BF"/>
              <w:right w:val="nil"/>
            </w:tcBorders>
            <w:hideMark/>
          </w:tcPr>
          <w:p w:rsidR="00B477D5" w:rsidRPr="008B486D" w:rsidRDefault="00B477D5">
            <w:pPr>
              <w:pStyle w:val="ProductList-Offering2"/>
              <w:rPr>
                <w:rFonts w:ascii="Calibri" w:eastAsia="PMingLiU" w:hAnsi="Calibri"/>
                <w:lang w:val="zh-TW" w:eastAsia="zh-TW"/>
              </w:rPr>
            </w:pPr>
            <w:bookmarkStart w:id="822" w:name="_Toc380655343"/>
            <w:bookmarkStart w:id="823" w:name="_Toc394517688"/>
            <w:r w:rsidRPr="008B486D">
              <w:rPr>
                <w:rFonts w:ascii="Calibri" w:eastAsia="PMingLiU" w:hAnsi="Calibri"/>
              </w:rPr>
              <w:t xml:space="preserve">Windows Embedded 8.1 Industry Enterprise </w:t>
            </w:r>
            <w:r w:rsidRPr="008B486D">
              <w:rPr>
                <w:rFonts w:ascii="Calibri" w:eastAsia="PMingLiU" w:hAnsi="Calibri"/>
              </w:rPr>
              <w:t>升級及</w:t>
            </w:r>
            <w:r w:rsidRPr="008B486D">
              <w:rPr>
                <w:rFonts w:ascii="Calibri" w:eastAsia="PMingLiU" w:hAnsi="Calibri"/>
              </w:rPr>
              <w:t xml:space="preserve"> SA</w:t>
            </w:r>
            <w:bookmarkEnd w:id="822"/>
            <w:bookmarkEnd w:id="823"/>
            <w:r w:rsidRPr="008B486D">
              <w:rPr>
                <w:rFonts w:ascii="Calibri" w:eastAsia="PMingLiU" w:hAnsi="Calibri"/>
              </w:rPr>
              <w:fldChar w:fldCharType="begin"/>
            </w:r>
            <w:r w:rsidRPr="008B486D">
              <w:rPr>
                <w:rFonts w:ascii="Calibri" w:eastAsia="PMingLiU" w:hAnsi="Calibri"/>
              </w:rPr>
              <w:instrText>xe "Windows Embedded 8.1 Industry Enterprise for SA"</w:instrText>
            </w:r>
            <w:r w:rsidRPr="008B486D">
              <w:rPr>
                <w:rFonts w:ascii="Calibri" w:eastAsia="PMingLiU" w:hAnsi="Calibri"/>
              </w:rP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B477D5" w:rsidRPr="008B486D" w:rsidRDefault="00B477D5">
            <w:pPr>
              <w:pStyle w:val="ProductList-OfferingBody"/>
              <w:ind w:left="-113"/>
              <w:jc w:val="center"/>
              <w:rPr>
                <w:rFonts w:ascii="Calibri" w:eastAsia="PMingLiU" w:hAnsi="Calibri"/>
                <w:lang w:val="zh-TW" w:eastAsia="zh-TW"/>
              </w:rPr>
            </w:pP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8B486D"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"Additional Product"</w:instrText>
            </w:r>
            <w:r w:rsidRPr="00B477D5">
              <w:rPr>
                <w:rFonts w:ascii="Calibri" w:eastAsia="PMingLiU" w:hAnsi="Calibri"/>
              </w:rPr>
              <w:fldChar w:fldCharType="separate"/>
            </w:r>
            <w:r w:rsidRPr="00B477D5">
              <w:rPr>
                <w:rFonts w:ascii="Calibri" w:eastAsia="PMingLiU" w:hAnsi="Calibri"/>
              </w:rPr>
              <w:t xml:space="preserve"> </w:t>
            </w:r>
            <w:r w:rsidRPr="00B477D5">
              <w:rPr>
                <w:rFonts w:ascii="Calibri" w:eastAsia="PMingLiU" w:hAnsi="Calibri"/>
              </w:rPr>
              <w:fldChar w:fldCharType="end"/>
            </w:r>
            <w:r w:rsidRPr="00B477D5">
              <w:rPr>
                <w:rFonts w:ascii="Calibri" w:eastAsia="PMingLiU" w:hAnsi="Calibri"/>
              </w:rPr>
              <w:fldChar w:fldCharType="begin"/>
            </w:r>
            <w:r w:rsidRPr="00B477D5">
              <w:rPr>
                <w:rFonts w:ascii="Calibri" w:eastAsia="PMingLiU" w:hAnsi="Calibri"/>
                <w:lang w:eastAsia="zh-TW"/>
              </w:rPr>
              <w:instrText>AutoTextList  \s NoStyle \t "</w:instrText>
            </w:r>
            <w:r w:rsidRPr="00B477D5">
              <w:rPr>
                <w:rFonts w:ascii="Calibri" w:eastAsia="PMingLiU" w:hAnsi="Calibri"/>
                <w:lang w:eastAsia="zh-TW"/>
              </w:rPr>
              <w:instrText>額外產品</w:instrText>
            </w:r>
            <w:r w:rsidRPr="00B477D5">
              <w:rPr>
                <w:rFonts w:ascii="Calibri" w:eastAsia="PMingLiU" w:hAnsi="Calibri"/>
                <w:lang w:eastAsia="zh-TW"/>
              </w:rPr>
              <w:instrText xml:space="preserve">" </w:instrText>
            </w:r>
            <w:r w:rsidRPr="00B477D5">
              <w:rPr>
                <w:rFonts w:ascii="Calibri" w:eastAsia="PMingLiU" w:hAnsi="Calibri"/>
              </w:rPr>
              <w:fldChar w:fldCharType="separate"/>
            </w:r>
            <w:r w:rsidRPr="00B477D5">
              <w:rPr>
                <w:rFonts w:ascii="Calibri" w:eastAsia="PMingLiU" w:hAnsi="Calibri"/>
                <w:lang w:eastAsia="zh-TW"/>
              </w:rPr>
              <w:t xml:space="preserve"> A </w:t>
            </w:r>
            <w:r w:rsidRPr="00B477D5">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8B486D" w:rsidRDefault="00B477D5">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8B486D" w:rsidRDefault="00B477D5">
            <w:pPr>
              <w:pStyle w:val="ProductList-OfferingBody"/>
              <w:ind w:left="-113"/>
              <w:jc w:val="center"/>
              <w:rPr>
                <w:rFonts w:ascii="Calibri" w:eastAsia="PMingLiU" w:hAnsi="Calibri"/>
                <w:lang w:val="zh-TW" w:eastAsia="zh-TW"/>
              </w:rPr>
            </w:pPr>
          </w:p>
        </w:tc>
      </w:tr>
      <w:tr w:rsidR="00B477D5" w:rsidRPr="008B486D" w:rsidTr="00552E8E">
        <w:tc>
          <w:tcPr>
            <w:tcW w:w="3006" w:type="dxa"/>
            <w:tcBorders>
              <w:top w:val="dashSmallGap" w:sz="4" w:space="0" w:color="BFBFBF" w:themeColor="background1" w:themeShade="BF"/>
              <w:left w:val="nil"/>
              <w:bottom w:val="nil"/>
              <w:right w:val="nil"/>
            </w:tcBorders>
            <w:hideMark/>
          </w:tcPr>
          <w:p w:rsidR="00B477D5" w:rsidRPr="008B486D" w:rsidRDefault="00B477D5">
            <w:pPr>
              <w:pStyle w:val="ProductList-Offering2"/>
              <w:rPr>
                <w:rFonts w:ascii="Calibri" w:eastAsia="PMingLiU" w:hAnsi="Calibri"/>
                <w:lang w:val="zh-TW" w:eastAsia="zh-TW"/>
              </w:rPr>
            </w:pPr>
            <w:bookmarkStart w:id="824" w:name="_Toc380655344"/>
            <w:bookmarkStart w:id="825" w:name="_Toc394517689"/>
            <w:r w:rsidRPr="008B486D">
              <w:rPr>
                <w:rFonts w:ascii="Calibri" w:eastAsia="PMingLiU" w:hAnsi="Calibri"/>
              </w:rPr>
              <w:t xml:space="preserve">Windows Embedded 8.1 Industry Enterprise </w:t>
            </w:r>
            <w:r w:rsidRPr="008B486D">
              <w:rPr>
                <w:rFonts w:ascii="Calibri" w:eastAsia="PMingLiU" w:hAnsi="Calibri"/>
              </w:rPr>
              <w:t>升級及</w:t>
            </w:r>
            <w:r w:rsidRPr="008B486D">
              <w:rPr>
                <w:rFonts w:ascii="Calibri" w:eastAsia="PMingLiU" w:hAnsi="Calibri"/>
              </w:rPr>
              <w:t xml:space="preserve"> SA (Std</w:t>
            </w:r>
            <w:r w:rsidRPr="008B486D">
              <w:rPr>
                <w:rFonts w:ascii="Calibri" w:eastAsia="PMingLiU" w:hAnsi="Calibri"/>
              </w:rPr>
              <w:t>、</w:t>
            </w:r>
            <w:r w:rsidRPr="008B486D">
              <w:rPr>
                <w:rFonts w:ascii="Calibri" w:eastAsia="PMingLiU" w:hAnsi="Calibri"/>
              </w:rPr>
              <w:t>POSR</w:t>
            </w:r>
            <w:r w:rsidRPr="008B486D">
              <w:rPr>
                <w:rFonts w:ascii="Calibri" w:eastAsia="PMingLiU" w:hAnsi="Calibri"/>
              </w:rPr>
              <w:t>、</w:t>
            </w:r>
            <w:r w:rsidRPr="008B486D">
              <w:rPr>
                <w:rFonts w:ascii="Calibri" w:eastAsia="PMingLiU" w:hAnsi="Calibri"/>
              </w:rPr>
              <w:t>Ind Retail)</w:t>
            </w:r>
            <w:bookmarkEnd w:id="824"/>
            <w:bookmarkEnd w:id="825"/>
            <w:r w:rsidRPr="008B486D">
              <w:rPr>
                <w:rFonts w:ascii="Calibri" w:eastAsia="PMingLiU" w:hAnsi="Calibri"/>
              </w:rPr>
              <w:fldChar w:fldCharType="begin"/>
            </w:r>
            <w:r w:rsidRPr="008B486D">
              <w:rPr>
                <w:rFonts w:ascii="Calibri" w:eastAsia="PMingLiU" w:hAnsi="Calibri"/>
              </w:rPr>
              <w:instrText>xe "Windows Embedded 8.1 Industry Enterprise for SA (Std</w:instrText>
            </w:r>
            <w:r w:rsidRPr="008B486D">
              <w:rPr>
                <w:rFonts w:ascii="Calibri" w:eastAsia="PMingLiU" w:hAnsi="Calibri"/>
              </w:rPr>
              <w:instrText>、</w:instrText>
            </w:r>
            <w:r w:rsidRPr="008B486D">
              <w:rPr>
                <w:rFonts w:ascii="Calibri" w:eastAsia="PMingLiU" w:hAnsi="Calibri"/>
              </w:rPr>
              <w:instrText>POSR</w:instrText>
            </w:r>
            <w:r w:rsidRPr="008B486D">
              <w:rPr>
                <w:rFonts w:ascii="Calibri" w:eastAsia="PMingLiU" w:hAnsi="Calibri"/>
              </w:rPr>
              <w:instrText>、</w:instrText>
            </w:r>
            <w:r w:rsidRPr="008B486D">
              <w:rPr>
                <w:rFonts w:ascii="Calibri" w:eastAsia="PMingLiU" w:hAnsi="Calibri"/>
              </w:rPr>
              <w:instrText>Ind Retail)"</w:instrText>
            </w:r>
            <w:r w:rsidRPr="008B486D">
              <w:rPr>
                <w:rFonts w:ascii="Calibri" w:eastAsia="PMingLiU" w:hAnsi="Calibri"/>
              </w:rPr>
              <w:fldChar w:fldCharType="end"/>
            </w:r>
          </w:p>
        </w:tc>
        <w:tc>
          <w:tcPr>
            <w:tcW w:w="657" w:type="dxa"/>
            <w:tcBorders>
              <w:top w:val="dashSmallGap" w:sz="4" w:space="0" w:color="BFBFBF" w:themeColor="background1" w:themeShade="BF"/>
              <w:left w:val="nil"/>
              <w:bottom w:val="nil"/>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4/14</w:t>
            </w:r>
          </w:p>
        </w:tc>
        <w:tc>
          <w:tcPr>
            <w:tcW w:w="450" w:type="dxa"/>
            <w:tcBorders>
              <w:top w:val="dashSmallGap" w:sz="4" w:space="0" w:color="BFBFBF" w:themeColor="background1" w:themeShade="BF"/>
              <w:left w:val="nil"/>
              <w:bottom w:val="nil"/>
              <w:right w:val="nil"/>
            </w:tcBorders>
            <w:vAlign w:val="center"/>
          </w:tcPr>
          <w:p w:rsidR="00B477D5" w:rsidRPr="008B486D" w:rsidRDefault="00B477D5">
            <w:pPr>
              <w:pStyle w:val="ProductList-OfferingBody"/>
              <w:ind w:left="-113"/>
              <w:jc w:val="center"/>
              <w:rPr>
                <w:rFonts w:ascii="Calibri" w:eastAsia="PMingLiU" w:hAnsi="Calibri"/>
                <w:lang w:val="zh-TW" w:eastAsia="zh-TW"/>
              </w:rPr>
            </w:pPr>
          </w:p>
        </w:tc>
        <w:tc>
          <w:tcPr>
            <w:tcW w:w="557" w:type="dxa"/>
            <w:tcBorders>
              <w:top w:val="dashSmallGap" w:sz="4" w:space="0" w:color="BFBFBF" w:themeColor="background1" w:themeShade="BF"/>
              <w:left w:val="nil"/>
              <w:bottom w:val="nil"/>
              <w:right w:val="nil"/>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477D5" w:rsidRPr="008B486D" w:rsidRDefault="00B477D5">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8B486D"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"Additional Product"</w:instrText>
            </w:r>
            <w:r w:rsidRPr="00B477D5">
              <w:rPr>
                <w:rFonts w:ascii="Calibri" w:eastAsia="PMingLiU" w:hAnsi="Calibri"/>
              </w:rPr>
              <w:fldChar w:fldCharType="separate"/>
            </w:r>
            <w:r w:rsidRPr="00B477D5">
              <w:rPr>
                <w:rFonts w:ascii="Calibri" w:eastAsia="PMingLiU" w:hAnsi="Calibri"/>
              </w:rPr>
              <w:t xml:space="preserve"> </w:t>
            </w:r>
            <w:r w:rsidRPr="00B477D5">
              <w:rPr>
                <w:rFonts w:ascii="Calibri" w:eastAsia="PMingLiU" w:hAnsi="Calibri"/>
              </w:rPr>
              <w:fldChar w:fldCharType="end"/>
            </w:r>
            <w:r w:rsidRPr="00B477D5">
              <w:rPr>
                <w:rFonts w:ascii="Calibri" w:eastAsia="PMingLiU" w:hAnsi="Calibri"/>
              </w:rPr>
              <w:fldChar w:fldCharType="begin"/>
            </w:r>
            <w:r w:rsidRPr="00B477D5">
              <w:rPr>
                <w:rFonts w:ascii="Calibri" w:eastAsia="PMingLiU" w:hAnsi="Calibri"/>
                <w:lang w:eastAsia="zh-TW"/>
              </w:rPr>
              <w:instrText>AutoTextList  \s NoStyle \t "</w:instrText>
            </w:r>
            <w:r w:rsidRPr="00B477D5">
              <w:rPr>
                <w:rFonts w:ascii="Calibri" w:eastAsia="PMingLiU" w:hAnsi="Calibri"/>
                <w:lang w:eastAsia="zh-TW"/>
              </w:rPr>
              <w:instrText>額外產品</w:instrText>
            </w:r>
            <w:r w:rsidRPr="00B477D5">
              <w:rPr>
                <w:rFonts w:ascii="Calibri" w:eastAsia="PMingLiU" w:hAnsi="Calibri"/>
                <w:lang w:eastAsia="zh-TW"/>
              </w:rPr>
              <w:instrText xml:space="preserve">" </w:instrText>
            </w:r>
            <w:r w:rsidRPr="00B477D5">
              <w:rPr>
                <w:rFonts w:ascii="Calibri" w:eastAsia="PMingLiU" w:hAnsi="Calibri"/>
              </w:rPr>
              <w:fldChar w:fldCharType="separate"/>
            </w:r>
            <w:r w:rsidRPr="00B477D5">
              <w:rPr>
                <w:rFonts w:ascii="Calibri" w:eastAsia="PMingLiU" w:hAnsi="Calibri"/>
                <w:lang w:eastAsia="zh-TW"/>
              </w:rPr>
              <w:t xml:space="preserve"> A </w:t>
            </w:r>
            <w:r w:rsidRPr="00B477D5">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B477D5" w:rsidRDefault="00B477D5">
            <w:pPr>
              <w:pStyle w:val="ProductList-OfferingBody"/>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B477D5" w:rsidRDefault="00B477D5">
            <w:pPr>
              <w:pStyle w:val="ProductList-OfferingBody"/>
              <w:ind w:left="-113"/>
              <w:jc w:val="center"/>
              <w:rPr>
                <w:rFonts w:ascii="Calibri" w:eastAsia="PMingLiU" w:hAnsi="Calibri"/>
                <w:lang w:val="zh-TW" w:eastAsia="zh-TW"/>
              </w:rPr>
            </w:pP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477D5" w:rsidRPr="008B486D" w:rsidRDefault="00B477D5">
            <w:pPr>
              <w:pStyle w:val="ProductList-OfferingBody"/>
              <w:ind w:left="-113"/>
              <w:jc w:val="center"/>
              <w:rPr>
                <w:rFonts w:ascii="Calibri" w:eastAsia="PMingLiU" w:hAnsi="Calibri"/>
                <w:lang w:val="zh-TW" w:eastAsia="zh-TW"/>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477D5" w:rsidRPr="008B486D" w:rsidRDefault="00B477D5">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6"/>
        <w:gridCol w:w="3555"/>
        <w:gridCol w:w="3684"/>
      </w:tblGrid>
      <w:tr w:rsidR="00A630E0" w:rsidRPr="008B486D" w:rsidTr="00287B48">
        <w:tc>
          <w:tcPr>
            <w:tcW w:w="3461"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先前版本：</w:t>
            </w:r>
            <w:r w:rsidRPr="008B486D">
              <w:rPr>
                <w:rFonts w:ascii="Calibri" w:eastAsia="PMingLiU" w:hAnsi="Calibri"/>
                <w:b/>
              </w:rPr>
              <w:t>Windows Embedded 8</w:t>
            </w:r>
            <w:r w:rsidRPr="008B486D">
              <w:rPr>
                <w:rFonts w:ascii="Calibri" w:eastAsia="PMingLiU" w:hAnsi="Calibri"/>
              </w:rPr>
              <w:t xml:space="preserve"> (6/13)</w:t>
            </w:r>
          </w:p>
        </w:tc>
        <w:tc>
          <w:tcPr>
            <w:tcW w:w="3597" w:type="dxa"/>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系統</w:t>
            </w:r>
          </w:p>
        </w:tc>
        <w:tc>
          <w:tcPr>
            <w:tcW w:w="3733" w:type="dxa"/>
          </w:tcPr>
          <w:p w:rsidR="00A630E0" w:rsidRPr="008B486D" w:rsidRDefault="00A630E0">
            <w:pPr>
              <w:pStyle w:val="ProductList-Body"/>
              <w:rPr>
                <w:rFonts w:ascii="Calibri" w:eastAsia="PMingLiU" w:hAnsi="Calibri"/>
                <w:lang w:val="zh-TW" w:eastAsia="zh-TW"/>
              </w:rPr>
            </w:pPr>
          </w:p>
        </w:tc>
      </w:tr>
      <w:tr w:rsidR="00A630E0" w:rsidRPr="008B486D" w:rsidTr="00287B48">
        <w:tc>
          <w:tcPr>
            <w:tcW w:w="3461" w:type="dxa"/>
          </w:tcPr>
          <w:p w:rsidR="00A630E0" w:rsidRPr="008B486D" w:rsidRDefault="00A630E0">
            <w:pPr>
              <w:pStyle w:val="ProductList-Body"/>
              <w:rPr>
                <w:rFonts w:ascii="Calibri" w:eastAsia="PMingLiU" w:hAnsi="Calibri"/>
                <w:lang w:val="zh-TW" w:eastAsia="zh-TW"/>
              </w:rPr>
            </w:pPr>
          </w:p>
        </w:tc>
        <w:tc>
          <w:tcPr>
            <w:tcW w:w="3597" w:type="dxa"/>
            <w:hideMark/>
          </w:tcPr>
          <w:p w:rsidR="00A630E0" w:rsidRPr="006053F3" w:rsidRDefault="00667D0E">
            <w:pPr>
              <w:pStyle w:val="ProductList-Body"/>
              <w:rPr>
                <w:rFonts w:ascii="Calibri" w:eastAsia="PMingLiU" w:hAnsi="Calibri"/>
                <w:lang w:val="zh-TW" w:eastAsia="zh-TW"/>
              </w:rPr>
            </w:pPr>
            <w:hyperlink w:anchor="SoftwareAssurance" w:history="1">
              <w:r w:rsidR="00A630E0" w:rsidRPr="006053F3">
                <w:rPr>
                  <w:rStyle w:val="Hyperlink"/>
                  <w:rFonts w:ascii="Calibri" w:eastAsia="PMingLiU" w:hAnsi="Calibri" w:cstheme="minorBidi"/>
                  <w:color w:val="000000" w:themeColor="text1"/>
                  <w:u w:val="none"/>
                  <w:lang w:eastAsia="zh-TW"/>
                </w:rPr>
                <w:t>軟體保證利益</w:t>
              </w:r>
            </w:hyperlink>
            <w:r w:rsidR="00A630E0" w:rsidRPr="006053F3">
              <w:rPr>
                <w:rFonts w:ascii="Calibri" w:eastAsia="PMingLiU" w:hAnsi="Calibri"/>
                <w:lang w:eastAsia="zh-TW"/>
              </w:rPr>
              <w:t>：</w:t>
            </w:r>
            <w:r w:rsidR="00A630E0" w:rsidRPr="006053F3">
              <w:rPr>
                <w:rFonts w:ascii="Calibri" w:eastAsia="PMingLiU" w:hAnsi="Calibri"/>
                <w:b/>
                <w:lang w:eastAsia="zh-TW"/>
              </w:rPr>
              <w:t>桌面裝置</w:t>
            </w:r>
          </w:p>
        </w:tc>
        <w:tc>
          <w:tcPr>
            <w:tcW w:w="3733" w:type="dxa"/>
          </w:tcPr>
          <w:p w:rsidR="00A630E0" w:rsidRPr="008B486D" w:rsidRDefault="00A630E0">
            <w:pPr>
              <w:pStyle w:val="ProductList-Body"/>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Enterprise Sideloading for Windows Embedded 8.1</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如果您的</w:t>
      </w:r>
      <w:r w:rsidRPr="008B486D">
        <w:rPr>
          <w:rFonts w:ascii="Calibri" w:eastAsia="PMingLiU" w:hAnsi="Calibri"/>
          <w:lang w:eastAsia="zh-TW"/>
        </w:rPr>
        <w:t xml:space="preserve"> Windows Industry 8 </w:t>
      </w:r>
      <w:r w:rsidRPr="008B486D">
        <w:rPr>
          <w:rFonts w:ascii="Calibri" w:eastAsia="PMingLiU" w:hAnsi="Calibri"/>
          <w:lang w:eastAsia="zh-TW"/>
        </w:rPr>
        <w:t>或</w:t>
      </w:r>
      <w:r w:rsidRPr="008B486D">
        <w:rPr>
          <w:rFonts w:ascii="Calibri" w:eastAsia="PMingLiU" w:hAnsi="Calibri"/>
          <w:lang w:eastAsia="zh-TW"/>
        </w:rPr>
        <w:t xml:space="preserve"> 8.1 </w:t>
      </w:r>
      <w:r w:rsidRPr="008B486D">
        <w:rPr>
          <w:rFonts w:ascii="Calibri" w:eastAsia="PMingLiU" w:hAnsi="Calibri"/>
          <w:lang w:eastAsia="zh-TW"/>
        </w:rPr>
        <w:t>裝置必須為</w:t>
      </w:r>
      <w:r w:rsidRPr="008B486D">
        <w:rPr>
          <w:rFonts w:ascii="Calibri" w:eastAsia="PMingLiU" w:hAnsi="Calibri"/>
          <w:lang w:eastAsia="zh-TW"/>
        </w:rPr>
        <w:t xml:space="preserve"> Sideloading </w:t>
      </w:r>
      <w:r w:rsidRPr="008B486D">
        <w:rPr>
          <w:rFonts w:ascii="Calibri" w:eastAsia="PMingLiU" w:hAnsi="Calibri"/>
          <w:lang w:eastAsia="zh-TW"/>
        </w:rPr>
        <w:t>啟用，則如需</w:t>
      </w:r>
      <w:r w:rsidRPr="008B486D">
        <w:rPr>
          <w:rFonts w:ascii="Calibri" w:eastAsia="PMingLiU" w:hAnsi="Calibri"/>
          <w:lang w:eastAsia="zh-TW"/>
        </w:rPr>
        <w:t xml:space="preserve"> Windows Sideloading </w:t>
      </w:r>
      <w:r w:rsidRPr="008B486D">
        <w:rPr>
          <w:rFonts w:ascii="Calibri" w:eastAsia="PMingLiU" w:hAnsi="Calibri"/>
          <w:lang w:eastAsia="zh-TW"/>
        </w:rPr>
        <w:t>權利之相關資訊，請參閱</w:t>
      </w:r>
      <w:r w:rsidRPr="008B486D">
        <w:rPr>
          <w:rFonts w:ascii="Calibri" w:eastAsia="PMingLiU" w:hAnsi="Calibri"/>
          <w:lang w:eastAsia="zh-TW"/>
        </w:rPr>
        <w:t xml:space="preserve"> Windows </w:t>
      </w:r>
      <w:r w:rsidRPr="008B486D">
        <w:rPr>
          <w:rFonts w:ascii="Calibri" w:eastAsia="PMingLiU" w:hAnsi="Calibri"/>
          <w:lang w:eastAsia="zh-TW"/>
        </w:rPr>
        <w:t>桌面作業系統中的</w:t>
      </w:r>
      <w:r w:rsidRPr="008B486D">
        <w:rPr>
          <w:rFonts w:ascii="Calibri" w:eastAsia="PMingLiU" w:hAnsi="Calibri"/>
          <w:lang w:eastAsia="zh-TW"/>
        </w:rPr>
        <w:t xml:space="preserve"> </w:t>
      </w:r>
      <w:hyperlink w:anchor="WindowsSideloadingRights" w:history="1">
        <w:r w:rsidRPr="008B486D">
          <w:rPr>
            <w:rStyle w:val="Hyperlink"/>
            <w:rFonts w:ascii="Calibri" w:eastAsia="PMingLiU" w:hAnsi="Calibri" w:cstheme="minorBidi"/>
            <w:lang w:eastAsia="zh-TW"/>
          </w:rPr>
          <w:t xml:space="preserve">Windows Sideloading </w:t>
        </w:r>
        <w:r w:rsidRPr="008B486D">
          <w:rPr>
            <w:rStyle w:val="Hyperlink"/>
            <w:rFonts w:ascii="Calibri" w:eastAsia="PMingLiU" w:hAnsi="Calibri" w:cstheme="minorBidi"/>
            <w:lang w:eastAsia="zh-TW"/>
          </w:rPr>
          <w:t>權利</w:t>
        </w:r>
      </w:hyperlink>
      <w:r w:rsidRPr="008B486D">
        <w:rPr>
          <w:rFonts w:ascii="Calibri" w:eastAsia="PMingLiU" w:hAnsi="Calibri"/>
          <w:lang w:eastAsia="zh-TW"/>
        </w:rPr>
        <w:t>。</w:t>
      </w:r>
      <w:r w:rsidRPr="008B486D">
        <w:rPr>
          <w:rFonts w:ascii="Calibri" w:eastAsia="PMingLiU" w:hAnsi="Calibri"/>
          <w:lang w:eastAsia="zh-TW"/>
        </w:rPr>
        <w:t xml:space="preserve">Enterprise Sideloading </w:t>
      </w:r>
      <w:r w:rsidRPr="008B486D">
        <w:rPr>
          <w:rFonts w:ascii="Calibri" w:eastAsia="PMingLiU" w:hAnsi="Calibri"/>
          <w:lang w:eastAsia="zh-TW"/>
        </w:rPr>
        <w:t>係指未透過</w:t>
      </w:r>
      <w:r w:rsidRPr="008B486D">
        <w:rPr>
          <w:rFonts w:ascii="Calibri" w:eastAsia="PMingLiU" w:hAnsi="Calibri"/>
          <w:lang w:eastAsia="zh-TW"/>
        </w:rPr>
        <w:t xml:space="preserve"> Windows </w:t>
      </w:r>
      <w:r w:rsidRPr="008B486D">
        <w:rPr>
          <w:rFonts w:ascii="Calibri" w:eastAsia="PMingLiU" w:hAnsi="Calibri"/>
          <w:lang w:eastAsia="zh-TW"/>
        </w:rPr>
        <w:t>市集，直接將要用於客戶之利益的新</w:t>
      </w:r>
      <w:r w:rsidRPr="008B486D">
        <w:rPr>
          <w:rFonts w:ascii="Calibri" w:eastAsia="PMingLiU" w:hAnsi="Calibri"/>
          <w:lang w:eastAsia="zh-TW"/>
        </w:rPr>
        <w:t xml:space="preserve"> Windows 8.1 </w:t>
      </w:r>
      <w:r w:rsidRPr="008B486D">
        <w:rPr>
          <w:rFonts w:ascii="Calibri" w:eastAsia="PMingLiU" w:hAnsi="Calibri"/>
          <w:lang w:eastAsia="zh-TW"/>
        </w:rPr>
        <w:t>應用程式安裝至裝置的程序。任何</w:t>
      </w:r>
      <w:r w:rsidRPr="008B486D">
        <w:rPr>
          <w:rFonts w:ascii="Calibri" w:eastAsia="PMingLiU" w:hAnsi="Calibri"/>
          <w:lang w:eastAsia="zh-TW"/>
        </w:rPr>
        <w:t xml:space="preserve"> VL </w:t>
      </w:r>
      <w:r w:rsidRPr="008B486D">
        <w:rPr>
          <w:rFonts w:ascii="Calibri" w:eastAsia="PMingLiU" w:hAnsi="Calibri"/>
          <w:lang w:eastAsia="zh-TW"/>
        </w:rPr>
        <w:t>方案中，已加入執行</w:t>
      </w:r>
      <w:r w:rsidRPr="008B486D">
        <w:rPr>
          <w:rFonts w:ascii="Calibri" w:eastAsia="PMingLiU" w:hAnsi="Calibri"/>
          <w:lang w:eastAsia="zh-TW"/>
        </w:rPr>
        <w:t xml:space="preserve"> Windows Embedded 8.1 Industry Enterprise </w:t>
      </w:r>
      <w:r w:rsidRPr="008B486D">
        <w:rPr>
          <w:rFonts w:ascii="Calibri" w:eastAsia="PMingLiU" w:hAnsi="Calibri"/>
          <w:lang w:eastAsia="zh-TW"/>
        </w:rPr>
        <w:t>版本之網域會啟用</w:t>
      </w:r>
      <w:r w:rsidRPr="008B486D">
        <w:rPr>
          <w:rFonts w:ascii="Calibri" w:eastAsia="PMingLiU" w:hAnsi="Calibri"/>
          <w:lang w:eastAsia="zh-TW"/>
        </w:rPr>
        <w:t xml:space="preserve"> Enterprise Sideloading </w:t>
      </w:r>
      <w:r w:rsidRPr="008B486D">
        <w:rPr>
          <w:rFonts w:ascii="Calibri" w:eastAsia="PMingLiU" w:hAnsi="Calibri"/>
          <w:lang w:eastAsia="zh-TW"/>
        </w:rPr>
        <w:t>的功能。</w:t>
      </w:r>
      <w:r w:rsidRPr="008B486D">
        <w:rPr>
          <w:rFonts w:ascii="Calibri" w:eastAsia="PMingLiU" w:hAnsi="Calibri"/>
          <w:lang w:eastAsia="zh-TW"/>
        </w:rPr>
        <w:t xml:space="preserve">Windows Enterprise Sideloading </w:t>
      </w:r>
      <w:r w:rsidRPr="008B486D">
        <w:rPr>
          <w:rFonts w:ascii="Calibri" w:eastAsia="PMingLiU" w:hAnsi="Calibri"/>
          <w:lang w:eastAsia="zh-TW"/>
        </w:rPr>
        <w:t>功能是</w:t>
      </w:r>
      <w:r w:rsidRPr="008B486D">
        <w:rPr>
          <w:rFonts w:ascii="Calibri" w:eastAsia="PMingLiU" w:hAnsi="Calibri"/>
          <w:lang w:eastAsia="zh-TW"/>
        </w:rPr>
        <w:t xml:space="preserve"> Windows Embedded 8.1 Industry Pro </w:t>
      </w:r>
      <w:r w:rsidRPr="008B486D">
        <w:rPr>
          <w:rFonts w:ascii="Calibri" w:eastAsia="PMingLiU" w:hAnsi="Calibri"/>
          <w:lang w:eastAsia="zh-TW"/>
        </w:rPr>
        <w:t>的增補軟體，且依此處所補述，</w:t>
      </w:r>
      <w:r w:rsidRPr="008B486D">
        <w:rPr>
          <w:rFonts w:ascii="Calibri" w:eastAsia="PMingLiU" w:hAnsi="Calibri"/>
          <w:lang w:eastAsia="zh-TW"/>
        </w:rPr>
        <w:t xml:space="preserve">Windows Embedded 8.1 Industry Pro </w:t>
      </w:r>
      <w:r w:rsidRPr="008B486D">
        <w:rPr>
          <w:rFonts w:ascii="Calibri" w:eastAsia="PMingLiU" w:hAnsi="Calibri"/>
          <w:lang w:eastAsia="zh-TW"/>
        </w:rPr>
        <w:t>的適用授權條款適用於客戶對它的使用。</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有了</w:t>
      </w:r>
      <w:r w:rsidRPr="008B486D">
        <w:rPr>
          <w:rFonts w:ascii="Calibri" w:eastAsia="PMingLiU" w:hAnsi="Calibri"/>
          <w:lang w:eastAsia="zh-TW"/>
        </w:rPr>
        <w:t xml:space="preserve"> Windows Embedded 8.1 Industry </w:t>
      </w:r>
      <w:r w:rsidRPr="008B486D">
        <w:rPr>
          <w:rFonts w:ascii="Calibri" w:eastAsia="PMingLiU" w:hAnsi="Calibri"/>
          <w:lang w:eastAsia="zh-TW"/>
        </w:rPr>
        <w:t>更新，</w:t>
      </w:r>
      <w:r w:rsidRPr="008B486D">
        <w:rPr>
          <w:rFonts w:ascii="Calibri" w:eastAsia="PMingLiU" w:hAnsi="Calibri"/>
          <w:lang w:eastAsia="zh-TW"/>
        </w:rPr>
        <w:t xml:space="preserve">Sideloading </w:t>
      </w:r>
      <w:r w:rsidRPr="008B486D">
        <w:rPr>
          <w:rFonts w:ascii="Calibri" w:eastAsia="PMingLiU" w:hAnsi="Calibri"/>
          <w:lang w:eastAsia="zh-TW"/>
        </w:rPr>
        <w:t>不再需要</w:t>
      </w:r>
      <w:r w:rsidRPr="008B486D">
        <w:rPr>
          <w:rFonts w:ascii="Calibri" w:eastAsia="PMingLiU" w:hAnsi="Calibri"/>
          <w:lang w:eastAsia="zh-TW"/>
        </w:rPr>
        <w:t xml:space="preserve"> VL Sideloading </w:t>
      </w:r>
      <w:r w:rsidRPr="008B486D">
        <w:rPr>
          <w:rFonts w:ascii="Calibri" w:eastAsia="PMingLiU" w:hAnsi="Calibri"/>
          <w:lang w:eastAsia="zh-TW"/>
        </w:rPr>
        <w:t>金鑰。</w:t>
      </w:r>
      <w:r w:rsidRPr="008B486D">
        <w:rPr>
          <w:rFonts w:ascii="Calibri" w:eastAsia="PMingLiU" w:hAnsi="Calibri"/>
          <w:lang w:eastAsia="zh-TW"/>
        </w:rPr>
        <w:t xml:space="preserve">Sideloading </w:t>
      </w:r>
      <w:r w:rsidRPr="008B486D">
        <w:rPr>
          <w:rFonts w:ascii="Calibri" w:eastAsia="PMingLiU" w:hAnsi="Calibri"/>
          <w:lang w:eastAsia="zh-TW"/>
        </w:rPr>
        <w:t>預設在</w:t>
      </w:r>
      <w:r w:rsidRPr="008B486D">
        <w:rPr>
          <w:rFonts w:ascii="Calibri" w:eastAsia="PMingLiU" w:hAnsi="Calibri"/>
          <w:lang w:eastAsia="zh-TW"/>
        </w:rPr>
        <w:t xml:space="preserve"> Windows Embedded 8.1 Industry Pro </w:t>
      </w:r>
      <w:r w:rsidRPr="008B486D">
        <w:rPr>
          <w:rFonts w:ascii="Calibri" w:eastAsia="PMingLiU" w:hAnsi="Calibri"/>
          <w:lang w:eastAsia="zh-TW"/>
        </w:rPr>
        <w:t>及</w:t>
      </w:r>
      <w:r w:rsidRPr="008B486D">
        <w:rPr>
          <w:rFonts w:ascii="Calibri" w:eastAsia="PMingLiU" w:hAnsi="Calibri"/>
          <w:lang w:eastAsia="zh-TW"/>
        </w:rPr>
        <w:t xml:space="preserve"> Windows Embedded 8.1 Industry Enterprise </w:t>
      </w:r>
      <w:r w:rsidRPr="008B486D">
        <w:rPr>
          <w:rFonts w:ascii="Calibri" w:eastAsia="PMingLiU" w:hAnsi="Calibri"/>
          <w:lang w:eastAsia="zh-TW"/>
        </w:rPr>
        <w:t>上啟用。</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Windows Embedded 8 Standard </w:t>
      </w:r>
      <w:r w:rsidRPr="008B486D">
        <w:rPr>
          <w:rFonts w:ascii="Calibri" w:eastAsia="PMingLiU" w:hAnsi="Calibri"/>
          <w:b/>
          <w:color w:val="00188F"/>
          <w:lang w:eastAsia="zh-TW"/>
        </w:rPr>
        <w:t>企業套件</w:t>
      </w:r>
      <w:r w:rsidRPr="008B486D">
        <w:rPr>
          <w:rFonts w:ascii="Calibri" w:eastAsia="PMingLiU" w:hAnsi="Calibri"/>
          <w:b/>
          <w:color w:val="00188F"/>
        </w:rPr>
        <w:fldChar w:fldCharType="begin"/>
      </w:r>
      <w:r w:rsidRPr="008B486D">
        <w:rPr>
          <w:rFonts w:ascii="Calibri" w:eastAsia="PMingLiU" w:hAnsi="Calibri"/>
          <w:lang w:eastAsia="zh-TW"/>
        </w:rPr>
        <w:instrText xml:space="preserve">xe "Windows Embedded 8 Standard </w:instrText>
      </w:r>
      <w:r w:rsidRPr="008B486D">
        <w:rPr>
          <w:rFonts w:ascii="Calibri" w:eastAsia="PMingLiU" w:hAnsi="Calibri"/>
          <w:lang w:eastAsia="zh-TW"/>
        </w:rPr>
        <w:instrText>企業套件</w:instrText>
      </w:r>
      <w:r w:rsidRPr="008B486D">
        <w:rPr>
          <w:rFonts w:ascii="Calibri" w:eastAsia="PMingLiU" w:hAnsi="Calibri"/>
          <w:lang w:eastAsia="zh-TW"/>
        </w:rPr>
        <w:instrText>"</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訂購預先安裝</w:t>
      </w:r>
      <w:r w:rsidRPr="008B486D">
        <w:rPr>
          <w:rFonts w:ascii="Calibri" w:eastAsia="PMingLiU" w:hAnsi="Calibri"/>
          <w:lang w:eastAsia="zh-TW"/>
        </w:rPr>
        <w:t xml:space="preserve"> Windows Embedded 8 Standard </w:t>
      </w:r>
      <w:r w:rsidRPr="008B486D">
        <w:rPr>
          <w:rFonts w:ascii="Calibri" w:eastAsia="PMingLiU" w:hAnsi="Calibri"/>
          <w:lang w:eastAsia="zh-TW"/>
        </w:rPr>
        <w:t>軟體之</w:t>
      </w:r>
      <w:r w:rsidRPr="008B486D">
        <w:rPr>
          <w:rFonts w:ascii="Calibri" w:eastAsia="PMingLiU" w:hAnsi="Calibri"/>
          <w:lang w:eastAsia="zh-TW"/>
        </w:rPr>
        <w:t xml:space="preserve"> OEM </w:t>
      </w:r>
      <w:r w:rsidRPr="008B486D">
        <w:rPr>
          <w:rFonts w:ascii="Calibri" w:eastAsia="PMingLiU" w:hAnsi="Calibri"/>
          <w:lang w:eastAsia="zh-TW"/>
        </w:rPr>
        <w:t>裝置的客戶，可以訂購</w:t>
      </w:r>
      <w:r w:rsidRPr="008B486D">
        <w:rPr>
          <w:rFonts w:ascii="Calibri" w:eastAsia="PMingLiU" w:hAnsi="Calibri"/>
          <w:lang w:eastAsia="zh-TW"/>
        </w:rPr>
        <w:t xml:space="preserve"> Windows Embedded 8 Standard </w:t>
      </w:r>
      <w:r w:rsidRPr="008B486D">
        <w:rPr>
          <w:rFonts w:ascii="Calibri" w:eastAsia="PMingLiU" w:hAnsi="Calibri"/>
          <w:lang w:eastAsia="zh-TW"/>
        </w:rPr>
        <w:t>企業套件</w:t>
      </w:r>
      <w:r w:rsidRPr="008B486D">
        <w:rPr>
          <w:rFonts w:ascii="Calibri" w:eastAsia="PMingLiU" w:hAnsi="Calibri"/>
        </w:rPr>
        <w:fldChar w:fldCharType="begin"/>
      </w:r>
      <w:r w:rsidRPr="008B486D">
        <w:rPr>
          <w:rFonts w:ascii="Calibri" w:eastAsia="PMingLiU" w:hAnsi="Calibri"/>
          <w:lang w:eastAsia="zh-TW"/>
        </w:rPr>
        <w:instrText xml:space="preserve">xe "Windows Embedded 8 Standard </w:instrText>
      </w:r>
      <w:r w:rsidRPr="008B486D">
        <w:rPr>
          <w:rFonts w:ascii="Calibri" w:eastAsia="PMingLiU" w:hAnsi="Calibri"/>
          <w:lang w:eastAsia="zh-TW"/>
        </w:rPr>
        <w:instrText>企業套件</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使用權來授權、解除鎖定及啟用部分軟體功能</w:t>
      </w:r>
      <w:r w:rsidRPr="008B486D">
        <w:rPr>
          <w:rFonts w:ascii="Calibri" w:eastAsia="PMingLiU" w:hAnsi="Calibri"/>
          <w:lang w:eastAsia="zh-TW"/>
        </w:rPr>
        <w:t xml:space="preserve"> (</w:t>
      </w:r>
      <w:r w:rsidRPr="008B486D">
        <w:rPr>
          <w:rFonts w:ascii="Calibri" w:eastAsia="PMingLiU" w:hAnsi="Calibri"/>
          <w:lang w:eastAsia="zh-TW"/>
        </w:rPr>
        <w:t>包括</w:t>
      </w:r>
      <w:r w:rsidRPr="008B486D">
        <w:rPr>
          <w:rFonts w:ascii="Calibri" w:eastAsia="PMingLiU" w:hAnsi="Calibri"/>
          <w:lang w:eastAsia="zh-TW"/>
        </w:rPr>
        <w:t xml:space="preserve"> Windows DirectAccess</w:t>
      </w:r>
      <w:r w:rsidRPr="008B486D">
        <w:rPr>
          <w:rFonts w:ascii="Calibri" w:eastAsia="PMingLiU" w:hAnsi="Calibri"/>
          <w:lang w:eastAsia="zh-TW"/>
        </w:rPr>
        <w:t>、</w:t>
      </w:r>
      <w:r w:rsidRPr="008B486D">
        <w:rPr>
          <w:rFonts w:ascii="Calibri" w:eastAsia="PMingLiU" w:hAnsi="Calibri"/>
          <w:lang w:eastAsia="zh-TW"/>
        </w:rPr>
        <w:t>Enterprise Sideloading</w:t>
      </w:r>
      <w:r w:rsidRPr="008B486D">
        <w:rPr>
          <w:rFonts w:ascii="Calibri" w:eastAsia="PMingLiU" w:hAnsi="Calibri"/>
          <w:lang w:eastAsia="zh-TW"/>
        </w:rPr>
        <w:t>、</w:t>
      </w:r>
      <w:r w:rsidRPr="008B486D">
        <w:rPr>
          <w:rFonts w:ascii="Calibri" w:eastAsia="PMingLiU" w:hAnsi="Calibri"/>
          <w:lang w:eastAsia="zh-TW"/>
        </w:rPr>
        <w:t xml:space="preserve">BranchCache </w:t>
      </w:r>
      <w:r w:rsidRPr="008B486D">
        <w:rPr>
          <w:rFonts w:ascii="Calibri" w:eastAsia="PMingLiU" w:hAnsi="Calibri"/>
          <w:lang w:eastAsia="zh-TW"/>
        </w:rPr>
        <w:t>及</w:t>
      </w:r>
      <w:r w:rsidRPr="008B486D">
        <w:rPr>
          <w:rFonts w:ascii="Calibri" w:eastAsia="PMingLiU" w:hAnsi="Calibri"/>
          <w:lang w:eastAsia="zh-TW"/>
        </w:rPr>
        <w:t xml:space="preserve"> AppLocker)</w:t>
      </w:r>
      <w:r w:rsidRPr="008B486D">
        <w:rPr>
          <w:rFonts w:ascii="Calibri" w:eastAsia="PMingLiU" w:hAnsi="Calibri"/>
          <w:lang w:eastAsia="zh-TW"/>
        </w:rPr>
        <w:t>。使用依本優惠方案所授與使用權而啟用之軟體功能需受客戶之授權合約及基礎</w:t>
      </w:r>
      <w:r w:rsidRPr="008B486D">
        <w:rPr>
          <w:rFonts w:ascii="Calibri" w:eastAsia="PMingLiU" w:hAnsi="Calibri"/>
          <w:lang w:eastAsia="zh-TW"/>
        </w:rPr>
        <w:t xml:space="preserve"> Windows Embedded 8 Standard </w:t>
      </w:r>
      <w:r w:rsidRPr="008B486D">
        <w:rPr>
          <w:rFonts w:ascii="Calibri" w:eastAsia="PMingLiU" w:hAnsi="Calibri"/>
          <w:lang w:eastAsia="zh-TW"/>
        </w:rPr>
        <w:t>軟體的軟體授權條款之條款及條件所拘束。軟體功能之使用權利將於基礎</w:t>
      </w:r>
      <w:r w:rsidRPr="008B486D">
        <w:rPr>
          <w:rFonts w:ascii="Calibri" w:eastAsia="PMingLiU" w:hAnsi="Calibri"/>
          <w:lang w:eastAsia="zh-TW"/>
        </w:rPr>
        <w:t xml:space="preserve"> Windows Embedded 8 Standard </w:t>
      </w:r>
      <w:r w:rsidRPr="008B486D">
        <w:rPr>
          <w:rFonts w:ascii="Calibri" w:eastAsia="PMingLiU" w:hAnsi="Calibri"/>
          <w:lang w:eastAsia="zh-TW"/>
        </w:rPr>
        <w:t>軟體之使用權利屆滿而隨之屆滿。</w:t>
      </w:r>
      <w:r w:rsidRPr="008B486D">
        <w:rPr>
          <w:rFonts w:ascii="Calibri" w:eastAsia="PMingLiU" w:hAnsi="Calibri"/>
          <w:lang w:eastAsia="zh-TW"/>
        </w:rPr>
        <w:t xml:space="preserve">Windows Embedded 8 Standard </w:t>
      </w:r>
      <w:r w:rsidRPr="008B486D">
        <w:rPr>
          <w:rFonts w:ascii="Calibri" w:eastAsia="PMingLiU" w:hAnsi="Calibri"/>
          <w:lang w:eastAsia="zh-TW"/>
        </w:rPr>
        <w:t>企業套件使用權必須永久指派給單一裝置且不得移轉至任何其他裝置。</w:t>
      </w:r>
      <w:r w:rsidRPr="008B486D">
        <w:rPr>
          <w:rFonts w:ascii="Calibri" w:eastAsia="PMingLiU" w:hAnsi="Calibri"/>
          <w:lang w:eastAsia="zh-TW"/>
        </w:rPr>
        <w:t xml:space="preserve">Enterprise Sideloading for Windows Embedded 8 Standard </w:t>
      </w:r>
      <w:r w:rsidRPr="008B486D">
        <w:rPr>
          <w:rFonts w:ascii="Calibri" w:eastAsia="PMingLiU" w:hAnsi="Calibri"/>
          <w:lang w:eastAsia="zh-TW"/>
        </w:rPr>
        <w:t>僅視同</w:t>
      </w:r>
      <w:r w:rsidRPr="008B486D">
        <w:rPr>
          <w:rFonts w:ascii="Calibri" w:eastAsia="PMingLiU" w:hAnsi="Calibri"/>
          <w:lang w:eastAsia="zh-TW"/>
        </w:rPr>
        <w:t xml:space="preserve"> Windows Embedded 8 Standard </w:t>
      </w:r>
      <w:r w:rsidRPr="008B486D">
        <w:rPr>
          <w:rFonts w:ascii="Calibri" w:eastAsia="PMingLiU" w:hAnsi="Calibri"/>
          <w:lang w:eastAsia="zh-TW"/>
        </w:rPr>
        <w:t>企業套件的一部分提供使用。</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Windows Embedded 8.1 Industry Pro </w:t>
      </w:r>
      <w:r w:rsidRPr="008B486D">
        <w:rPr>
          <w:rFonts w:ascii="Calibri" w:eastAsia="PMingLiU" w:hAnsi="Calibri"/>
          <w:b/>
          <w:color w:val="00188F"/>
          <w:lang w:eastAsia="zh-TW"/>
        </w:rPr>
        <w:t>升級、</w:t>
      </w:r>
      <w:r w:rsidRPr="008B486D">
        <w:rPr>
          <w:rFonts w:ascii="Calibri" w:eastAsia="PMingLiU" w:hAnsi="Calibri"/>
          <w:b/>
          <w:color w:val="00188F"/>
          <w:lang w:eastAsia="zh-TW"/>
        </w:rPr>
        <w:t xml:space="preserve">Windows Embedded 8.1 Industry Enterprise </w:t>
      </w:r>
      <w:r w:rsidRPr="008B486D">
        <w:rPr>
          <w:rFonts w:ascii="Calibri" w:eastAsia="PMingLiU" w:hAnsi="Calibri"/>
          <w:b/>
          <w:color w:val="00188F"/>
          <w:lang w:eastAsia="zh-TW"/>
        </w:rPr>
        <w:t>升級、</w:t>
      </w:r>
      <w:r w:rsidRPr="008B486D">
        <w:rPr>
          <w:rFonts w:ascii="Calibri" w:eastAsia="PMingLiU" w:hAnsi="Calibri"/>
          <w:b/>
          <w:color w:val="00188F"/>
          <w:lang w:eastAsia="zh-TW"/>
        </w:rPr>
        <w:t>Windows Embedded 8.1 Industry Enterprise (Std</w:t>
      </w:r>
      <w:r w:rsidRPr="008B486D">
        <w:rPr>
          <w:rFonts w:ascii="Calibri" w:eastAsia="PMingLiU" w:hAnsi="Calibri"/>
          <w:b/>
          <w:color w:val="00188F"/>
          <w:lang w:eastAsia="zh-TW"/>
        </w:rPr>
        <w:t>、</w:t>
      </w:r>
      <w:r w:rsidRPr="008B486D">
        <w:rPr>
          <w:rFonts w:ascii="Calibri" w:eastAsia="PMingLiU" w:hAnsi="Calibri"/>
          <w:b/>
          <w:color w:val="00188F"/>
          <w:lang w:eastAsia="zh-TW"/>
        </w:rPr>
        <w:t>POS</w:t>
      </w:r>
      <w:r w:rsidRPr="008B486D">
        <w:rPr>
          <w:rFonts w:ascii="Calibri" w:eastAsia="PMingLiU" w:hAnsi="Calibri"/>
          <w:b/>
          <w:color w:val="00188F"/>
          <w:lang w:eastAsia="zh-TW"/>
        </w:rPr>
        <w:t>、</w:t>
      </w:r>
      <w:r w:rsidRPr="008B486D">
        <w:rPr>
          <w:rFonts w:ascii="Calibri" w:eastAsia="PMingLiU" w:hAnsi="Calibri"/>
          <w:b/>
          <w:color w:val="00188F"/>
          <w:lang w:eastAsia="zh-TW"/>
        </w:rPr>
        <w:t xml:space="preserve">Ind Retail) </w:t>
      </w:r>
      <w:r w:rsidRPr="008B486D">
        <w:rPr>
          <w:rFonts w:ascii="Calibri" w:eastAsia="PMingLiU" w:hAnsi="Calibri"/>
          <w:b/>
          <w:color w:val="00188F"/>
          <w:lang w:eastAsia="zh-TW"/>
        </w:rPr>
        <w:t>和軟體保證</w:t>
      </w:r>
      <w:r w:rsidRPr="008B486D">
        <w:rPr>
          <w:rFonts w:ascii="Calibri" w:eastAsia="PMingLiU" w:hAnsi="Calibri"/>
          <w:b/>
          <w:color w:val="00188F"/>
          <w:lang w:eastAsia="zh-TW"/>
        </w:rPr>
        <w:t xml:space="preserve"> (</w:t>
      </w:r>
      <w:r w:rsidRPr="008B486D">
        <w:rPr>
          <w:rFonts w:ascii="Calibri" w:eastAsia="PMingLiU" w:hAnsi="Calibri"/>
          <w:b/>
          <w:color w:val="00188F"/>
          <w:lang w:eastAsia="zh-TW"/>
        </w:rPr>
        <w:t>以下合稱為「</w:t>
      </w:r>
      <w:r w:rsidRPr="008B486D">
        <w:rPr>
          <w:rFonts w:ascii="Calibri" w:eastAsia="PMingLiU" w:hAnsi="Calibri"/>
          <w:b/>
          <w:color w:val="00188F"/>
          <w:lang w:eastAsia="zh-TW"/>
        </w:rPr>
        <w:t xml:space="preserve">Windows Industry </w:t>
      </w:r>
      <w:r w:rsidRPr="008B486D">
        <w:rPr>
          <w:rFonts w:ascii="Calibri" w:eastAsia="PMingLiU" w:hAnsi="Calibri"/>
          <w:b/>
          <w:color w:val="00188F"/>
          <w:lang w:eastAsia="zh-TW"/>
        </w:rPr>
        <w:t>產品」</w:t>
      </w:r>
      <w:r w:rsidRPr="008B486D">
        <w:rPr>
          <w:rFonts w:ascii="Calibri" w:eastAsia="PMingLiU" w:hAnsi="Calibri"/>
          <w:b/>
          <w:color w:val="00188F"/>
          <w:lang w:eastAsia="zh-TW"/>
        </w:rPr>
        <w:t>)</w:t>
      </w: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Windows Embedded 8.1 Industry Pro </w:t>
      </w:r>
      <w:r w:rsidRPr="008B486D">
        <w:rPr>
          <w:rFonts w:ascii="Calibri" w:eastAsia="PMingLiU" w:hAnsi="Calibri"/>
          <w:b/>
          <w:color w:val="00188F"/>
        </w:rPr>
        <w:t>及</w:t>
      </w:r>
      <w:r w:rsidRPr="008B486D">
        <w:rPr>
          <w:rFonts w:ascii="Calibri" w:eastAsia="PMingLiU" w:hAnsi="Calibri"/>
          <w:b/>
          <w:color w:val="00188F"/>
        </w:rPr>
        <w:t xml:space="preserve"> Windows Embedded 8.1 Industry Enterprise </w:t>
      </w:r>
      <w:r w:rsidRPr="008B486D">
        <w:rPr>
          <w:rFonts w:ascii="Calibri" w:eastAsia="PMingLiU" w:hAnsi="Calibri"/>
          <w:b/>
          <w:color w:val="00188F"/>
        </w:rPr>
        <w:t>之作業系統</w:t>
      </w:r>
      <w:r w:rsidRPr="008B486D">
        <w:rPr>
          <w:rFonts w:ascii="Calibri" w:eastAsia="PMingLiU" w:hAnsi="Calibri"/>
          <w:b/>
          <w:color w:val="00188F"/>
        </w:rPr>
        <w:t xml:space="preserve"> (OS) </w:t>
      </w:r>
      <w:r w:rsidRPr="008B486D">
        <w:rPr>
          <w:rFonts w:ascii="Calibri" w:eastAsia="PMingLiU" w:hAnsi="Calibri"/>
          <w:b/>
          <w:color w:val="00188F"/>
        </w:rPr>
        <w:t>升級使用權</w:t>
      </w:r>
      <w:r w:rsidRPr="008B486D">
        <w:rPr>
          <w:rFonts w:ascii="Calibri" w:eastAsia="PMingLiU" w:hAnsi="Calibri"/>
          <w:b/>
          <w:color w:val="00188F"/>
        </w:rPr>
        <w:fldChar w:fldCharType="begin"/>
      </w:r>
      <w:r w:rsidRPr="008B486D">
        <w:rPr>
          <w:rFonts w:ascii="Calibri" w:eastAsia="PMingLiU" w:hAnsi="Calibri"/>
        </w:rPr>
        <w:instrText>xe "Windows Embedded 8.1 Industry Pro"</w:instrText>
      </w:r>
      <w:r w:rsidRPr="008B486D">
        <w:rPr>
          <w:rFonts w:ascii="Calibri" w:eastAsia="PMingLiU" w:hAnsi="Calibri"/>
          <w:b/>
          <w:color w:val="00188F"/>
        </w:rPr>
        <w:fldChar w:fldCharType="end"/>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針對</w:t>
      </w:r>
      <w:r w:rsidRPr="008B486D">
        <w:rPr>
          <w:rFonts w:ascii="Calibri" w:eastAsia="PMingLiU" w:hAnsi="Calibri"/>
        </w:rPr>
        <w:t xml:space="preserve"> Windows Embedded 8.1 Industry Pro</w:t>
      </w:r>
      <w:r w:rsidRPr="008B486D">
        <w:rPr>
          <w:rFonts w:ascii="Calibri" w:eastAsia="PMingLiU" w:hAnsi="Calibri"/>
        </w:rPr>
        <w:fldChar w:fldCharType="begin"/>
      </w:r>
      <w:r w:rsidRPr="008B486D">
        <w:rPr>
          <w:rFonts w:ascii="Calibri" w:eastAsia="PMingLiU" w:hAnsi="Calibri"/>
        </w:rPr>
        <w:instrText>xe "Windows Embedded 8.1 Industry Pro"</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和</w:t>
      </w:r>
      <w:r w:rsidRPr="008B486D">
        <w:rPr>
          <w:rFonts w:ascii="Calibri" w:eastAsia="PMingLiU" w:hAnsi="Calibri"/>
        </w:rPr>
        <w:t xml:space="preserve"> Windows Embedded 8.1 Industry Enterprise </w:t>
      </w:r>
      <w:r w:rsidRPr="008B486D">
        <w:rPr>
          <w:rFonts w:ascii="Calibri" w:eastAsia="PMingLiU" w:hAnsi="Calibri"/>
        </w:rPr>
        <w:t>所授與之作業系統使用權僅為升級使用權。不提供完整的桌面作業系統使用權。因此，客戶取得並執行</w:t>
      </w:r>
      <w:r w:rsidRPr="008B486D">
        <w:rPr>
          <w:rFonts w:ascii="Calibri" w:eastAsia="PMingLiU" w:hAnsi="Calibri"/>
        </w:rPr>
        <w:t xml:space="preserve"> Windows Embedded 8.1 Industry Pro </w:t>
      </w:r>
      <w:r w:rsidRPr="008B486D">
        <w:rPr>
          <w:rFonts w:ascii="Calibri" w:eastAsia="PMingLiU" w:hAnsi="Calibri"/>
        </w:rPr>
        <w:t>升級或</w:t>
      </w:r>
      <w:r w:rsidRPr="008B486D">
        <w:rPr>
          <w:rFonts w:ascii="Calibri" w:eastAsia="PMingLiU" w:hAnsi="Calibri"/>
        </w:rPr>
        <w:t xml:space="preserve"> Windows Embedded 8.1 Industry Enterprise </w:t>
      </w:r>
      <w:r w:rsidRPr="008B486D">
        <w:rPr>
          <w:rFonts w:ascii="Calibri" w:eastAsia="PMingLiU" w:hAnsi="Calibri"/>
        </w:rPr>
        <w:t>的每個裝置，皆須經授權始得執行以下所載明的其中一項合格作業系統。</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 xml:space="preserve">Windows Embedded 8.1 Industry </w:t>
      </w:r>
      <w:r w:rsidRPr="008B486D">
        <w:rPr>
          <w:rFonts w:ascii="Calibri" w:eastAsia="PMingLiU" w:hAnsi="Calibri"/>
          <w:b/>
          <w:color w:val="00188F"/>
        </w:rPr>
        <w:t>產品之合格</w:t>
      </w:r>
      <w:r w:rsidRPr="008B486D">
        <w:rPr>
          <w:rFonts w:ascii="Calibri" w:eastAsia="PMingLiU" w:hAnsi="Calibri"/>
          <w:b/>
          <w:color w:val="00188F"/>
        </w:rPr>
        <w:t xml:space="preserve"> OS </w:t>
      </w:r>
      <w:r w:rsidRPr="008B486D">
        <w:rPr>
          <w:rFonts w:ascii="Calibri" w:eastAsia="PMingLiU" w:hAnsi="Calibri"/>
          <w:b/>
          <w:color w:val="00188F"/>
        </w:rPr>
        <w:t>規則</w:t>
      </w:r>
      <w:r w:rsidRPr="008B486D">
        <w:rPr>
          <w:rFonts w:ascii="Calibri" w:eastAsia="PMingLiU" w:hAnsi="Calibri"/>
          <w:color w:val="00188F"/>
        </w:rPr>
        <w:t xml:space="preserve"> </w:t>
      </w:r>
      <w:r w:rsidRPr="008B486D">
        <w:rPr>
          <w:rFonts w:ascii="Calibri" w:eastAsia="PMingLiU" w:hAnsi="Calibri"/>
          <w:color w:val="00188F"/>
        </w:rPr>
        <w:fldChar w:fldCharType="begin"/>
      </w:r>
      <w:r w:rsidRPr="008B486D">
        <w:rPr>
          <w:rFonts w:ascii="Calibri" w:eastAsia="PMingLiU" w:hAnsi="Calibri"/>
        </w:rPr>
        <w:instrText>xe "Windows Embedded 8.1 Industry Pro"</w:instrText>
      </w:r>
      <w:r w:rsidRPr="008B486D">
        <w:rPr>
          <w:rFonts w:ascii="Calibri" w:eastAsia="PMingLiU" w:hAnsi="Calibri"/>
          <w:color w:val="00188F"/>
        </w:rPr>
        <w:fldChar w:fldCharType="end"/>
      </w:r>
    </w:p>
    <w:p w:rsidR="00A630E0" w:rsidRPr="008B486D" w:rsidRDefault="00A630E0" w:rsidP="00A630E0">
      <w:pPr>
        <w:pStyle w:val="ProductList-Body"/>
        <w:numPr>
          <w:ilvl w:val="0"/>
          <w:numId w:val="24"/>
        </w:numPr>
        <w:ind w:hanging="270"/>
        <w:rPr>
          <w:rFonts w:ascii="Calibri" w:eastAsia="PMingLiU" w:hAnsi="Calibri"/>
          <w:lang w:eastAsia="zh-TW"/>
        </w:rPr>
      </w:pPr>
      <w:r w:rsidRPr="008B486D">
        <w:rPr>
          <w:rFonts w:ascii="Calibri" w:eastAsia="PMingLiU" w:hAnsi="Calibri"/>
          <w:lang w:eastAsia="zh-TW"/>
        </w:rPr>
        <w:t>合格</w:t>
      </w:r>
      <w:r w:rsidRPr="008B486D">
        <w:rPr>
          <w:rFonts w:ascii="Calibri" w:eastAsia="PMingLiU" w:hAnsi="Calibri"/>
          <w:lang w:eastAsia="zh-TW"/>
        </w:rPr>
        <w:t xml:space="preserve"> OS </w:t>
      </w:r>
      <w:r w:rsidRPr="008B486D">
        <w:rPr>
          <w:rFonts w:ascii="Calibri" w:eastAsia="PMingLiU" w:hAnsi="Calibri"/>
          <w:lang w:eastAsia="zh-TW"/>
        </w:rPr>
        <w:t>必須安裝在已指派升級使用權之裝置。</w:t>
      </w:r>
    </w:p>
    <w:p w:rsidR="00A630E0" w:rsidRPr="008B486D" w:rsidRDefault="00A630E0" w:rsidP="00A630E0">
      <w:pPr>
        <w:pStyle w:val="ProductList-Body"/>
        <w:numPr>
          <w:ilvl w:val="0"/>
          <w:numId w:val="24"/>
        </w:numPr>
        <w:ind w:hanging="270"/>
        <w:rPr>
          <w:rFonts w:ascii="Calibri" w:eastAsia="PMingLiU" w:hAnsi="Calibri"/>
        </w:rPr>
      </w:pPr>
      <w:r w:rsidRPr="008B486D">
        <w:rPr>
          <w:rFonts w:ascii="Calibri" w:eastAsia="PMingLiU" w:hAnsi="Calibri"/>
        </w:rPr>
        <w:t>除以下所提供者外，客戶必須從裝置移除合格作業系統，才能部署</w:t>
      </w:r>
      <w:r w:rsidRPr="008B486D">
        <w:rPr>
          <w:rFonts w:ascii="Calibri" w:eastAsia="PMingLiU" w:hAnsi="Calibri"/>
        </w:rPr>
        <w:t xml:space="preserve"> Windows Industry</w:t>
      </w:r>
      <w:r w:rsidRPr="008B486D">
        <w:rPr>
          <w:rFonts w:ascii="Calibri" w:eastAsia="PMingLiU" w:hAnsi="Calibri"/>
        </w:rPr>
        <w:fldChar w:fldCharType="begin"/>
      </w:r>
      <w:r w:rsidRPr="008B486D">
        <w:rPr>
          <w:rFonts w:ascii="Calibri" w:eastAsia="PMingLiU" w:hAnsi="Calibri"/>
        </w:rPr>
        <w:instrText>xe "Windows Embedded 8.1 Industry Pro"</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升級使用權。</w:t>
      </w:r>
    </w:p>
    <w:p w:rsidR="00A630E0" w:rsidRPr="008B486D" w:rsidRDefault="00A630E0" w:rsidP="00A630E0">
      <w:pPr>
        <w:pStyle w:val="ProductList-Body"/>
        <w:numPr>
          <w:ilvl w:val="0"/>
          <w:numId w:val="24"/>
        </w:numPr>
        <w:ind w:hanging="270"/>
        <w:rPr>
          <w:rFonts w:ascii="Calibri" w:eastAsia="PMingLiU" w:hAnsi="Calibri"/>
        </w:rPr>
      </w:pPr>
      <w:r w:rsidRPr="008B486D">
        <w:rPr>
          <w:rFonts w:ascii="Calibri" w:eastAsia="PMingLiU" w:hAnsi="Calibri"/>
        </w:rPr>
        <w:t>想要一次安裝或執行一份以上之授權作業系統</w:t>
      </w:r>
      <w:r w:rsidRPr="008B486D">
        <w:rPr>
          <w:rFonts w:ascii="Calibri" w:eastAsia="PMingLiU" w:hAnsi="Calibri"/>
        </w:rPr>
        <w:t xml:space="preserve"> (</w:t>
      </w:r>
      <w:r w:rsidRPr="008B486D">
        <w:rPr>
          <w:rFonts w:ascii="Calibri" w:eastAsia="PMingLiU" w:hAnsi="Calibri"/>
        </w:rPr>
        <w:t>包括合格</w:t>
      </w:r>
      <w:r w:rsidRPr="008B486D">
        <w:rPr>
          <w:rFonts w:ascii="Calibri" w:eastAsia="PMingLiU" w:hAnsi="Calibri"/>
        </w:rPr>
        <w:t xml:space="preserve"> OS) </w:t>
      </w:r>
      <w:r w:rsidRPr="008B486D">
        <w:rPr>
          <w:rFonts w:ascii="Calibri" w:eastAsia="PMingLiU" w:hAnsi="Calibri"/>
        </w:rPr>
        <w:t>的客戶，為其</w:t>
      </w:r>
      <w:r w:rsidRPr="008B486D">
        <w:rPr>
          <w:rFonts w:ascii="Calibri" w:eastAsia="PMingLiU" w:hAnsi="Calibri"/>
        </w:rPr>
        <w:t xml:space="preserve"> Windows Embedded 8.1 Industry Enterprise</w:t>
      </w:r>
      <w:r w:rsidRPr="008B486D">
        <w:rPr>
          <w:rFonts w:ascii="Calibri" w:eastAsia="PMingLiU" w:hAnsi="Calibri"/>
        </w:rPr>
        <w:fldChar w:fldCharType="begin"/>
      </w:r>
      <w:r w:rsidRPr="008B486D">
        <w:rPr>
          <w:rFonts w:ascii="Calibri" w:eastAsia="PMingLiU" w:hAnsi="Calibri"/>
        </w:rPr>
        <w:instrText>xe "Windows Embedded 8.1 Industry Pro"</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升級使用權取得</w:t>
      </w:r>
      <w:r w:rsidRPr="008B486D">
        <w:rPr>
          <w:rFonts w:ascii="Calibri" w:eastAsia="PMingLiU" w:hAnsi="Calibri"/>
        </w:rPr>
        <w:t xml:space="preserve"> SA</w:t>
      </w:r>
      <w:r w:rsidRPr="008B486D">
        <w:rPr>
          <w:rFonts w:ascii="Calibri" w:eastAsia="PMingLiU" w:hAnsi="Calibri"/>
        </w:rPr>
        <w:t>。</w:t>
      </w:r>
    </w:p>
    <w:p w:rsidR="00A630E0" w:rsidRPr="008B486D" w:rsidRDefault="00A630E0" w:rsidP="00A630E0">
      <w:pPr>
        <w:pStyle w:val="ProductList-Body"/>
        <w:numPr>
          <w:ilvl w:val="0"/>
          <w:numId w:val="24"/>
        </w:numPr>
        <w:ind w:hanging="270"/>
        <w:rPr>
          <w:rFonts w:ascii="Calibri" w:eastAsia="PMingLiU" w:hAnsi="Calibri"/>
        </w:rPr>
      </w:pPr>
      <w:r w:rsidRPr="008B486D">
        <w:rPr>
          <w:rFonts w:ascii="Calibri" w:eastAsia="PMingLiU" w:hAnsi="Calibri"/>
        </w:rPr>
        <w:t>具備有效</w:t>
      </w:r>
      <w:r w:rsidRPr="008B486D">
        <w:rPr>
          <w:rFonts w:ascii="Calibri" w:eastAsia="PMingLiU" w:hAnsi="Calibri"/>
        </w:rPr>
        <w:t xml:space="preserve"> SA </w:t>
      </w:r>
      <w:r w:rsidRPr="008B486D">
        <w:rPr>
          <w:rFonts w:ascii="Calibri" w:eastAsia="PMingLiU" w:hAnsi="Calibri"/>
        </w:rPr>
        <w:t>範圍之客戶不需要解除安裝合格的</w:t>
      </w:r>
      <w:r w:rsidRPr="008B486D">
        <w:rPr>
          <w:rFonts w:ascii="Calibri" w:eastAsia="PMingLiU" w:hAnsi="Calibri"/>
        </w:rPr>
        <w:t xml:space="preserve"> OS</w:t>
      </w:r>
      <w:r w:rsidRPr="008B486D">
        <w:rPr>
          <w:rFonts w:ascii="Calibri" w:eastAsia="PMingLiU" w:hAnsi="Calibri"/>
        </w:rPr>
        <w:t>，而且可以同時安裝及執行合格</w:t>
      </w:r>
      <w:r w:rsidRPr="008B486D">
        <w:rPr>
          <w:rFonts w:ascii="Calibri" w:eastAsia="PMingLiU" w:hAnsi="Calibri"/>
        </w:rPr>
        <w:t xml:space="preserve"> OS </w:t>
      </w:r>
      <w:r w:rsidRPr="008B486D">
        <w:rPr>
          <w:rFonts w:ascii="Calibri" w:eastAsia="PMingLiU" w:hAnsi="Calibri"/>
        </w:rPr>
        <w:t>及</w:t>
      </w:r>
      <w:r w:rsidRPr="008B486D">
        <w:rPr>
          <w:rFonts w:ascii="Calibri" w:eastAsia="PMingLiU" w:hAnsi="Calibri"/>
        </w:rPr>
        <w:t xml:space="preserve"> Windows Embedded 8.1 Industry Pro</w:t>
      </w:r>
      <w:r w:rsidRPr="008B486D">
        <w:rPr>
          <w:rFonts w:ascii="Calibri" w:eastAsia="PMingLiU" w:hAnsi="Calibri"/>
        </w:rPr>
        <w:fldChar w:fldCharType="begin"/>
      </w:r>
      <w:r w:rsidRPr="008B486D">
        <w:rPr>
          <w:rFonts w:ascii="Calibri" w:eastAsia="PMingLiU" w:hAnsi="Calibri"/>
        </w:rPr>
        <w:instrText>xe "Windows Embedded 8.1 Industry Pro"</w:instrText>
      </w:r>
      <w:r w:rsidRPr="008B486D">
        <w:rPr>
          <w:rFonts w:ascii="Calibri" w:eastAsia="PMingLiU" w:hAnsi="Calibri"/>
        </w:rPr>
        <w:fldChar w:fldCharType="end"/>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合格作業系統</w:t>
      </w:r>
      <w:r w:rsidRPr="008B486D">
        <w:rPr>
          <w:rFonts w:ascii="Calibri" w:eastAsia="PMingLiU" w:hAnsi="Calibri"/>
          <w:b/>
          <w:color w:val="00188F"/>
          <w:lang w:eastAsia="zh-TW"/>
        </w:rPr>
        <w:t xml:space="preserve"> (</w:t>
      </w:r>
      <w:r w:rsidRPr="008B486D">
        <w:rPr>
          <w:rFonts w:ascii="Calibri" w:eastAsia="PMingLiU" w:hAnsi="Calibri"/>
          <w:b/>
          <w:color w:val="00188F"/>
          <w:lang w:eastAsia="zh-TW"/>
        </w:rPr>
        <w:t>以下稱「合格</w:t>
      </w:r>
      <w:r w:rsidRPr="008B486D">
        <w:rPr>
          <w:rFonts w:ascii="Calibri" w:eastAsia="PMingLiU" w:hAnsi="Calibri"/>
          <w:b/>
          <w:color w:val="00188F"/>
          <w:lang w:eastAsia="zh-TW"/>
        </w:rPr>
        <w:t xml:space="preserve"> OS</w:t>
      </w:r>
      <w:r w:rsidRPr="008B486D">
        <w:rPr>
          <w:rFonts w:ascii="Calibri" w:eastAsia="PMingLiU" w:hAnsi="Calibri"/>
          <w:b/>
          <w:color w:val="00188F"/>
          <w:lang w:eastAsia="zh-TW"/>
        </w:rPr>
        <w:t>」</w:t>
      </w:r>
      <w:r w:rsidRPr="008B486D">
        <w:rPr>
          <w:rFonts w:ascii="Calibri" w:eastAsia="PMingLiU" w:hAnsi="Calibri"/>
          <w:b/>
          <w:color w:val="00188F"/>
          <w:lang w:eastAsia="zh-TW"/>
        </w:rPr>
        <w:t>)</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具備合格</w:t>
      </w:r>
      <w:r w:rsidRPr="008B486D">
        <w:rPr>
          <w:rFonts w:ascii="Calibri" w:eastAsia="PMingLiU" w:hAnsi="Calibri"/>
        </w:rPr>
        <w:t xml:space="preserve"> OS </w:t>
      </w:r>
      <w:r w:rsidRPr="008B486D">
        <w:rPr>
          <w:rFonts w:ascii="Calibri" w:eastAsia="PMingLiU" w:hAnsi="Calibri"/>
        </w:rPr>
        <w:t>的客戶得依下表所述訂購對應的</w:t>
      </w:r>
      <w:r w:rsidRPr="008B486D">
        <w:rPr>
          <w:rFonts w:ascii="Calibri" w:eastAsia="PMingLiU" w:hAnsi="Calibri"/>
        </w:rPr>
        <w:t xml:space="preserve"> Windows Industry </w:t>
      </w:r>
      <w:r w:rsidRPr="008B486D">
        <w:rPr>
          <w:rFonts w:ascii="Calibri" w:eastAsia="PMingLiU" w:hAnsi="Calibri"/>
        </w:rPr>
        <w:t>產品：</w:t>
      </w:r>
    </w:p>
    <w:p w:rsidR="00A630E0" w:rsidRPr="008B486D" w:rsidRDefault="00A630E0" w:rsidP="00A630E0">
      <w:pPr>
        <w:pStyle w:val="ProductList-Body"/>
        <w:ind w:left="180"/>
        <w:rPr>
          <w:rFonts w:ascii="Calibri" w:eastAsia="PMingLiU" w:hAnsi="Calibri"/>
        </w:rPr>
      </w:pPr>
    </w:p>
    <w:tbl>
      <w:tblPr>
        <w:tblStyle w:val="TableGrid"/>
        <w:tblW w:w="10783" w:type="dxa"/>
        <w:tblInd w:w="126" w:type="dxa"/>
        <w:tblLayout w:type="fixed"/>
        <w:tblLook w:val="04A0" w:firstRow="1" w:lastRow="0" w:firstColumn="1" w:lastColumn="0" w:noHBand="0" w:noVBand="1"/>
      </w:tblPr>
      <w:tblGrid>
        <w:gridCol w:w="4249"/>
        <w:gridCol w:w="2110"/>
        <w:gridCol w:w="2110"/>
        <w:gridCol w:w="2314"/>
      </w:tblGrid>
      <w:tr w:rsidR="00A630E0" w:rsidRPr="008B486D" w:rsidTr="00287B48">
        <w:trPr>
          <w:tblHeader/>
        </w:trPr>
        <w:tc>
          <w:tcPr>
            <w:tcW w:w="424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合格作業系統</w:t>
            </w:r>
          </w:p>
        </w:tc>
        <w:tc>
          <w:tcPr>
            <w:tcW w:w="21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Windows Embedded 8.1 Industry Pro </w:t>
            </w:r>
            <w:r w:rsidRPr="008B486D">
              <w:rPr>
                <w:rFonts w:ascii="Calibri" w:eastAsia="PMingLiU" w:hAnsi="Calibri"/>
                <w:color w:val="FFFFFF" w:themeColor="background1"/>
              </w:rPr>
              <w:t>升級</w:t>
            </w:r>
          </w:p>
        </w:tc>
        <w:tc>
          <w:tcPr>
            <w:tcW w:w="21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Windows Embedded 8.1 Industry Enterprise </w:t>
            </w:r>
            <w:r w:rsidRPr="008B486D">
              <w:rPr>
                <w:rFonts w:ascii="Calibri" w:eastAsia="PMingLiU" w:hAnsi="Calibri"/>
                <w:color w:val="FFFFFF" w:themeColor="background1"/>
              </w:rPr>
              <w:t>升級</w:t>
            </w:r>
          </w:p>
        </w:tc>
        <w:tc>
          <w:tcPr>
            <w:tcW w:w="231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Windows 8.1 Embedded Industry Enterprise </w:t>
            </w:r>
            <w:r w:rsidRPr="008B486D">
              <w:rPr>
                <w:rFonts w:ascii="Calibri" w:eastAsia="PMingLiU" w:hAnsi="Calibri"/>
                <w:color w:val="FFFFFF" w:themeColor="background1"/>
              </w:rPr>
              <w:t>升級</w:t>
            </w:r>
            <w:r w:rsidRPr="008B486D">
              <w:rPr>
                <w:rFonts w:ascii="Calibri" w:eastAsia="PMingLiU" w:hAnsi="Calibri"/>
                <w:color w:val="FFFFFF" w:themeColor="background1"/>
              </w:rPr>
              <w:t xml:space="preserve"> (Std</w:t>
            </w:r>
            <w:r w:rsidRPr="008B486D">
              <w:rPr>
                <w:rFonts w:ascii="Calibri" w:eastAsia="PMingLiU" w:hAnsi="Calibri"/>
                <w:color w:val="FFFFFF" w:themeColor="background1"/>
              </w:rPr>
              <w:t>、</w:t>
            </w:r>
            <w:r w:rsidRPr="008B486D">
              <w:rPr>
                <w:rFonts w:ascii="Calibri" w:eastAsia="PMingLiU" w:hAnsi="Calibri"/>
                <w:color w:val="FFFFFF" w:themeColor="background1"/>
              </w:rPr>
              <w:t>POS</w:t>
            </w:r>
            <w:r w:rsidRPr="008B486D">
              <w:rPr>
                <w:rFonts w:ascii="Calibri" w:eastAsia="PMingLiU" w:hAnsi="Calibri"/>
                <w:color w:val="FFFFFF" w:themeColor="background1"/>
              </w:rPr>
              <w:t>、</w:t>
            </w:r>
            <w:r w:rsidRPr="008B486D">
              <w:rPr>
                <w:rFonts w:ascii="Calibri" w:eastAsia="PMingLiU" w:hAnsi="Calibri"/>
                <w:color w:val="FFFFFF" w:themeColor="background1"/>
              </w:rPr>
              <w:t>Ind Retail)</w:t>
            </w: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Windows Vista Business for Embedded Systems </w:t>
            </w:r>
            <w:r w:rsidRPr="008B486D">
              <w:rPr>
                <w:rFonts w:ascii="Calibri" w:eastAsia="PMingLiU" w:hAnsi="Calibri"/>
              </w:rPr>
              <w:t>和</w:t>
            </w:r>
            <w:r w:rsidRPr="008B486D">
              <w:rPr>
                <w:rFonts w:ascii="Calibri" w:eastAsia="PMingLiU" w:hAnsi="Calibri"/>
              </w:rPr>
              <w:t xml:space="preserve"> Windows Vista Ultimate for Embedded Systems</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314"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Windows 2000 Professional for Embedded Systems</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314"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Windows NT Workstation for Embedded Systems</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314"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Windows 7 Professional for Embedded Systems</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314"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Windows 7 Ultimate for Embedded Systems</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314"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Windows XP Professional for Embedded Systems</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cs="Wingdings"/>
                <w:sz w:val="20"/>
                <w:szCs w:val="20"/>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cs="Wingdings"/>
                <w:sz w:val="20"/>
                <w:szCs w:val="20"/>
                <w:lang w:val="zh-TW" w:eastAsia="zh-TW"/>
              </w:rPr>
            </w:pPr>
            <w:r w:rsidRPr="006053F3">
              <w:rPr>
                <w:rFonts w:ascii="Wingdings" w:eastAsia="PMingLiU" w:hAnsi="Wingdings" w:cs="Wingdings"/>
                <w:sz w:val="20"/>
                <w:szCs w:val="20"/>
              </w:rPr>
              <w:t></w:t>
            </w:r>
          </w:p>
        </w:tc>
        <w:tc>
          <w:tcPr>
            <w:tcW w:w="2314"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Windows Embedded 8 </w:t>
            </w:r>
            <w:r w:rsidRPr="008B486D">
              <w:rPr>
                <w:rFonts w:ascii="Calibri" w:eastAsia="PMingLiU" w:hAnsi="Calibri"/>
              </w:rPr>
              <w:t>和</w:t>
            </w:r>
            <w:r w:rsidRPr="008B486D">
              <w:rPr>
                <w:rFonts w:ascii="Calibri" w:eastAsia="PMingLiU" w:hAnsi="Calibri"/>
              </w:rPr>
              <w:t xml:space="preserve"> 8.1 Pro</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314"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Windows Embedded 8 </w:t>
            </w:r>
            <w:r w:rsidRPr="008B486D">
              <w:rPr>
                <w:rFonts w:ascii="Calibri" w:eastAsia="PMingLiU" w:hAnsi="Calibri"/>
              </w:rPr>
              <w:t>和</w:t>
            </w:r>
            <w:r w:rsidRPr="008B486D">
              <w:rPr>
                <w:rFonts w:ascii="Calibri" w:eastAsia="PMingLiU" w:hAnsi="Calibri"/>
              </w:rPr>
              <w:t xml:space="preserve"> 8.1 Industry Pro</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tcPr>
          <w:p w:rsidR="00A630E0" w:rsidRPr="006053F3" w:rsidRDefault="004E1E07">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314"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Windows Embedded 8 and 8.1 Industry Retail</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p>
        </w:tc>
        <w:tc>
          <w:tcPr>
            <w:tcW w:w="2314" w:type="dxa"/>
            <w:tcBorders>
              <w:top w:val="single" w:sz="4" w:space="0" w:color="auto"/>
              <w:left w:val="single" w:sz="4" w:space="0" w:color="auto"/>
              <w:bottom w:val="single" w:sz="4" w:space="0" w:color="auto"/>
              <w:right w:val="single" w:sz="4" w:space="0" w:color="auto"/>
            </w:tcBorders>
            <w:vAlign w:val="center"/>
          </w:tcPr>
          <w:p w:rsidR="00A630E0" w:rsidRPr="006053F3" w:rsidRDefault="004E1E07">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Windows Embedded POSReady 7 Pro</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c>
          <w:tcPr>
            <w:tcW w:w="2314"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Windows Embedded for Point of Service (WEPOS)</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c>
          <w:tcPr>
            <w:tcW w:w="2314"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Windows Embedded POSReady 2009 </w:t>
            </w:r>
            <w:r w:rsidRPr="008B486D">
              <w:rPr>
                <w:rFonts w:ascii="Calibri" w:eastAsia="PMingLiU" w:hAnsi="Calibri"/>
              </w:rPr>
              <w:t>和</w:t>
            </w:r>
            <w:r w:rsidRPr="008B486D">
              <w:rPr>
                <w:rFonts w:ascii="Calibri" w:eastAsia="PMingLiU" w:hAnsi="Calibri"/>
              </w:rPr>
              <w:t xml:space="preserve"> POSReady 7</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c>
          <w:tcPr>
            <w:tcW w:w="2314"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Windows NT Embedded</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c>
          <w:tcPr>
            <w:tcW w:w="2314"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Windows XP Embedded</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c>
          <w:tcPr>
            <w:tcW w:w="2314"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r>
      <w:tr w:rsidR="00A630E0" w:rsidRPr="008B486D" w:rsidTr="00287B48">
        <w:tc>
          <w:tcPr>
            <w:tcW w:w="424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Windows Embedded Standard 7</w:t>
            </w:r>
            <w:r w:rsidRPr="008B486D">
              <w:rPr>
                <w:rFonts w:ascii="Calibri" w:eastAsia="PMingLiU" w:hAnsi="Calibri"/>
              </w:rPr>
              <w:t>、</w:t>
            </w:r>
            <w:r w:rsidRPr="008B486D">
              <w:rPr>
                <w:rFonts w:ascii="Calibri" w:eastAsia="PMingLiU" w:hAnsi="Calibri"/>
              </w:rPr>
              <w:t xml:space="preserve">2009 </w:t>
            </w:r>
            <w:r w:rsidRPr="008B486D">
              <w:rPr>
                <w:rFonts w:ascii="Calibri" w:eastAsia="PMingLiU" w:hAnsi="Calibri"/>
              </w:rPr>
              <w:t>和</w:t>
            </w:r>
            <w:r w:rsidRPr="008B486D">
              <w:rPr>
                <w:rFonts w:ascii="Calibri" w:eastAsia="PMingLiU" w:hAnsi="Calibri"/>
              </w:rPr>
              <w:t xml:space="preserve"> Windows Embedded 8 Standard</w:t>
            </w:r>
          </w:p>
        </w:tc>
        <w:tc>
          <w:tcPr>
            <w:tcW w:w="2110"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c>
          <w:tcPr>
            <w:tcW w:w="2110" w:type="dxa"/>
            <w:tcBorders>
              <w:top w:val="single" w:sz="4" w:space="0" w:color="auto"/>
              <w:left w:val="single" w:sz="4" w:space="0" w:color="auto"/>
              <w:bottom w:val="single" w:sz="4" w:space="0" w:color="auto"/>
              <w:right w:val="single" w:sz="4" w:space="0" w:color="auto"/>
            </w:tcBorders>
            <w:vAlign w:val="center"/>
          </w:tcPr>
          <w:p w:rsidR="00A630E0" w:rsidRPr="006053F3" w:rsidRDefault="00A630E0">
            <w:pPr>
              <w:pStyle w:val="ProductList-Body"/>
              <w:jc w:val="center"/>
              <w:rPr>
                <w:rFonts w:ascii="Wingdings" w:eastAsia="PMingLiU" w:hAnsi="Wingdings"/>
                <w:lang w:val="zh-TW" w:eastAsia="zh-TW"/>
              </w:rPr>
            </w:pPr>
          </w:p>
        </w:tc>
        <w:tc>
          <w:tcPr>
            <w:tcW w:w="2314" w:type="dxa"/>
            <w:tcBorders>
              <w:top w:val="single" w:sz="4" w:space="0" w:color="auto"/>
              <w:left w:val="single" w:sz="4" w:space="0" w:color="auto"/>
              <w:bottom w:val="single" w:sz="4" w:space="0" w:color="auto"/>
              <w:right w:val="single" w:sz="4" w:space="0" w:color="auto"/>
            </w:tcBorders>
            <w:vAlign w:val="center"/>
            <w:hideMark/>
          </w:tcPr>
          <w:p w:rsidR="00A630E0" w:rsidRPr="006053F3" w:rsidRDefault="00A630E0">
            <w:pPr>
              <w:pStyle w:val="ProductList-Body"/>
              <w:jc w:val="center"/>
              <w:rPr>
                <w:rFonts w:ascii="Wingdings" w:eastAsia="PMingLiU" w:hAnsi="Wingdings"/>
                <w:lang w:val="zh-TW" w:eastAsia="zh-TW"/>
              </w:rPr>
            </w:pPr>
            <w:r w:rsidRPr="006053F3">
              <w:rPr>
                <w:rFonts w:ascii="Wingdings" w:eastAsia="PMingLiU" w:hAnsi="Wingdings" w:cs="Wingdings"/>
                <w:sz w:val="20"/>
                <w:szCs w:val="20"/>
              </w:rPr>
              <w:t></w:t>
            </w:r>
          </w:p>
        </w:tc>
      </w:tr>
    </w:tbl>
    <w:p w:rsidR="00A630E0" w:rsidRPr="008B486D" w:rsidRDefault="00A630E0" w:rsidP="00A630E0">
      <w:pPr>
        <w:pStyle w:val="ProductList-Body"/>
        <w:ind w:left="180"/>
        <w:rPr>
          <w:rFonts w:ascii="Calibri" w:eastAsia="PMingLiU" w:hAnsi="Calibri"/>
          <w:lang w:val="zh-TW" w:eastAsia="zh-TW"/>
        </w:rPr>
      </w:pPr>
      <w:r w:rsidRPr="008B486D">
        <w:rPr>
          <w:rFonts w:ascii="Calibri" w:eastAsia="PMingLiU" w:hAnsi="Calibri"/>
        </w:rPr>
        <w:t xml:space="preserve">SA </w:t>
      </w:r>
      <w:r w:rsidRPr="008B486D">
        <w:rPr>
          <w:rFonts w:ascii="Calibri" w:eastAsia="PMingLiU" w:hAnsi="Calibri"/>
        </w:rPr>
        <w:t>即將屆滿之客戶有資格將其範圍續約為</w:t>
      </w:r>
      <w:r w:rsidRPr="008B486D">
        <w:rPr>
          <w:rFonts w:ascii="Calibri" w:eastAsia="PMingLiU" w:hAnsi="Calibri"/>
        </w:rPr>
        <w:t xml:space="preserve"> Windows Industry Enterprise SA</w:t>
      </w:r>
      <w:r w:rsidRPr="008B486D">
        <w:rPr>
          <w:rFonts w:ascii="Calibri" w:eastAsia="PMingLiU" w:hAnsi="Calibri"/>
        </w:rPr>
        <w:fldChar w:fldCharType="begin"/>
      </w:r>
      <w:r w:rsidRPr="008B486D">
        <w:rPr>
          <w:rFonts w:ascii="Calibri" w:eastAsia="PMingLiU" w:hAnsi="Calibri"/>
        </w:rPr>
        <w:instrText xml:space="preserve">xe "Windows 8.1 </w:instrText>
      </w:r>
      <w:r w:rsidRPr="008B486D">
        <w:rPr>
          <w:rFonts w:ascii="Calibri" w:eastAsia="PMingLiU" w:hAnsi="Calibri"/>
        </w:rPr>
        <w:instrText>專業版</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rPr>
        <w:t>想要參加</w:t>
      </w:r>
      <w:r w:rsidRPr="008B486D">
        <w:rPr>
          <w:rFonts w:ascii="Calibri" w:eastAsia="PMingLiU" w:hAnsi="Calibri"/>
        </w:rPr>
        <w:t xml:space="preserve"> Windows Embedded Industry 8.1 Enterprise</w:t>
      </w:r>
      <w:r w:rsidRPr="008B486D">
        <w:rPr>
          <w:rFonts w:ascii="Calibri" w:eastAsia="PMingLiU" w:hAnsi="Calibri"/>
        </w:rPr>
        <w:fldChar w:fldCharType="begin"/>
      </w:r>
      <w:r w:rsidRPr="008B486D">
        <w:rPr>
          <w:rFonts w:ascii="Calibri" w:eastAsia="PMingLiU" w:hAnsi="Calibri"/>
        </w:rPr>
        <w:instrText>xe "Windows Embedded 8.1 Industry Pro"</w:instrText>
      </w:r>
      <w:r w:rsidRPr="008B486D">
        <w:rPr>
          <w:rFonts w:ascii="Calibri" w:eastAsia="PMingLiU" w:hAnsi="Calibri"/>
        </w:rPr>
        <w:fldChar w:fldCharType="end"/>
      </w:r>
      <w:r w:rsidRPr="008B486D">
        <w:rPr>
          <w:rFonts w:ascii="Calibri" w:eastAsia="PMingLiU" w:hAnsi="Calibri"/>
        </w:rPr>
        <w:t xml:space="preserve"> SA </w:t>
      </w:r>
      <w:r w:rsidRPr="008B486D">
        <w:rPr>
          <w:rFonts w:ascii="Calibri" w:eastAsia="PMingLiU" w:hAnsi="Calibri"/>
        </w:rPr>
        <w:t>之客戶擁有下列選擇方案：</w:t>
      </w:r>
    </w:p>
    <w:p w:rsidR="00A630E0" w:rsidRPr="008B486D" w:rsidRDefault="00A630E0" w:rsidP="00A630E0">
      <w:pPr>
        <w:pStyle w:val="ProductList-Body"/>
        <w:numPr>
          <w:ilvl w:val="0"/>
          <w:numId w:val="25"/>
        </w:numPr>
        <w:ind w:hanging="270"/>
        <w:rPr>
          <w:rFonts w:ascii="Calibri" w:eastAsia="PMingLiU" w:hAnsi="Calibri"/>
        </w:rPr>
      </w:pPr>
      <w:r w:rsidRPr="008B486D">
        <w:rPr>
          <w:rFonts w:ascii="Calibri" w:eastAsia="PMingLiU" w:hAnsi="Calibri"/>
        </w:rPr>
        <w:t>Select</w:t>
      </w:r>
      <w:r w:rsidRPr="008B486D">
        <w:rPr>
          <w:rFonts w:ascii="Calibri" w:eastAsia="PMingLiU" w:hAnsi="Calibri"/>
        </w:rPr>
        <w:t>、</w:t>
      </w:r>
      <w:r w:rsidRPr="008B486D">
        <w:rPr>
          <w:rFonts w:ascii="Calibri" w:eastAsia="PMingLiU" w:hAnsi="Calibri"/>
        </w:rPr>
        <w:t>Select Plus</w:t>
      </w:r>
      <w:r w:rsidRPr="008B486D">
        <w:rPr>
          <w:rFonts w:ascii="Calibri" w:eastAsia="PMingLiU" w:hAnsi="Calibri"/>
        </w:rPr>
        <w:t>、</w:t>
      </w:r>
      <w:r w:rsidRPr="008B486D">
        <w:rPr>
          <w:rFonts w:ascii="Calibri" w:eastAsia="PMingLiU" w:hAnsi="Calibri"/>
        </w:rPr>
        <w:t>Open Value (</w:t>
      </w:r>
      <w:r w:rsidRPr="008B486D">
        <w:rPr>
          <w:rFonts w:ascii="Calibri" w:eastAsia="PMingLiU" w:hAnsi="Calibri"/>
        </w:rPr>
        <w:t>非全組織選擇方案</w:t>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Open License </w:t>
      </w:r>
      <w:r w:rsidRPr="008B486D">
        <w:rPr>
          <w:rFonts w:ascii="Calibri" w:eastAsia="PMingLiU" w:hAnsi="Calibri"/>
        </w:rPr>
        <w:t>方案</w:t>
      </w:r>
    </w:p>
    <w:p w:rsidR="00A630E0" w:rsidRPr="00832743" w:rsidRDefault="00A630E0" w:rsidP="00A630E0">
      <w:pPr>
        <w:pStyle w:val="ProductList-Body"/>
        <w:numPr>
          <w:ilvl w:val="1"/>
          <w:numId w:val="25"/>
        </w:numPr>
        <w:ind w:left="990" w:hanging="270"/>
        <w:rPr>
          <w:rFonts w:ascii="Calibri" w:eastAsia="PMingLiU" w:hAnsi="Calibri"/>
          <w:spacing w:val="-1"/>
        </w:rPr>
      </w:pPr>
      <w:r w:rsidRPr="00832743">
        <w:rPr>
          <w:rFonts w:ascii="Calibri" w:eastAsia="PMingLiU" w:hAnsi="Calibri"/>
          <w:spacing w:val="-1"/>
        </w:rPr>
        <w:t>於</w:t>
      </w:r>
      <w:r w:rsidRPr="00832743">
        <w:rPr>
          <w:rFonts w:ascii="Calibri" w:eastAsia="PMingLiU" w:hAnsi="Calibri"/>
          <w:spacing w:val="-1"/>
        </w:rPr>
        <w:t xml:space="preserve"> POSReady 2009</w:t>
      </w:r>
      <w:r w:rsidRPr="00832743">
        <w:rPr>
          <w:rFonts w:ascii="Calibri" w:eastAsia="PMingLiU" w:hAnsi="Calibri"/>
          <w:spacing w:val="-1"/>
        </w:rPr>
        <w:t>、</w:t>
      </w:r>
      <w:r w:rsidRPr="00832743">
        <w:rPr>
          <w:rFonts w:ascii="Calibri" w:eastAsia="PMingLiU" w:hAnsi="Calibri"/>
          <w:spacing w:val="-1"/>
        </w:rPr>
        <w:t>POSReady 7</w:t>
      </w:r>
      <w:r w:rsidRPr="00832743">
        <w:rPr>
          <w:rFonts w:ascii="Calibri" w:eastAsia="PMingLiU" w:hAnsi="Calibri"/>
          <w:spacing w:val="-1"/>
        </w:rPr>
        <w:t>、</w:t>
      </w:r>
      <w:r w:rsidRPr="00832743">
        <w:rPr>
          <w:rFonts w:ascii="Calibri" w:eastAsia="PMingLiU" w:hAnsi="Calibri"/>
          <w:spacing w:val="-1"/>
        </w:rPr>
        <w:t>Windows Embedded 8 Industry Pro</w:t>
      </w:r>
      <w:r w:rsidRPr="00832743">
        <w:rPr>
          <w:rFonts w:ascii="Calibri" w:eastAsia="PMingLiU" w:hAnsi="Calibri"/>
          <w:spacing w:val="-1"/>
        </w:rPr>
        <w:t>、</w:t>
      </w:r>
      <w:r w:rsidRPr="00832743">
        <w:rPr>
          <w:rFonts w:ascii="Calibri" w:eastAsia="PMingLiU" w:hAnsi="Calibri"/>
          <w:spacing w:val="-1"/>
        </w:rPr>
        <w:t>Windows Embedded 8.1 Industry Pro</w:t>
      </w:r>
      <w:r w:rsidRPr="00832743">
        <w:rPr>
          <w:rFonts w:ascii="Calibri" w:eastAsia="PMingLiU" w:hAnsi="Calibri"/>
          <w:spacing w:val="-1"/>
        </w:rPr>
        <w:t>、</w:t>
      </w:r>
      <w:r w:rsidRPr="00832743">
        <w:rPr>
          <w:rFonts w:ascii="Calibri" w:eastAsia="PMingLiU" w:hAnsi="Calibri"/>
          <w:spacing w:val="-1"/>
        </w:rPr>
        <w:t>Windows Embedded 8 Industry Enterprise</w:t>
      </w:r>
      <w:r w:rsidRPr="00832743">
        <w:rPr>
          <w:rFonts w:ascii="Calibri" w:eastAsia="PMingLiU" w:hAnsi="Calibri"/>
          <w:spacing w:val="-1"/>
        </w:rPr>
        <w:t>、</w:t>
      </w:r>
      <w:r w:rsidRPr="00832743">
        <w:rPr>
          <w:rFonts w:ascii="Calibri" w:eastAsia="PMingLiU" w:hAnsi="Calibri"/>
          <w:spacing w:val="-1"/>
        </w:rPr>
        <w:t>Windows Embedded 8.1 Industry Enterprise</w:t>
      </w:r>
      <w:r w:rsidRPr="00832743">
        <w:rPr>
          <w:rFonts w:ascii="Calibri" w:eastAsia="PMingLiU" w:hAnsi="Calibri"/>
          <w:spacing w:val="-1"/>
        </w:rPr>
        <w:fldChar w:fldCharType="begin"/>
      </w:r>
      <w:r w:rsidRPr="00832743">
        <w:rPr>
          <w:rFonts w:ascii="Calibri" w:eastAsia="PMingLiU" w:hAnsi="Calibri"/>
          <w:spacing w:val="-1"/>
        </w:rPr>
        <w:instrText>xe "Windows Embedded 8.1 Industry Pro"</w:instrText>
      </w:r>
      <w:r w:rsidRPr="00832743">
        <w:rPr>
          <w:rFonts w:ascii="Calibri" w:eastAsia="PMingLiU" w:hAnsi="Calibri"/>
          <w:spacing w:val="-1"/>
        </w:rPr>
        <w:fldChar w:fldCharType="end"/>
      </w:r>
      <w:r w:rsidRPr="00832743">
        <w:rPr>
          <w:rFonts w:ascii="Calibri" w:eastAsia="PMingLiU" w:hAnsi="Calibri"/>
          <w:spacing w:val="-1"/>
        </w:rPr>
        <w:t xml:space="preserve"> SA </w:t>
      </w:r>
      <w:r w:rsidRPr="00832743">
        <w:rPr>
          <w:rFonts w:ascii="Calibri" w:eastAsia="PMingLiU" w:hAnsi="Calibri"/>
          <w:spacing w:val="-1"/>
        </w:rPr>
        <w:t>範圍屆滿後續約</w:t>
      </w:r>
      <w:r w:rsidRPr="00832743">
        <w:rPr>
          <w:rFonts w:ascii="Calibri" w:eastAsia="PMingLiU" w:hAnsi="Calibri"/>
          <w:spacing w:val="-1"/>
        </w:rPr>
        <w:t xml:space="preserve"> Windows Embedded Industry </w:t>
      </w:r>
      <w:r w:rsidRPr="00832743">
        <w:rPr>
          <w:rFonts w:ascii="Calibri" w:eastAsia="PMingLiU" w:hAnsi="Calibri"/>
          <w:spacing w:val="-1"/>
        </w:rPr>
        <w:t>作業系統之</w:t>
      </w:r>
      <w:r w:rsidRPr="00832743">
        <w:rPr>
          <w:rFonts w:ascii="Calibri" w:eastAsia="PMingLiU" w:hAnsi="Calibri"/>
          <w:spacing w:val="-1"/>
        </w:rPr>
        <w:t xml:space="preserve"> SA</w:t>
      </w:r>
      <w:r w:rsidRPr="00832743">
        <w:rPr>
          <w:rFonts w:ascii="Calibri" w:eastAsia="PMingLiU" w:hAnsi="Calibri"/>
          <w:spacing w:val="-1"/>
        </w:rPr>
        <w:t>。</w:t>
      </w:r>
    </w:p>
    <w:p w:rsidR="00A630E0" w:rsidRPr="008B486D" w:rsidRDefault="00A630E0" w:rsidP="00A630E0">
      <w:pPr>
        <w:pStyle w:val="ProductList-Body"/>
        <w:numPr>
          <w:ilvl w:val="0"/>
          <w:numId w:val="25"/>
        </w:numPr>
        <w:ind w:hanging="270"/>
        <w:rPr>
          <w:rFonts w:ascii="Calibri" w:eastAsia="PMingLiU" w:hAnsi="Calibri"/>
        </w:rPr>
      </w:pPr>
      <w:r w:rsidRPr="008B486D">
        <w:rPr>
          <w:rFonts w:ascii="Calibri" w:eastAsia="PMingLiU" w:hAnsi="Calibri"/>
        </w:rPr>
        <w:t xml:space="preserve">Enterprise </w:t>
      </w:r>
      <w:r w:rsidRPr="008B486D">
        <w:rPr>
          <w:rFonts w:ascii="Calibri" w:eastAsia="PMingLiU" w:hAnsi="Calibri"/>
        </w:rPr>
        <w:t>註冊：涵蓋</w:t>
      </w:r>
      <w:r w:rsidRPr="008B486D">
        <w:rPr>
          <w:rFonts w:ascii="Calibri" w:eastAsia="PMingLiU" w:hAnsi="Calibri"/>
        </w:rPr>
        <w:t xml:space="preserve"> Windows Embedded </w:t>
      </w:r>
      <w:r w:rsidRPr="008B486D">
        <w:rPr>
          <w:rFonts w:ascii="Calibri" w:eastAsia="PMingLiU" w:hAnsi="Calibri"/>
        </w:rPr>
        <w:t>桌面作業系統之現有</w:t>
      </w:r>
      <w:r w:rsidRPr="008B486D">
        <w:rPr>
          <w:rFonts w:ascii="Calibri" w:eastAsia="PMingLiU" w:hAnsi="Calibri"/>
        </w:rPr>
        <w:t xml:space="preserve"> Enterprise </w:t>
      </w:r>
      <w:r w:rsidRPr="008B486D">
        <w:rPr>
          <w:rFonts w:ascii="Calibri" w:eastAsia="PMingLiU" w:hAnsi="Calibri"/>
        </w:rPr>
        <w:t>註冊屆滿後，請依</w:t>
      </w:r>
      <w:r w:rsidRPr="008B486D">
        <w:rPr>
          <w:rFonts w:ascii="Calibri" w:eastAsia="PMingLiU" w:hAnsi="Calibri"/>
        </w:rPr>
        <w:t xml:space="preserve"> Windows Embedded </w:t>
      </w:r>
      <w:r w:rsidRPr="008B486D">
        <w:rPr>
          <w:rFonts w:ascii="Calibri" w:eastAsia="PMingLiU" w:hAnsi="Calibri"/>
        </w:rPr>
        <w:t>桌面作業系統的新</w:t>
      </w:r>
      <w:r w:rsidRPr="008B486D">
        <w:rPr>
          <w:rFonts w:ascii="Calibri" w:eastAsia="PMingLiU" w:hAnsi="Calibri"/>
        </w:rPr>
        <w:t xml:space="preserve"> Enterprise </w:t>
      </w:r>
      <w:r w:rsidRPr="008B486D">
        <w:rPr>
          <w:rFonts w:ascii="Calibri" w:eastAsia="PMingLiU" w:hAnsi="Calibri"/>
        </w:rPr>
        <w:t>註冊續約該範圍。</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rPr>
        <w:t>想要同時取得</w:t>
      </w:r>
      <w:r w:rsidRPr="008B486D">
        <w:rPr>
          <w:rFonts w:ascii="Calibri" w:eastAsia="PMingLiU" w:hAnsi="Calibri"/>
        </w:rPr>
        <w:t xml:space="preserve"> Windows Embedded 8.1 Industry Enterprise </w:t>
      </w:r>
      <w:r w:rsidRPr="008B486D">
        <w:rPr>
          <w:rFonts w:ascii="Calibri" w:eastAsia="PMingLiU" w:hAnsi="Calibri"/>
        </w:rPr>
        <w:t>升級與軟體保證之客戶擁有下列選擇方案：</w:t>
      </w:r>
    </w:p>
    <w:p w:rsidR="00A630E0" w:rsidRPr="008B486D" w:rsidRDefault="00A630E0" w:rsidP="00A630E0">
      <w:pPr>
        <w:pStyle w:val="ProductList-Body"/>
        <w:numPr>
          <w:ilvl w:val="0"/>
          <w:numId w:val="25"/>
        </w:numPr>
        <w:ind w:hanging="270"/>
        <w:rPr>
          <w:rFonts w:ascii="Calibri" w:eastAsia="PMingLiU" w:hAnsi="Calibri"/>
        </w:rPr>
      </w:pPr>
      <w:r w:rsidRPr="008B486D">
        <w:rPr>
          <w:rFonts w:ascii="Calibri" w:eastAsia="PMingLiU" w:hAnsi="Calibri"/>
        </w:rPr>
        <w:t xml:space="preserve">Enterprise </w:t>
      </w:r>
      <w:r w:rsidRPr="008B486D">
        <w:rPr>
          <w:rFonts w:ascii="Calibri" w:eastAsia="PMingLiU" w:hAnsi="Calibri"/>
        </w:rPr>
        <w:t>合約、</w:t>
      </w:r>
      <w:r w:rsidRPr="008B486D">
        <w:rPr>
          <w:rFonts w:ascii="Calibri" w:eastAsia="PMingLiU" w:hAnsi="Calibri"/>
        </w:rPr>
        <w:t>Select Plus</w:t>
      </w:r>
      <w:r w:rsidRPr="008B486D">
        <w:rPr>
          <w:rFonts w:ascii="Calibri" w:eastAsia="PMingLiU" w:hAnsi="Calibri"/>
        </w:rPr>
        <w:t>、</w:t>
      </w:r>
      <w:r w:rsidRPr="008B486D">
        <w:rPr>
          <w:rFonts w:ascii="Calibri" w:eastAsia="PMingLiU" w:hAnsi="Calibri"/>
        </w:rPr>
        <w:t>Open Value (</w:t>
      </w:r>
      <w:r w:rsidRPr="008B486D">
        <w:rPr>
          <w:rFonts w:ascii="Calibri" w:eastAsia="PMingLiU" w:hAnsi="Calibri"/>
        </w:rPr>
        <w:t>非全組織選擇方案</w:t>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Open License </w:t>
      </w:r>
      <w:r w:rsidRPr="008B486D">
        <w:rPr>
          <w:rFonts w:ascii="Calibri" w:eastAsia="PMingLiU" w:hAnsi="Calibri"/>
        </w:rPr>
        <w:t>方案：</w:t>
      </w:r>
    </w:p>
    <w:p w:rsidR="00A630E0" w:rsidRPr="008B486D" w:rsidRDefault="00A630E0" w:rsidP="00A630E0">
      <w:pPr>
        <w:pStyle w:val="ProductList-Body"/>
        <w:numPr>
          <w:ilvl w:val="1"/>
          <w:numId w:val="25"/>
        </w:numPr>
        <w:ind w:left="990" w:hanging="270"/>
        <w:rPr>
          <w:rFonts w:ascii="Calibri" w:eastAsia="PMingLiU" w:hAnsi="Calibri"/>
        </w:rPr>
      </w:pPr>
      <w:r w:rsidRPr="008B486D">
        <w:rPr>
          <w:rFonts w:ascii="Calibri" w:eastAsia="PMingLiU" w:hAnsi="Calibri"/>
        </w:rPr>
        <w:t>取得產業專用裝置的</w:t>
      </w:r>
      <w:r w:rsidRPr="008B486D">
        <w:rPr>
          <w:rFonts w:ascii="Calibri" w:eastAsia="PMingLiU" w:hAnsi="Calibri"/>
        </w:rPr>
        <w:t xml:space="preserve"> Windows Embedded 8.1 Industry Enterprise </w:t>
      </w:r>
      <w:r w:rsidRPr="008B486D">
        <w:rPr>
          <w:rFonts w:ascii="Calibri" w:eastAsia="PMingLiU" w:hAnsi="Calibri"/>
        </w:rPr>
        <w:t>升級及軟體保證，客戶已在該裝置上取得授權並安裝以上</w:t>
      </w:r>
      <w:r w:rsidRPr="008B486D">
        <w:rPr>
          <w:rFonts w:ascii="Calibri" w:eastAsia="PMingLiU" w:hAnsi="Calibri"/>
        </w:rPr>
        <w:t xml:space="preserve"> Windows Industry </w:t>
      </w:r>
      <w:r w:rsidRPr="008B486D">
        <w:rPr>
          <w:rFonts w:ascii="Calibri" w:eastAsia="PMingLiU" w:hAnsi="Calibri"/>
        </w:rPr>
        <w:t>升級清單中所列的其中一個合格</w:t>
      </w:r>
      <w:r w:rsidRPr="008B486D">
        <w:rPr>
          <w:rFonts w:ascii="Calibri" w:eastAsia="PMingLiU" w:hAnsi="Calibri"/>
        </w:rPr>
        <w:t xml:space="preserve"> OS</w:t>
      </w:r>
      <w:r w:rsidRPr="008B486D">
        <w:rPr>
          <w:rFonts w:ascii="Calibri" w:eastAsia="PMingLiU" w:hAnsi="Calibri"/>
        </w:rPr>
        <w:t>。</w:t>
      </w:r>
    </w:p>
    <w:p w:rsidR="00A630E0" w:rsidRPr="008B486D" w:rsidRDefault="00A630E0" w:rsidP="00A630E0">
      <w:pPr>
        <w:pStyle w:val="ProductList-Body"/>
        <w:numPr>
          <w:ilvl w:val="1"/>
          <w:numId w:val="25"/>
        </w:numPr>
        <w:ind w:left="990" w:hanging="270"/>
        <w:rPr>
          <w:rFonts w:ascii="Calibri" w:eastAsia="PMingLiU" w:hAnsi="Calibri"/>
          <w:lang w:eastAsia="zh-TW"/>
        </w:rPr>
      </w:pPr>
      <w:r w:rsidRPr="008B486D">
        <w:rPr>
          <w:rFonts w:ascii="Calibri" w:eastAsia="PMingLiU" w:hAnsi="Calibri"/>
          <w:lang w:eastAsia="zh-TW"/>
        </w:rPr>
        <w:t>客戶得將原始裝置中</w:t>
      </w:r>
      <w:r w:rsidRPr="008B486D">
        <w:rPr>
          <w:rFonts w:ascii="Calibri" w:eastAsia="PMingLiU" w:hAnsi="Calibri"/>
          <w:lang w:eastAsia="zh-TW"/>
        </w:rPr>
        <w:t xml:space="preserve"> Windows 8.1 Industry Enterprise </w:t>
      </w:r>
      <w:r w:rsidRPr="008B486D">
        <w:rPr>
          <w:rFonts w:ascii="Calibri" w:eastAsia="PMingLiU" w:hAnsi="Calibri"/>
          <w:lang w:eastAsia="zh-TW"/>
        </w:rPr>
        <w:t>之</w:t>
      </w:r>
      <w:r w:rsidRPr="008B486D">
        <w:rPr>
          <w:rFonts w:ascii="Calibri" w:eastAsia="PMingLiU" w:hAnsi="Calibri"/>
          <w:lang w:eastAsia="zh-TW"/>
        </w:rPr>
        <w:t xml:space="preserve"> SA </w:t>
      </w:r>
      <w:r w:rsidRPr="008B486D">
        <w:rPr>
          <w:rFonts w:ascii="Calibri" w:eastAsia="PMingLiU" w:hAnsi="Calibri"/>
          <w:lang w:eastAsia="zh-TW"/>
        </w:rPr>
        <w:t>範圍重新指定給替代裝置，但是不能以短期為基礎</w:t>
      </w:r>
      <w:r w:rsidRPr="008B486D">
        <w:rPr>
          <w:rFonts w:ascii="Calibri" w:eastAsia="PMingLiU" w:hAnsi="Calibri"/>
          <w:lang w:eastAsia="zh-TW"/>
        </w:rPr>
        <w:t xml:space="preserve"> (</w:t>
      </w:r>
      <w:r w:rsidRPr="008B486D">
        <w:rPr>
          <w:rFonts w:ascii="Calibri" w:eastAsia="PMingLiU" w:hAnsi="Calibri"/>
          <w:lang w:eastAsia="zh-TW"/>
        </w:rPr>
        <w:t>即不能在最近指派使用權後的</w:t>
      </w:r>
      <w:r w:rsidRPr="008B486D">
        <w:rPr>
          <w:rFonts w:ascii="Calibri" w:eastAsia="PMingLiU" w:hAnsi="Calibri"/>
          <w:lang w:eastAsia="zh-TW"/>
        </w:rPr>
        <w:t xml:space="preserve"> 90 </w:t>
      </w:r>
      <w:r w:rsidRPr="008B486D">
        <w:rPr>
          <w:rFonts w:ascii="Calibri" w:eastAsia="PMingLiU" w:hAnsi="Calibri"/>
          <w:lang w:eastAsia="zh-TW"/>
        </w:rPr>
        <w:t>天內進行</w:t>
      </w:r>
      <w:r w:rsidRPr="008B486D">
        <w:rPr>
          <w:rFonts w:ascii="Calibri" w:eastAsia="PMingLiU" w:hAnsi="Calibri"/>
          <w:lang w:eastAsia="zh-TW"/>
        </w:rPr>
        <w:t>)</w:t>
      </w:r>
      <w:r w:rsidRPr="008B486D">
        <w:rPr>
          <w:rFonts w:ascii="Calibri" w:eastAsia="PMingLiU" w:hAnsi="Calibri"/>
          <w:lang w:eastAsia="zh-TW"/>
        </w:rPr>
        <w:t>，惟必須符合下列條件：</w:t>
      </w:r>
      <w:r w:rsidRPr="008B486D">
        <w:rPr>
          <w:rFonts w:ascii="Calibri" w:eastAsia="PMingLiU" w:hAnsi="Calibri"/>
          <w:lang w:eastAsia="zh-TW"/>
        </w:rPr>
        <w:t xml:space="preserve">(1) </w:t>
      </w:r>
      <w:r w:rsidRPr="008B486D">
        <w:rPr>
          <w:rFonts w:ascii="Calibri" w:eastAsia="PMingLiU" w:hAnsi="Calibri"/>
          <w:lang w:eastAsia="zh-TW"/>
        </w:rPr>
        <w:t>客戶已在替代裝置上取得授權並安裝該作業系統最新版本之授權，以及</w:t>
      </w:r>
      <w:r w:rsidRPr="008B486D">
        <w:rPr>
          <w:rFonts w:ascii="Calibri" w:eastAsia="PMingLiU" w:hAnsi="Calibri"/>
          <w:lang w:eastAsia="zh-TW"/>
        </w:rPr>
        <w:t xml:space="preserve"> (2) </w:t>
      </w:r>
      <w:r w:rsidRPr="008B486D">
        <w:rPr>
          <w:rFonts w:ascii="Calibri" w:eastAsia="PMingLiU" w:hAnsi="Calibri"/>
          <w:lang w:eastAsia="zh-TW"/>
        </w:rPr>
        <w:t>客戶將原始裝置中的任何相關作業系統升級版全部移除。</w:t>
      </w:r>
    </w:p>
    <w:p w:rsidR="00A630E0" w:rsidRDefault="00A630E0" w:rsidP="00A630E0">
      <w:pPr>
        <w:pStyle w:val="ProductList-Body"/>
        <w:rPr>
          <w:rFonts w:ascii="Calibri" w:eastAsia="PMingLiU" w:hAnsi="Calibri"/>
          <w:lang w:eastAsia="zh-TW"/>
        </w:rPr>
      </w:pPr>
    </w:p>
    <w:p w:rsidR="00552E8E" w:rsidRPr="008B486D" w:rsidRDefault="00552E8E" w:rsidP="00A630E0">
      <w:pPr>
        <w:pStyle w:val="ProductList-Body"/>
        <w:rPr>
          <w:rFonts w:ascii="Calibri" w:eastAsia="PMingLiU" w:hAnsi="Calibri"/>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降級權利與媒體之授與</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 xml:space="preserve">Microsoft Windows Embedded 8.1 Industry Pro </w:t>
      </w:r>
      <w:r w:rsidRPr="008B486D">
        <w:rPr>
          <w:rFonts w:ascii="Calibri" w:eastAsia="PMingLiU" w:hAnsi="Calibri"/>
        </w:rPr>
        <w:t>及</w:t>
      </w:r>
      <w:r w:rsidRPr="008B486D">
        <w:rPr>
          <w:rFonts w:ascii="Calibri" w:eastAsia="PMingLiU" w:hAnsi="Calibri"/>
        </w:rPr>
        <w:t xml:space="preserve"> Enterprise</w:t>
      </w:r>
      <w:r w:rsidRPr="008B486D">
        <w:rPr>
          <w:rFonts w:ascii="Calibri" w:eastAsia="PMingLiU" w:hAnsi="Calibri"/>
        </w:rPr>
        <w:fldChar w:fldCharType="begin"/>
      </w:r>
      <w:r w:rsidRPr="008B486D">
        <w:rPr>
          <w:rFonts w:ascii="Calibri" w:eastAsia="PMingLiU" w:hAnsi="Calibri"/>
        </w:rPr>
        <w:instrText>xe "Windows Embedded 8.1 Industry Pro"</w:instrText>
      </w:r>
      <w:r w:rsidRPr="008B486D">
        <w:rPr>
          <w:rFonts w:ascii="Calibri" w:eastAsia="PMingLiU" w:hAnsi="Calibri"/>
        </w:rPr>
        <w:fldChar w:fldCharType="end"/>
      </w:r>
      <w:r w:rsidRPr="008B486D">
        <w:rPr>
          <w:rFonts w:ascii="Calibri" w:eastAsia="PMingLiU" w:hAnsi="Calibri"/>
        </w:rPr>
        <w:t>：透過</w:t>
      </w:r>
      <w:r w:rsidRPr="008B486D">
        <w:rPr>
          <w:rFonts w:ascii="Calibri" w:eastAsia="PMingLiU" w:hAnsi="Calibri"/>
        </w:rPr>
        <w:t xml:space="preserve"> Windows Embedded 8.1 Industry </w:t>
      </w:r>
      <w:r w:rsidRPr="008B486D">
        <w:rPr>
          <w:rFonts w:ascii="Calibri" w:eastAsia="PMingLiU" w:hAnsi="Calibri"/>
        </w:rPr>
        <w:t>之大量授權方案取得</w:t>
      </w:r>
      <w:r w:rsidRPr="008B486D">
        <w:rPr>
          <w:rFonts w:ascii="Calibri" w:eastAsia="PMingLiU" w:hAnsi="Calibri"/>
        </w:rPr>
        <w:t xml:space="preserve"> Windows Embedded 8.1 Industry Pro </w:t>
      </w:r>
      <w:r w:rsidRPr="008B486D">
        <w:rPr>
          <w:rFonts w:ascii="Calibri" w:eastAsia="PMingLiU" w:hAnsi="Calibri"/>
        </w:rPr>
        <w:t>及</w:t>
      </w:r>
      <w:r w:rsidRPr="008B486D">
        <w:rPr>
          <w:rFonts w:ascii="Calibri" w:eastAsia="PMingLiU" w:hAnsi="Calibri"/>
        </w:rPr>
        <w:t xml:space="preserve"> Enterprise </w:t>
      </w:r>
      <w:r w:rsidRPr="008B486D">
        <w:rPr>
          <w:rFonts w:ascii="Calibri" w:eastAsia="PMingLiU" w:hAnsi="Calibri"/>
        </w:rPr>
        <w:t>之有效使用權的大量授權客戶，有資格使用前一版本替代他們已獲授權之版本。合格的前一版</w:t>
      </w:r>
      <w:r w:rsidRPr="008B486D">
        <w:rPr>
          <w:rFonts w:ascii="Calibri" w:eastAsia="PMingLiU" w:hAnsi="Calibri"/>
        </w:rPr>
        <w:t xml:space="preserve"> Windows Embedded 8.1 Industry Pro </w:t>
      </w:r>
      <w:r w:rsidRPr="008B486D">
        <w:rPr>
          <w:rFonts w:ascii="Calibri" w:eastAsia="PMingLiU" w:hAnsi="Calibri"/>
        </w:rPr>
        <w:t>和</w:t>
      </w:r>
      <w:r w:rsidRPr="008B486D">
        <w:rPr>
          <w:rFonts w:ascii="Calibri" w:eastAsia="PMingLiU" w:hAnsi="Calibri"/>
        </w:rPr>
        <w:t xml:space="preserve"> Enterprise </w:t>
      </w:r>
      <w:r w:rsidRPr="008B486D">
        <w:rPr>
          <w:rFonts w:ascii="Calibri" w:eastAsia="PMingLiU" w:hAnsi="Calibri"/>
        </w:rPr>
        <w:t>係指</w:t>
      </w:r>
      <w:r w:rsidRPr="008B486D">
        <w:rPr>
          <w:rFonts w:ascii="Calibri" w:eastAsia="PMingLiU" w:hAnsi="Calibri"/>
        </w:rPr>
        <w:t xml:space="preserve"> Windows Embedded 8 Industry Pro</w:t>
      </w:r>
      <w:r w:rsidRPr="008B486D">
        <w:rPr>
          <w:rFonts w:ascii="Calibri" w:eastAsia="PMingLiU" w:hAnsi="Calibri"/>
        </w:rPr>
        <w:t>、</w:t>
      </w:r>
      <w:r w:rsidRPr="008B486D">
        <w:rPr>
          <w:rFonts w:ascii="Calibri" w:eastAsia="PMingLiU" w:hAnsi="Calibri"/>
        </w:rPr>
        <w:t xml:space="preserve">Windows Embedded POSReady 7 </w:t>
      </w:r>
      <w:r w:rsidRPr="008B486D">
        <w:rPr>
          <w:rFonts w:ascii="Calibri" w:eastAsia="PMingLiU" w:hAnsi="Calibri"/>
        </w:rPr>
        <w:t>和</w:t>
      </w:r>
      <w:r w:rsidRPr="008B486D">
        <w:rPr>
          <w:rFonts w:ascii="Calibri" w:eastAsia="PMingLiU" w:hAnsi="Calibri"/>
        </w:rPr>
        <w:t xml:space="preserve"> Windows Embedded POSReady 2009</w:t>
      </w:r>
      <w:r w:rsidRPr="008B486D">
        <w:rPr>
          <w:rFonts w:ascii="Calibri" w:eastAsia="PMingLiU" w:hAnsi="Calibri"/>
        </w:rPr>
        <w:t>。</w:t>
      </w:r>
      <w:r w:rsidRPr="008B486D">
        <w:rPr>
          <w:rFonts w:ascii="Calibri" w:eastAsia="PMingLiU" w:hAnsi="Calibri"/>
        </w:rPr>
        <w:t>Windows 7 Professional for Embedded Systems</w:t>
      </w:r>
      <w:r w:rsidRPr="008B486D">
        <w:rPr>
          <w:rFonts w:ascii="Calibri" w:eastAsia="PMingLiU" w:hAnsi="Calibri"/>
        </w:rPr>
        <w:t>、</w:t>
      </w:r>
      <w:r w:rsidRPr="008B486D">
        <w:rPr>
          <w:rFonts w:ascii="Calibri" w:eastAsia="PMingLiU" w:hAnsi="Calibri"/>
        </w:rPr>
        <w:t>Windows Vista Business for Embedded Systems</w:t>
      </w:r>
      <w:r w:rsidRPr="008B486D">
        <w:rPr>
          <w:rFonts w:ascii="Calibri" w:eastAsia="PMingLiU" w:hAnsi="Calibri"/>
        </w:rPr>
        <w:t>。</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lang w:val="zh-TW"/>
        </w:rPr>
      </w:pPr>
      <w:r w:rsidRPr="008B486D">
        <w:rPr>
          <w:rFonts w:ascii="Calibri" w:eastAsia="PMingLiU" w:hAnsi="Calibri"/>
        </w:rPr>
        <w:t>僅限</w:t>
      </w:r>
      <w:r w:rsidRPr="008B486D">
        <w:rPr>
          <w:rFonts w:ascii="Calibri" w:eastAsia="PMingLiU" w:hAnsi="Calibri"/>
        </w:rPr>
        <w:t xml:space="preserve"> Open License</w:t>
      </w:r>
      <w:r w:rsidRPr="008B486D">
        <w:rPr>
          <w:rFonts w:ascii="Calibri" w:eastAsia="PMingLiU" w:hAnsi="Calibri"/>
        </w:rPr>
        <w:t>、</w:t>
      </w:r>
      <w:r w:rsidRPr="008B486D">
        <w:rPr>
          <w:rFonts w:ascii="Calibri" w:eastAsia="PMingLiU" w:hAnsi="Calibri"/>
        </w:rPr>
        <w:t xml:space="preserve">Select Plus </w:t>
      </w:r>
      <w:r w:rsidRPr="008B486D">
        <w:rPr>
          <w:rFonts w:ascii="Calibri" w:eastAsia="PMingLiU" w:hAnsi="Calibri"/>
        </w:rPr>
        <w:t>和</w:t>
      </w:r>
      <w:r w:rsidRPr="008B486D">
        <w:rPr>
          <w:rFonts w:ascii="Calibri" w:eastAsia="PMingLiU" w:hAnsi="Calibri"/>
        </w:rPr>
        <w:t xml:space="preserve"> Enterprise </w:t>
      </w:r>
      <w:r w:rsidRPr="008B486D">
        <w:rPr>
          <w:rFonts w:ascii="Calibri" w:eastAsia="PMingLiU" w:hAnsi="Calibri"/>
        </w:rPr>
        <w:t>合約客戶：</w:t>
      </w:r>
      <w:r w:rsidRPr="008B486D">
        <w:rPr>
          <w:rFonts w:ascii="Calibri" w:eastAsia="PMingLiU" w:hAnsi="Calibri"/>
        </w:rPr>
        <w:t xml:space="preserve">Windows Embedded 8 </w:t>
      </w:r>
      <w:r w:rsidRPr="008B486D">
        <w:rPr>
          <w:rFonts w:ascii="Calibri" w:eastAsia="PMingLiU" w:hAnsi="Calibri"/>
        </w:rPr>
        <w:t>和</w:t>
      </w:r>
      <w:r w:rsidRPr="008B486D">
        <w:rPr>
          <w:rFonts w:ascii="Calibri" w:eastAsia="PMingLiU" w:hAnsi="Calibri"/>
        </w:rPr>
        <w:t xml:space="preserve"> 8.1 Pro</w:t>
      </w:r>
      <w:r w:rsidRPr="008B486D">
        <w:rPr>
          <w:rFonts w:ascii="Calibri" w:eastAsia="PMingLiU" w:hAnsi="Calibri"/>
        </w:rPr>
        <w:t>、</w:t>
      </w:r>
      <w:r w:rsidRPr="008B486D">
        <w:rPr>
          <w:rFonts w:ascii="Calibri" w:eastAsia="PMingLiU" w:hAnsi="Calibri"/>
        </w:rPr>
        <w:t>Windows 7 Professional for Embedded Systems</w:t>
      </w:r>
      <w:r w:rsidRPr="008B486D">
        <w:rPr>
          <w:rFonts w:ascii="Calibri" w:eastAsia="PMingLiU" w:hAnsi="Calibri"/>
        </w:rPr>
        <w:t>、</w:t>
      </w:r>
      <w:r w:rsidRPr="008B486D">
        <w:rPr>
          <w:rFonts w:ascii="Calibri" w:eastAsia="PMingLiU" w:hAnsi="Calibri"/>
        </w:rPr>
        <w:t>Windows 7 Ultimate for Embedded Systems</w:t>
      </w:r>
      <w:r w:rsidRPr="008B486D">
        <w:rPr>
          <w:rFonts w:ascii="Calibri" w:eastAsia="PMingLiU" w:hAnsi="Calibri"/>
        </w:rPr>
        <w:t>、</w:t>
      </w:r>
      <w:r w:rsidRPr="008B486D">
        <w:rPr>
          <w:rFonts w:ascii="Calibri" w:eastAsia="PMingLiU" w:hAnsi="Calibri"/>
        </w:rPr>
        <w:t xml:space="preserve">Windows Vista Business for Embedded Systems </w:t>
      </w:r>
      <w:r w:rsidRPr="008B486D">
        <w:rPr>
          <w:rFonts w:ascii="Calibri" w:eastAsia="PMingLiU" w:hAnsi="Calibri"/>
        </w:rPr>
        <w:t>及</w:t>
      </w:r>
      <w:r w:rsidRPr="008B486D">
        <w:rPr>
          <w:rFonts w:ascii="Calibri" w:eastAsia="PMingLiU" w:hAnsi="Calibri"/>
        </w:rPr>
        <w:t xml:space="preserve"> Windows Vista Ultimate for Embedded Systems </w:t>
      </w:r>
      <w:r w:rsidRPr="008B486D">
        <w:rPr>
          <w:rFonts w:ascii="Calibri" w:eastAsia="PMingLiU" w:hAnsi="Calibri"/>
        </w:rPr>
        <w:t>有資格用來取代</w:t>
      </w:r>
      <w:r w:rsidRPr="008B486D">
        <w:rPr>
          <w:rFonts w:ascii="Calibri" w:eastAsia="PMingLiU" w:hAnsi="Calibri"/>
        </w:rPr>
        <w:t xml:space="preserve"> Windows Embedded 8.1 Industry Pro </w:t>
      </w:r>
      <w:r w:rsidRPr="008B486D">
        <w:rPr>
          <w:rFonts w:ascii="Calibri" w:eastAsia="PMingLiU" w:hAnsi="Calibri"/>
        </w:rPr>
        <w:t>升級或</w:t>
      </w:r>
      <w:r w:rsidRPr="008B486D">
        <w:rPr>
          <w:rFonts w:ascii="Calibri" w:eastAsia="PMingLiU" w:hAnsi="Calibri"/>
        </w:rPr>
        <w:t xml:space="preserve"> Windows Embedded 8.1 Industry Enterprise </w:t>
      </w:r>
      <w:r w:rsidRPr="008B486D">
        <w:rPr>
          <w:rFonts w:ascii="Calibri" w:eastAsia="PMingLiU" w:hAnsi="Calibri"/>
        </w:rPr>
        <w:t>升級。該軟體之使用需受</w:t>
      </w:r>
      <w:r w:rsidRPr="008B486D">
        <w:rPr>
          <w:rFonts w:ascii="Calibri" w:eastAsia="PMingLiU" w:hAnsi="Calibri"/>
        </w:rPr>
        <w:t xml:space="preserve"> Windows Embedded 8.1 Industry Pro </w:t>
      </w:r>
      <w:r w:rsidRPr="008B486D">
        <w:rPr>
          <w:rFonts w:ascii="Calibri" w:eastAsia="PMingLiU" w:hAnsi="Calibri"/>
        </w:rPr>
        <w:t>及</w:t>
      </w:r>
      <w:r w:rsidRPr="008B486D">
        <w:rPr>
          <w:rFonts w:ascii="Calibri" w:eastAsia="PMingLiU" w:hAnsi="Calibri"/>
        </w:rPr>
        <w:t xml:space="preserve"> Enterprise </w:t>
      </w:r>
      <w:r w:rsidRPr="008B486D">
        <w:rPr>
          <w:rFonts w:ascii="Calibri" w:eastAsia="PMingLiU" w:hAnsi="Calibri"/>
        </w:rPr>
        <w:t>之所有授權條款所拘束，且同時對產業專用裝置進行限制。若裝置涵蓋在</w:t>
      </w:r>
      <w:r w:rsidRPr="008B486D">
        <w:rPr>
          <w:rFonts w:ascii="Calibri" w:eastAsia="PMingLiU" w:hAnsi="Calibri"/>
        </w:rPr>
        <w:t xml:space="preserve"> Windows Industry </w:t>
      </w:r>
      <w:r w:rsidRPr="008B486D">
        <w:rPr>
          <w:rFonts w:ascii="Calibri" w:eastAsia="PMingLiU" w:hAnsi="Calibri"/>
        </w:rPr>
        <w:t>作業系統的有效</w:t>
      </w:r>
      <w:r w:rsidRPr="008B486D">
        <w:rPr>
          <w:rFonts w:ascii="Calibri" w:eastAsia="PMingLiU" w:hAnsi="Calibri"/>
        </w:rPr>
        <w:t xml:space="preserve"> SA </w:t>
      </w:r>
      <w:r w:rsidRPr="008B486D">
        <w:rPr>
          <w:rFonts w:ascii="Calibri" w:eastAsia="PMingLiU" w:hAnsi="Calibri"/>
        </w:rPr>
        <w:t>內，則會移除該限制。</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產業專用裝置之定義</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「產業專用裝置」</w:t>
      </w:r>
      <w:r w:rsidRPr="008B486D">
        <w:rPr>
          <w:rFonts w:ascii="Calibri" w:eastAsia="PMingLiU" w:hAnsi="Calibri"/>
          <w:lang w:eastAsia="zh-TW"/>
        </w:rPr>
        <w:t>(</w:t>
      </w:r>
      <w:r w:rsidRPr="008B486D">
        <w:rPr>
          <w:rFonts w:ascii="Calibri" w:eastAsia="PMingLiU" w:hAnsi="Calibri"/>
          <w:lang w:eastAsia="zh-TW"/>
        </w:rPr>
        <w:t>也稱為業務裝置</w:t>
      </w:r>
      <w:r w:rsidRPr="008B486D">
        <w:rPr>
          <w:rFonts w:ascii="Calibri" w:eastAsia="PMingLiU" w:hAnsi="Calibri"/>
          <w:lang w:eastAsia="zh-TW"/>
        </w:rPr>
        <w:t xml:space="preserve">) </w:t>
      </w:r>
      <w:r w:rsidRPr="008B486D">
        <w:rPr>
          <w:rFonts w:ascii="Calibri" w:eastAsia="PMingLiU" w:hAnsi="Calibri"/>
          <w:lang w:eastAsia="zh-TW"/>
        </w:rPr>
        <w:t>係指符合下列定義之任何裝置：</w:t>
      </w:r>
      <w:r w:rsidRPr="008B486D">
        <w:rPr>
          <w:rFonts w:ascii="Calibri" w:eastAsia="PMingLiU" w:hAnsi="Calibri"/>
          <w:lang w:eastAsia="zh-TW"/>
        </w:rPr>
        <w:t xml:space="preserve">(1) </w:t>
      </w:r>
      <w:r w:rsidRPr="008B486D">
        <w:rPr>
          <w:rFonts w:ascii="Calibri" w:eastAsia="PMingLiU" w:hAnsi="Calibri"/>
          <w:lang w:eastAsia="zh-TW"/>
        </w:rPr>
        <w:t>不可在其部署之組態中做為一般用途之個人計算裝置</w:t>
      </w:r>
      <w:r w:rsidRPr="008B486D">
        <w:rPr>
          <w:rFonts w:ascii="Calibri" w:eastAsia="PMingLiU" w:hAnsi="Calibri"/>
          <w:lang w:eastAsia="zh-TW"/>
        </w:rPr>
        <w:t xml:space="preserve"> (</w:t>
      </w:r>
      <w:r w:rsidRPr="008B486D">
        <w:rPr>
          <w:rFonts w:ascii="Calibri" w:eastAsia="PMingLiU" w:hAnsi="Calibri"/>
          <w:lang w:eastAsia="zh-TW"/>
        </w:rPr>
        <w:t>例如個人電腦</w:t>
      </w:r>
      <w:r w:rsidRPr="008B486D">
        <w:rPr>
          <w:rFonts w:ascii="Calibri" w:eastAsia="PMingLiU" w:hAnsi="Calibri"/>
          <w:lang w:eastAsia="zh-TW"/>
        </w:rPr>
        <w:t>)</w:t>
      </w:r>
      <w:r w:rsidRPr="008B486D">
        <w:rPr>
          <w:rFonts w:ascii="Calibri" w:eastAsia="PMingLiU" w:hAnsi="Calibri"/>
          <w:lang w:eastAsia="zh-TW"/>
        </w:rPr>
        <w:t>、多功能伺服器，或前述任何一種系統之商業可行替代產品；以及</w:t>
      </w:r>
      <w:r w:rsidRPr="008B486D">
        <w:rPr>
          <w:rFonts w:ascii="Calibri" w:eastAsia="PMingLiU" w:hAnsi="Calibri"/>
          <w:lang w:eastAsia="zh-TW"/>
        </w:rPr>
        <w:t xml:space="preserve"> (2) </w:t>
      </w:r>
      <w:r w:rsidRPr="008B486D">
        <w:rPr>
          <w:rFonts w:ascii="Calibri" w:eastAsia="PMingLiU" w:hAnsi="Calibri"/>
          <w:lang w:eastAsia="zh-TW"/>
        </w:rPr>
        <w:t>僅使用產業或工作專屬之軟體程式</w:t>
      </w:r>
      <w:r w:rsidRPr="008B486D">
        <w:rPr>
          <w:rFonts w:ascii="Calibri" w:eastAsia="PMingLiU" w:hAnsi="Calibri"/>
          <w:lang w:eastAsia="zh-TW"/>
        </w:rPr>
        <w:t xml:space="preserve"> (</w:t>
      </w:r>
      <w:r w:rsidRPr="008B486D">
        <w:rPr>
          <w:rFonts w:ascii="Calibri" w:eastAsia="PMingLiU" w:hAnsi="Calibri"/>
          <w:lang w:eastAsia="zh-TW"/>
        </w:rPr>
        <w:t>例如，建築師所使用之電腦輔助設計程式或銷售點程式</w:t>
      </w:r>
      <w:r w:rsidRPr="008B486D">
        <w:rPr>
          <w:rFonts w:ascii="Calibri" w:eastAsia="PMingLiU" w:hAnsi="Calibri"/>
          <w:lang w:eastAsia="zh-TW"/>
        </w:rPr>
        <w:t>) (</w:t>
      </w:r>
      <w:r w:rsidRPr="008B486D">
        <w:rPr>
          <w:rFonts w:ascii="Calibri" w:eastAsia="PMingLiU" w:hAnsi="Calibri"/>
          <w:lang w:eastAsia="zh-TW"/>
        </w:rPr>
        <w:t>以下稱「產業程式」</w:t>
      </w:r>
      <w:r w:rsidRPr="008B486D">
        <w:rPr>
          <w:rFonts w:ascii="Calibri" w:eastAsia="PMingLiU" w:hAnsi="Calibri"/>
          <w:lang w:eastAsia="zh-TW"/>
        </w:rPr>
        <w:t>)</w:t>
      </w:r>
      <w:r w:rsidRPr="008B486D">
        <w:rPr>
          <w:rFonts w:ascii="Calibri" w:eastAsia="PMingLiU" w:hAnsi="Calibri"/>
          <w:lang w:eastAsia="zh-TW"/>
        </w:rPr>
        <w:t>。裝置可能包括衍生自</w:t>
      </w:r>
      <w:r w:rsidRPr="008B486D">
        <w:rPr>
          <w:rFonts w:ascii="Calibri" w:eastAsia="PMingLiU" w:hAnsi="Calibri"/>
          <w:lang w:eastAsia="zh-TW"/>
        </w:rPr>
        <w:t xml:space="preserve"> Microsoft </w:t>
      </w:r>
      <w:r w:rsidRPr="008B486D">
        <w:rPr>
          <w:rFonts w:ascii="Calibri" w:eastAsia="PMingLiU" w:hAnsi="Calibri"/>
          <w:lang w:eastAsia="zh-TW"/>
        </w:rPr>
        <w:t>軟體或第三方廠商軟體的功能。若裝置執行桌面功能</w:t>
      </w:r>
      <w:r w:rsidRPr="008B486D">
        <w:rPr>
          <w:rFonts w:ascii="Calibri" w:eastAsia="PMingLiU" w:hAnsi="Calibri"/>
          <w:lang w:eastAsia="zh-TW"/>
        </w:rPr>
        <w:t xml:space="preserve"> (</w:t>
      </w:r>
      <w:r w:rsidRPr="008B486D">
        <w:rPr>
          <w:rFonts w:ascii="Calibri" w:eastAsia="PMingLiU" w:hAnsi="Calibri"/>
          <w:lang w:eastAsia="zh-TW"/>
        </w:rPr>
        <w:t>例如，電子郵件、文書處理、試算表、資料庫、網路或網際網路瀏覽、排程或個人財務</w:t>
      </w:r>
      <w:r w:rsidRPr="008B486D">
        <w:rPr>
          <w:rFonts w:ascii="Calibri" w:eastAsia="PMingLiU" w:hAnsi="Calibri"/>
          <w:lang w:eastAsia="zh-TW"/>
        </w:rPr>
        <w:t>)</w:t>
      </w:r>
      <w:r w:rsidRPr="008B486D">
        <w:rPr>
          <w:rFonts w:ascii="Calibri" w:eastAsia="PMingLiU" w:hAnsi="Calibri"/>
          <w:lang w:eastAsia="zh-TW"/>
        </w:rPr>
        <w:t>，則桌面功能：</w:t>
      </w:r>
      <w:r w:rsidRPr="008B486D">
        <w:rPr>
          <w:rFonts w:ascii="Calibri" w:eastAsia="PMingLiU" w:hAnsi="Calibri"/>
          <w:lang w:eastAsia="zh-TW"/>
        </w:rPr>
        <w:t xml:space="preserve">(1) </w:t>
      </w:r>
      <w:r w:rsidRPr="008B486D">
        <w:rPr>
          <w:rFonts w:ascii="Calibri" w:eastAsia="PMingLiU" w:hAnsi="Calibri"/>
          <w:lang w:eastAsia="zh-TW"/>
        </w:rPr>
        <w:t>只得用於支援產業程式功能之目的；以及</w:t>
      </w:r>
      <w:r w:rsidRPr="008B486D">
        <w:rPr>
          <w:rFonts w:ascii="Calibri" w:eastAsia="PMingLiU" w:hAnsi="Calibri"/>
          <w:lang w:eastAsia="zh-TW"/>
        </w:rPr>
        <w:t xml:space="preserve"> (2) </w:t>
      </w:r>
      <w:r w:rsidRPr="008B486D">
        <w:rPr>
          <w:rFonts w:ascii="Calibri" w:eastAsia="PMingLiU" w:hAnsi="Calibri"/>
          <w:lang w:eastAsia="zh-TW"/>
        </w:rPr>
        <w:t>必須與產業程式技術整合，或利用技術強制原則或架構，只有在與產業程式功能搭配使用時，才能執行。</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軟體保證訂購權利之授與</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在</w:t>
      </w:r>
      <w:r w:rsidRPr="008B486D">
        <w:rPr>
          <w:rFonts w:ascii="Calibri" w:eastAsia="PMingLiU" w:hAnsi="Calibri"/>
        </w:rPr>
        <w:t xml:space="preserve"> 2014 </w:t>
      </w:r>
      <w:r w:rsidRPr="008B486D">
        <w:rPr>
          <w:rFonts w:ascii="Calibri" w:eastAsia="PMingLiU" w:hAnsi="Calibri"/>
        </w:rPr>
        <w:t>年</w:t>
      </w:r>
      <w:r w:rsidRPr="008B486D">
        <w:rPr>
          <w:rFonts w:ascii="Calibri" w:eastAsia="PMingLiU" w:hAnsi="Calibri"/>
        </w:rPr>
        <w:t xml:space="preserve"> 7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日之前，使用</w:t>
      </w:r>
      <w:r w:rsidRPr="008B486D">
        <w:rPr>
          <w:rFonts w:ascii="Calibri" w:eastAsia="PMingLiU" w:hAnsi="Calibri"/>
        </w:rPr>
        <w:t xml:space="preserve"> Select Plus </w:t>
      </w:r>
      <w:r w:rsidRPr="008B486D">
        <w:rPr>
          <w:rFonts w:ascii="Calibri" w:eastAsia="PMingLiU" w:hAnsi="Calibri"/>
        </w:rPr>
        <w:t>或</w:t>
      </w:r>
      <w:r w:rsidRPr="008B486D">
        <w:rPr>
          <w:rFonts w:ascii="Calibri" w:eastAsia="PMingLiU" w:hAnsi="Calibri"/>
        </w:rPr>
        <w:t xml:space="preserve"> Open </w:t>
      </w:r>
      <w:r w:rsidRPr="008B486D">
        <w:rPr>
          <w:rFonts w:ascii="Calibri" w:eastAsia="PMingLiU" w:hAnsi="Calibri"/>
        </w:rPr>
        <w:t>合約訂購</w:t>
      </w:r>
      <w:r w:rsidRPr="008B486D">
        <w:rPr>
          <w:rFonts w:ascii="Calibri" w:eastAsia="PMingLiU" w:hAnsi="Calibri"/>
        </w:rPr>
        <w:t xml:space="preserve"> POSReady 2009</w:t>
      </w:r>
      <w:r w:rsidRPr="008B486D">
        <w:rPr>
          <w:rFonts w:ascii="Calibri" w:eastAsia="PMingLiU" w:hAnsi="Calibri"/>
        </w:rPr>
        <w:t>、</w:t>
      </w:r>
      <w:r w:rsidRPr="008B486D">
        <w:rPr>
          <w:rFonts w:ascii="Calibri" w:eastAsia="PMingLiU" w:hAnsi="Calibri"/>
        </w:rPr>
        <w:t>POSReady 7</w:t>
      </w:r>
      <w:r w:rsidRPr="008B486D">
        <w:rPr>
          <w:rFonts w:ascii="Calibri" w:eastAsia="PMingLiU" w:hAnsi="Calibri"/>
        </w:rPr>
        <w:t>、</w:t>
      </w:r>
      <w:r w:rsidRPr="008B486D">
        <w:rPr>
          <w:rFonts w:ascii="Calibri" w:eastAsia="PMingLiU" w:hAnsi="Calibri"/>
        </w:rPr>
        <w:t xml:space="preserve">Windows Embedded 8 Industry Pro (General </w:t>
      </w:r>
      <w:r w:rsidRPr="008B486D">
        <w:rPr>
          <w:rFonts w:ascii="Calibri" w:eastAsia="PMingLiU" w:hAnsi="Calibri"/>
        </w:rPr>
        <w:t>或</w:t>
      </w:r>
      <w:r w:rsidRPr="008B486D">
        <w:rPr>
          <w:rFonts w:ascii="Calibri" w:eastAsia="PMingLiU" w:hAnsi="Calibri"/>
        </w:rPr>
        <w:t xml:space="preserve"> Retail)</w:t>
      </w:r>
      <w:r w:rsidRPr="008B486D">
        <w:rPr>
          <w:rFonts w:ascii="Calibri" w:eastAsia="PMingLiU" w:hAnsi="Calibri"/>
        </w:rPr>
        <w:t>、</w:t>
      </w:r>
      <w:r w:rsidRPr="008B486D">
        <w:rPr>
          <w:rFonts w:ascii="Calibri" w:eastAsia="PMingLiU" w:hAnsi="Calibri"/>
        </w:rPr>
        <w:t xml:space="preserve">Windows Embedded 8.1 Industry Pro (General </w:t>
      </w:r>
      <w:r w:rsidRPr="008B486D">
        <w:rPr>
          <w:rFonts w:ascii="Calibri" w:eastAsia="PMingLiU" w:hAnsi="Calibri"/>
        </w:rPr>
        <w:t>或</w:t>
      </w:r>
      <w:r w:rsidRPr="008B486D">
        <w:rPr>
          <w:rFonts w:ascii="Calibri" w:eastAsia="PMingLiU" w:hAnsi="Calibri"/>
        </w:rPr>
        <w:t xml:space="preserve"> Retail), Windows Vista Business </w:t>
      </w:r>
      <w:r w:rsidRPr="008B486D">
        <w:rPr>
          <w:rFonts w:ascii="Calibri" w:eastAsia="PMingLiU" w:hAnsi="Calibri"/>
        </w:rPr>
        <w:t>或</w:t>
      </w:r>
      <w:r w:rsidRPr="008B486D">
        <w:rPr>
          <w:rFonts w:ascii="Calibri" w:eastAsia="PMingLiU" w:hAnsi="Calibri"/>
        </w:rPr>
        <w:t xml:space="preserve"> Ultimate for Embedded Systems</w:t>
      </w:r>
      <w:r w:rsidRPr="008B486D">
        <w:rPr>
          <w:rFonts w:ascii="Calibri" w:eastAsia="PMingLiU" w:hAnsi="Calibri"/>
        </w:rPr>
        <w:t>、</w:t>
      </w:r>
      <w:r w:rsidRPr="008B486D">
        <w:rPr>
          <w:rFonts w:ascii="Calibri" w:eastAsia="PMingLiU" w:hAnsi="Calibri"/>
        </w:rPr>
        <w:t xml:space="preserve">Windows 7 Professional </w:t>
      </w:r>
      <w:r w:rsidRPr="008B486D">
        <w:rPr>
          <w:rFonts w:ascii="Calibri" w:eastAsia="PMingLiU" w:hAnsi="Calibri"/>
        </w:rPr>
        <w:t>或</w:t>
      </w:r>
      <w:r w:rsidRPr="008B486D">
        <w:rPr>
          <w:rFonts w:ascii="Calibri" w:eastAsia="PMingLiU" w:hAnsi="Calibri"/>
        </w:rPr>
        <w:t xml:space="preserve"> Ultimate for Embedded Systems</w:t>
      </w:r>
      <w:r w:rsidRPr="008B486D">
        <w:rPr>
          <w:rFonts w:ascii="Calibri" w:eastAsia="PMingLiU" w:hAnsi="Calibri"/>
        </w:rPr>
        <w:t>、</w:t>
      </w:r>
      <w:r w:rsidRPr="008B486D">
        <w:rPr>
          <w:rFonts w:ascii="Calibri" w:eastAsia="PMingLiU" w:hAnsi="Calibri"/>
        </w:rPr>
        <w:t xml:space="preserve">Windows Embedded 8 Pro </w:t>
      </w:r>
      <w:r w:rsidRPr="008B486D">
        <w:rPr>
          <w:rFonts w:ascii="Calibri" w:eastAsia="PMingLiU" w:hAnsi="Calibri"/>
        </w:rPr>
        <w:t>或</w:t>
      </w:r>
      <w:r w:rsidRPr="008B486D">
        <w:rPr>
          <w:rFonts w:ascii="Calibri" w:eastAsia="PMingLiU" w:hAnsi="Calibri"/>
        </w:rPr>
        <w:t xml:space="preserve"> Windows Embedded 8.1 Pro OEM </w:t>
      </w:r>
      <w:r w:rsidRPr="008B486D">
        <w:rPr>
          <w:rFonts w:ascii="Calibri" w:eastAsia="PMingLiU" w:hAnsi="Calibri"/>
        </w:rPr>
        <w:t>使用權之客戶，得於訂購使用權之當日起算</w:t>
      </w:r>
      <w:r w:rsidRPr="008B486D">
        <w:rPr>
          <w:rFonts w:ascii="Calibri" w:eastAsia="PMingLiU" w:hAnsi="Calibri"/>
        </w:rPr>
        <w:t xml:space="preserve"> 90 </w:t>
      </w:r>
      <w:r w:rsidRPr="008B486D">
        <w:rPr>
          <w:rFonts w:ascii="Calibri" w:eastAsia="PMingLiU" w:hAnsi="Calibri"/>
        </w:rPr>
        <w:t>天內將</w:t>
      </w:r>
      <w:r w:rsidRPr="008B486D">
        <w:rPr>
          <w:rFonts w:ascii="Calibri" w:eastAsia="PMingLiU" w:hAnsi="Calibri"/>
        </w:rPr>
        <w:t xml:space="preserve"> Windows </w:t>
      </w:r>
      <w:r w:rsidRPr="008B486D">
        <w:rPr>
          <w:rFonts w:ascii="Calibri" w:eastAsia="PMingLiU" w:hAnsi="Calibri"/>
        </w:rPr>
        <w:t>桌面作業系統的</w:t>
      </w:r>
      <w:r w:rsidRPr="008B486D">
        <w:rPr>
          <w:rFonts w:ascii="Calibri" w:eastAsia="PMingLiU" w:hAnsi="Calibri"/>
        </w:rPr>
        <w:t xml:space="preserve"> SA </w:t>
      </w:r>
      <w:r w:rsidRPr="008B486D">
        <w:rPr>
          <w:rFonts w:ascii="Calibri" w:eastAsia="PMingLiU" w:hAnsi="Calibri"/>
        </w:rPr>
        <w:t>連結至該等使用權，不需要訂購</w:t>
      </w:r>
      <w:r w:rsidRPr="008B486D">
        <w:rPr>
          <w:rFonts w:ascii="Calibri" w:eastAsia="PMingLiU" w:hAnsi="Calibri"/>
        </w:rPr>
        <w:t xml:space="preserve"> Windows Enterprise Industry </w:t>
      </w:r>
      <w:r w:rsidRPr="008B486D">
        <w:rPr>
          <w:rFonts w:ascii="Calibri" w:eastAsia="PMingLiU" w:hAnsi="Calibri"/>
        </w:rPr>
        <w:t>升級。</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下列要件適用於</w:t>
      </w:r>
      <w:r w:rsidRPr="008B486D">
        <w:rPr>
          <w:rFonts w:ascii="Calibri" w:eastAsia="PMingLiU" w:hAnsi="Calibri"/>
          <w:b/>
          <w:color w:val="00188F"/>
          <w:lang w:eastAsia="zh-TW"/>
        </w:rPr>
        <w:t xml:space="preserve"> Windows Embedded </w:t>
      </w:r>
      <w:r w:rsidRPr="008B486D">
        <w:rPr>
          <w:rFonts w:ascii="Calibri" w:eastAsia="PMingLiU" w:hAnsi="Calibri"/>
          <w:b/>
          <w:color w:val="00188F"/>
          <w:lang w:eastAsia="zh-TW"/>
        </w:rPr>
        <w:t>的重新製作映像：</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如果第三人將在客戶的個人電腦上重新製作</w:t>
      </w:r>
      <w:r w:rsidRPr="008B486D">
        <w:rPr>
          <w:rFonts w:ascii="Calibri" w:eastAsia="PMingLiU" w:hAnsi="Calibri"/>
          <w:lang w:eastAsia="zh-TW"/>
        </w:rPr>
        <w:t xml:space="preserve"> Windows Embedded </w:t>
      </w:r>
      <w:r w:rsidRPr="008B486D">
        <w:rPr>
          <w:rFonts w:ascii="Calibri" w:eastAsia="PMingLiU" w:hAnsi="Calibri"/>
          <w:lang w:eastAsia="zh-TW"/>
        </w:rPr>
        <w:t>產品映像，客戶必須先提供書面文件給該第三人，在其中提供客戶已具備第三人將安裝之軟體的使用權。例如，要安裝之</w:t>
      </w:r>
      <w:r w:rsidRPr="008B486D">
        <w:rPr>
          <w:rFonts w:ascii="Calibri" w:eastAsia="PMingLiU" w:hAnsi="Calibri"/>
          <w:lang w:eastAsia="zh-TW"/>
        </w:rPr>
        <w:t xml:space="preserve"> Microsoft Embedded </w:t>
      </w:r>
      <w:r w:rsidRPr="008B486D">
        <w:rPr>
          <w:rFonts w:ascii="Calibri" w:eastAsia="PMingLiU" w:hAnsi="Calibri"/>
          <w:lang w:eastAsia="zh-TW"/>
        </w:rPr>
        <w:t>作業系統升級軟體適用之</w:t>
      </w:r>
      <w:r w:rsidRPr="008B486D">
        <w:rPr>
          <w:rFonts w:ascii="Calibri" w:eastAsia="PMingLiU" w:hAnsi="Calibri"/>
          <w:lang w:eastAsia="zh-TW"/>
        </w:rPr>
        <w:t xml:space="preserve"> Microsoft </w:t>
      </w:r>
      <w:r w:rsidRPr="008B486D">
        <w:rPr>
          <w:rFonts w:ascii="Calibri" w:eastAsia="PMingLiU" w:hAnsi="Calibri"/>
          <w:lang w:eastAsia="zh-TW"/>
        </w:rPr>
        <w:t>大量授權合約所提供之簽署表單的拷貝便可以視同文件使用。</w:t>
      </w:r>
    </w:p>
    <w:bookmarkStart w:id="826" w:name="_Toc378151552"/>
    <w:bookmarkStart w:id="827" w:name="_Toc378147650"/>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832743" w:rsidRDefault="00A630E0" w:rsidP="00A630E0">
      <w:pPr>
        <w:pStyle w:val="ProductList-OfferingGroupHeading"/>
        <w:outlineLvl w:val="1"/>
        <w:rPr>
          <w:rFonts w:eastAsia="PMingLiU"/>
        </w:rPr>
      </w:pPr>
      <w:bookmarkStart w:id="828" w:name="_Toc380655347"/>
      <w:bookmarkStart w:id="829" w:name="_Toc380513299"/>
      <w:bookmarkStart w:id="830" w:name="_Toc379797274"/>
      <w:bookmarkStart w:id="831" w:name="_Toc394517690"/>
      <w:r w:rsidRPr="00832743">
        <w:rPr>
          <w:rFonts w:eastAsia="PMingLiU"/>
        </w:rPr>
        <w:t>Windows Server</w:t>
      </w:r>
      <w:bookmarkEnd w:id="826"/>
      <w:bookmarkEnd w:id="827"/>
      <w:bookmarkEnd w:id="828"/>
      <w:bookmarkEnd w:id="829"/>
      <w:bookmarkEnd w:id="830"/>
      <w:bookmarkEnd w:id="831"/>
    </w:p>
    <w:p w:rsidR="00A630E0" w:rsidRPr="00832743" w:rsidRDefault="00A630E0" w:rsidP="00A630E0">
      <w:pPr>
        <w:pStyle w:val="ProductList-Offering2Heading"/>
        <w:outlineLvl w:val="2"/>
        <w:rPr>
          <w:rFonts w:eastAsia="PMingLiU"/>
        </w:rPr>
      </w:pPr>
      <w:bookmarkStart w:id="832" w:name="_Toc378147651"/>
      <w:bookmarkStart w:id="833" w:name="_Toc378151553"/>
      <w:r w:rsidRPr="00832743">
        <w:rPr>
          <w:rFonts w:eastAsia="PMingLiU"/>
        </w:rPr>
        <w:tab/>
      </w:r>
      <w:bookmarkStart w:id="834" w:name="_Toc380655348"/>
      <w:bookmarkStart w:id="835" w:name="_Toc380513300"/>
      <w:bookmarkStart w:id="836" w:name="_Toc379797275"/>
      <w:bookmarkStart w:id="837" w:name="_Toc394517691"/>
      <w:r w:rsidRPr="00832743">
        <w:rPr>
          <w:rFonts w:eastAsia="PMingLiU"/>
        </w:rPr>
        <w:t>Windows MultiPoint Server</w:t>
      </w:r>
      <w:bookmarkEnd w:id="832"/>
      <w:bookmarkEnd w:id="833"/>
      <w:bookmarkEnd w:id="834"/>
      <w:bookmarkEnd w:id="835"/>
      <w:bookmarkEnd w:id="836"/>
      <w:bookmarkEnd w:id="8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0"/>
        <w:gridCol w:w="551"/>
        <w:gridCol w:w="709"/>
      </w:tblGrid>
      <w:tr w:rsidR="009A5B1B" w:rsidRPr="008B486D" w:rsidTr="00293E0F">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D59F7">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630E0" w:rsidRPr="008B486D" w:rsidTr="00293E0F">
        <w:tc>
          <w:tcPr>
            <w:tcW w:w="2947" w:type="dxa"/>
            <w:tcBorders>
              <w:top w:val="nil"/>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838" w:name="_Toc379797276"/>
            <w:bookmarkStart w:id="839" w:name="_Toc380513301"/>
            <w:bookmarkStart w:id="840" w:name="_Toc380655349"/>
            <w:bookmarkStart w:id="841" w:name="_Toc394517692"/>
            <w:r w:rsidRPr="008B486D">
              <w:rPr>
                <w:rFonts w:ascii="Calibri" w:eastAsia="PMingLiU" w:hAnsi="Calibri"/>
              </w:rPr>
              <w:t xml:space="preserve">Windows MultiPoint Server 2012 CAL </w:t>
            </w:r>
            <w:r w:rsidR="00552E8E">
              <w:rPr>
                <w:rFonts w:ascii="Calibri" w:eastAsia="PMingLiU" w:hAnsi="Calibri"/>
              </w:rPr>
              <w:br/>
            </w:r>
            <w:r w:rsidRPr="008B486D">
              <w:rPr>
                <w:rFonts w:ascii="Calibri" w:eastAsia="PMingLiU" w:hAnsi="Calibri"/>
              </w:rPr>
              <w:t>(</w:t>
            </w:r>
            <w:r w:rsidRPr="008B486D">
              <w:rPr>
                <w:rFonts w:ascii="Calibri" w:eastAsia="PMingLiU" w:hAnsi="Calibri"/>
              </w:rPr>
              <w:t>裝置及使用者</w:t>
            </w:r>
            <w:r w:rsidRPr="008B486D">
              <w:rPr>
                <w:rFonts w:ascii="Calibri" w:eastAsia="PMingLiU" w:hAnsi="Calibri"/>
              </w:rPr>
              <w:t>)</w:t>
            </w:r>
            <w:bookmarkEnd w:id="838"/>
            <w:bookmarkEnd w:id="839"/>
            <w:bookmarkEnd w:id="840"/>
            <w:bookmarkEnd w:id="841"/>
            <w:r w:rsidRPr="008B486D">
              <w:rPr>
                <w:rFonts w:ascii="Calibri" w:eastAsia="PMingLiU" w:hAnsi="Calibri"/>
              </w:rPr>
              <w:fldChar w:fldCharType="begin"/>
            </w:r>
            <w:r w:rsidRPr="008B486D">
              <w:rPr>
                <w:rFonts w:ascii="Calibri" w:eastAsia="PMingLiU" w:hAnsi="Calibri"/>
              </w:rPr>
              <w:instrText>xe "Windows MultiPoint Server 2012 CAL"</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12/12</w:t>
            </w:r>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BD59F7" w:rsidRDefault="00A630E0" w:rsidP="00BD59F7">
            <w:pPr>
              <w:pStyle w:val="ProductList-OfferingBody"/>
              <w:ind w:left="-113"/>
              <w:jc w:val="center"/>
              <w:rPr>
                <w:rFonts w:ascii="Calibri" w:eastAsia="PMingLiU" w:hAnsi="Calibri"/>
                <w:lang w:val="zh-TW" w:eastAsia="zh-TW"/>
              </w:rPr>
            </w:pPr>
            <w:r w:rsidRPr="00BD59F7">
              <w:rPr>
                <w:rFonts w:ascii="Calibri" w:eastAsia="PMingLiU" w:hAnsi="Calibri"/>
              </w:rPr>
              <w:fldChar w:fldCharType="begin"/>
            </w:r>
            <w:r w:rsidRPr="00BD59F7">
              <w:rPr>
                <w:rFonts w:ascii="Calibri" w:eastAsia="PMingLiU" w:hAnsi="Calibri"/>
              </w:rPr>
              <w:instrText xml:space="preserve"> AutoTextList  \sNoStyle\t "Additional Product"</w:instrText>
            </w:r>
            <w:r w:rsidRPr="00BD59F7">
              <w:rPr>
                <w:rFonts w:ascii="Calibri" w:eastAsia="PMingLiU" w:hAnsi="Calibri"/>
              </w:rPr>
              <w:fldChar w:fldCharType="separate"/>
            </w:r>
            <w:r w:rsidRPr="00BD59F7">
              <w:rPr>
                <w:rFonts w:ascii="Calibri" w:eastAsia="PMingLiU" w:hAnsi="Calibri"/>
              </w:rPr>
              <w:t xml:space="preserve"> </w:t>
            </w:r>
            <w:r w:rsidRPr="00BD59F7">
              <w:rPr>
                <w:rFonts w:ascii="Calibri" w:eastAsia="PMingLiU" w:hAnsi="Calibri"/>
              </w:rPr>
              <w:fldChar w:fldCharType="end"/>
            </w:r>
            <w:r w:rsidR="00BD59F7" w:rsidRPr="00BD59F7">
              <w:rPr>
                <w:rFonts w:ascii="Calibri" w:eastAsia="PMingLiU" w:hAnsi="Calibri"/>
              </w:rPr>
              <w:fldChar w:fldCharType="begin"/>
            </w:r>
            <w:r w:rsidR="00BD59F7" w:rsidRPr="00BD59F7">
              <w:rPr>
                <w:rFonts w:ascii="Calibri" w:eastAsia="PMingLiU" w:hAnsi="Calibri"/>
                <w:lang w:eastAsia="zh-TW"/>
              </w:rPr>
              <w:instrText>AutoTextList  \s NoStyle \t "</w:instrText>
            </w:r>
            <w:r w:rsidR="00BD59F7" w:rsidRPr="00BD59F7">
              <w:rPr>
                <w:rFonts w:ascii="Calibri" w:eastAsia="PMingLiU" w:hAnsi="Calibri"/>
                <w:lang w:eastAsia="zh-TW"/>
              </w:rPr>
              <w:instrText>額外產品</w:instrText>
            </w:r>
            <w:r w:rsidR="00BD59F7" w:rsidRPr="00BD59F7">
              <w:rPr>
                <w:rFonts w:ascii="Calibri" w:eastAsia="PMingLiU" w:hAnsi="Calibri"/>
                <w:lang w:eastAsia="zh-TW"/>
              </w:rPr>
              <w:instrText xml:space="preserve">" </w:instrText>
            </w:r>
            <w:r w:rsidR="00BD59F7" w:rsidRPr="00BD59F7">
              <w:rPr>
                <w:rFonts w:ascii="Calibri" w:eastAsia="PMingLiU" w:hAnsi="Calibri"/>
              </w:rPr>
              <w:fldChar w:fldCharType="separate"/>
            </w:r>
            <w:r w:rsidR="00BD59F7" w:rsidRPr="00BD59F7">
              <w:rPr>
                <w:rFonts w:ascii="Calibri" w:eastAsia="PMingLiU" w:hAnsi="Calibri"/>
                <w:lang w:eastAsia="zh-TW"/>
              </w:rPr>
              <w:t xml:space="preserve"> A </w:t>
            </w:r>
            <w:r w:rsidR="00BD59F7" w:rsidRPr="00BD59F7">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D59F7"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BD59F7" w:rsidRDefault="00A630E0">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BD59F7" w:rsidRDefault="00A630E0">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BD59F7" w:rsidRPr="008B486D" w:rsidTr="00293E0F">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D59F7" w:rsidRPr="008B486D" w:rsidRDefault="00BD59F7">
            <w:pPr>
              <w:pStyle w:val="ProductList-Offering2"/>
              <w:rPr>
                <w:rFonts w:ascii="Calibri" w:eastAsia="PMingLiU" w:hAnsi="Calibri"/>
                <w:lang w:val="zh-TW" w:eastAsia="zh-TW"/>
              </w:rPr>
            </w:pPr>
            <w:bookmarkStart w:id="842" w:name="_Toc379797277"/>
            <w:bookmarkStart w:id="843" w:name="_Toc380513302"/>
            <w:bookmarkStart w:id="844" w:name="_Toc380655350"/>
            <w:bookmarkStart w:id="845" w:name="_Toc394517693"/>
            <w:r w:rsidRPr="008B486D">
              <w:rPr>
                <w:rFonts w:ascii="Calibri" w:eastAsia="PMingLiU" w:hAnsi="Calibri"/>
              </w:rPr>
              <w:t>Windows MultiPoint Server 2012 CAL</w:t>
            </w:r>
            <w:r w:rsidRPr="008B486D">
              <w:rPr>
                <w:rFonts w:ascii="Calibri" w:eastAsia="PMingLiU" w:hAnsi="Calibri"/>
              </w:rPr>
              <w:fldChar w:fldCharType="begin"/>
            </w:r>
            <w:r w:rsidRPr="008B486D">
              <w:rPr>
                <w:rFonts w:ascii="Calibri" w:eastAsia="PMingLiU" w:hAnsi="Calibri"/>
              </w:rPr>
              <w:instrText>xe "Windows MultiPoint Server 2012 CAL"</w:instrText>
            </w:r>
            <w:r w:rsidRPr="008B486D">
              <w:rPr>
                <w:rFonts w:ascii="Calibri" w:eastAsia="PMingLiU" w:hAnsi="Calibri"/>
              </w:rPr>
              <w:fldChar w:fldCharType="end"/>
            </w:r>
            <w:r w:rsidRPr="008B486D">
              <w:rPr>
                <w:rFonts w:ascii="Calibri" w:eastAsia="PMingLiU" w:hAnsi="Calibri"/>
              </w:rPr>
              <w:t xml:space="preserve"> with Windows Server 2012 CAL</w:t>
            </w:r>
            <w:r w:rsidRPr="008B486D">
              <w:rPr>
                <w:rFonts w:ascii="Calibri" w:eastAsia="PMingLiU" w:hAnsi="Calibri"/>
              </w:rPr>
              <w:fldChar w:fldCharType="begin"/>
            </w:r>
            <w:r w:rsidRPr="008B486D">
              <w:rPr>
                <w:rFonts w:ascii="Calibri" w:eastAsia="PMingLiU" w:hAnsi="Calibri"/>
              </w:rPr>
              <w:instrText>xe "Windows MultiPoint Server 2012 CAL with Windows Server 2012 CAL"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裝置及使用者</w:t>
            </w:r>
            <w:r w:rsidRPr="008B486D">
              <w:rPr>
                <w:rFonts w:ascii="Calibri" w:eastAsia="PMingLiU" w:hAnsi="Calibri"/>
              </w:rPr>
              <w:t>)</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BD59F7" w:rsidRDefault="00BD59F7" w:rsidP="00B25031">
            <w:pPr>
              <w:pStyle w:val="ProductList-OfferingBody"/>
              <w:ind w:left="-113"/>
              <w:jc w:val="center"/>
              <w:rPr>
                <w:rFonts w:ascii="Calibri" w:eastAsia="PMingLiU" w:hAnsi="Calibri"/>
                <w:lang w:val="zh-TW" w:eastAsia="zh-TW"/>
              </w:rPr>
            </w:pPr>
            <w:r w:rsidRPr="00BD59F7">
              <w:rPr>
                <w:rFonts w:ascii="Calibri" w:eastAsia="PMingLiU" w:hAnsi="Calibri"/>
              </w:rPr>
              <w:fldChar w:fldCharType="begin"/>
            </w:r>
            <w:r w:rsidRPr="00BD59F7">
              <w:rPr>
                <w:rFonts w:ascii="Calibri" w:eastAsia="PMingLiU" w:hAnsi="Calibri"/>
              </w:rPr>
              <w:instrText xml:space="preserve"> AutoTextList  \sNoStyle\t "Additional Product"</w:instrText>
            </w:r>
            <w:r w:rsidRPr="00BD59F7">
              <w:rPr>
                <w:rFonts w:ascii="Calibri" w:eastAsia="PMingLiU" w:hAnsi="Calibri"/>
              </w:rPr>
              <w:fldChar w:fldCharType="separate"/>
            </w:r>
            <w:r w:rsidRPr="00BD59F7">
              <w:rPr>
                <w:rFonts w:ascii="Calibri" w:eastAsia="PMingLiU" w:hAnsi="Calibri"/>
              </w:rPr>
              <w:t xml:space="preserve"> </w:t>
            </w:r>
            <w:r w:rsidRPr="00BD59F7">
              <w:rPr>
                <w:rFonts w:ascii="Calibri" w:eastAsia="PMingLiU" w:hAnsi="Calibri"/>
              </w:rPr>
              <w:fldChar w:fldCharType="end"/>
            </w:r>
            <w:r w:rsidRPr="00BD59F7">
              <w:rPr>
                <w:rFonts w:ascii="Calibri" w:eastAsia="PMingLiU" w:hAnsi="Calibri"/>
              </w:rPr>
              <w:fldChar w:fldCharType="begin"/>
            </w:r>
            <w:r w:rsidRPr="00BD59F7">
              <w:rPr>
                <w:rFonts w:ascii="Calibri" w:eastAsia="PMingLiU" w:hAnsi="Calibri"/>
                <w:lang w:eastAsia="zh-TW"/>
              </w:rPr>
              <w:instrText>AutoTextList  \s NoStyle \t "</w:instrText>
            </w:r>
            <w:r w:rsidRPr="00BD59F7">
              <w:rPr>
                <w:rFonts w:ascii="Calibri" w:eastAsia="PMingLiU" w:hAnsi="Calibri"/>
                <w:lang w:eastAsia="zh-TW"/>
              </w:rPr>
              <w:instrText>額外產品</w:instrText>
            </w:r>
            <w:r w:rsidRPr="00BD59F7">
              <w:rPr>
                <w:rFonts w:ascii="Calibri" w:eastAsia="PMingLiU" w:hAnsi="Calibri"/>
                <w:lang w:eastAsia="zh-TW"/>
              </w:rPr>
              <w:instrText xml:space="preserve">" </w:instrText>
            </w:r>
            <w:r w:rsidRPr="00BD59F7">
              <w:rPr>
                <w:rFonts w:ascii="Calibri" w:eastAsia="PMingLiU" w:hAnsi="Calibri"/>
              </w:rPr>
              <w:fldChar w:fldCharType="separate"/>
            </w:r>
            <w:r w:rsidRPr="00BD59F7">
              <w:rPr>
                <w:rFonts w:ascii="Calibri" w:eastAsia="PMingLiU" w:hAnsi="Calibri"/>
                <w:lang w:eastAsia="zh-TW"/>
              </w:rPr>
              <w:t xml:space="preserve"> A </w:t>
            </w:r>
            <w:r w:rsidRPr="00BD59F7">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BD59F7" w:rsidRDefault="00BD59F7">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8B486D" w:rsidRDefault="00BD59F7">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r>
      <w:tr w:rsidR="00BD59F7" w:rsidRPr="008B486D" w:rsidTr="00293E0F">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D59F7" w:rsidRPr="008B486D" w:rsidRDefault="00BD59F7">
            <w:pPr>
              <w:pStyle w:val="ProductList-Offering2"/>
              <w:rPr>
                <w:rFonts w:ascii="Calibri" w:eastAsia="PMingLiU" w:hAnsi="Calibri"/>
                <w:lang w:val="zh-TW" w:eastAsia="zh-TW"/>
              </w:rPr>
            </w:pPr>
            <w:bookmarkStart w:id="846" w:name="_Toc379797278"/>
            <w:bookmarkStart w:id="847" w:name="_Toc380513303"/>
            <w:bookmarkStart w:id="848" w:name="_Toc380655351"/>
            <w:bookmarkStart w:id="849" w:name="_Toc394517694"/>
            <w:r w:rsidRPr="008B486D">
              <w:rPr>
                <w:rFonts w:ascii="Calibri" w:eastAsia="PMingLiU" w:hAnsi="Calibri"/>
              </w:rPr>
              <w:t>Windows MultiPoint Server 2012 Premium</w:t>
            </w:r>
            <w:bookmarkEnd w:id="846"/>
            <w:bookmarkEnd w:id="847"/>
            <w:bookmarkEnd w:id="848"/>
            <w:bookmarkEnd w:id="849"/>
            <w:r w:rsidRPr="008B486D">
              <w:rPr>
                <w:rFonts w:ascii="Calibri" w:eastAsia="PMingLiU" w:hAnsi="Calibri"/>
              </w:rPr>
              <w:fldChar w:fldCharType="begin"/>
            </w:r>
            <w:r w:rsidRPr="008B486D">
              <w:rPr>
                <w:rFonts w:ascii="Calibri" w:eastAsia="PMingLiU" w:hAnsi="Calibri"/>
              </w:rPr>
              <w:instrText>xe "Windows MultiPoint Server 2012 Premium"</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BD59F7" w:rsidRDefault="00BD59F7" w:rsidP="00B25031">
            <w:pPr>
              <w:pStyle w:val="ProductList-OfferingBody"/>
              <w:ind w:left="-113"/>
              <w:jc w:val="center"/>
              <w:rPr>
                <w:rFonts w:ascii="Calibri" w:eastAsia="PMingLiU" w:hAnsi="Calibri"/>
                <w:lang w:val="zh-TW" w:eastAsia="zh-TW"/>
              </w:rPr>
            </w:pPr>
            <w:r w:rsidRPr="00BD59F7">
              <w:rPr>
                <w:rFonts w:ascii="Calibri" w:eastAsia="PMingLiU" w:hAnsi="Calibri"/>
              </w:rPr>
              <w:fldChar w:fldCharType="begin"/>
            </w:r>
            <w:r w:rsidRPr="00BD59F7">
              <w:rPr>
                <w:rFonts w:ascii="Calibri" w:eastAsia="PMingLiU" w:hAnsi="Calibri"/>
              </w:rPr>
              <w:instrText xml:space="preserve"> AutoTextList  \sNoStyle\t "Additional Product"</w:instrText>
            </w:r>
            <w:r w:rsidRPr="00BD59F7">
              <w:rPr>
                <w:rFonts w:ascii="Calibri" w:eastAsia="PMingLiU" w:hAnsi="Calibri"/>
              </w:rPr>
              <w:fldChar w:fldCharType="separate"/>
            </w:r>
            <w:r w:rsidRPr="00BD59F7">
              <w:rPr>
                <w:rFonts w:ascii="Calibri" w:eastAsia="PMingLiU" w:hAnsi="Calibri"/>
              </w:rPr>
              <w:t xml:space="preserve"> </w:t>
            </w:r>
            <w:r w:rsidRPr="00BD59F7">
              <w:rPr>
                <w:rFonts w:ascii="Calibri" w:eastAsia="PMingLiU" w:hAnsi="Calibri"/>
              </w:rPr>
              <w:fldChar w:fldCharType="end"/>
            </w:r>
            <w:r w:rsidRPr="00BD59F7">
              <w:rPr>
                <w:rFonts w:ascii="Calibri" w:eastAsia="PMingLiU" w:hAnsi="Calibri"/>
              </w:rPr>
              <w:fldChar w:fldCharType="begin"/>
            </w:r>
            <w:r w:rsidRPr="00BD59F7">
              <w:rPr>
                <w:rFonts w:ascii="Calibri" w:eastAsia="PMingLiU" w:hAnsi="Calibri"/>
                <w:lang w:eastAsia="zh-TW"/>
              </w:rPr>
              <w:instrText>AutoTextList  \s NoStyle \t "</w:instrText>
            </w:r>
            <w:r w:rsidRPr="00BD59F7">
              <w:rPr>
                <w:rFonts w:ascii="Calibri" w:eastAsia="PMingLiU" w:hAnsi="Calibri"/>
                <w:lang w:eastAsia="zh-TW"/>
              </w:rPr>
              <w:instrText>額外產品</w:instrText>
            </w:r>
            <w:r w:rsidRPr="00BD59F7">
              <w:rPr>
                <w:rFonts w:ascii="Calibri" w:eastAsia="PMingLiU" w:hAnsi="Calibri"/>
                <w:lang w:eastAsia="zh-TW"/>
              </w:rPr>
              <w:instrText xml:space="preserve">" </w:instrText>
            </w:r>
            <w:r w:rsidRPr="00BD59F7">
              <w:rPr>
                <w:rFonts w:ascii="Calibri" w:eastAsia="PMingLiU" w:hAnsi="Calibri"/>
              </w:rPr>
              <w:fldChar w:fldCharType="separate"/>
            </w:r>
            <w:r w:rsidRPr="00BD59F7">
              <w:rPr>
                <w:rFonts w:ascii="Calibri" w:eastAsia="PMingLiU" w:hAnsi="Calibri"/>
                <w:lang w:eastAsia="zh-TW"/>
              </w:rPr>
              <w:t xml:space="preserve"> A </w:t>
            </w:r>
            <w:r w:rsidRPr="00BD59F7">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BD59F7" w:rsidRDefault="00BD59F7">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8B486D" w:rsidRDefault="00BD59F7">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r>
      <w:tr w:rsidR="00BD59F7" w:rsidRPr="008B486D" w:rsidTr="00293E0F">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D59F7" w:rsidRPr="008B486D" w:rsidRDefault="00BD59F7">
            <w:pPr>
              <w:pStyle w:val="ProductList-Offering2"/>
              <w:rPr>
                <w:rFonts w:ascii="Calibri" w:eastAsia="PMingLiU" w:hAnsi="Calibri"/>
                <w:lang w:val="zh-TW" w:eastAsia="zh-TW"/>
              </w:rPr>
            </w:pPr>
            <w:bookmarkStart w:id="850" w:name="_Toc379797279"/>
            <w:bookmarkStart w:id="851" w:name="_Toc380513304"/>
            <w:bookmarkStart w:id="852" w:name="_Toc380655352"/>
            <w:bookmarkStart w:id="853" w:name="_Toc394517695"/>
            <w:r w:rsidRPr="008B486D">
              <w:rPr>
                <w:rFonts w:ascii="Calibri" w:eastAsia="PMingLiU" w:hAnsi="Calibri"/>
              </w:rPr>
              <w:t>Windows MultiPoint Server 2012 Premium</w:t>
            </w:r>
            <w:r w:rsidRPr="008B486D">
              <w:rPr>
                <w:rFonts w:ascii="Calibri" w:eastAsia="PMingLiU" w:hAnsi="Calibri"/>
              </w:rPr>
              <w:fldChar w:fldCharType="begin"/>
            </w:r>
            <w:r w:rsidRPr="008B486D">
              <w:rPr>
                <w:rFonts w:ascii="Calibri" w:eastAsia="PMingLiU" w:hAnsi="Calibri"/>
              </w:rPr>
              <w:instrText>xe "Windows MultiPoint Server 2012 Premium"</w:instrText>
            </w:r>
            <w:r w:rsidRPr="008B486D">
              <w:rPr>
                <w:rFonts w:ascii="Calibri" w:eastAsia="PMingLiU" w:hAnsi="Calibri"/>
              </w:rPr>
              <w:fldChar w:fldCharType="end"/>
            </w:r>
            <w:r w:rsidRPr="008B486D">
              <w:rPr>
                <w:rFonts w:ascii="Calibri" w:eastAsia="PMingLiU" w:hAnsi="Calibri"/>
              </w:rPr>
              <w:t xml:space="preserve"> with Windows MultiPoint Server CAL</w:t>
            </w:r>
            <w:r w:rsidRPr="008B486D">
              <w:rPr>
                <w:rFonts w:ascii="Calibri" w:eastAsia="PMingLiU" w:hAnsi="Calibri"/>
              </w:rPr>
              <w:fldChar w:fldCharType="begin"/>
            </w:r>
            <w:r w:rsidRPr="008B486D">
              <w:rPr>
                <w:rFonts w:ascii="Calibri" w:eastAsia="PMingLiU" w:hAnsi="Calibri"/>
              </w:rPr>
              <w:instrText>xe "Windows MultiPoint Server 2012 Premium with Windows MultiPoint Server CAL"</w:instrText>
            </w:r>
            <w:r w:rsidRPr="008B486D">
              <w:rPr>
                <w:rFonts w:ascii="Calibri" w:eastAsia="PMingLiU" w:hAnsi="Calibri"/>
              </w:rPr>
              <w:fldChar w:fldCharType="end"/>
            </w:r>
            <w:r w:rsidRPr="008B486D">
              <w:rPr>
                <w:rFonts w:ascii="Calibri" w:eastAsia="PMingLiU" w:hAnsi="Calibri"/>
              </w:rPr>
              <w:t xml:space="preserve"> </w:t>
            </w:r>
            <w:r w:rsidR="00552E8E">
              <w:rPr>
                <w:rFonts w:ascii="Calibri" w:eastAsia="PMingLiU" w:hAnsi="Calibri"/>
              </w:rPr>
              <w:br/>
            </w:r>
            <w:r w:rsidRPr="008B486D">
              <w:rPr>
                <w:rFonts w:ascii="Calibri" w:eastAsia="PMingLiU" w:hAnsi="Calibri"/>
              </w:rPr>
              <w:t xml:space="preserve">(5 </w:t>
            </w:r>
            <w:r w:rsidRPr="008B486D">
              <w:rPr>
                <w:rFonts w:ascii="Calibri" w:eastAsia="PMingLiU" w:hAnsi="Calibri"/>
              </w:rPr>
              <w:t>個用戶端</w:t>
            </w:r>
            <w:r w:rsidRPr="008B486D">
              <w:rPr>
                <w:rFonts w:ascii="Calibri" w:eastAsia="PMingLiU" w:hAnsi="Calibri"/>
              </w:rPr>
              <w:t>) (</w:t>
            </w:r>
            <w:r w:rsidRPr="008B486D">
              <w:rPr>
                <w:rFonts w:ascii="Calibri" w:eastAsia="PMingLiU" w:hAnsi="Calibri"/>
              </w:rPr>
              <w:t>裝置及使用者</w:t>
            </w:r>
            <w:r w:rsidRPr="008B486D">
              <w:rPr>
                <w:rFonts w:ascii="Calibri" w:eastAsia="PMingLiU" w:hAnsi="Calibri"/>
              </w:rPr>
              <w:t>)</w:t>
            </w:r>
            <w:bookmarkEnd w:id="850"/>
            <w:bookmarkEnd w:id="851"/>
            <w:bookmarkEnd w:id="852"/>
            <w:bookmarkEnd w:id="8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BD59F7" w:rsidRDefault="00BD59F7" w:rsidP="00B25031">
            <w:pPr>
              <w:pStyle w:val="ProductList-OfferingBody"/>
              <w:ind w:left="-113"/>
              <w:jc w:val="center"/>
              <w:rPr>
                <w:rFonts w:ascii="Calibri" w:eastAsia="PMingLiU" w:hAnsi="Calibri"/>
                <w:lang w:val="zh-TW" w:eastAsia="zh-TW"/>
              </w:rPr>
            </w:pPr>
            <w:r w:rsidRPr="00BD59F7">
              <w:rPr>
                <w:rFonts w:ascii="Calibri" w:eastAsia="PMingLiU" w:hAnsi="Calibri"/>
              </w:rPr>
              <w:fldChar w:fldCharType="begin"/>
            </w:r>
            <w:r w:rsidRPr="00BD59F7">
              <w:rPr>
                <w:rFonts w:ascii="Calibri" w:eastAsia="PMingLiU" w:hAnsi="Calibri"/>
              </w:rPr>
              <w:instrText xml:space="preserve"> AutoTextList  \sNoStyle\t "Additional Product"</w:instrText>
            </w:r>
            <w:r w:rsidRPr="00BD59F7">
              <w:rPr>
                <w:rFonts w:ascii="Calibri" w:eastAsia="PMingLiU" w:hAnsi="Calibri"/>
              </w:rPr>
              <w:fldChar w:fldCharType="separate"/>
            </w:r>
            <w:r w:rsidRPr="00BD59F7">
              <w:rPr>
                <w:rFonts w:ascii="Calibri" w:eastAsia="PMingLiU" w:hAnsi="Calibri"/>
              </w:rPr>
              <w:t xml:space="preserve"> </w:t>
            </w:r>
            <w:r w:rsidRPr="00BD59F7">
              <w:rPr>
                <w:rFonts w:ascii="Calibri" w:eastAsia="PMingLiU" w:hAnsi="Calibri"/>
              </w:rPr>
              <w:fldChar w:fldCharType="end"/>
            </w:r>
            <w:r w:rsidRPr="00BD59F7">
              <w:rPr>
                <w:rFonts w:ascii="Calibri" w:eastAsia="PMingLiU" w:hAnsi="Calibri"/>
              </w:rPr>
              <w:fldChar w:fldCharType="begin"/>
            </w:r>
            <w:r w:rsidRPr="00BD59F7">
              <w:rPr>
                <w:rFonts w:ascii="Calibri" w:eastAsia="PMingLiU" w:hAnsi="Calibri"/>
                <w:lang w:eastAsia="zh-TW"/>
              </w:rPr>
              <w:instrText>AutoTextList  \s NoStyle \t "</w:instrText>
            </w:r>
            <w:r w:rsidRPr="00BD59F7">
              <w:rPr>
                <w:rFonts w:ascii="Calibri" w:eastAsia="PMingLiU" w:hAnsi="Calibri"/>
                <w:lang w:eastAsia="zh-TW"/>
              </w:rPr>
              <w:instrText>額外產品</w:instrText>
            </w:r>
            <w:r w:rsidRPr="00BD59F7">
              <w:rPr>
                <w:rFonts w:ascii="Calibri" w:eastAsia="PMingLiU" w:hAnsi="Calibri"/>
                <w:lang w:eastAsia="zh-TW"/>
              </w:rPr>
              <w:instrText xml:space="preserve">" </w:instrText>
            </w:r>
            <w:r w:rsidRPr="00BD59F7">
              <w:rPr>
                <w:rFonts w:ascii="Calibri" w:eastAsia="PMingLiU" w:hAnsi="Calibri"/>
              </w:rPr>
              <w:fldChar w:fldCharType="separate"/>
            </w:r>
            <w:r w:rsidRPr="00BD59F7">
              <w:rPr>
                <w:rFonts w:ascii="Calibri" w:eastAsia="PMingLiU" w:hAnsi="Calibri"/>
                <w:lang w:eastAsia="zh-TW"/>
              </w:rPr>
              <w:t xml:space="preserve"> A </w:t>
            </w:r>
            <w:r w:rsidRPr="00BD59F7">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BD59F7" w:rsidRDefault="00BD59F7">
            <w:pPr>
              <w:pStyle w:val="ProductList-OfferingBody"/>
              <w:ind w:left="-113"/>
              <w:jc w:val="center"/>
              <w:rPr>
                <w:rFonts w:ascii="Calibri" w:eastAsia="PMingLiU" w:hAnsi="Calibri"/>
                <w:lang w:val="zh-TW" w:eastAsia="zh-TW"/>
              </w:rPr>
            </w:pPr>
            <w:r w:rsidRPr="00BD59F7">
              <w:rPr>
                <w:rFonts w:ascii="Calibri" w:eastAsia="PMingLiU" w:hAnsi="Calibri"/>
              </w:rPr>
              <w:fldChar w:fldCharType="begin"/>
            </w:r>
            <w:r w:rsidRPr="00BD59F7">
              <w:rPr>
                <w:rFonts w:ascii="Calibri" w:eastAsia="PMingLiU" w:hAnsi="Calibri"/>
              </w:rPr>
              <w:instrText xml:space="preserve">AutoTextList  \sNotStyle\t "Open License </w:instrText>
            </w:r>
            <w:r w:rsidRPr="00BD59F7">
              <w:rPr>
                <w:rFonts w:ascii="Calibri" w:eastAsia="PMingLiU" w:hAnsi="Calibri"/>
              </w:rPr>
              <w:instrText>及</w:instrText>
            </w:r>
            <w:r w:rsidRPr="00BD59F7">
              <w:rPr>
                <w:rFonts w:ascii="Calibri" w:eastAsia="PMingLiU" w:hAnsi="Calibri"/>
              </w:rPr>
              <w:instrText xml:space="preserve"> Open Value"</w:instrText>
            </w:r>
            <w:r w:rsidRPr="00BD59F7">
              <w:rPr>
                <w:rFonts w:ascii="Calibri" w:eastAsia="PMingLiU" w:hAnsi="Calibri"/>
              </w:rPr>
              <w:fldChar w:fldCharType="separate"/>
            </w:r>
            <w:r w:rsidRPr="00BD59F7">
              <w:rPr>
                <w:rFonts w:ascii="Calibri" w:eastAsia="PMingLiU" w:hAnsi="Calibri"/>
              </w:rPr>
              <w:t>OF</w:t>
            </w:r>
            <w:r w:rsidRPr="00BD59F7">
              <w:rPr>
                <w:rFonts w:ascii="Calibri" w:eastAsia="PMingLiU" w:hAnsi="Calibri"/>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8B486D" w:rsidRDefault="00BD59F7">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r>
      <w:tr w:rsidR="00BD59F7" w:rsidRPr="008B486D" w:rsidTr="00293E0F">
        <w:tc>
          <w:tcPr>
            <w:tcW w:w="2947" w:type="dxa"/>
            <w:tcBorders>
              <w:top w:val="dashSmallGap" w:sz="4" w:space="0" w:color="BFBFBF" w:themeColor="background1" w:themeShade="BF"/>
              <w:left w:val="nil"/>
              <w:bottom w:val="dashSmallGap" w:sz="4" w:space="0" w:color="BFBFBF" w:themeColor="background1" w:themeShade="BF"/>
              <w:right w:val="nil"/>
            </w:tcBorders>
            <w:hideMark/>
          </w:tcPr>
          <w:p w:rsidR="00BD59F7" w:rsidRPr="008B486D" w:rsidRDefault="00BD59F7">
            <w:pPr>
              <w:pStyle w:val="ProductList-Offering2"/>
              <w:rPr>
                <w:rFonts w:ascii="Calibri" w:eastAsia="PMingLiU" w:hAnsi="Calibri"/>
                <w:lang w:val="zh-TW" w:eastAsia="zh-TW"/>
              </w:rPr>
            </w:pPr>
            <w:bookmarkStart w:id="854" w:name="_Toc379797280"/>
            <w:bookmarkStart w:id="855" w:name="_Toc380513305"/>
            <w:bookmarkStart w:id="856" w:name="_Toc380655353"/>
            <w:bookmarkStart w:id="857" w:name="_Toc394517696"/>
            <w:r w:rsidRPr="008B486D">
              <w:rPr>
                <w:rFonts w:ascii="Calibri" w:eastAsia="PMingLiU" w:hAnsi="Calibri"/>
              </w:rPr>
              <w:t>Windows MultiPoint Server 2012 Premium</w:t>
            </w:r>
            <w:r w:rsidRPr="008B486D">
              <w:rPr>
                <w:rFonts w:ascii="Calibri" w:eastAsia="PMingLiU" w:hAnsi="Calibri"/>
              </w:rPr>
              <w:fldChar w:fldCharType="begin"/>
            </w:r>
            <w:r w:rsidRPr="008B486D">
              <w:rPr>
                <w:rFonts w:ascii="Calibri" w:eastAsia="PMingLiU" w:hAnsi="Calibri"/>
              </w:rPr>
              <w:instrText>xe "Windows MultiPoint Server 2012 Premium"</w:instrText>
            </w:r>
            <w:r w:rsidRPr="008B486D">
              <w:rPr>
                <w:rFonts w:ascii="Calibri" w:eastAsia="PMingLiU" w:hAnsi="Calibri"/>
              </w:rPr>
              <w:fldChar w:fldCharType="end"/>
            </w:r>
            <w:r w:rsidRPr="008B486D">
              <w:rPr>
                <w:rFonts w:ascii="Calibri" w:eastAsia="PMingLiU" w:hAnsi="Calibri"/>
              </w:rPr>
              <w:t xml:space="preserve"> with Windows MultiPoint Server CAL</w:t>
            </w:r>
            <w:r w:rsidRPr="008B486D">
              <w:rPr>
                <w:rFonts w:ascii="Calibri" w:eastAsia="PMingLiU" w:hAnsi="Calibri"/>
              </w:rPr>
              <w:fldChar w:fldCharType="begin"/>
            </w:r>
            <w:r w:rsidRPr="008B486D">
              <w:rPr>
                <w:rFonts w:ascii="Calibri" w:eastAsia="PMingLiU" w:hAnsi="Calibri"/>
              </w:rPr>
              <w:instrText>xe "Windows MultiPoint Server 2012 Premium with Windows MultiPoint Server CAL"</w:instrText>
            </w:r>
            <w:r w:rsidRPr="008B486D">
              <w:rPr>
                <w:rFonts w:ascii="Calibri" w:eastAsia="PMingLiU" w:hAnsi="Calibri"/>
              </w:rPr>
              <w:fldChar w:fldCharType="end"/>
            </w:r>
            <w:r w:rsidRPr="008B486D">
              <w:rPr>
                <w:rFonts w:ascii="Calibri" w:eastAsia="PMingLiU" w:hAnsi="Calibri"/>
              </w:rPr>
              <w:t xml:space="preserve"> </w:t>
            </w:r>
            <w:r w:rsidR="00552E8E">
              <w:rPr>
                <w:rFonts w:ascii="Calibri" w:eastAsia="PMingLiU" w:hAnsi="Calibri"/>
              </w:rPr>
              <w:br/>
            </w:r>
            <w:r w:rsidRPr="008B486D">
              <w:rPr>
                <w:rFonts w:ascii="Calibri" w:eastAsia="PMingLiU" w:hAnsi="Calibri"/>
              </w:rPr>
              <w:t>(5 clients) with Windows Server 2010 CAL</w:t>
            </w:r>
            <w:r w:rsidRPr="008B486D">
              <w:rPr>
                <w:rFonts w:ascii="Calibri" w:eastAsia="PMingLiU" w:hAnsi="Calibri"/>
              </w:rPr>
              <w:fldChar w:fldCharType="begin"/>
            </w:r>
            <w:r w:rsidRPr="008B486D">
              <w:rPr>
                <w:rFonts w:ascii="Calibri" w:eastAsia="PMingLiU" w:hAnsi="Calibri"/>
              </w:rPr>
              <w:instrText xml:space="preserve">xe "Windows MultiPoint Server 2012 Premium with Windows MultiPoint Server CAL (5 </w:instrText>
            </w:r>
            <w:r w:rsidRPr="008B486D">
              <w:rPr>
                <w:rFonts w:ascii="Calibri" w:eastAsia="PMingLiU" w:hAnsi="Calibri"/>
              </w:rPr>
              <w:instrText>個用戶端</w:instrText>
            </w:r>
            <w:r w:rsidRPr="008B486D">
              <w:rPr>
                <w:rFonts w:ascii="Calibri" w:eastAsia="PMingLiU" w:hAnsi="Calibri"/>
              </w:rPr>
              <w:instrText>) with Windows Server 2010 CAL"</w:instrText>
            </w:r>
            <w:r w:rsidRPr="008B486D">
              <w:rPr>
                <w:rFonts w:ascii="Calibri" w:eastAsia="PMingLiU" w:hAnsi="Calibri"/>
              </w:rPr>
              <w:fldChar w:fldCharType="end"/>
            </w:r>
            <w:r w:rsidRPr="008B486D">
              <w:rPr>
                <w:rFonts w:ascii="Calibri" w:eastAsia="PMingLiU" w:hAnsi="Calibri"/>
              </w:rPr>
              <w:t xml:space="preserve"> (5 </w:t>
            </w:r>
            <w:r w:rsidRPr="008B486D">
              <w:rPr>
                <w:rFonts w:ascii="Calibri" w:eastAsia="PMingLiU" w:hAnsi="Calibri"/>
              </w:rPr>
              <w:t>個用戶端</w:t>
            </w:r>
            <w:r w:rsidRPr="008B486D">
              <w:rPr>
                <w:rFonts w:ascii="Calibri" w:eastAsia="PMingLiU" w:hAnsi="Calibri"/>
              </w:rPr>
              <w:t>) (</w:t>
            </w:r>
            <w:r w:rsidRPr="008B486D">
              <w:rPr>
                <w:rFonts w:ascii="Calibri" w:eastAsia="PMingLiU" w:hAnsi="Calibri"/>
              </w:rPr>
              <w:t>裝置及使用者</w:t>
            </w:r>
            <w:r w:rsidRPr="008B486D">
              <w:rPr>
                <w:rFonts w:ascii="Calibri" w:eastAsia="PMingLiU" w:hAnsi="Calibri"/>
              </w:rPr>
              <w:t>)</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BD59F7" w:rsidRDefault="00BD59F7" w:rsidP="00B25031">
            <w:pPr>
              <w:pStyle w:val="ProductList-OfferingBody"/>
              <w:ind w:left="-113"/>
              <w:jc w:val="center"/>
              <w:rPr>
                <w:rFonts w:ascii="Calibri" w:eastAsia="PMingLiU" w:hAnsi="Calibri"/>
                <w:lang w:val="zh-TW" w:eastAsia="zh-TW"/>
              </w:rPr>
            </w:pPr>
            <w:r w:rsidRPr="00BD59F7">
              <w:rPr>
                <w:rFonts w:ascii="Calibri" w:eastAsia="PMingLiU" w:hAnsi="Calibri"/>
              </w:rPr>
              <w:fldChar w:fldCharType="begin"/>
            </w:r>
            <w:r w:rsidRPr="00BD59F7">
              <w:rPr>
                <w:rFonts w:ascii="Calibri" w:eastAsia="PMingLiU" w:hAnsi="Calibri"/>
              </w:rPr>
              <w:instrText xml:space="preserve"> AutoTextList  \sNoStyle\t "Additional Product"</w:instrText>
            </w:r>
            <w:r w:rsidRPr="00BD59F7">
              <w:rPr>
                <w:rFonts w:ascii="Calibri" w:eastAsia="PMingLiU" w:hAnsi="Calibri"/>
              </w:rPr>
              <w:fldChar w:fldCharType="separate"/>
            </w:r>
            <w:r w:rsidRPr="00BD59F7">
              <w:rPr>
                <w:rFonts w:ascii="Calibri" w:eastAsia="PMingLiU" w:hAnsi="Calibri"/>
              </w:rPr>
              <w:t xml:space="preserve"> </w:t>
            </w:r>
            <w:r w:rsidRPr="00BD59F7">
              <w:rPr>
                <w:rFonts w:ascii="Calibri" w:eastAsia="PMingLiU" w:hAnsi="Calibri"/>
              </w:rPr>
              <w:fldChar w:fldCharType="end"/>
            </w:r>
            <w:r w:rsidRPr="00BD59F7">
              <w:rPr>
                <w:rFonts w:ascii="Calibri" w:eastAsia="PMingLiU" w:hAnsi="Calibri"/>
              </w:rPr>
              <w:fldChar w:fldCharType="begin"/>
            </w:r>
            <w:r w:rsidRPr="00BD59F7">
              <w:rPr>
                <w:rFonts w:ascii="Calibri" w:eastAsia="PMingLiU" w:hAnsi="Calibri"/>
                <w:lang w:eastAsia="zh-TW"/>
              </w:rPr>
              <w:instrText>AutoTextList  \s NoStyle \t "</w:instrText>
            </w:r>
            <w:r w:rsidRPr="00BD59F7">
              <w:rPr>
                <w:rFonts w:ascii="Calibri" w:eastAsia="PMingLiU" w:hAnsi="Calibri"/>
                <w:lang w:eastAsia="zh-TW"/>
              </w:rPr>
              <w:instrText>額外產品</w:instrText>
            </w:r>
            <w:r w:rsidRPr="00BD59F7">
              <w:rPr>
                <w:rFonts w:ascii="Calibri" w:eastAsia="PMingLiU" w:hAnsi="Calibri"/>
                <w:lang w:eastAsia="zh-TW"/>
              </w:rPr>
              <w:instrText xml:space="preserve">" </w:instrText>
            </w:r>
            <w:r w:rsidRPr="00BD59F7">
              <w:rPr>
                <w:rFonts w:ascii="Calibri" w:eastAsia="PMingLiU" w:hAnsi="Calibri"/>
              </w:rPr>
              <w:fldChar w:fldCharType="separate"/>
            </w:r>
            <w:r w:rsidRPr="00BD59F7">
              <w:rPr>
                <w:rFonts w:ascii="Calibri" w:eastAsia="PMingLiU" w:hAnsi="Calibri"/>
                <w:lang w:eastAsia="zh-TW"/>
              </w:rPr>
              <w:t xml:space="preserve"> A </w:t>
            </w:r>
            <w:r w:rsidRPr="00BD59F7">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BD59F7" w:rsidRDefault="00BD59F7">
            <w:pPr>
              <w:pStyle w:val="ProductList-OfferingBody"/>
              <w:ind w:left="-113"/>
              <w:jc w:val="center"/>
              <w:rPr>
                <w:rFonts w:ascii="Calibri" w:eastAsia="PMingLiU" w:hAnsi="Calibri"/>
                <w:lang w:val="zh-TW" w:eastAsia="zh-TW"/>
              </w:rPr>
            </w:pPr>
            <w:r w:rsidRPr="00BD59F7">
              <w:rPr>
                <w:rFonts w:ascii="Calibri" w:eastAsia="PMingLiU" w:hAnsi="Calibri"/>
              </w:rPr>
              <w:fldChar w:fldCharType="begin"/>
            </w:r>
            <w:r w:rsidRPr="00BD59F7">
              <w:rPr>
                <w:rFonts w:ascii="Calibri" w:eastAsia="PMingLiU" w:hAnsi="Calibri"/>
              </w:rPr>
              <w:instrText xml:space="preserve">AutoTextList  \sNotStyle\t "Open License </w:instrText>
            </w:r>
            <w:r w:rsidRPr="00BD59F7">
              <w:rPr>
                <w:rFonts w:ascii="Calibri" w:eastAsia="PMingLiU" w:hAnsi="Calibri"/>
              </w:rPr>
              <w:instrText>及</w:instrText>
            </w:r>
            <w:r w:rsidRPr="00BD59F7">
              <w:rPr>
                <w:rFonts w:ascii="Calibri" w:eastAsia="PMingLiU" w:hAnsi="Calibri"/>
              </w:rPr>
              <w:instrText xml:space="preserve"> Open Value"</w:instrText>
            </w:r>
            <w:r w:rsidRPr="00BD59F7">
              <w:rPr>
                <w:rFonts w:ascii="Calibri" w:eastAsia="PMingLiU" w:hAnsi="Calibri"/>
              </w:rPr>
              <w:fldChar w:fldCharType="separate"/>
            </w:r>
            <w:r w:rsidRPr="00BD59F7">
              <w:rPr>
                <w:rFonts w:ascii="Calibri" w:eastAsia="PMingLiU" w:hAnsi="Calibri"/>
              </w:rPr>
              <w:t>OF</w:t>
            </w:r>
            <w:r w:rsidRPr="00BD59F7">
              <w:rPr>
                <w:rFonts w:ascii="Calibri" w:eastAsia="PMingLiU" w:hAnsi="Calibri"/>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8B486D" w:rsidRDefault="00BD59F7">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r>
      <w:tr w:rsidR="00BD59F7" w:rsidRPr="008B486D" w:rsidTr="00293E0F">
        <w:tc>
          <w:tcPr>
            <w:tcW w:w="2947" w:type="dxa"/>
            <w:tcBorders>
              <w:top w:val="dashSmallGap" w:sz="4" w:space="0" w:color="BFBFBF" w:themeColor="background1" w:themeShade="BF"/>
              <w:left w:val="nil"/>
              <w:bottom w:val="nil"/>
              <w:right w:val="nil"/>
            </w:tcBorders>
            <w:hideMark/>
          </w:tcPr>
          <w:p w:rsidR="00BD59F7" w:rsidRPr="008B486D" w:rsidRDefault="00BD59F7">
            <w:pPr>
              <w:pStyle w:val="ProductList-Offering2"/>
              <w:rPr>
                <w:rFonts w:ascii="Calibri" w:eastAsia="PMingLiU" w:hAnsi="Calibri"/>
                <w:lang w:val="zh-TW" w:eastAsia="zh-TW"/>
              </w:rPr>
            </w:pPr>
            <w:bookmarkStart w:id="858" w:name="_Toc379797281"/>
            <w:bookmarkStart w:id="859" w:name="_Toc380513306"/>
            <w:bookmarkStart w:id="860" w:name="_Toc380655354"/>
            <w:bookmarkStart w:id="861" w:name="_Toc394517697"/>
            <w:r w:rsidRPr="008B486D">
              <w:rPr>
                <w:rFonts w:ascii="Calibri" w:eastAsia="PMingLiU" w:hAnsi="Calibri"/>
              </w:rPr>
              <w:t>Windows MultiPoint Server 2012 Standard</w:t>
            </w:r>
            <w:bookmarkEnd w:id="858"/>
            <w:bookmarkEnd w:id="859"/>
            <w:bookmarkEnd w:id="860"/>
            <w:bookmarkEnd w:id="861"/>
            <w:r w:rsidRPr="008B486D">
              <w:rPr>
                <w:rFonts w:ascii="Calibri" w:eastAsia="PMingLiU" w:hAnsi="Calibri"/>
              </w:rPr>
              <w:fldChar w:fldCharType="begin"/>
            </w:r>
            <w:r w:rsidRPr="008B486D">
              <w:rPr>
                <w:rFonts w:ascii="Calibri" w:eastAsia="PMingLiU" w:hAnsi="Calibri"/>
              </w:rPr>
              <w:instrText>xe "Windows MultiPoint Server 2012 Standard"</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12/12</w:t>
            </w:r>
          </w:p>
        </w:tc>
        <w:tc>
          <w:tcPr>
            <w:tcW w:w="595" w:type="dxa"/>
            <w:tcBorders>
              <w:top w:val="dashSmallGap" w:sz="4" w:space="0" w:color="BFBFBF" w:themeColor="background1" w:themeShade="BF"/>
              <w:left w:val="nil"/>
              <w:bottom w:val="nil"/>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8B486D" w:rsidRDefault="00BD59F7">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D59F7" w:rsidRPr="00BD59F7" w:rsidRDefault="00BD59F7" w:rsidP="00B25031">
            <w:pPr>
              <w:pStyle w:val="ProductList-OfferingBody"/>
              <w:ind w:left="-113"/>
              <w:jc w:val="center"/>
              <w:rPr>
                <w:rFonts w:ascii="Calibri" w:eastAsia="PMingLiU" w:hAnsi="Calibri"/>
                <w:lang w:val="zh-TW" w:eastAsia="zh-TW"/>
              </w:rPr>
            </w:pPr>
            <w:r w:rsidRPr="00BD59F7">
              <w:rPr>
                <w:rFonts w:ascii="Calibri" w:eastAsia="PMingLiU" w:hAnsi="Calibri"/>
              </w:rPr>
              <w:fldChar w:fldCharType="begin"/>
            </w:r>
            <w:r w:rsidRPr="00BD59F7">
              <w:rPr>
                <w:rFonts w:ascii="Calibri" w:eastAsia="PMingLiU" w:hAnsi="Calibri"/>
              </w:rPr>
              <w:instrText xml:space="preserve"> AutoTextList  \sNoStyle\t "Additional Product"</w:instrText>
            </w:r>
            <w:r w:rsidRPr="00BD59F7">
              <w:rPr>
                <w:rFonts w:ascii="Calibri" w:eastAsia="PMingLiU" w:hAnsi="Calibri"/>
              </w:rPr>
              <w:fldChar w:fldCharType="separate"/>
            </w:r>
            <w:r w:rsidRPr="00BD59F7">
              <w:rPr>
                <w:rFonts w:ascii="Calibri" w:eastAsia="PMingLiU" w:hAnsi="Calibri"/>
              </w:rPr>
              <w:t xml:space="preserve"> </w:t>
            </w:r>
            <w:r w:rsidRPr="00BD59F7">
              <w:rPr>
                <w:rFonts w:ascii="Calibri" w:eastAsia="PMingLiU" w:hAnsi="Calibri"/>
              </w:rPr>
              <w:fldChar w:fldCharType="end"/>
            </w:r>
            <w:r w:rsidRPr="00BD59F7">
              <w:rPr>
                <w:rFonts w:ascii="Calibri" w:eastAsia="PMingLiU" w:hAnsi="Calibri"/>
              </w:rPr>
              <w:fldChar w:fldCharType="begin"/>
            </w:r>
            <w:r w:rsidRPr="00BD59F7">
              <w:rPr>
                <w:rFonts w:ascii="Calibri" w:eastAsia="PMingLiU" w:hAnsi="Calibri"/>
                <w:lang w:eastAsia="zh-TW"/>
              </w:rPr>
              <w:instrText>AutoTextList  \s NoStyle \t "</w:instrText>
            </w:r>
            <w:r w:rsidRPr="00BD59F7">
              <w:rPr>
                <w:rFonts w:ascii="Calibri" w:eastAsia="PMingLiU" w:hAnsi="Calibri"/>
                <w:lang w:eastAsia="zh-TW"/>
              </w:rPr>
              <w:instrText>額外產品</w:instrText>
            </w:r>
            <w:r w:rsidRPr="00BD59F7">
              <w:rPr>
                <w:rFonts w:ascii="Calibri" w:eastAsia="PMingLiU" w:hAnsi="Calibri"/>
                <w:lang w:eastAsia="zh-TW"/>
              </w:rPr>
              <w:instrText xml:space="preserve">" </w:instrText>
            </w:r>
            <w:r w:rsidRPr="00BD59F7">
              <w:rPr>
                <w:rFonts w:ascii="Calibri" w:eastAsia="PMingLiU" w:hAnsi="Calibri"/>
              </w:rPr>
              <w:fldChar w:fldCharType="separate"/>
            </w:r>
            <w:r w:rsidRPr="00BD59F7">
              <w:rPr>
                <w:rFonts w:ascii="Calibri" w:eastAsia="PMingLiU" w:hAnsi="Calibri"/>
                <w:lang w:eastAsia="zh-TW"/>
              </w:rPr>
              <w:t xml:space="preserve"> A </w:t>
            </w:r>
            <w:r w:rsidRPr="00BD59F7">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BD59F7" w:rsidRDefault="00BD59F7">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BD59F7" w:rsidRDefault="00BD59F7">
            <w:pPr>
              <w:pStyle w:val="ProductList-OfferingBody"/>
              <w:ind w:left="-113"/>
              <w:jc w:val="center"/>
              <w:rPr>
                <w:rFonts w:ascii="Calibri" w:eastAsia="PMingLiU" w:hAnsi="Calibri"/>
                <w:lang w:val="zh-TW" w:eastAsia="zh-TW"/>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D59F7" w:rsidRPr="008B486D" w:rsidRDefault="00BD59F7">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59F7" w:rsidRPr="008B486D" w:rsidRDefault="00BD59F7">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4"/>
        <w:gridCol w:w="3060"/>
        <w:gridCol w:w="3366"/>
      </w:tblGrid>
      <w:tr w:rsidR="00A630E0" w:rsidRPr="008B486D" w:rsidTr="00C4648A">
        <w:tc>
          <w:tcPr>
            <w:tcW w:w="4374"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rPr>
              <w:t>先前版本：</w:t>
            </w:r>
            <w:r w:rsidRPr="008B486D">
              <w:rPr>
                <w:rFonts w:ascii="Calibri" w:eastAsia="PMingLiU" w:hAnsi="Calibri"/>
                <w:b/>
              </w:rPr>
              <w:t>Windows MultiPoint Server 2011</w:t>
            </w:r>
            <w:r w:rsidRPr="008B486D">
              <w:rPr>
                <w:rFonts w:ascii="Calibri" w:eastAsia="PMingLiU" w:hAnsi="Calibri"/>
              </w:rPr>
              <w:t xml:space="preserve"> (3/11)</w:t>
            </w:r>
          </w:p>
        </w:tc>
        <w:tc>
          <w:tcPr>
            <w:tcW w:w="306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366" w:type="dxa"/>
            <w:hideMark/>
          </w:tcPr>
          <w:p w:rsidR="00A630E0" w:rsidRPr="00821749" w:rsidRDefault="00667D0E">
            <w:pPr>
              <w:pStyle w:val="ProductList-Body"/>
              <w:spacing w:before="20" w:after="20"/>
              <w:rPr>
                <w:rFonts w:ascii="Calibri" w:eastAsia="PMingLiU" w:hAnsi="Calibri"/>
                <w:lang w:val="zh-TW" w:eastAsia="zh-TW"/>
              </w:rPr>
            </w:pPr>
            <w:hyperlink w:anchor="SoftwareAssurance" w:history="1">
              <w:r w:rsidR="00A630E0" w:rsidRPr="00821749">
                <w:rPr>
                  <w:rStyle w:val="Hyperlink"/>
                  <w:rFonts w:ascii="Calibri" w:eastAsia="PMingLiU" w:hAnsi="Calibri" w:cstheme="minorBidi"/>
                  <w:color w:val="000000" w:themeColor="text1"/>
                  <w:u w:val="none"/>
                  <w:lang w:eastAsia="zh-TW"/>
                </w:rPr>
                <w:t>軟體保證利益</w:t>
              </w:r>
            </w:hyperlink>
            <w:r w:rsidR="00A630E0" w:rsidRPr="00821749">
              <w:rPr>
                <w:rFonts w:ascii="Calibri" w:eastAsia="PMingLiU" w:hAnsi="Calibri"/>
                <w:lang w:eastAsia="zh-TW"/>
              </w:rPr>
              <w:t>：</w:t>
            </w:r>
            <w:r w:rsidR="00A630E0" w:rsidRPr="00821749">
              <w:rPr>
                <w:rFonts w:ascii="Calibri" w:eastAsia="PMingLiU" w:hAnsi="Calibri"/>
                <w:b/>
                <w:lang w:eastAsia="zh-TW"/>
              </w:rPr>
              <w:t>伺服器</w:t>
            </w:r>
          </w:p>
        </w:tc>
      </w:tr>
    </w:tbl>
    <w:bookmarkStart w:id="862" w:name="_Toc378151554"/>
    <w:bookmarkStart w:id="863" w:name="_Toc378147652"/>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val="zh-TW"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821749" w:rsidRDefault="00A630E0" w:rsidP="00A630E0">
      <w:pPr>
        <w:pStyle w:val="ProductList-Offering2Heading"/>
        <w:outlineLvl w:val="2"/>
        <w:rPr>
          <w:rFonts w:eastAsia="PMingLiU"/>
        </w:rPr>
      </w:pPr>
      <w:r w:rsidRPr="00821749">
        <w:rPr>
          <w:rFonts w:eastAsia="PMingLiU"/>
        </w:rPr>
        <w:tab/>
      </w:r>
      <w:bookmarkStart w:id="864" w:name="_Toc380655355"/>
      <w:bookmarkStart w:id="865" w:name="_Toc380513307"/>
      <w:bookmarkStart w:id="866" w:name="_Toc379797282"/>
      <w:bookmarkStart w:id="867" w:name="_Toc394517698"/>
      <w:r w:rsidRPr="00821749">
        <w:rPr>
          <w:rFonts w:eastAsia="PMingLiU"/>
        </w:rPr>
        <w:t>Windows Server</w:t>
      </w:r>
      <w:bookmarkEnd w:id="862"/>
      <w:bookmarkEnd w:id="863"/>
      <w:bookmarkEnd w:id="864"/>
      <w:bookmarkEnd w:id="865"/>
      <w:bookmarkEnd w:id="866"/>
      <w:bookmarkEnd w:id="867"/>
    </w:p>
    <w:tbl>
      <w:tblPr>
        <w:tblStyle w:val="TableGrid"/>
        <w:tblW w:w="1080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36"/>
      </w:tblGrid>
      <w:tr w:rsidR="009A5B1B" w:rsidRPr="008B486D" w:rsidTr="00C4648A">
        <w:trPr>
          <w:tblHeader/>
        </w:trPr>
        <w:tc>
          <w:tcPr>
            <w:tcW w:w="29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8904A0">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630E0" w:rsidRPr="008B486D" w:rsidTr="001178F1">
        <w:tc>
          <w:tcPr>
            <w:tcW w:w="2920" w:type="dxa"/>
            <w:tcBorders>
              <w:top w:val="nil"/>
              <w:left w:val="nil"/>
              <w:bottom w:val="dashSmallGap" w:sz="4" w:space="0" w:color="BFBFBF" w:themeColor="background1" w:themeShade="BF"/>
              <w:right w:val="nil"/>
            </w:tcBorders>
            <w:hideMark/>
          </w:tcPr>
          <w:p w:rsidR="00A630E0" w:rsidRPr="008B486D" w:rsidRDefault="00A630E0" w:rsidP="00FD01AE">
            <w:pPr>
              <w:pStyle w:val="ProductList-Offering2"/>
              <w:spacing w:before="10" w:after="10"/>
              <w:rPr>
                <w:rFonts w:ascii="Calibri" w:eastAsia="PMingLiU" w:hAnsi="Calibri"/>
                <w:lang w:val="zh-TW" w:eastAsia="zh-TW"/>
              </w:rPr>
            </w:pPr>
            <w:bookmarkStart w:id="868" w:name="_Toc379797283"/>
            <w:bookmarkStart w:id="869" w:name="_Toc380513308"/>
            <w:bookmarkStart w:id="870" w:name="_Toc380655356"/>
            <w:bookmarkStart w:id="871" w:name="_Toc394517699"/>
            <w:r w:rsidRPr="008B486D">
              <w:rPr>
                <w:rFonts w:ascii="Calibri" w:eastAsia="PMingLiU" w:hAnsi="Calibri"/>
              </w:rPr>
              <w:t>Windows Server 2012 Active Directory Rights Management Services CAL (</w:t>
            </w:r>
            <w:r w:rsidRPr="008B486D">
              <w:rPr>
                <w:rFonts w:ascii="Calibri" w:eastAsia="PMingLiU" w:hAnsi="Calibri"/>
              </w:rPr>
              <w:t>裝置及使用者</w:t>
            </w:r>
            <w:r w:rsidRPr="008B486D">
              <w:rPr>
                <w:rFonts w:ascii="Calibri" w:eastAsia="PMingLiU" w:hAnsi="Calibri"/>
              </w:rPr>
              <w:t>)</w:t>
            </w:r>
            <w:bookmarkEnd w:id="868"/>
            <w:bookmarkEnd w:id="869"/>
            <w:bookmarkEnd w:id="870"/>
            <w:bookmarkEnd w:id="871"/>
            <w:r w:rsidRPr="008B486D">
              <w:rPr>
                <w:rFonts w:ascii="Calibri" w:eastAsia="PMingLiU" w:hAnsi="Calibri"/>
              </w:rPr>
              <w:fldChar w:fldCharType="begin"/>
            </w:r>
            <w:r w:rsidRPr="008B486D">
              <w:rPr>
                <w:rFonts w:ascii="Calibri" w:eastAsia="PMingLiU" w:hAnsi="Calibri"/>
              </w:rPr>
              <w:instrText>xe "Windows Server 2010 Active Directory Rights Management Services CAL"</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rsidR="00A630E0" w:rsidRPr="008B486D" w:rsidRDefault="00A630E0"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A630E0" w:rsidRPr="008B486D" w:rsidRDefault="00A630E0"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A630E0" w:rsidRPr="008B486D" w:rsidRDefault="00A630E0"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1178F1" w:rsidRDefault="00A630E0"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1178F1" w:rsidRDefault="00A630E0"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1178F1" w:rsidRDefault="00A630E0" w:rsidP="00FD01AE">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lang w:val="fr-FR"/>
              </w:rPr>
              <w:fldChar w:fldCharType="begin"/>
            </w:r>
            <w:r w:rsidRPr="001178F1">
              <w:rPr>
                <w:rFonts w:ascii="Calibri" w:eastAsia="PMingLiU" w:hAnsi="Calibri"/>
                <w:lang w:val="fr-FR" w:eastAsia="zh-TW"/>
              </w:rPr>
              <w:instrText xml:space="preserve"> AutoTextList  \sNoStyle\t "Open Value </w:instrText>
            </w:r>
            <w:r w:rsidRPr="001178F1">
              <w:rPr>
                <w:rFonts w:ascii="Calibri" w:eastAsia="PMingLiU" w:hAnsi="Calibri"/>
                <w:lang w:eastAsia="zh-TW"/>
              </w:rPr>
              <w:instrText>中之非全組織</w:instrText>
            </w:r>
            <w:r w:rsidRPr="001178F1">
              <w:rPr>
                <w:rFonts w:ascii="Calibri" w:eastAsia="PMingLiU" w:hAnsi="Calibri"/>
                <w:lang w:val="fr-FR" w:eastAsia="zh-TW"/>
              </w:rPr>
              <w:instrText>"</w:instrText>
            </w:r>
            <w:r w:rsidRPr="001178F1">
              <w:rPr>
                <w:rFonts w:ascii="Calibri" w:eastAsia="PMingLiU" w:hAnsi="Calibri"/>
                <w:lang w:val="fr-FR"/>
              </w:rPr>
              <w:fldChar w:fldCharType="separate"/>
            </w:r>
            <w:r w:rsidRPr="001178F1">
              <w:rPr>
                <w:rFonts w:ascii="Calibri" w:eastAsia="PMingLiU" w:hAnsi="Calibri"/>
                <w:lang w:val="fr-FR" w:eastAsia="zh-TW"/>
              </w:rPr>
              <w:t xml:space="preserve">P </w:t>
            </w:r>
            <w:r w:rsidRPr="001178F1">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1178F1" w:rsidRDefault="00A630E0" w:rsidP="00FD01AE">
            <w:pPr>
              <w:pStyle w:val="ProductList-OfferingBody"/>
              <w:spacing w:before="10" w:after="10"/>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1178F1" w:rsidRPr="008B486D" w:rsidTr="001178F1">
        <w:tc>
          <w:tcPr>
            <w:tcW w:w="2920" w:type="dxa"/>
            <w:tcBorders>
              <w:top w:val="nil"/>
              <w:left w:val="nil"/>
              <w:bottom w:val="dashSmallGap" w:sz="4" w:space="0" w:color="BFBFBF" w:themeColor="background1" w:themeShade="BF"/>
              <w:right w:val="nil"/>
            </w:tcBorders>
            <w:hideMark/>
          </w:tcPr>
          <w:p w:rsidR="001178F1" w:rsidRPr="008B486D" w:rsidRDefault="001178F1" w:rsidP="00FD01AE">
            <w:pPr>
              <w:pStyle w:val="ProductList-Offering2"/>
              <w:spacing w:before="10" w:after="10"/>
              <w:rPr>
                <w:rFonts w:ascii="Calibri" w:eastAsia="PMingLiU" w:hAnsi="Calibri"/>
                <w:lang w:val="zh-TW" w:eastAsia="zh-TW"/>
              </w:rPr>
            </w:pPr>
            <w:bookmarkStart w:id="872" w:name="_Toc379797284"/>
            <w:bookmarkStart w:id="873" w:name="_Toc380513309"/>
            <w:bookmarkStart w:id="874" w:name="_Toc380655357"/>
            <w:bookmarkStart w:id="875" w:name="_Toc394517700"/>
            <w:r w:rsidRPr="008B486D">
              <w:rPr>
                <w:rFonts w:ascii="Calibri" w:eastAsia="PMingLiU" w:hAnsi="Calibri"/>
              </w:rPr>
              <w:t>Windows Server 2012 CAL (</w:t>
            </w:r>
            <w:r w:rsidRPr="008B486D">
              <w:rPr>
                <w:rFonts w:ascii="Calibri" w:eastAsia="PMingLiU" w:hAnsi="Calibri"/>
              </w:rPr>
              <w:t>裝置及使用者</w:t>
            </w:r>
            <w:r w:rsidRPr="008B486D">
              <w:rPr>
                <w:rFonts w:ascii="Calibri" w:eastAsia="PMingLiU" w:hAnsi="Calibri"/>
              </w:rPr>
              <w:t>)</w:t>
            </w:r>
            <w:bookmarkEnd w:id="872"/>
            <w:bookmarkEnd w:id="873"/>
            <w:bookmarkEnd w:id="874"/>
            <w:bookmarkEnd w:id="875"/>
            <w:r w:rsidRPr="008B486D">
              <w:rPr>
                <w:rFonts w:ascii="Calibri" w:eastAsia="PMingLiU" w:hAnsi="Calibri"/>
              </w:rPr>
              <w:fldChar w:fldCharType="begin"/>
            </w:r>
            <w:r w:rsidRPr="008B486D">
              <w:rPr>
                <w:rFonts w:ascii="Calibri" w:eastAsia="PMingLiU" w:hAnsi="Calibri"/>
              </w:rPr>
              <w:instrText>xe "Windows Server 2010 CAL"</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 AutoTextList  \sNoStyle\t "Industry Device"  </w:instrText>
            </w:r>
            <w:r w:rsidRPr="001178F1">
              <w:rPr>
                <w:rFonts w:ascii="Calibri" w:eastAsia="PMingLiU" w:hAnsi="Calibri"/>
              </w:rPr>
              <w:fldChar w:fldCharType="separate"/>
            </w:r>
            <w:r w:rsidRPr="001178F1">
              <w:rPr>
                <w:rFonts w:ascii="Calibri" w:eastAsia="PMingLiU" w:hAnsi="Calibri"/>
              </w:rPr>
              <w:t>ID</w:t>
            </w:r>
            <w:r w:rsidRPr="001178F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lang w:val="fr-FR"/>
              </w:rPr>
              <w:fldChar w:fldCharType="begin"/>
            </w:r>
            <w:r w:rsidRPr="001178F1">
              <w:rPr>
                <w:rFonts w:ascii="Calibri" w:eastAsia="PMingLiU" w:hAnsi="Calibri"/>
                <w:lang w:val="fr-FR" w:eastAsia="zh-TW"/>
              </w:rPr>
              <w:instrText xml:space="preserve"> AutoTextList  \sNoStyle\t "Open Value </w:instrText>
            </w:r>
            <w:r w:rsidRPr="001178F1">
              <w:rPr>
                <w:rFonts w:ascii="Calibri" w:eastAsia="PMingLiU" w:hAnsi="Calibri"/>
                <w:lang w:eastAsia="zh-TW"/>
              </w:rPr>
              <w:instrText>中之非全組織</w:instrText>
            </w:r>
            <w:r w:rsidRPr="001178F1">
              <w:rPr>
                <w:rFonts w:ascii="Calibri" w:eastAsia="PMingLiU" w:hAnsi="Calibri"/>
                <w:lang w:val="fr-FR" w:eastAsia="zh-TW"/>
              </w:rPr>
              <w:instrText>"</w:instrText>
            </w:r>
            <w:r w:rsidRPr="001178F1">
              <w:rPr>
                <w:rFonts w:ascii="Calibri" w:eastAsia="PMingLiU" w:hAnsi="Calibri"/>
                <w:lang w:val="fr-FR"/>
              </w:rPr>
              <w:fldChar w:fldCharType="separate"/>
            </w:r>
            <w:r w:rsidRPr="001178F1">
              <w:rPr>
                <w:rFonts w:ascii="Calibri" w:eastAsia="PMingLiU" w:hAnsi="Calibri"/>
                <w:lang w:val="fr-FR" w:eastAsia="zh-TW"/>
              </w:rPr>
              <w:t xml:space="preserve">P </w:t>
            </w:r>
            <w:r w:rsidRPr="001178F1">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r>
      <w:tr w:rsidR="001178F1" w:rsidRPr="008B486D" w:rsidTr="001178F1">
        <w:tc>
          <w:tcPr>
            <w:tcW w:w="2920" w:type="dxa"/>
            <w:tcBorders>
              <w:top w:val="nil"/>
              <w:left w:val="nil"/>
              <w:bottom w:val="dashSmallGap" w:sz="4" w:space="0" w:color="BFBFBF" w:themeColor="background1" w:themeShade="BF"/>
              <w:right w:val="nil"/>
            </w:tcBorders>
            <w:hideMark/>
          </w:tcPr>
          <w:p w:rsidR="001178F1" w:rsidRPr="008B486D" w:rsidRDefault="001178F1" w:rsidP="00FD01AE">
            <w:pPr>
              <w:pStyle w:val="ProductList-Offering2"/>
              <w:spacing w:before="10" w:after="10"/>
              <w:rPr>
                <w:rFonts w:ascii="Calibri" w:eastAsia="PMingLiU" w:hAnsi="Calibri"/>
                <w:lang w:val="zh-TW" w:eastAsia="zh-TW"/>
              </w:rPr>
            </w:pPr>
            <w:bookmarkStart w:id="876" w:name="_Toc379797285"/>
            <w:bookmarkStart w:id="877" w:name="_Toc380513310"/>
            <w:bookmarkStart w:id="878" w:name="_Toc380655358"/>
            <w:bookmarkStart w:id="879" w:name="_Toc394517701"/>
            <w:r w:rsidRPr="008B486D">
              <w:rPr>
                <w:rFonts w:ascii="Calibri" w:eastAsia="PMingLiU" w:hAnsi="Calibri"/>
              </w:rPr>
              <w:t xml:space="preserve">Windows Server 2012 </w:t>
            </w:r>
            <w:r w:rsidRPr="008B486D">
              <w:rPr>
                <w:rFonts w:ascii="Calibri" w:eastAsia="PMingLiU" w:hAnsi="Calibri"/>
              </w:rPr>
              <w:t>遠端桌面服務</w:t>
            </w:r>
            <w:r w:rsidRPr="008B486D">
              <w:rPr>
                <w:rFonts w:ascii="Calibri" w:eastAsia="PMingLiU" w:hAnsi="Calibri"/>
              </w:rPr>
              <w:t xml:space="preserve"> CAL (</w:t>
            </w:r>
            <w:r w:rsidRPr="008B486D">
              <w:rPr>
                <w:rFonts w:ascii="Calibri" w:eastAsia="PMingLiU" w:hAnsi="Calibri"/>
              </w:rPr>
              <w:t>裝置及使用者</w:t>
            </w:r>
            <w:r w:rsidRPr="008B486D">
              <w:rPr>
                <w:rFonts w:ascii="Calibri" w:eastAsia="PMingLiU" w:hAnsi="Calibri"/>
              </w:rPr>
              <w:t>)</w:t>
            </w:r>
            <w:bookmarkEnd w:id="876"/>
            <w:bookmarkEnd w:id="877"/>
            <w:bookmarkEnd w:id="878"/>
            <w:bookmarkEnd w:id="879"/>
            <w:r w:rsidRPr="008B486D">
              <w:rPr>
                <w:rFonts w:ascii="Calibri" w:eastAsia="PMingLiU" w:hAnsi="Calibri"/>
              </w:rPr>
              <w:fldChar w:fldCharType="begin"/>
            </w:r>
            <w:r w:rsidRPr="008B486D">
              <w:rPr>
                <w:rFonts w:ascii="Calibri" w:eastAsia="PMingLiU" w:hAnsi="Calibri"/>
              </w:rPr>
              <w:instrText xml:space="preserve">xe "Windows Server 2012 </w:instrText>
            </w:r>
            <w:r w:rsidRPr="008B486D">
              <w:rPr>
                <w:rFonts w:ascii="Calibri" w:eastAsia="PMingLiU" w:hAnsi="Calibri"/>
              </w:rPr>
              <w:instrText>遠端桌面服務</w:instrText>
            </w:r>
            <w:r w:rsidRPr="008B486D">
              <w:rPr>
                <w:rFonts w:ascii="Calibri" w:eastAsia="PMingLiU" w:hAnsi="Calibri"/>
              </w:rPr>
              <w:instrText xml:space="preserve"> CAL"</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rPr>
              <w:instrText xml:space="preserve"> AutoTextList  \sNoStyle\t "Industry Device"  </w:instrText>
            </w:r>
            <w:r w:rsidRPr="001178F1">
              <w:rPr>
                <w:rFonts w:ascii="Calibri" w:eastAsia="PMingLiU" w:hAnsi="Calibri"/>
              </w:rPr>
              <w:fldChar w:fldCharType="separate"/>
            </w:r>
            <w:r w:rsidRPr="001178F1">
              <w:rPr>
                <w:rFonts w:ascii="Calibri" w:eastAsia="PMingLiU" w:hAnsi="Calibri"/>
              </w:rPr>
              <w:t>ID</w:t>
            </w:r>
            <w:r w:rsidRPr="001178F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lang w:val="fr-FR"/>
              </w:rPr>
              <w:fldChar w:fldCharType="begin"/>
            </w:r>
            <w:r w:rsidRPr="001178F1">
              <w:rPr>
                <w:rFonts w:ascii="Calibri" w:eastAsia="PMingLiU" w:hAnsi="Calibri"/>
                <w:lang w:val="fr-FR" w:eastAsia="zh-TW"/>
              </w:rPr>
              <w:instrText xml:space="preserve"> AutoTextList  \sNoStyle\t "Open Value </w:instrText>
            </w:r>
            <w:r w:rsidRPr="001178F1">
              <w:rPr>
                <w:rFonts w:ascii="Calibri" w:eastAsia="PMingLiU" w:hAnsi="Calibri"/>
                <w:lang w:eastAsia="zh-TW"/>
              </w:rPr>
              <w:instrText>中之非全組織</w:instrText>
            </w:r>
            <w:r w:rsidRPr="001178F1">
              <w:rPr>
                <w:rFonts w:ascii="Calibri" w:eastAsia="PMingLiU" w:hAnsi="Calibri"/>
                <w:lang w:val="fr-FR" w:eastAsia="zh-TW"/>
              </w:rPr>
              <w:instrText>"</w:instrText>
            </w:r>
            <w:r w:rsidRPr="001178F1">
              <w:rPr>
                <w:rFonts w:ascii="Calibri" w:eastAsia="PMingLiU" w:hAnsi="Calibri"/>
                <w:lang w:val="fr-FR"/>
              </w:rPr>
              <w:fldChar w:fldCharType="separate"/>
            </w:r>
            <w:r w:rsidRPr="001178F1">
              <w:rPr>
                <w:rFonts w:ascii="Calibri" w:eastAsia="PMingLiU" w:hAnsi="Calibri"/>
                <w:lang w:val="fr-FR" w:eastAsia="zh-TW"/>
              </w:rPr>
              <w:t xml:space="preserve">P </w:t>
            </w:r>
            <w:r w:rsidRPr="001178F1">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1178F1" w:rsidRPr="008B486D" w:rsidTr="001178F1">
        <w:tc>
          <w:tcPr>
            <w:tcW w:w="2920" w:type="dxa"/>
            <w:tcBorders>
              <w:top w:val="nil"/>
              <w:left w:val="nil"/>
              <w:bottom w:val="dashSmallGap" w:sz="4" w:space="0" w:color="BFBFBF" w:themeColor="background1" w:themeShade="BF"/>
              <w:right w:val="nil"/>
            </w:tcBorders>
            <w:hideMark/>
          </w:tcPr>
          <w:p w:rsidR="001178F1" w:rsidRPr="008B486D" w:rsidRDefault="001178F1" w:rsidP="00FD01AE">
            <w:pPr>
              <w:pStyle w:val="ProductList-Offering2"/>
              <w:spacing w:before="10" w:after="10"/>
              <w:rPr>
                <w:rFonts w:ascii="Calibri" w:eastAsia="PMingLiU" w:hAnsi="Calibri"/>
                <w:lang w:val="zh-TW" w:eastAsia="zh-TW"/>
              </w:rPr>
            </w:pPr>
            <w:bookmarkStart w:id="880" w:name="_Toc379797286"/>
            <w:bookmarkStart w:id="881" w:name="_Toc380513311"/>
            <w:bookmarkStart w:id="882" w:name="_Toc380655359"/>
            <w:bookmarkStart w:id="883" w:name="_Toc394517702"/>
            <w:r w:rsidRPr="008B486D">
              <w:rPr>
                <w:rFonts w:ascii="Calibri" w:eastAsia="PMingLiU" w:hAnsi="Calibri"/>
              </w:rPr>
              <w:t xml:space="preserve">Windows Server 2012 </w:t>
            </w:r>
            <w:r w:rsidRPr="008B486D">
              <w:rPr>
                <w:rFonts w:ascii="Calibri" w:eastAsia="PMingLiU" w:hAnsi="Calibri"/>
              </w:rPr>
              <w:t>遠端桌面服務外部連接器</w:t>
            </w:r>
            <w:bookmarkEnd w:id="880"/>
            <w:bookmarkEnd w:id="881"/>
            <w:bookmarkEnd w:id="882"/>
            <w:bookmarkEnd w:id="883"/>
            <w:r w:rsidRPr="008B486D">
              <w:rPr>
                <w:rFonts w:ascii="Calibri" w:eastAsia="PMingLiU" w:hAnsi="Calibri"/>
              </w:rPr>
              <w:fldChar w:fldCharType="begin"/>
            </w:r>
            <w:r w:rsidRPr="008B486D">
              <w:rPr>
                <w:rFonts w:ascii="Calibri" w:eastAsia="PMingLiU" w:hAnsi="Calibri"/>
              </w:rPr>
              <w:instrText xml:space="preserve">xe "Windows Server 2012 </w:instrText>
            </w:r>
            <w:r w:rsidRPr="008B486D">
              <w:rPr>
                <w:rFonts w:ascii="Calibri" w:eastAsia="PMingLiU" w:hAnsi="Calibri"/>
              </w:rPr>
              <w:instrText>遠端桌面服務外部連接器</w:instrText>
            </w:r>
            <w:r w:rsidRPr="008B486D">
              <w:rPr>
                <w:rFonts w:ascii="Calibri" w:eastAsia="PMingLiU" w:hAnsi="Calibri"/>
              </w:rPr>
              <w:instrText>"</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lang w:val="fr-FR"/>
              </w:rPr>
              <w:fldChar w:fldCharType="begin"/>
            </w:r>
            <w:r w:rsidRPr="001178F1">
              <w:rPr>
                <w:rFonts w:ascii="Calibri" w:eastAsia="PMingLiU" w:hAnsi="Calibri"/>
                <w:lang w:val="fr-FR" w:eastAsia="zh-TW"/>
              </w:rPr>
              <w:instrText xml:space="preserve"> AutoTextList  \sNoStyle\t "Open Value </w:instrText>
            </w:r>
            <w:r w:rsidRPr="001178F1">
              <w:rPr>
                <w:rFonts w:ascii="Calibri" w:eastAsia="PMingLiU" w:hAnsi="Calibri"/>
                <w:lang w:eastAsia="zh-TW"/>
              </w:rPr>
              <w:instrText>中之非全組織</w:instrText>
            </w:r>
            <w:r w:rsidRPr="001178F1">
              <w:rPr>
                <w:rFonts w:ascii="Calibri" w:eastAsia="PMingLiU" w:hAnsi="Calibri"/>
                <w:lang w:val="fr-FR" w:eastAsia="zh-TW"/>
              </w:rPr>
              <w:instrText>"</w:instrText>
            </w:r>
            <w:r w:rsidRPr="001178F1">
              <w:rPr>
                <w:rFonts w:ascii="Calibri" w:eastAsia="PMingLiU" w:hAnsi="Calibri"/>
                <w:lang w:val="fr-FR"/>
              </w:rPr>
              <w:fldChar w:fldCharType="separate"/>
            </w:r>
            <w:r w:rsidRPr="001178F1">
              <w:rPr>
                <w:rFonts w:ascii="Calibri" w:eastAsia="PMingLiU" w:hAnsi="Calibri"/>
                <w:lang w:val="fr-FR" w:eastAsia="zh-TW"/>
              </w:rPr>
              <w:t xml:space="preserve">P </w:t>
            </w:r>
            <w:r w:rsidRPr="001178F1">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1178F1" w:rsidRPr="008B486D" w:rsidTr="001178F1">
        <w:tc>
          <w:tcPr>
            <w:tcW w:w="2920" w:type="dxa"/>
            <w:tcBorders>
              <w:top w:val="nil"/>
              <w:left w:val="nil"/>
              <w:bottom w:val="dashSmallGap" w:sz="4" w:space="0" w:color="BFBFBF" w:themeColor="background1" w:themeShade="BF"/>
              <w:right w:val="nil"/>
            </w:tcBorders>
            <w:hideMark/>
          </w:tcPr>
          <w:p w:rsidR="001178F1" w:rsidRPr="008B486D" w:rsidRDefault="001178F1" w:rsidP="00FD01AE">
            <w:pPr>
              <w:pStyle w:val="ProductList-Offering2"/>
              <w:spacing w:before="10" w:after="10"/>
              <w:rPr>
                <w:rFonts w:ascii="Calibri" w:eastAsia="PMingLiU" w:hAnsi="Calibri"/>
                <w:lang w:val="zh-TW" w:eastAsia="zh-TW"/>
              </w:rPr>
            </w:pPr>
            <w:bookmarkStart w:id="884" w:name="_Toc379797287"/>
            <w:bookmarkStart w:id="885" w:name="_Toc380513312"/>
            <w:bookmarkStart w:id="886" w:name="_Toc380655360"/>
            <w:bookmarkStart w:id="887" w:name="_Toc394517703"/>
            <w:r w:rsidRPr="008B486D">
              <w:rPr>
                <w:rFonts w:ascii="Calibri" w:eastAsia="PMingLiU" w:hAnsi="Calibri"/>
              </w:rPr>
              <w:t>Windows Server 2012 R2 Datacenter</w:t>
            </w:r>
            <w:bookmarkEnd w:id="884"/>
            <w:bookmarkEnd w:id="885"/>
            <w:bookmarkEnd w:id="886"/>
            <w:bookmarkEnd w:id="887"/>
            <w:r w:rsidRPr="008B486D">
              <w:rPr>
                <w:rFonts w:ascii="Calibri" w:eastAsia="PMingLiU" w:hAnsi="Calibri"/>
              </w:rPr>
              <w:fldChar w:fldCharType="begin"/>
            </w:r>
            <w:r w:rsidRPr="008B486D">
              <w:rPr>
                <w:rFonts w:ascii="Calibri" w:eastAsia="PMingLiU" w:hAnsi="Calibri"/>
              </w:rPr>
              <w:instrText>xe "Windows Server 2012 R2 Datacenter"</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lang w:val="fr-FR"/>
              </w:rPr>
              <w:fldChar w:fldCharType="begin"/>
            </w:r>
            <w:r w:rsidRPr="001178F1">
              <w:rPr>
                <w:rFonts w:ascii="Calibri" w:eastAsia="PMingLiU" w:hAnsi="Calibri"/>
                <w:lang w:val="fr-FR" w:eastAsia="zh-TW"/>
              </w:rPr>
              <w:instrText xml:space="preserve"> AutoTextList  \sNoStyle\t "Open Value </w:instrText>
            </w:r>
            <w:r w:rsidRPr="001178F1">
              <w:rPr>
                <w:rFonts w:ascii="Calibri" w:eastAsia="PMingLiU" w:hAnsi="Calibri"/>
                <w:lang w:eastAsia="zh-TW"/>
              </w:rPr>
              <w:instrText>中之非全組織</w:instrText>
            </w:r>
            <w:r w:rsidRPr="001178F1">
              <w:rPr>
                <w:rFonts w:ascii="Calibri" w:eastAsia="PMingLiU" w:hAnsi="Calibri"/>
                <w:lang w:val="fr-FR" w:eastAsia="zh-TW"/>
              </w:rPr>
              <w:instrText>"</w:instrText>
            </w:r>
            <w:r w:rsidRPr="001178F1">
              <w:rPr>
                <w:rFonts w:ascii="Calibri" w:eastAsia="PMingLiU" w:hAnsi="Calibri"/>
                <w:lang w:val="fr-FR"/>
              </w:rPr>
              <w:fldChar w:fldCharType="separate"/>
            </w:r>
            <w:r w:rsidRPr="001178F1">
              <w:rPr>
                <w:rFonts w:ascii="Calibri" w:eastAsia="PMingLiU" w:hAnsi="Calibri"/>
                <w:lang w:val="fr-FR" w:eastAsia="zh-TW"/>
              </w:rPr>
              <w:t xml:space="preserve">P </w:t>
            </w:r>
            <w:r w:rsidRPr="001178F1">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 AutoTextList  \sNoStyle\t "</w:instrText>
            </w:r>
            <w:r w:rsidRPr="001178F1">
              <w:rPr>
                <w:rFonts w:ascii="Calibri" w:eastAsia="PMingLiU" w:hAnsi="Calibri"/>
              </w:rPr>
              <w:instrText>核心基礎架構</w:instrText>
            </w:r>
            <w:r w:rsidRPr="001178F1">
              <w:rPr>
                <w:rFonts w:ascii="Calibri" w:eastAsia="PMingLiU" w:hAnsi="Calibri"/>
              </w:rPr>
              <w:instrText xml:space="preserve">" </w:instrText>
            </w:r>
            <w:r w:rsidRPr="001178F1">
              <w:rPr>
                <w:rFonts w:ascii="Calibri" w:eastAsia="PMingLiU" w:hAnsi="Calibri"/>
              </w:rPr>
              <w:fldChar w:fldCharType="separate"/>
            </w:r>
            <w:r w:rsidRPr="001178F1">
              <w:rPr>
                <w:rFonts w:ascii="Calibri" w:eastAsia="PMingLiU" w:hAnsi="Calibri"/>
              </w:rPr>
              <w:t xml:space="preserve"> C </w:t>
            </w:r>
            <w:r w:rsidRPr="001178F1">
              <w:rPr>
                <w:rFonts w:ascii="Calibri" w:eastAsia="PMingLiU" w:hAnsi="Calibri"/>
              </w:rPr>
              <w:fldChar w:fldCharType="end"/>
            </w:r>
          </w:p>
        </w:tc>
      </w:tr>
      <w:tr w:rsidR="001178F1" w:rsidRPr="008B486D" w:rsidTr="001178F1">
        <w:tc>
          <w:tcPr>
            <w:tcW w:w="2920" w:type="dxa"/>
            <w:tcBorders>
              <w:top w:val="nil"/>
              <w:left w:val="nil"/>
              <w:bottom w:val="dashSmallGap" w:sz="4" w:space="0" w:color="BFBFBF" w:themeColor="background1" w:themeShade="BF"/>
              <w:right w:val="nil"/>
            </w:tcBorders>
            <w:hideMark/>
          </w:tcPr>
          <w:p w:rsidR="001178F1" w:rsidRPr="008B486D" w:rsidRDefault="001178F1" w:rsidP="00FD01AE">
            <w:pPr>
              <w:pStyle w:val="ProductList-Offering2"/>
              <w:spacing w:before="10" w:after="10"/>
              <w:rPr>
                <w:rFonts w:ascii="Calibri" w:eastAsia="PMingLiU" w:hAnsi="Calibri"/>
                <w:lang w:val="zh-TW" w:eastAsia="zh-TW"/>
              </w:rPr>
            </w:pPr>
            <w:bookmarkStart w:id="888" w:name="_Toc379797288"/>
            <w:bookmarkStart w:id="889" w:name="_Toc380513313"/>
            <w:bookmarkStart w:id="890" w:name="_Toc380655361"/>
            <w:bookmarkStart w:id="891" w:name="_Toc394517704"/>
            <w:r w:rsidRPr="008B486D">
              <w:rPr>
                <w:rFonts w:ascii="Calibri" w:eastAsia="PMingLiU" w:hAnsi="Calibri"/>
              </w:rPr>
              <w:t>Windows Server 2012 R2 Essentials</w:t>
            </w:r>
            <w:bookmarkEnd w:id="888"/>
            <w:bookmarkEnd w:id="889"/>
            <w:bookmarkEnd w:id="890"/>
            <w:bookmarkEnd w:id="891"/>
            <w:r w:rsidRPr="008B486D">
              <w:rPr>
                <w:rFonts w:ascii="Calibri" w:eastAsia="PMingLiU" w:hAnsi="Calibri"/>
              </w:rPr>
              <w:fldChar w:fldCharType="begin"/>
            </w:r>
            <w:r w:rsidRPr="008B486D">
              <w:rPr>
                <w:rFonts w:ascii="Calibri" w:eastAsia="PMingLiU" w:hAnsi="Calibri"/>
              </w:rPr>
              <w:instrText>xe "Windows Server 2012 R2 Essentials"</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lang w:val="fr-FR"/>
              </w:rPr>
              <w:fldChar w:fldCharType="begin"/>
            </w:r>
            <w:r w:rsidRPr="001178F1">
              <w:rPr>
                <w:rFonts w:ascii="Calibri" w:eastAsia="PMingLiU" w:hAnsi="Calibri"/>
                <w:lang w:val="fr-FR" w:eastAsia="zh-TW"/>
              </w:rPr>
              <w:instrText xml:space="preserve"> AutoTextList  \sNoStyle\t "Open Value </w:instrText>
            </w:r>
            <w:r w:rsidRPr="001178F1">
              <w:rPr>
                <w:rFonts w:ascii="Calibri" w:eastAsia="PMingLiU" w:hAnsi="Calibri"/>
                <w:lang w:eastAsia="zh-TW"/>
              </w:rPr>
              <w:instrText>中之非全組織</w:instrText>
            </w:r>
            <w:r w:rsidRPr="001178F1">
              <w:rPr>
                <w:rFonts w:ascii="Calibri" w:eastAsia="PMingLiU" w:hAnsi="Calibri"/>
                <w:lang w:val="fr-FR" w:eastAsia="zh-TW"/>
              </w:rPr>
              <w:instrText>"</w:instrText>
            </w:r>
            <w:r w:rsidRPr="001178F1">
              <w:rPr>
                <w:rFonts w:ascii="Calibri" w:eastAsia="PMingLiU" w:hAnsi="Calibri"/>
                <w:lang w:val="fr-FR"/>
              </w:rPr>
              <w:fldChar w:fldCharType="separate"/>
            </w:r>
            <w:r w:rsidRPr="001178F1">
              <w:rPr>
                <w:rFonts w:ascii="Calibri" w:eastAsia="PMingLiU" w:hAnsi="Calibri"/>
                <w:lang w:val="fr-FR" w:eastAsia="zh-TW"/>
              </w:rPr>
              <w:t xml:space="preserve">P </w:t>
            </w:r>
            <w:r w:rsidRPr="001178F1">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r>
      <w:tr w:rsidR="001178F1" w:rsidRPr="008B486D" w:rsidTr="001178F1">
        <w:tc>
          <w:tcPr>
            <w:tcW w:w="2920" w:type="dxa"/>
            <w:tcBorders>
              <w:top w:val="nil"/>
              <w:left w:val="nil"/>
              <w:bottom w:val="dashSmallGap" w:sz="4" w:space="0" w:color="BFBFBF" w:themeColor="background1" w:themeShade="BF"/>
              <w:right w:val="nil"/>
            </w:tcBorders>
            <w:hideMark/>
          </w:tcPr>
          <w:p w:rsidR="001178F1" w:rsidRPr="008B486D" w:rsidRDefault="001178F1" w:rsidP="00FD01AE">
            <w:pPr>
              <w:pStyle w:val="ProductList-Offering2"/>
              <w:spacing w:before="10" w:after="10"/>
              <w:rPr>
                <w:rFonts w:ascii="Calibri" w:eastAsia="PMingLiU" w:hAnsi="Calibri"/>
                <w:lang w:val="zh-TW" w:eastAsia="zh-TW"/>
              </w:rPr>
            </w:pPr>
            <w:bookmarkStart w:id="892" w:name="_Toc379797289"/>
            <w:bookmarkStart w:id="893" w:name="_Toc380513314"/>
            <w:bookmarkStart w:id="894" w:name="_Toc380655362"/>
            <w:bookmarkStart w:id="895" w:name="_Toc394517705"/>
            <w:r w:rsidRPr="008B486D">
              <w:rPr>
                <w:rFonts w:ascii="Calibri" w:eastAsia="PMingLiU" w:hAnsi="Calibri"/>
              </w:rPr>
              <w:t>Windows Server 2012 R2 Standard</w:t>
            </w:r>
            <w:bookmarkEnd w:id="892"/>
            <w:bookmarkEnd w:id="893"/>
            <w:bookmarkEnd w:id="894"/>
            <w:bookmarkEnd w:id="895"/>
            <w:r w:rsidRPr="008B486D">
              <w:rPr>
                <w:rFonts w:ascii="Calibri" w:eastAsia="PMingLiU" w:hAnsi="Calibri"/>
              </w:rPr>
              <w:fldChar w:fldCharType="begin"/>
            </w:r>
            <w:r w:rsidRPr="008B486D">
              <w:rPr>
                <w:rFonts w:ascii="Calibri" w:eastAsia="PMingLiU" w:hAnsi="Calibri"/>
              </w:rPr>
              <w:instrText>xe "Windows Server 2012 R2 Standard"</w:instrText>
            </w:r>
            <w:r w:rsidRPr="008B486D">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15</w:t>
            </w:r>
          </w:p>
        </w:tc>
        <w:tc>
          <w:tcPr>
            <w:tcW w:w="596" w:type="dxa"/>
            <w:tcBorders>
              <w:top w:val="nil"/>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lang w:val="fr-FR"/>
              </w:rPr>
              <w:fldChar w:fldCharType="begin"/>
            </w:r>
            <w:r w:rsidRPr="001178F1">
              <w:rPr>
                <w:rFonts w:ascii="Calibri" w:eastAsia="PMingLiU" w:hAnsi="Calibri"/>
                <w:lang w:val="fr-FR" w:eastAsia="zh-TW"/>
              </w:rPr>
              <w:instrText xml:space="preserve"> AutoTextList  \sNoStyle\t "Open Value </w:instrText>
            </w:r>
            <w:r w:rsidRPr="001178F1">
              <w:rPr>
                <w:rFonts w:ascii="Calibri" w:eastAsia="PMingLiU" w:hAnsi="Calibri"/>
                <w:lang w:eastAsia="zh-TW"/>
              </w:rPr>
              <w:instrText>中之非全組織</w:instrText>
            </w:r>
            <w:r w:rsidRPr="001178F1">
              <w:rPr>
                <w:rFonts w:ascii="Calibri" w:eastAsia="PMingLiU" w:hAnsi="Calibri"/>
                <w:lang w:val="fr-FR" w:eastAsia="zh-TW"/>
              </w:rPr>
              <w:instrText>"</w:instrText>
            </w:r>
            <w:r w:rsidRPr="001178F1">
              <w:rPr>
                <w:rFonts w:ascii="Calibri" w:eastAsia="PMingLiU" w:hAnsi="Calibri"/>
                <w:lang w:val="fr-FR"/>
              </w:rPr>
              <w:fldChar w:fldCharType="separate"/>
            </w:r>
            <w:r w:rsidRPr="001178F1">
              <w:rPr>
                <w:rFonts w:ascii="Calibri" w:eastAsia="PMingLiU" w:hAnsi="Calibri"/>
                <w:lang w:val="fr-FR" w:eastAsia="zh-TW"/>
              </w:rPr>
              <w:t xml:space="preserve">P </w:t>
            </w:r>
            <w:r w:rsidRPr="001178F1">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 AutoTextList  \sNoStyle\t "</w:instrText>
            </w:r>
            <w:r w:rsidRPr="001178F1">
              <w:rPr>
                <w:rFonts w:ascii="Calibri" w:eastAsia="PMingLiU" w:hAnsi="Calibri"/>
              </w:rPr>
              <w:instrText>核心基礎架構</w:instrText>
            </w:r>
            <w:r w:rsidRPr="001178F1">
              <w:rPr>
                <w:rFonts w:ascii="Calibri" w:eastAsia="PMingLiU" w:hAnsi="Calibri"/>
              </w:rPr>
              <w:instrText xml:space="preserve">" </w:instrText>
            </w:r>
            <w:r w:rsidRPr="001178F1">
              <w:rPr>
                <w:rFonts w:ascii="Calibri" w:eastAsia="PMingLiU" w:hAnsi="Calibri"/>
              </w:rPr>
              <w:fldChar w:fldCharType="separate"/>
            </w:r>
            <w:r w:rsidRPr="001178F1">
              <w:rPr>
                <w:rFonts w:ascii="Calibri" w:eastAsia="PMingLiU" w:hAnsi="Calibri"/>
              </w:rPr>
              <w:t xml:space="preserve"> C </w:t>
            </w:r>
            <w:r w:rsidRPr="001178F1">
              <w:rPr>
                <w:rFonts w:ascii="Calibri" w:eastAsia="PMingLiU" w:hAnsi="Calibri"/>
              </w:rPr>
              <w:fldChar w:fldCharType="end"/>
            </w:r>
          </w:p>
        </w:tc>
      </w:tr>
      <w:tr w:rsidR="001178F1" w:rsidRPr="008B486D" w:rsidTr="001178F1">
        <w:tc>
          <w:tcPr>
            <w:tcW w:w="2920" w:type="dxa"/>
            <w:tcBorders>
              <w:top w:val="dashSmallGap" w:sz="4" w:space="0" w:color="BFBFBF" w:themeColor="background1" w:themeShade="BF"/>
              <w:left w:val="nil"/>
              <w:bottom w:val="dashSmallGap" w:sz="4" w:space="0" w:color="BFBFBF" w:themeColor="background1" w:themeShade="BF"/>
              <w:right w:val="nil"/>
            </w:tcBorders>
            <w:hideMark/>
          </w:tcPr>
          <w:p w:rsidR="001178F1" w:rsidRPr="008B486D" w:rsidRDefault="001178F1" w:rsidP="00FD01AE">
            <w:pPr>
              <w:pStyle w:val="ProductList-Offering2"/>
              <w:spacing w:before="10" w:after="10"/>
              <w:rPr>
                <w:rFonts w:ascii="Calibri" w:eastAsia="PMingLiU" w:hAnsi="Calibri"/>
                <w:lang w:eastAsia="zh-TW"/>
              </w:rPr>
            </w:pPr>
            <w:bookmarkStart w:id="896" w:name="_Toc379797290"/>
            <w:bookmarkStart w:id="897" w:name="_Toc380513315"/>
            <w:bookmarkStart w:id="898" w:name="_Toc380655363"/>
            <w:bookmarkStart w:id="899" w:name="_Toc394517706"/>
            <w:r w:rsidRPr="008B486D">
              <w:rPr>
                <w:rFonts w:ascii="Calibri" w:eastAsia="PMingLiU" w:hAnsi="Calibri"/>
              </w:rPr>
              <w:t>Windows Server 2012 Active Directory Rights Management Services External Connectors</w:t>
            </w:r>
            <w:bookmarkEnd w:id="896"/>
            <w:bookmarkEnd w:id="897"/>
            <w:bookmarkEnd w:id="898"/>
            <w:bookmarkEnd w:id="899"/>
            <w:r w:rsidRPr="008B486D">
              <w:rPr>
                <w:rFonts w:ascii="Calibri" w:eastAsia="PMingLiU" w:hAnsi="Calibri"/>
              </w:rPr>
              <w:fldChar w:fldCharType="begin"/>
            </w:r>
            <w:r w:rsidRPr="008B486D">
              <w:rPr>
                <w:rFonts w:ascii="Calibri" w:eastAsia="PMingLiU" w:hAnsi="Calibri"/>
              </w:rPr>
              <w:instrText>xe "Windows Server 2012 Active Directory Rights Management Services External Connectors"</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lang w:val="fr-FR"/>
              </w:rPr>
              <w:fldChar w:fldCharType="begin"/>
            </w:r>
            <w:r w:rsidRPr="001178F1">
              <w:rPr>
                <w:rFonts w:ascii="Calibri" w:eastAsia="PMingLiU" w:hAnsi="Calibri"/>
                <w:lang w:val="fr-FR" w:eastAsia="zh-TW"/>
              </w:rPr>
              <w:instrText xml:space="preserve"> AutoTextList  \sNoStyle\t "Open Value </w:instrText>
            </w:r>
            <w:r w:rsidRPr="001178F1">
              <w:rPr>
                <w:rFonts w:ascii="Calibri" w:eastAsia="PMingLiU" w:hAnsi="Calibri"/>
                <w:lang w:eastAsia="zh-TW"/>
              </w:rPr>
              <w:instrText>中之非全組織</w:instrText>
            </w:r>
            <w:r w:rsidRPr="001178F1">
              <w:rPr>
                <w:rFonts w:ascii="Calibri" w:eastAsia="PMingLiU" w:hAnsi="Calibri"/>
                <w:lang w:val="fr-FR" w:eastAsia="zh-TW"/>
              </w:rPr>
              <w:instrText>"</w:instrText>
            </w:r>
            <w:r w:rsidRPr="001178F1">
              <w:rPr>
                <w:rFonts w:ascii="Calibri" w:eastAsia="PMingLiU" w:hAnsi="Calibri"/>
                <w:lang w:val="fr-FR"/>
              </w:rPr>
              <w:fldChar w:fldCharType="separate"/>
            </w:r>
            <w:r w:rsidRPr="001178F1">
              <w:rPr>
                <w:rFonts w:ascii="Calibri" w:eastAsia="PMingLiU" w:hAnsi="Calibri"/>
                <w:lang w:val="fr-FR" w:eastAsia="zh-TW"/>
              </w:rPr>
              <w:t xml:space="preserve">P </w:t>
            </w:r>
            <w:r w:rsidRPr="001178F1">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1178F1" w:rsidRPr="008B486D" w:rsidTr="001178F1">
        <w:tc>
          <w:tcPr>
            <w:tcW w:w="2920" w:type="dxa"/>
            <w:tcBorders>
              <w:top w:val="dashSmallGap" w:sz="4" w:space="0" w:color="BFBFBF" w:themeColor="background1" w:themeShade="BF"/>
              <w:left w:val="nil"/>
              <w:bottom w:val="nil"/>
              <w:right w:val="nil"/>
            </w:tcBorders>
            <w:hideMark/>
          </w:tcPr>
          <w:p w:rsidR="001178F1" w:rsidRPr="008B486D" w:rsidRDefault="001178F1" w:rsidP="00FD01AE">
            <w:pPr>
              <w:pStyle w:val="ProductList-Offering2"/>
              <w:spacing w:before="10" w:after="10"/>
              <w:rPr>
                <w:rFonts w:ascii="Calibri" w:eastAsia="PMingLiU" w:hAnsi="Calibri"/>
                <w:lang w:val="zh-TW" w:eastAsia="zh-TW"/>
              </w:rPr>
            </w:pPr>
            <w:bookmarkStart w:id="900" w:name="_Toc379797291"/>
            <w:bookmarkStart w:id="901" w:name="_Toc380513316"/>
            <w:bookmarkStart w:id="902" w:name="_Toc380655364"/>
            <w:bookmarkStart w:id="903" w:name="_Toc394517707"/>
            <w:r w:rsidRPr="008B486D">
              <w:rPr>
                <w:rFonts w:ascii="Calibri" w:eastAsia="PMingLiU" w:hAnsi="Calibri"/>
              </w:rPr>
              <w:t>Windows Server 2012 External Connector</w:t>
            </w:r>
            <w:bookmarkEnd w:id="900"/>
            <w:bookmarkEnd w:id="901"/>
            <w:bookmarkEnd w:id="902"/>
            <w:bookmarkEnd w:id="903"/>
            <w:r w:rsidRPr="008B486D">
              <w:rPr>
                <w:rFonts w:ascii="Calibri" w:eastAsia="PMingLiU" w:hAnsi="Calibri"/>
              </w:rPr>
              <w:fldChar w:fldCharType="begin"/>
            </w:r>
            <w:r w:rsidRPr="008B486D">
              <w:rPr>
                <w:rFonts w:ascii="Calibri" w:eastAsia="PMingLiU" w:hAnsi="Calibri"/>
              </w:rPr>
              <w:instrText>xe "Windows Server 2012 External Connector"</w:instrText>
            </w:r>
            <w:r w:rsidRPr="008B486D">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8/12</w:t>
            </w:r>
          </w:p>
        </w:tc>
        <w:tc>
          <w:tcPr>
            <w:tcW w:w="595" w:type="dxa"/>
            <w:tcBorders>
              <w:top w:val="dashSmallGap" w:sz="4" w:space="0" w:color="BFBFBF" w:themeColor="background1" w:themeShade="BF"/>
              <w:left w:val="nil"/>
              <w:bottom w:val="nil"/>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8B486D" w:rsidRDefault="001178F1" w:rsidP="00FD01AE">
            <w:pPr>
              <w:pStyle w:val="ProductList-OfferingBody"/>
              <w:spacing w:before="10" w:after="10"/>
              <w:ind w:left="-113"/>
              <w:jc w:val="center"/>
              <w:rPr>
                <w:rFonts w:ascii="Calibri" w:eastAsia="PMingLiU" w:hAnsi="Calibri"/>
                <w:lang w:val="zh-TW" w:eastAsia="zh-TW"/>
              </w:rPr>
            </w:pPr>
            <w:r w:rsidRPr="008B486D">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lang w:val="fr-FR"/>
              </w:rPr>
              <w:fldChar w:fldCharType="begin"/>
            </w:r>
            <w:r w:rsidRPr="001178F1">
              <w:rPr>
                <w:rFonts w:ascii="Calibri" w:eastAsia="PMingLiU" w:hAnsi="Calibri"/>
                <w:lang w:val="fr-FR" w:eastAsia="zh-TW"/>
              </w:rPr>
              <w:instrText xml:space="preserve"> AutoTextList  \sNoStyle\t "Open Value </w:instrText>
            </w:r>
            <w:r w:rsidRPr="001178F1">
              <w:rPr>
                <w:rFonts w:ascii="Calibri" w:eastAsia="PMingLiU" w:hAnsi="Calibri"/>
                <w:lang w:eastAsia="zh-TW"/>
              </w:rPr>
              <w:instrText>中之非全組織</w:instrText>
            </w:r>
            <w:r w:rsidRPr="001178F1">
              <w:rPr>
                <w:rFonts w:ascii="Calibri" w:eastAsia="PMingLiU" w:hAnsi="Calibri"/>
                <w:lang w:val="fr-FR" w:eastAsia="zh-TW"/>
              </w:rPr>
              <w:instrText>"</w:instrText>
            </w:r>
            <w:r w:rsidRPr="001178F1">
              <w:rPr>
                <w:rFonts w:ascii="Calibri" w:eastAsia="PMingLiU" w:hAnsi="Calibri"/>
                <w:lang w:val="fr-FR"/>
              </w:rPr>
              <w:fldChar w:fldCharType="separate"/>
            </w:r>
            <w:r w:rsidRPr="001178F1">
              <w:rPr>
                <w:rFonts w:ascii="Calibri" w:eastAsia="PMingLiU" w:hAnsi="Calibri"/>
                <w:lang w:val="fr-FR" w:eastAsia="zh-TW"/>
              </w:rPr>
              <w:t xml:space="preserve">P </w:t>
            </w:r>
            <w:r w:rsidRPr="001178F1">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78F1" w:rsidRPr="001178F1" w:rsidRDefault="001178F1" w:rsidP="00FD01AE">
            <w:pPr>
              <w:pStyle w:val="ProductList-OfferingBody"/>
              <w:spacing w:before="10" w:after="10"/>
              <w:ind w:left="-113"/>
              <w:jc w:val="center"/>
              <w:rPr>
                <w:rFonts w:ascii="Calibri" w:eastAsia="PMingLiU" w:hAnsi="Calibri"/>
                <w:lang w:val="zh-TW" w:eastAsia="zh-TW"/>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78F1" w:rsidRPr="001178F1" w:rsidRDefault="001178F1" w:rsidP="00FD01AE">
            <w:pPr>
              <w:pStyle w:val="ProductList-OfferingBody"/>
              <w:spacing w:before="10" w:after="10"/>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64"/>
        <w:gridCol w:w="3600"/>
        <w:gridCol w:w="3618"/>
      </w:tblGrid>
      <w:tr w:rsidR="00A630E0" w:rsidRPr="008B486D" w:rsidTr="00C4648A">
        <w:tc>
          <w:tcPr>
            <w:tcW w:w="3564" w:type="dxa"/>
            <w:hideMark/>
          </w:tcPr>
          <w:p w:rsidR="00A630E0" w:rsidRPr="008B486D" w:rsidRDefault="00A630E0">
            <w:pPr>
              <w:pStyle w:val="ProductList-Body"/>
              <w:spacing w:before="20" w:after="20"/>
              <w:rPr>
                <w:rFonts w:ascii="Calibri" w:eastAsia="PMingLiU" w:hAnsi="Calibri"/>
              </w:rPr>
            </w:pPr>
            <w:r w:rsidRPr="008B486D">
              <w:rPr>
                <w:rFonts w:ascii="Calibri" w:eastAsia="PMingLiU" w:hAnsi="Calibri"/>
              </w:rPr>
              <w:t>先前版本：</w:t>
            </w:r>
            <w:r w:rsidRPr="008B486D">
              <w:rPr>
                <w:rFonts w:ascii="Calibri" w:eastAsia="PMingLiU" w:hAnsi="Calibri"/>
                <w:b/>
              </w:rPr>
              <w:t>Windows Server 2012</w:t>
            </w:r>
            <w:r w:rsidRPr="008B486D">
              <w:rPr>
                <w:rFonts w:ascii="Calibri" w:eastAsia="PMingLiU" w:hAnsi="Calibri"/>
              </w:rPr>
              <w:t xml:space="preserve"> (8/12)</w:t>
            </w:r>
          </w:p>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b/>
              </w:rPr>
              <w:t>Windows Server</w:t>
            </w:r>
            <w:r w:rsidRPr="008B486D">
              <w:rPr>
                <w:rFonts w:ascii="Calibri" w:eastAsia="PMingLiU" w:hAnsi="Calibri"/>
              </w:rPr>
              <w:t xml:space="preserve"> </w:t>
            </w:r>
            <w:r w:rsidRPr="00395474">
              <w:rPr>
                <w:rFonts w:ascii="Calibri" w:eastAsia="PMingLiU" w:hAnsi="Calibri"/>
                <w:b/>
                <w:bCs/>
              </w:rPr>
              <w:t>2008</w:t>
            </w:r>
            <w:r w:rsidRPr="008B486D">
              <w:rPr>
                <w:rFonts w:ascii="Calibri" w:eastAsia="PMingLiU" w:hAnsi="Calibri"/>
              </w:rPr>
              <w:t xml:space="preserve"> (3/08) </w:t>
            </w:r>
            <w:r w:rsidRPr="008B486D">
              <w:rPr>
                <w:rFonts w:ascii="Calibri" w:eastAsia="PMingLiU" w:hAnsi="Calibri"/>
              </w:rPr>
              <w:t>適用於</w:t>
            </w:r>
            <w:r w:rsidRPr="008B486D">
              <w:rPr>
                <w:rFonts w:ascii="Calibri" w:eastAsia="PMingLiU" w:hAnsi="Calibri"/>
              </w:rPr>
              <w:t xml:space="preserve"> CAL </w:t>
            </w:r>
            <w:r w:rsidRPr="008B486D">
              <w:rPr>
                <w:rFonts w:ascii="Calibri" w:eastAsia="PMingLiU" w:hAnsi="Calibri"/>
              </w:rPr>
              <w:t>及外部連接器</w:t>
            </w:r>
          </w:p>
        </w:tc>
        <w:tc>
          <w:tcPr>
            <w:tcW w:w="3600"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產品組合：</w:t>
            </w:r>
            <w:r w:rsidRPr="008B486D">
              <w:rPr>
                <w:rFonts w:ascii="Calibri" w:eastAsia="PMingLiU" w:hAnsi="Calibri"/>
                <w:b/>
                <w:lang w:eastAsia="zh-TW"/>
              </w:rPr>
              <w:t>伺服器</w:t>
            </w:r>
          </w:p>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821749">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c>
          <w:tcPr>
            <w:tcW w:w="3618" w:type="dxa"/>
            <w:hideMark/>
          </w:tcPr>
          <w:p w:rsidR="00A630E0" w:rsidRPr="008B486D" w:rsidRDefault="00A630E0">
            <w:pPr>
              <w:pStyle w:val="ProductList-Body"/>
              <w:spacing w:before="20" w:after="20"/>
              <w:ind w:left="162" w:hanging="162"/>
              <w:rPr>
                <w:rFonts w:ascii="Calibri" w:eastAsia="PMingLiU" w:hAnsi="Calibri"/>
                <w:lang w:val="zh-TW" w:eastAsia="zh-TW"/>
              </w:rPr>
            </w:pPr>
            <w:r w:rsidRPr="008B486D">
              <w:rPr>
                <w:rFonts w:ascii="Calibri" w:eastAsia="PMingLiU" w:hAnsi="Calibri"/>
                <w:lang w:eastAsia="zh-TW"/>
              </w:rPr>
              <w:t>合格使用者之豁免</w:t>
            </w:r>
            <w:r w:rsidRPr="008B486D">
              <w:rPr>
                <w:rFonts w:ascii="Calibri" w:eastAsia="PMingLiU" w:hAnsi="Calibri"/>
              </w:rPr>
              <w:fldChar w:fldCharType="begin"/>
            </w:r>
            <w:r w:rsidRPr="008B486D">
              <w:rPr>
                <w:rFonts w:ascii="Calibri" w:eastAsia="PMingLiU" w:hAnsi="Calibri"/>
                <w:lang w:eastAsia="zh-TW"/>
              </w:rPr>
              <w:instrText xml:space="preserve"> AutoTextList \sNoStyle\t "Qualified User Exemption"</w:instrText>
            </w:r>
            <w:r w:rsidRPr="008B486D">
              <w:rPr>
                <w:rFonts w:ascii="Calibri" w:eastAsia="PMingLiU" w:hAnsi="Calibri"/>
              </w:rPr>
              <w:fldChar w:fldCharType="end"/>
            </w:r>
            <w:r w:rsidRPr="008B486D">
              <w:rPr>
                <w:rFonts w:ascii="Calibri" w:eastAsia="PMingLiU" w:hAnsi="Calibri"/>
                <w:lang w:eastAsia="zh-TW"/>
              </w:rPr>
              <w:t>：</w:t>
            </w:r>
            <w:r w:rsidRPr="008B486D">
              <w:rPr>
                <w:rFonts w:ascii="Calibri" w:eastAsia="PMingLiU" w:hAnsi="Calibri"/>
                <w:b/>
                <w:lang w:eastAsia="zh-TW"/>
              </w:rPr>
              <w:t>外部連接器</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FE3EB0">
      <w:pPr>
        <w:pStyle w:val="ProductList-Body"/>
        <w:rPr>
          <w:rFonts w:ascii="Calibri" w:eastAsia="PMingLiU" w:hAnsi="Calibri"/>
          <w:lang w:eastAsia="zh-TW"/>
        </w:rPr>
      </w:pPr>
      <w:r w:rsidRPr="008B486D">
        <w:rPr>
          <w:rFonts w:ascii="Calibri" w:eastAsia="PMingLiU" w:hAnsi="Calibri"/>
          <w:lang w:eastAsia="zh-TW"/>
        </w:rPr>
        <w:t>在</w:t>
      </w:r>
      <w:r w:rsidRPr="008B486D">
        <w:rPr>
          <w:rFonts w:ascii="Calibri" w:eastAsia="PMingLiU" w:hAnsi="Calibri"/>
          <w:lang w:eastAsia="zh-TW"/>
        </w:rPr>
        <w:t xml:space="preserve"> 2012 </w:t>
      </w:r>
      <w:r w:rsidRPr="008B486D">
        <w:rPr>
          <w:rFonts w:ascii="Calibri" w:eastAsia="PMingLiU" w:hAnsi="Calibri"/>
          <w:lang w:eastAsia="zh-TW"/>
        </w:rPr>
        <w:t>年</w:t>
      </w:r>
      <w:r w:rsidRPr="008B486D">
        <w:rPr>
          <w:rFonts w:ascii="Calibri" w:eastAsia="PMingLiU" w:hAnsi="Calibri"/>
          <w:lang w:eastAsia="zh-TW"/>
        </w:rPr>
        <w:t xml:space="preserve"> 9 </w:t>
      </w:r>
      <w:r w:rsidRPr="008B486D">
        <w:rPr>
          <w:rFonts w:ascii="Calibri" w:eastAsia="PMingLiU" w:hAnsi="Calibri"/>
          <w:lang w:eastAsia="zh-TW"/>
        </w:rPr>
        <w:t>月</w:t>
      </w:r>
      <w:r w:rsidRPr="008B486D">
        <w:rPr>
          <w:rFonts w:ascii="Calibri" w:eastAsia="PMingLiU" w:hAnsi="Calibri"/>
          <w:lang w:eastAsia="zh-TW"/>
        </w:rPr>
        <w:t xml:space="preserve"> 1 </w:t>
      </w:r>
      <w:r w:rsidRPr="008B486D">
        <w:rPr>
          <w:rFonts w:ascii="Calibri" w:eastAsia="PMingLiU" w:hAnsi="Calibri"/>
          <w:lang w:eastAsia="zh-TW"/>
        </w:rPr>
        <w:t>日</w:t>
      </w:r>
      <w:r w:rsidRPr="008B486D">
        <w:rPr>
          <w:rFonts w:ascii="Calibri" w:eastAsia="PMingLiU" w:hAnsi="Calibri"/>
          <w:lang w:eastAsia="zh-TW"/>
        </w:rPr>
        <w:t xml:space="preserve"> (</w:t>
      </w:r>
      <w:r w:rsidRPr="008B486D">
        <w:rPr>
          <w:rFonts w:ascii="Calibri" w:eastAsia="PMingLiU" w:hAnsi="Calibri"/>
          <w:lang w:eastAsia="zh-TW"/>
        </w:rPr>
        <w:t>全部但</w:t>
      </w:r>
      <w:r w:rsidRPr="008B486D">
        <w:rPr>
          <w:rFonts w:ascii="Calibri" w:eastAsia="PMingLiU" w:hAnsi="Calibri"/>
          <w:lang w:eastAsia="zh-TW"/>
        </w:rPr>
        <w:t xml:space="preserve"> Small Business Server </w:t>
      </w:r>
      <w:r w:rsidRPr="008B486D">
        <w:rPr>
          <w:rFonts w:ascii="Calibri" w:eastAsia="PMingLiU" w:hAnsi="Calibri"/>
          <w:lang w:eastAsia="zh-TW"/>
        </w:rPr>
        <w:t>版本除外</w:t>
      </w:r>
      <w:r w:rsidRPr="008B486D">
        <w:rPr>
          <w:rFonts w:ascii="Calibri" w:eastAsia="PMingLiU" w:hAnsi="Calibri"/>
          <w:lang w:eastAsia="zh-TW"/>
        </w:rPr>
        <w:t>)</w:t>
      </w:r>
      <w:r w:rsidRPr="008B486D">
        <w:rPr>
          <w:rFonts w:ascii="Calibri" w:eastAsia="PMingLiU" w:hAnsi="Calibri"/>
          <w:lang w:eastAsia="zh-TW"/>
        </w:rPr>
        <w:t>、</w:t>
      </w:r>
      <w:r w:rsidRPr="008B486D">
        <w:rPr>
          <w:rFonts w:ascii="Calibri" w:eastAsia="PMingLiU" w:hAnsi="Calibri"/>
          <w:lang w:eastAsia="zh-TW"/>
        </w:rPr>
        <w:t xml:space="preserve">2012 </w:t>
      </w:r>
      <w:r w:rsidRPr="008B486D">
        <w:rPr>
          <w:rFonts w:ascii="Calibri" w:eastAsia="PMingLiU" w:hAnsi="Calibri"/>
          <w:lang w:eastAsia="zh-TW"/>
        </w:rPr>
        <w:t>年</w:t>
      </w:r>
      <w:r w:rsidRPr="008B486D">
        <w:rPr>
          <w:rFonts w:ascii="Calibri" w:eastAsia="PMingLiU" w:hAnsi="Calibri"/>
          <w:lang w:eastAsia="zh-TW"/>
        </w:rPr>
        <w:t xml:space="preserve"> 7 </w:t>
      </w:r>
      <w:r w:rsidRPr="008B486D">
        <w:rPr>
          <w:rFonts w:ascii="Calibri" w:eastAsia="PMingLiU" w:hAnsi="Calibri"/>
          <w:lang w:eastAsia="zh-TW"/>
        </w:rPr>
        <w:t>月</w:t>
      </w:r>
      <w:r w:rsidRPr="008B486D">
        <w:rPr>
          <w:rFonts w:ascii="Calibri" w:eastAsia="PMingLiU" w:hAnsi="Calibri"/>
          <w:lang w:eastAsia="zh-TW"/>
        </w:rPr>
        <w:t xml:space="preserve"> 31 </w:t>
      </w:r>
      <w:r w:rsidRPr="008B486D">
        <w:rPr>
          <w:rFonts w:ascii="Calibri" w:eastAsia="PMingLiU" w:hAnsi="Calibri"/>
          <w:lang w:eastAsia="zh-TW"/>
        </w:rPr>
        <w:t>日</w:t>
      </w:r>
      <w:r w:rsidRPr="008B486D">
        <w:rPr>
          <w:rFonts w:ascii="Calibri" w:eastAsia="PMingLiU" w:hAnsi="Calibri"/>
          <w:lang w:eastAsia="zh-TW"/>
        </w:rPr>
        <w:t xml:space="preserve"> (Small Business Server Premium </w:t>
      </w:r>
      <w:r w:rsidRPr="008B486D">
        <w:rPr>
          <w:rFonts w:ascii="Calibri" w:eastAsia="PMingLiU" w:hAnsi="Calibri"/>
          <w:lang w:eastAsia="zh-TW"/>
        </w:rPr>
        <w:t>及</w:t>
      </w:r>
      <w:r w:rsidRPr="008B486D">
        <w:rPr>
          <w:rFonts w:ascii="Calibri" w:eastAsia="PMingLiU" w:hAnsi="Calibri"/>
          <w:lang w:eastAsia="zh-TW"/>
        </w:rPr>
        <w:t xml:space="preserve"> Standard </w:t>
      </w:r>
      <w:r w:rsidRPr="008B486D">
        <w:rPr>
          <w:rFonts w:ascii="Calibri" w:eastAsia="PMingLiU" w:hAnsi="Calibri"/>
          <w:lang w:eastAsia="zh-TW"/>
        </w:rPr>
        <w:t>版本</w:t>
      </w:r>
      <w:r w:rsidRPr="008B486D">
        <w:rPr>
          <w:rFonts w:ascii="Calibri" w:eastAsia="PMingLiU" w:hAnsi="Calibri"/>
          <w:lang w:eastAsia="zh-TW"/>
        </w:rPr>
        <w:t xml:space="preserve">) </w:t>
      </w:r>
      <w:r w:rsidRPr="008B486D">
        <w:rPr>
          <w:rFonts w:ascii="Calibri" w:eastAsia="PMingLiU" w:hAnsi="Calibri"/>
          <w:lang w:eastAsia="zh-TW"/>
        </w:rPr>
        <w:t>及</w:t>
      </w:r>
      <w:r w:rsidR="00A8369E" w:rsidRPr="008B486D">
        <w:rPr>
          <w:rFonts w:ascii="Calibri" w:eastAsia="PMingLiU" w:hAnsi="Calibri"/>
        </w:rPr>
        <w:t>201</w:t>
      </w:r>
      <w:r w:rsidR="00A8369E">
        <w:rPr>
          <w:rFonts w:ascii="Calibri" w:eastAsia="PMingLiU" w:hAnsi="Calibri"/>
        </w:rPr>
        <w:t>2</w:t>
      </w:r>
      <w:r w:rsidR="00A8369E" w:rsidRPr="008B486D">
        <w:rPr>
          <w:rFonts w:ascii="Calibri" w:eastAsia="PMingLiU" w:hAnsi="Calibri"/>
        </w:rPr>
        <w:t xml:space="preserve"> </w:t>
      </w:r>
      <w:r w:rsidR="00A8369E" w:rsidRPr="008B486D">
        <w:rPr>
          <w:rFonts w:ascii="Calibri" w:eastAsia="PMingLiU" w:hAnsi="Calibri"/>
        </w:rPr>
        <w:t>年</w:t>
      </w:r>
      <w:r w:rsidR="00A8369E" w:rsidRPr="008B486D">
        <w:rPr>
          <w:rFonts w:ascii="Calibri" w:eastAsia="PMingLiU" w:hAnsi="Calibri"/>
        </w:rPr>
        <w:t xml:space="preserve"> 11 </w:t>
      </w:r>
      <w:r w:rsidR="00A8369E" w:rsidRPr="008B486D">
        <w:rPr>
          <w:rFonts w:ascii="Calibri" w:eastAsia="PMingLiU" w:hAnsi="Calibri"/>
        </w:rPr>
        <w:t>月</w:t>
      </w:r>
      <w:r w:rsidR="00A8369E" w:rsidRPr="008B486D">
        <w:rPr>
          <w:rFonts w:ascii="Calibri" w:eastAsia="PMingLiU" w:hAnsi="Calibri"/>
        </w:rPr>
        <w:t xml:space="preserve"> 1 </w:t>
      </w:r>
      <w:r w:rsidRPr="008B486D">
        <w:rPr>
          <w:rFonts w:ascii="Calibri" w:eastAsia="PMingLiU" w:hAnsi="Calibri"/>
          <w:lang w:eastAsia="zh-TW"/>
        </w:rPr>
        <w:t xml:space="preserve">(Small Business Server Essentials </w:t>
      </w:r>
      <w:r w:rsidRPr="008B486D">
        <w:rPr>
          <w:rFonts w:ascii="Calibri" w:eastAsia="PMingLiU" w:hAnsi="Calibri"/>
          <w:lang w:eastAsia="zh-TW"/>
        </w:rPr>
        <w:t>版本</w:t>
      </w:r>
      <w:r w:rsidRPr="008B486D">
        <w:rPr>
          <w:rFonts w:ascii="Calibri" w:eastAsia="PMingLiU" w:hAnsi="Calibri"/>
          <w:lang w:eastAsia="zh-TW"/>
        </w:rPr>
        <w:t xml:space="preserve">) </w:t>
      </w:r>
      <w:r w:rsidRPr="008B486D">
        <w:rPr>
          <w:rFonts w:ascii="Calibri" w:eastAsia="PMingLiU" w:hAnsi="Calibri"/>
          <w:lang w:eastAsia="zh-TW"/>
        </w:rPr>
        <w:t>具備下列產品之</w:t>
      </w:r>
      <w:r w:rsidRPr="008B486D">
        <w:rPr>
          <w:rFonts w:ascii="Calibri" w:eastAsia="PMingLiU" w:hAnsi="Calibri"/>
          <w:lang w:eastAsia="zh-TW"/>
        </w:rPr>
        <w:t xml:space="preserve"> SA </w:t>
      </w:r>
      <w:r w:rsidRPr="008B486D">
        <w:rPr>
          <w:rFonts w:ascii="Calibri" w:eastAsia="PMingLiU" w:hAnsi="Calibri"/>
          <w:lang w:eastAsia="zh-TW"/>
        </w:rPr>
        <w:t>範圍的客戶，有資格依特別條款升級為</w:t>
      </w:r>
      <w:r w:rsidRPr="008B486D">
        <w:rPr>
          <w:rFonts w:ascii="Calibri" w:eastAsia="PMingLiU" w:hAnsi="Calibri"/>
          <w:lang w:eastAsia="zh-TW"/>
        </w:rPr>
        <w:t xml:space="preserve"> 2012 </w:t>
      </w:r>
      <w:r w:rsidRPr="008B486D">
        <w:rPr>
          <w:rFonts w:ascii="Calibri" w:eastAsia="PMingLiU" w:hAnsi="Calibri"/>
          <w:lang w:eastAsia="zh-TW"/>
        </w:rPr>
        <w:t>版本。如需詳細資訊，請參閱</w:t>
      </w:r>
      <w:r w:rsidRPr="008B486D">
        <w:rPr>
          <w:rFonts w:ascii="Calibri" w:eastAsia="PMingLiU" w:hAnsi="Calibri"/>
          <w:lang w:eastAsia="zh-TW"/>
        </w:rPr>
        <w:t xml:space="preserve"> 2013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w:t>
      </w:r>
      <w:r w:rsidRPr="008B486D">
        <w:rPr>
          <w:rFonts w:ascii="Calibri" w:eastAsia="PMingLiU" w:hAnsi="Calibri"/>
          <w:vertAlign w:val="superscript"/>
          <w:lang w:eastAsia="zh-TW"/>
        </w:rPr>
        <w:t>1</w:t>
      </w:r>
      <w:r w:rsidRPr="008B486D">
        <w:rPr>
          <w:rFonts w:ascii="Calibri" w:eastAsia="PMingLiU" w:hAnsi="Calibri"/>
          <w:lang w:eastAsia="zh-TW"/>
        </w:rPr>
        <w:t>或</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w:t>
      </w:r>
      <w:r w:rsidRPr="008B486D">
        <w:rPr>
          <w:rFonts w:ascii="Calibri" w:eastAsia="PMingLiU" w:hAnsi="Calibri"/>
          <w:vertAlign w:val="superscript"/>
          <w:lang w:eastAsia="zh-TW"/>
        </w:rPr>
        <w:t>2</w:t>
      </w:r>
      <w:r w:rsidRPr="008B486D">
        <w:rPr>
          <w:rFonts w:ascii="Calibri" w:eastAsia="PMingLiU" w:hAnsi="Calibri"/>
          <w:lang w:eastAsia="zh-TW"/>
        </w:rPr>
        <w:t>之產品清單：</w:t>
      </w:r>
      <w:hyperlink r:id="rId43"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HPC Pack 2008 R2 Enterprise</w:t>
      </w:r>
      <w:r w:rsidRPr="008B486D">
        <w:rPr>
          <w:rFonts w:ascii="Calibri" w:eastAsia="PMingLiU" w:hAnsi="Calibri"/>
        </w:rPr>
        <w:fldChar w:fldCharType="begin"/>
      </w:r>
      <w:r w:rsidRPr="008B486D">
        <w:rPr>
          <w:rFonts w:ascii="Calibri" w:eastAsia="PMingLiU" w:hAnsi="Calibri"/>
        </w:rPr>
        <w:instrText>xe "HPC Pack 2008 R2 Enterprise"</w:instrText>
      </w:r>
      <w:r w:rsidRPr="008B486D">
        <w:rPr>
          <w:rFonts w:ascii="Calibri" w:eastAsia="PMingLiU" w:hAnsi="Calibri"/>
        </w:rPr>
        <w:fldChar w:fldCharType="end"/>
      </w:r>
      <w:r w:rsidRPr="008B486D">
        <w:rPr>
          <w:rFonts w:ascii="Calibri" w:eastAsia="PMingLiU" w:hAnsi="Calibri"/>
          <w:vertAlign w:val="superscript"/>
        </w:rPr>
        <w:t>2</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HPC Server 2008 R2 Suite</w:t>
      </w:r>
      <w:r w:rsidRPr="008B486D">
        <w:rPr>
          <w:rFonts w:ascii="Calibri" w:eastAsia="PMingLiU" w:hAnsi="Calibri"/>
        </w:rPr>
        <w:fldChar w:fldCharType="begin"/>
      </w:r>
      <w:r w:rsidRPr="008B486D">
        <w:rPr>
          <w:rFonts w:ascii="Calibri" w:eastAsia="PMingLiU" w:hAnsi="Calibri"/>
        </w:rPr>
        <w:instrText>xe "Windows HPC Server 2008 R2 Suite"</w:instrText>
      </w:r>
      <w:r w:rsidRPr="008B486D">
        <w:rPr>
          <w:rFonts w:ascii="Calibri" w:eastAsia="PMingLiU" w:hAnsi="Calibri"/>
        </w:rPr>
        <w:fldChar w:fldCharType="end"/>
      </w:r>
      <w:r w:rsidRPr="008B486D">
        <w:rPr>
          <w:rFonts w:ascii="Calibri" w:eastAsia="PMingLiU" w:hAnsi="Calibri"/>
          <w:vertAlign w:val="superscript"/>
        </w:rPr>
        <w:t>2</w:t>
      </w:r>
    </w:p>
    <w:p w:rsidR="00A630E0" w:rsidRPr="008B486D" w:rsidRDefault="00A630E0" w:rsidP="00A630E0">
      <w:pPr>
        <w:pStyle w:val="ProductList-Body"/>
        <w:numPr>
          <w:ilvl w:val="0"/>
          <w:numId w:val="26"/>
        </w:numPr>
        <w:ind w:left="450" w:hanging="270"/>
        <w:rPr>
          <w:rFonts w:ascii="Calibri" w:eastAsia="PMingLiU" w:hAnsi="Calibri"/>
          <w:lang w:val="zh-TW"/>
        </w:rPr>
      </w:pPr>
      <w:r w:rsidRPr="008B486D">
        <w:rPr>
          <w:rFonts w:ascii="Calibri" w:eastAsia="PMingLiU" w:hAnsi="Calibri"/>
        </w:rPr>
        <w:t>Windows Server 2008 R2</w:t>
      </w:r>
      <w:r w:rsidRPr="008B486D">
        <w:rPr>
          <w:rFonts w:ascii="Calibri" w:eastAsia="PMingLiU" w:hAnsi="Calibri"/>
        </w:rPr>
        <w:fldChar w:fldCharType="begin"/>
      </w:r>
      <w:r w:rsidRPr="008B486D">
        <w:rPr>
          <w:rFonts w:ascii="Calibri" w:eastAsia="PMingLiU" w:hAnsi="Calibri"/>
        </w:rPr>
        <w:instrText>xe "Windows Server 2008 R2"</w:instrText>
      </w:r>
      <w:r w:rsidRPr="008B486D">
        <w:rPr>
          <w:rFonts w:ascii="Calibri" w:eastAsia="PMingLiU" w:hAnsi="Calibri"/>
        </w:rPr>
        <w:fldChar w:fldCharType="end"/>
      </w:r>
      <w:r w:rsidRPr="008B486D">
        <w:rPr>
          <w:rFonts w:ascii="Calibri" w:eastAsia="PMingLiU" w:hAnsi="Calibri"/>
        </w:rPr>
        <w:t xml:space="preserve"> Datacenter</w:t>
      </w:r>
      <w:r w:rsidRPr="008B486D">
        <w:rPr>
          <w:rFonts w:ascii="Calibri" w:eastAsia="PMingLiU" w:hAnsi="Calibri"/>
          <w:vertAlign w:val="superscript"/>
        </w:rPr>
        <w:t>1</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Server 2008 R2</w:t>
      </w:r>
      <w:r w:rsidRPr="008B486D">
        <w:rPr>
          <w:rFonts w:ascii="Calibri" w:eastAsia="PMingLiU" w:hAnsi="Calibri"/>
        </w:rPr>
        <w:fldChar w:fldCharType="begin"/>
      </w:r>
      <w:r w:rsidRPr="008B486D">
        <w:rPr>
          <w:rFonts w:ascii="Calibri" w:eastAsia="PMingLiU" w:hAnsi="Calibri"/>
        </w:rPr>
        <w:instrText>xe "Windows Server 2008 R2"</w:instrText>
      </w:r>
      <w:r w:rsidRPr="008B486D">
        <w:rPr>
          <w:rFonts w:ascii="Calibri" w:eastAsia="PMingLiU" w:hAnsi="Calibri"/>
        </w:rPr>
        <w:fldChar w:fldCharType="end"/>
      </w:r>
      <w:r w:rsidRPr="008B486D">
        <w:rPr>
          <w:rFonts w:ascii="Calibri" w:eastAsia="PMingLiU" w:hAnsi="Calibri"/>
        </w:rPr>
        <w:t xml:space="preserve"> Enterprise</w:t>
      </w:r>
      <w:r w:rsidRPr="008B486D">
        <w:rPr>
          <w:rFonts w:ascii="Calibri" w:eastAsia="PMingLiU" w:hAnsi="Calibri"/>
          <w:vertAlign w:val="superscript"/>
        </w:rPr>
        <w:t>2</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Server 2008 R2</w:t>
      </w:r>
      <w:r w:rsidRPr="008B486D">
        <w:rPr>
          <w:rFonts w:ascii="Calibri" w:eastAsia="PMingLiU" w:hAnsi="Calibri"/>
        </w:rPr>
        <w:fldChar w:fldCharType="begin"/>
      </w:r>
      <w:r w:rsidRPr="008B486D">
        <w:rPr>
          <w:rFonts w:ascii="Calibri" w:eastAsia="PMingLiU" w:hAnsi="Calibri"/>
        </w:rPr>
        <w:instrText>xe "Windows Server 2008 R2"</w:instrText>
      </w:r>
      <w:r w:rsidRPr="008B486D">
        <w:rPr>
          <w:rFonts w:ascii="Calibri" w:eastAsia="PMingLiU" w:hAnsi="Calibri"/>
        </w:rPr>
        <w:fldChar w:fldCharType="end"/>
      </w:r>
      <w:r w:rsidRPr="008B486D">
        <w:rPr>
          <w:rFonts w:ascii="Calibri" w:eastAsia="PMingLiU" w:hAnsi="Calibri"/>
        </w:rPr>
        <w:t xml:space="preserve"> HPC Edition</w:t>
      </w:r>
      <w:r w:rsidRPr="008B486D">
        <w:rPr>
          <w:rFonts w:ascii="Calibri" w:eastAsia="PMingLiU" w:hAnsi="Calibri"/>
          <w:vertAlign w:val="superscript"/>
        </w:rPr>
        <w:t>2</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Server 2008 R2</w:t>
      </w:r>
      <w:r w:rsidRPr="008B486D">
        <w:rPr>
          <w:rFonts w:ascii="Calibri" w:eastAsia="PMingLiU" w:hAnsi="Calibri"/>
        </w:rPr>
        <w:fldChar w:fldCharType="begin"/>
      </w:r>
      <w:r w:rsidRPr="008B486D">
        <w:rPr>
          <w:rFonts w:ascii="Calibri" w:eastAsia="PMingLiU" w:hAnsi="Calibri"/>
        </w:rPr>
        <w:instrText>xe "Windows Server 2008 R2"</w:instrText>
      </w:r>
      <w:r w:rsidRPr="008B486D">
        <w:rPr>
          <w:rFonts w:ascii="Calibri" w:eastAsia="PMingLiU" w:hAnsi="Calibri"/>
        </w:rPr>
        <w:fldChar w:fldCharType="end"/>
      </w:r>
      <w:r w:rsidRPr="008B486D">
        <w:rPr>
          <w:rFonts w:ascii="Calibri" w:eastAsia="PMingLiU" w:hAnsi="Calibri"/>
        </w:rPr>
        <w:t xml:space="preserve"> Enterprise</w:t>
      </w:r>
      <w:r w:rsidRPr="008B486D">
        <w:rPr>
          <w:rFonts w:ascii="Calibri" w:eastAsia="PMingLiU" w:hAnsi="Calibri"/>
          <w:vertAlign w:val="superscript"/>
        </w:rPr>
        <w:t>2</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Server 2008 R2</w:t>
      </w:r>
      <w:r w:rsidRPr="008B486D">
        <w:rPr>
          <w:rFonts w:ascii="Calibri" w:eastAsia="PMingLiU" w:hAnsi="Calibri"/>
        </w:rPr>
        <w:fldChar w:fldCharType="begin"/>
      </w:r>
      <w:r w:rsidRPr="008B486D">
        <w:rPr>
          <w:rFonts w:ascii="Calibri" w:eastAsia="PMingLiU" w:hAnsi="Calibri"/>
        </w:rPr>
        <w:instrText>xe "Windows Server 2008 R2"</w:instrText>
      </w:r>
      <w:r w:rsidRPr="008B486D">
        <w:rPr>
          <w:rFonts w:ascii="Calibri" w:eastAsia="PMingLiU" w:hAnsi="Calibri"/>
        </w:rPr>
        <w:fldChar w:fldCharType="end"/>
      </w:r>
      <w:r w:rsidRPr="008B486D">
        <w:rPr>
          <w:rFonts w:ascii="Calibri" w:eastAsia="PMingLiU" w:hAnsi="Calibri"/>
        </w:rPr>
        <w:t xml:space="preserve"> for Itanium Based Systems</w:t>
      </w:r>
      <w:r w:rsidRPr="008B486D">
        <w:rPr>
          <w:rFonts w:ascii="Calibri" w:eastAsia="PMingLiU" w:hAnsi="Calibri"/>
          <w:vertAlign w:val="superscript"/>
        </w:rPr>
        <w:t>2</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Small Business Server 2011</w:t>
      </w:r>
      <w:r w:rsidRPr="008B486D">
        <w:rPr>
          <w:rFonts w:ascii="Calibri" w:eastAsia="PMingLiU" w:hAnsi="Calibri"/>
        </w:rPr>
        <w:fldChar w:fldCharType="begin"/>
      </w:r>
      <w:r w:rsidRPr="008B486D">
        <w:rPr>
          <w:rFonts w:ascii="Calibri" w:eastAsia="PMingLiU" w:hAnsi="Calibri"/>
        </w:rPr>
        <w:instrText>xe "Windows Small Business Server 2011"</w:instrText>
      </w:r>
      <w:r w:rsidRPr="008B486D">
        <w:rPr>
          <w:rFonts w:ascii="Calibri" w:eastAsia="PMingLiU" w:hAnsi="Calibri"/>
        </w:rPr>
        <w:fldChar w:fldCharType="end"/>
      </w:r>
      <w:r w:rsidRPr="008B486D">
        <w:rPr>
          <w:rFonts w:ascii="Calibri" w:eastAsia="PMingLiU" w:hAnsi="Calibri"/>
        </w:rPr>
        <w:t xml:space="preserve"> Essentials</w:t>
      </w:r>
      <w:r w:rsidRPr="008B486D">
        <w:rPr>
          <w:rFonts w:ascii="Calibri" w:eastAsia="PMingLiU" w:hAnsi="Calibri"/>
          <w:vertAlign w:val="superscript"/>
        </w:rPr>
        <w:t>2</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Small Business Server 2008</w:t>
      </w:r>
      <w:r w:rsidRPr="008B486D">
        <w:rPr>
          <w:rFonts w:ascii="Calibri" w:eastAsia="PMingLiU" w:hAnsi="Calibri"/>
        </w:rPr>
        <w:fldChar w:fldCharType="begin"/>
      </w:r>
      <w:r w:rsidRPr="008B486D">
        <w:rPr>
          <w:rFonts w:ascii="Calibri" w:eastAsia="PMingLiU" w:hAnsi="Calibri"/>
        </w:rPr>
        <w:instrText>xe "Windows Small Business Server 2008"</w:instrText>
      </w:r>
      <w:r w:rsidRPr="008B486D">
        <w:rPr>
          <w:rFonts w:ascii="Calibri" w:eastAsia="PMingLiU" w:hAnsi="Calibri"/>
        </w:rPr>
        <w:fldChar w:fldCharType="end"/>
      </w:r>
      <w:r w:rsidRPr="008B486D">
        <w:rPr>
          <w:rFonts w:ascii="Calibri" w:eastAsia="PMingLiU" w:hAnsi="Calibri"/>
        </w:rPr>
        <w:t xml:space="preserve"> Premium</w:t>
      </w:r>
      <w:r w:rsidRPr="008B486D">
        <w:rPr>
          <w:rFonts w:ascii="Calibri" w:eastAsia="PMingLiU" w:hAnsi="Calibri"/>
          <w:vertAlign w:val="superscript"/>
        </w:rPr>
        <w:t>2</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Small Business Server 2011</w:t>
      </w:r>
      <w:r w:rsidRPr="008B486D">
        <w:rPr>
          <w:rFonts w:ascii="Calibri" w:eastAsia="PMingLiU" w:hAnsi="Calibri"/>
        </w:rPr>
        <w:fldChar w:fldCharType="begin"/>
      </w:r>
      <w:r w:rsidRPr="008B486D">
        <w:rPr>
          <w:rFonts w:ascii="Calibri" w:eastAsia="PMingLiU" w:hAnsi="Calibri"/>
        </w:rPr>
        <w:instrText>xe "Windows Small Business Server 2011"</w:instrText>
      </w:r>
      <w:r w:rsidRPr="008B486D">
        <w:rPr>
          <w:rFonts w:ascii="Calibri" w:eastAsia="PMingLiU" w:hAnsi="Calibri"/>
        </w:rPr>
        <w:fldChar w:fldCharType="end"/>
      </w:r>
      <w:r w:rsidRPr="008B486D">
        <w:rPr>
          <w:rFonts w:ascii="Calibri" w:eastAsia="PMingLiU" w:hAnsi="Calibri"/>
        </w:rPr>
        <w:t xml:space="preserve"> Premium </w:t>
      </w:r>
      <w:r w:rsidRPr="008B486D">
        <w:rPr>
          <w:rFonts w:ascii="Calibri" w:eastAsia="PMingLiU" w:hAnsi="Calibri"/>
        </w:rPr>
        <w:t>附加元件及附加元件</w:t>
      </w:r>
      <w:r w:rsidRPr="008B486D">
        <w:rPr>
          <w:rFonts w:ascii="Calibri" w:eastAsia="PMingLiU" w:hAnsi="Calibri"/>
        </w:rPr>
        <w:t xml:space="preserve"> CAL </w:t>
      </w:r>
      <w:r w:rsidRPr="008B486D">
        <w:rPr>
          <w:rFonts w:ascii="Calibri" w:eastAsia="PMingLiU" w:hAnsi="Calibri"/>
        </w:rPr>
        <w:t>套件</w:t>
      </w:r>
      <w:r w:rsidRPr="008B486D">
        <w:rPr>
          <w:rFonts w:ascii="Calibri" w:eastAsia="PMingLiU" w:hAnsi="Calibri"/>
          <w:vertAlign w:val="superscript"/>
        </w:rPr>
        <w:t>2</w:t>
      </w:r>
    </w:p>
    <w:p w:rsidR="00A630E0" w:rsidRPr="008B486D" w:rsidRDefault="00A630E0" w:rsidP="00A630E0">
      <w:pPr>
        <w:pStyle w:val="ProductList-Body"/>
        <w:numPr>
          <w:ilvl w:val="0"/>
          <w:numId w:val="26"/>
        </w:numPr>
        <w:ind w:left="450" w:hanging="270"/>
        <w:rPr>
          <w:rFonts w:ascii="Calibri" w:eastAsia="PMingLiU" w:hAnsi="Calibri"/>
          <w:lang w:val="zh-TW"/>
        </w:rPr>
      </w:pPr>
      <w:r w:rsidRPr="008B486D">
        <w:rPr>
          <w:rFonts w:ascii="Calibri" w:eastAsia="PMingLiU" w:hAnsi="Calibri"/>
        </w:rPr>
        <w:t>Windows Small Business Server 2011</w:t>
      </w:r>
      <w:r w:rsidRPr="008B486D">
        <w:rPr>
          <w:rFonts w:ascii="Calibri" w:eastAsia="PMingLiU" w:hAnsi="Calibri"/>
        </w:rPr>
        <w:fldChar w:fldCharType="begin"/>
      </w:r>
      <w:r w:rsidRPr="008B486D">
        <w:rPr>
          <w:rFonts w:ascii="Calibri" w:eastAsia="PMingLiU" w:hAnsi="Calibri"/>
        </w:rPr>
        <w:instrText>xe "Windows Small Business Server 2011"</w:instrText>
      </w:r>
      <w:r w:rsidRPr="008B486D">
        <w:rPr>
          <w:rFonts w:ascii="Calibri" w:eastAsia="PMingLiU" w:hAnsi="Calibri"/>
        </w:rPr>
        <w:fldChar w:fldCharType="end"/>
      </w:r>
      <w:r w:rsidRPr="008B486D">
        <w:rPr>
          <w:rFonts w:ascii="Calibri" w:eastAsia="PMingLiU" w:hAnsi="Calibri"/>
        </w:rPr>
        <w:t xml:space="preserve"> Standard</w:t>
      </w:r>
      <w:r w:rsidRPr="008B486D">
        <w:rPr>
          <w:rFonts w:ascii="Calibri" w:eastAsia="PMingLiU" w:hAnsi="Calibri"/>
          <w:vertAlign w:val="superscript"/>
        </w:rPr>
        <w:t>2</w:t>
      </w:r>
    </w:p>
    <w:p w:rsidR="00A80C99"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Small Business Server 2011</w:t>
      </w:r>
      <w:r w:rsidRPr="008B486D">
        <w:rPr>
          <w:rFonts w:ascii="Calibri" w:eastAsia="PMingLiU" w:hAnsi="Calibri"/>
        </w:rPr>
        <w:fldChar w:fldCharType="begin"/>
      </w:r>
      <w:r w:rsidRPr="008B486D">
        <w:rPr>
          <w:rFonts w:ascii="Calibri" w:eastAsia="PMingLiU" w:hAnsi="Calibri"/>
        </w:rPr>
        <w:instrText>xe "Windows Small Business Server 2011"</w:instrText>
      </w:r>
      <w:r w:rsidRPr="008B486D">
        <w:rPr>
          <w:rFonts w:ascii="Calibri" w:eastAsia="PMingLiU" w:hAnsi="Calibri"/>
        </w:rPr>
        <w:fldChar w:fldCharType="end"/>
      </w:r>
      <w:r w:rsidRPr="008B486D">
        <w:rPr>
          <w:rFonts w:ascii="Calibri" w:eastAsia="PMingLiU" w:hAnsi="Calibri"/>
        </w:rPr>
        <w:t xml:space="preserve"> CAL Suite</w:t>
      </w:r>
      <w:r w:rsidRPr="0090595D">
        <w:rPr>
          <w:rFonts w:ascii="Calibri" w:eastAsia="PMingLiU" w:hAnsi="Calibri"/>
          <w:vertAlign w:val="superscript"/>
        </w:rPr>
        <w:t>2</w:t>
      </w:r>
      <w:r w:rsidR="0090595D" w:rsidRPr="0090595D">
        <w:rPr>
          <w:rFonts w:ascii="Calibri" w:eastAsia="PMingLiU" w:hAnsi="Calibri"/>
        </w:rPr>
        <w:t xml:space="preserve"> </w:t>
      </w:r>
    </w:p>
    <w:p w:rsidR="00A630E0" w:rsidRPr="008B486D" w:rsidRDefault="00A630E0" w:rsidP="00A630E0">
      <w:pPr>
        <w:pStyle w:val="ProductList-Body"/>
        <w:numPr>
          <w:ilvl w:val="0"/>
          <w:numId w:val="26"/>
        </w:numPr>
        <w:ind w:left="450" w:hanging="270"/>
        <w:rPr>
          <w:rFonts w:ascii="Calibri" w:eastAsia="PMingLiU" w:hAnsi="Calibri"/>
        </w:rPr>
      </w:pPr>
      <w:r w:rsidRPr="008B486D">
        <w:rPr>
          <w:rFonts w:ascii="Calibri" w:eastAsia="PMingLiU" w:hAnsi="Calibri"/>
        </w:rPr>
        <w:t>Windows Web Server 2008 R2</w:t>
      </w:r>
      <w:r w:rsidRPr="008B486D">
        <w:rPr>
          <w:rFonts w:ascii="Calibri" w:eastAsia="PMingLiU" w:hAnsi="Calibri"/>
          <w:vertAlign w:val="superscript"/>
        </w:rPr>
        <w:t>2</w:t>
      </w:r>
    </w:p>
    <w:bookmarkStart w:id="904" w:name="_Toc378151555"/>
    <w:bookmarkStart w:id="905" w:name="_Toc378147653"/>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val="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821749" w:rsidRDefault="00A630E0" w:rsidP="00A630E0">
      <w:pPr>
        <w:pStyle w:val="ProductList-Offering2Heading"/>
        <w:outlineLvl w:val="2"/>
        <w:rPr>
          <w:rFonts w:eastAsia="PMingLiU"/>
        </w:rPr>
      </w:pPr>
      <w:r w:rsidRPr="00821749">
        <w:rPr>
          <w:rFonts w:eastAsia="PMingLiU"/>
        </w:rPr>
        <w:tab/>
      </w:r>
      <w:bookmarkStart w:id="906" w:name="_Toc380655365"/>
      <w:bookmarkStart w:id="907" w:name="_Toc380513317"/>
      <w:bookmarkStart w:id="908" w:name="_Toc379797292"/>
      <w:bookmarkStart w:id="909" w:name="_Toc394517708"/>
      <w:r w:rsidRPr="00821749">
        <w:rPr>
          <w:rFonts w:eastAsia="PMingLiU"/>
        </w:rPr>
        <w:t>Windows Small Business Server</w:t>
      </w:r>
      <w:bookmarkEnd w:id="904"/>
      <w:bookmarkEnd w:id="905"/>
      <w:bookmarkEnd w:id="906"/>
      <w:bookmarkEnd w:id="907"/>
      <w:bookmarkEnd w:id="908"/>
      <w:bookmarkEnd w:id="90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61"/>
        <w:gridCol w:w="563"/>
        <w:gridCol w:w="595"/>
        <w:gridCol w:w="596"/>
        <w:gridCol w:w="595"/>
        <w:gridCol w:w="595"/>
        <w:gridCol w:w="596"/>
        <w:gridCol w:w="595"/>
        <w:gridCol w:w="596"/>
        <w:gridCol w:w="595"/>
        <w:gridCol w:w="595"/>
        <w:gridCol w:w="730"/>
        <w:gridCol w:w="461"/>
        <w:gridCol w:w="709"/>
      </w:tblGrid>
      <w:tr w:rsidR="009A5B1B" w:rsidRPr="008B486D" w:rsidTr="00FD01AE">
        <w:trPr>
          <w:tblHeader/>
        </w:trPr>
        <w:tc>
          <w:tcPr>
            <w:tcW w:w="29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A5B1B" w:rsidRPr="008B486D" w:rsidRDefault="009A5B1B">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bCs/>
                <w:color w:val="FFFFFF" w:themeColor="background1"/>
                <w:lang w:val="zh-TW" w:eastAsia="zh-TW"/>
              </w:rPr>
            </w:pPr>
            <w:r w:rsidRPr="008B486D">
              <w:rPr>
                <w:rFonts w:ascii="Calibri" w:eastAsia="PMingLiU" w:hAnsi="Calibri"/>
                <w:bCs/>
                <w:color w:val="FFFFFF"/>
              </w:rPr>
              <w:fldChar w:fldCharType="begin"/>
            </w:r>
            <w:r w:rsidRPr="008B486D">
              <w:rPr>
                <w:rFonts w:ascii="Calibri" w:eastAsia="PMingLiU" w:hAnsi="Calibri"/>
                <w:bCs/>
                <w:color w:val="FFFFFF"/>
                <w:lang w:eastAsia="zh-TW"/>
              </w:rPr>
              <w:instrText xml:space="preserve"> AutoTextList  \sNoStyle\t “</w:instrText>
            </w:r>
            <w:r w:rsidRPr="008B486D">
              <w:rPr>
                <w:rFonts w:ascii="Calibri" w:eastAsia="PMingLiU" w:hAnsi="Calibri"/>
                <w:bCs/>
                <w:color w:val="FFFFFF"/>
                <w:lang w:eastAsia="zh-TW"/>
              </w:rPr>
              <w:instrText>可提供之日期</w:instrText>
            </w:r>
            <w:r w:rsidRPr="008B486D">
              <w:rPr>
                <w:rFonts w:ascii="Calibri" w:eastAsia="PMingLiU" w:hAnsi="Calibri"/>
                <w:bCs/>
                <w:color w:val="FFFFFF"/>
                <w:lang w:eastAsia="zh-TW"/>
              </w:rPr>
              <w:instrText xml:space="preserve">” </w:instrText>
            </w:r>
            <w:r w:rsidRPr="008B486D">
              <w:rPr>
                <w:rFonts w:ascii="Calibri" w:eastAsia="PMingLiU" w:hAnsi="Calibri"/>
                <w:bCs/>
                <w:color w:val="FFFFFF"/>
              </w:rPr>
              <w:fldChar w:fldCharType="separate"/>
            </w:r>
            <w:r w:rsidRPr="008B486D">
              <w:rPr>
                <w:rFonts w:ascii="Calibri" w:eastAsia="PMingLiU" w:hAnsi="Calibri"/>
                <w:bCs/>
                <w:color w:val="FFFFFF"/>
                <w:lang w:eastAsia="zh-TW"/>
              </w:rPr>
              <w:t>DA</w:t>
            </w:r>
            <w:r w:rsidRPr="008B486D">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B25031">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使用權及軟體保證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L/SA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w:instrText>
            </w:r>
            <w:r w:rsidRPr="008B486D">
              <w:rPr>
                <w:rFonts w:ascii="Calibri" w:eastAsia="PMingLiU" w:hAnsi="Calibri"/>
                <w:color w:val="FFFFFF"/>
                <w:lang w:eastAsia="zh-TW"/>
              </w:rPr>
              <w:instrText>軟體保證</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A5B1B" w:rsidRPr="008B486D" w:rsidRDefault="009A5B1B"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2C5A16" w:rsidRPr="008B486D" w:rsidTr="00FD01AE">
        <w:tc>
          <w:tcPr>
            <w:tcW w:w="2961" w:type="dxa"/>
            <w:tcBorders>
              <w:top w:val="nil"/>
              <w:left w:val="nil"/>
              <w:bottom w:val="dashSmallGap" w:sz="4" w:space="0" w:color="BFBFBF" w:themeColor="background1" w:themeShade="BF"/>
              <w:right w:val="nil"/>
            </w:tcBorders>
            <w:hideMark/>
          </w:tcPr>
          <w:p w:rsidR="002C5A16" w:rsidRPr="008B486D" w:rsidRDefault="002C5A16">
            <w:pPr>
              <w:pStyle w:val="ProductList-Offering2"/>
              <w:rPr>
                <w:rFonts w:ascii="Calibri" w:eastAsia="PMingLiU" w:hAnsi="Calibri"/>
                <w:lang w:val="zh-TW" w:eastAsia="zh-TW"/>
              </w:rPr>
            </w:pPr>
            <w:bookmarkStart w:id="910" w:name="_Toc379797293"/>
            <w:bookmarkStart w:id="911" w:name="_Toc380513318"/>
            <w:bookmarkStart w:id="912" w:name="_Toc380655366"/>
            <w:bookmarkStart w:id="913" w:name="_Toc394517709"/>
            <w:r w:rsidRPr="008B486D">
              <w:rPr>
                <w:rFonts w:ascii="Calibri" w:eastAsia="PMingLiU" w:hAnsi="Calibri"/>
              </w:rPr>
              <w:t>Windows Small Business Server 2011</w:t>
            </w:r>
            <w:r w:rsidRPr="008B486D">
              <w:rPr>
                <w:rFonts w:ascii="Calibri" w:eastAsia="PMingLiU" w:hAnsi="Calibri"/>
              </w:rPr>
              <w:fldChar w:fldCharType="begin"/>
            </w:r>
            <w:r w:rsidRPr="008B486D">
              <w:rPr>
                <w:rFonts w:ascii="Calibri" w:eastAsia="PMingLiU" w:hAnsi="Calibri"/>
              </w:rPr>
              <w:instrText>xe "Windows Small Business Server 2011"</w:instrText>
            </w:r>
            <w:r w:rsidRPr="008B486D">
              <w:rPr>
                <w:rFonts w:ascii="Calibri" w:eastAsia="PMingLiU" w:hAnsi="Calibri"/>
              </w:rPr>
              <w:fldChar w:fldCharType="end"/>
            </w:r>
            <w:r w:rsidRPr="008B486D">
              <w:rPr>
                <w:rFonts w:ascii="Calibri" w:eastAsia="PMingLiU" w:hAnsi="Calibri"/>
              </w:rPr>
              <w:t xml:space="preserv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"Windows Small Business Server 2011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(1 </w:t>
            </w:r>
            <w:r w:rsidRPr="008B486D">
              <w:rPr>
                <w:rFonts w:ascii="Calibri" w:eastAsia="PMingLiU" w:hAnsi="Calibri"/>
              </w:rPr>
              <w:t>個用戶端</w:t>
            </w:r>
            <w:r w:rsidRPr="008B486D">
              <w:rPr>
                <w:rFonts w:ascii="Calibri" w:eastAsia="PMingLiU" w:hAnsi="Calibri"/>
              </w:rPr>
              <w:t>)</w:t>
            </w:r>
            <w:bookmarkEnd w:id="910"/>
            <w:bookmarkEnd w:id="911"/>
            <w:bookmarkEnd w:id="912"/>
            <w:bookmarkEnd w:id="913"/>
          </w:p>
        </w:tc>
        <w:tc>
          <w:tcPr>
            <w:tcW w:w="563" w:type="dxa"/>
            <w:tcBorders>
              <w:top w:val="nil"/>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B477D5" w:rsidRDefault="002C5A16"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w:instrText>
            </w:r>
            <w:r w:rsidRPr="00B477D5">
              <w:rPr>
                <w:rFonts w:ascii="Calibri" w:eastAsia="PMingLiU" w:hAnsi="Calibri"/>
              </w:rPr>
              <w:instrText>自訂的桌面平台</w:instrText>
            </w:r>
            <w:r w:rsidRPr="00B477D5">
              <w:rPr>
                <w:rFonts w:ascii="Calibri" w:eastAsia="PMingLiU" w:hAnsi="Calibri"/>
              </w:rPr>
              <w:instrText xml:space="preserve">" </w:instrText>
            </w:r>
            <w:r w:rsidRPr="00B477D5">
              <w:rPr>
                <w:rFonts w:ascii="Calibri" w:eastAsia="PMingLiU" w:hAnsi="Calibri"/>
              </w:rPr>
              <w:fldChar w:fldCharType="separate"/>
            </w:r>
            <w:r w:rsidRPr="00B477D5">
              <w:rPr>
                <w:rFonts w:ascii="Calibri" w:eastAsia="PMingLiU" w:hAnsi="Calibri"/>
              </w:rPr>
              <w:t>CP</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r>
      <w:tr w:rsidR="002C5A16" w:rsidRPr="008B486D" w:rsidTr="00FD01AE">
        <w:tc>
          <w:tcPr>
            <w:tcW w:w="2961" w:type="dxa"/>
            <w:tcBorders>
              <w:top w:val="nil"/>
              <w:left w:val="nil"/>
              <w:bottom w:val="dashSmallGap" w:sz="4" w:space="0" w:color="BFBFBF" w:themeColor="background1" w:themeShade="BF"/>
              <w:right w:val="nil"/>
            </w:tcBorders>
            <w:hideMark/>
          </w:tcPr>
          <w:p w:rsidR="002C5A16" w:rsidRPr="008B486D" w:rsidRDefault="002C5A16">
            <w:pPr>
              <w:pStyle w:val="ProductList-Offering2"/>
              <w:rPr>
                <w:rFonts w:ascii="Calibri" w:eastAsia="PMingLiU" w:hAnsi="Calibri"/>
                <w:lang w:val="zh-TW" w:eastAsia="zh-TW"/>
              </w:rPr>
            </w:pPr>
            <w:bookmarkStart w:id="914" w:name="_Toc379797294"/>
            <w:bookmarkStart w:id="915" w:name="_Toc380513319"/>
            <w:bookmarkStart w:id="916" w:name="_Toc380655367"/>
            <w:bookmarkStart w:id="917" w:name="_Toc394517710"/>
            <w:r w:rsidRPr="008B486D">
              <w:rPr>
                <w:rFonts w:ascii="Calibri" w:eastAsia="PMingLiU" w:hAnsi="Calibri"/>
              </w:rPr>
              <w:t>Windows Small Business Server 2011</w:t>
            </w:r>
            <w:r w:rsidRPr="008B486D">
              <w:rPr>
                <w:rFonts w:ascii="Calibri" w:eastAsia="PMingLiU" w:hAnsi="Calibri"/>
              </w:rPr>
              <w:fldChar w:fldCharType="begin"/>
            </w:r>
            <w:r w:rsidRPr="008B486D">
              <w:rPr>
                <w:rFonts w:ascii="Calibri" w:eastAsia="PMingLiU" w:hAnsi="Calibri"/>
              </w:rPr>
              <w:instrText>xe "Windows Small Business Server 2011"</w:instrText>
            </w:r>
            <w:r w:rsidRPr="008B486D">
              <w:rPr>
                <w:rFonts w:ascii="Calibri" w:eastAsia="PMingLiU" w:hAnsi="Calibri"/>
              </w:rPr>
              <w:fldChar w:fldCharType="end"/>
            </w:r>
            <w:r w:rsidRPr="008B486D">
              <w:rPr>
                <w:rFonts w:ascii="Calibri" w:eastAsia="PMingLiU" w:hAnsi="Calibri"/>
              </w:rPr>
              <w:t xml:space="preserv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"Windows Small Business Server 2011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(5 </w:t>
            </w:r>
            <w:r w:rsidRPr="008B486D">
              <w:rPr>
                <w:rFonts w:ascii="Calibri" w:eastAsia="PMingLiU" w:hAnsi="Calibri"/>
              </w:rPr>
              <w:t>個用戶端</w:t>
            </w:r>
            <w:r w:rsidRPr="008B486D">
              <w:rPr>
                <w:rFonts w:ascii="Calibri" w:eastAsia="PMingLiU" w:hAnsi="Calibri"/>
              </w:rPr>
              <w:t>)</w:t>
            </w:r>
            <w:bookmarkEnd w:id="914"/>
            <w:bookmarkEnd w:id="915"/>
            <w:bookmarkEnd w:id="916"/>
            <w:bookmarkEnd w:id="917"/>
          </w:p>
        </w:tc>
        <w:tc>
          <w:tcPr>
            <w:tcW w:w="563" w:type="dxa"/>
            <w:tcBorders>
              <w:top w:val="nil"/>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B477D5" w:rsidRDefault="002C5A16"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w:instrText>
            </w:r>
            <w:r w:rsidRPr="00B477D5">
              <w:rPr>
                <w:rFonts w:ascii="Calibri" w:eastAsia="PMingLiU" w:hAnsi="Calibri"/>
              </w:rPr>
              <w:instrText>自訂的桌面平台</w:instrText>
            </w:r>
            <w:r w:rsidRPr="00B477D5">
              <w:rPr>
                <w:rFonts w:ascii="Calibri" w:eastAsia="PMingLiU" w:hAnsi="Calibri"/>
              </w:rPr>
              <w:instrText xml:space="preserve">" </w:instrText>
            </w:r>
            <w:r w:rsidRPr="00B477D5">
              <w:rPr>
                <w:rFonts w:ascii="Calibri" w:eastAsia="PMingLiU" w:hAnsi="Calibri"/>
              </w:rPr>
              <w:fldChar w:fldCharType="separate"/>
            </w:r>
            <w:r w:rsidRPr="00B477D5">
              <w:rPr>
                <w:rFonts w:ascii="Calibri" w:eastAsia="PMingLiU" w:hAnsi="Calibri"/>
              </w:rPr>
              <w:t>CP</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r>
      <w:tr w:rsidR="002C5A16" w:rsidRPr="008B486D" w:rsidTr="00FD01AE">
        <w:tc>
          <w:tcPr>
            <w:tcW w:w="2961" w:type="dxa"/>
            <w:tcBorders>
              <w:top w:val="nil"/>
              <w:left w:val="nil"/>
              <w:bottom w:val="dashSmallGap" w:sz="4" w:space="0" w:color="BFBFBF" w:themeColor="background1" w:themeShade="BF"/>
              <w:right w:val="nil"/>
            </w:tcBorders>
            <w:hideMark/>
          </w:tcPr>
          <w:p w:rsidR="002C5A16" w:rsidRPr="008B486D" w:rsidRDefault="002C5A16">
            <w:pPr>
              <w:pStyle w:val="ProductList-Offering2"/>
              <w:rPr>
                <w:rFonts w:ascii="Calibri" w:eastAsia="PMingLiU" w:hAnsi="Calibri"/>
                <w:lang w:val="zh-TW" w:eastAsia="zh-TW"/>
              </w:rPr>
            </w:pPr>
            <w:bookmarkStart w:id="918" w:name="_Toc379797295"/>
            <w:bookmarkStart w:id="919" w:name="_Toc380513320"/>
            <w:bookmarkStart w:id="920" w:name="_Toc380655368"/>
            <w:bookmarkStart w:id="921" w:name="_Toc394517711"/>
            <w:r w:rsidRPr="008B486D">
              <w:rPr>
                <w:rFonts w:ascii="Calibri" w:eastAsia="PMingLiU" w:hAnsi="Calibri"/>
              </w:rPr>
              <w:t>Windows Small Business Server 2011</w:t>
            </w:r>
            <w:r w:rsidRPr="008B486D">
              <w:rPr>
                <w:rFonts w:ascii="Calibri" w:eastAsia="PMingLiU" w:hAnsi="Calibri"/>
              </w:rPr>
              <w:fldChar w:fldCharType="begin"/>
            </w:r>
            <w:r w:rsidRPr="008B486D">
              <w:rPr>
                <w:rFonts w:ascii="Calibri" w:eastAsia="PMingLiU" w:hAnsi="Calibri"/>
              </w:rPr>
              <w:instrText>xe "Windows Small Business Server 2011"</w:instrText>
            </w:r>
            <w:r w:rsidRPr="008B486D">
              <w:rPr>
                <w:rFonts w:ascii="Calibri" w:eastAsia="PMingLiU" w:hAnsi="Calibri"/>
              </w:rPr>
              <w:fldChar w:fldCharType="end"/>
            </w:r>
            <w:r w:rsidRPr="008B486D">
              <w:rPr>
                <w:rFonts w:ascii="Calibri" w:eastAsia="PMingLiU" w:hAnsi="Calibri"/>
              </w:rPr>
              <w:t xml:space="preserv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"Windows Small Business Server 2011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(20 </w:t>
            </w:r>
            <w:r w:rsidRPr="008B486D">
              <w:rPr>
                <w:rFonts w:ascii="Calibri" w:eastAsia="PMingLiU" w:hAnsi="Calibri"/>
              </w:rPr>
              <w:t>個用戶端</w:t>
            </w:r>
            <w:r w:rsidRPr="008B486D">
              <w:rPr>
                <w:rFonts w:ascii="Calibri" w:eastAsia="PMingLiU" w:hAnsi="Calibri"/>
              </w:rPr>
              <w:t>)</w:t>
            </w:r>
            <w:bookmarkEnd w:id="918"/>
            <w:bookmarkEnd w:id="919"/>
            <w:bookmarkEnd w:id="920"/>
            <w:bookmarkEnd w:id="921"/>
          </w:p>
        </w:tc>
        <w:tc>
          <w:tcPr>
            <w:tcW w:w="563" w:type="dxa"/>
            <w:tcBorders>
              <w:top w:val="nil"/>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B477D5" w:rsidRDefault="002C5A16"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w:instrText>
            </w:r>
            <w:r w:rsidRPr="00B477D5">
              <w:rPr>
                <w:rFonts w:ascii="Calibri" w:eastAsia="PMingLiU" w:hAnsi="Calibri"/>
              </w:rPr>
              <w:instrText>自訂的桌面平台</w:instrText>
            </w:r>
            <w:r w:rsidRPr="00B477D5">
              <w:rPr>
                <w:rFonts w:ascii="Calibri" w:eastAsia="PMingLiU" w:hAnsi="Calibri"/>
              </w:rPr>
              <w:instrText xml:space="preserve">" </w:instrText>
            </w:r>
            <w:r w:rsidRPr="00B477D5">
              <w:rPr>
                <w:rFonts w:ascii="Calibri" w:eastAsia="PMingLiU" w:hAnsi="Calibri"/>
              </w:rPr>
              <w:fldChar w:fldCharType="separate"/>
            </w:r>
            <w:r w:rsidRPr="00B477D5">
              <w:rPr>
                <w:rFonts w:ascii="Calibri" w:eastAsia="PMingLiU" w:hAnsi="Calibri"/>
              </w:rPr>
              <w:t>CP</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r>
      <w:tr w:rsidR="002C5A16" w:rsidRPr="008B486D" w:rsidTr="00FD01AE">
        <w:tc>
          <w:tcPr>
            <w:tcW w:w="2961" w:type="dxa"/>
            <w:tcBorders>
              <w:top w:val="nil"/>
              <w:left w:val="nil"/>
              <w:bottom w:val="dashSmallGap" w:sz="4" w:space="0" w:color="BFBFBF" w:themeColor="background1" w:themeShade="BF"/>
              <w:right w:val="nil"/>
            </w:tcBorders>
            <w:hideMark/>
          </w:tcPr>
          <w:p w:rsidR="002C5A16" w:rsidRPr="008B486D" w:rsidRDefault="002C5A16">
            <w:pPr>
              <w:pStyle w:val="ProductList-Offering2"/>
              <w:rPr>
                <w:rFonts w:ascii="Calibri" w:eastAsia="PMingLiU" w:hAnsi="Calibri"/>
                <w:lang w:val="zh-TW" w:eastAsia="zh-TW"/>
              </w:rPr>
            </w:pPr>
            <w:bookmarkStart w:id="922" w:name="_Toc379797296"/>
            <w:bookmarkStart w:id="923" w:name="_Toc380513321"/>
            <w:bookmarkStart w:id="924" w:name="_Toc380655369"/>
            <w:bookmarkStart w:id="925" w:name="_Toc394517712"/>
            <w:r w:rsidRPr="008B486D">
              <w:rPr>
                <w:rFonts w:ascii="Calibri" w:eastAsia="PMingLiU" w:hAnsi="Calibri"/>
              </w:rPr>
              <w:t>Windows Small Business Server 2011</w:t>
            </w:r>
            <w:r w:rsidRPr="008B486D">
              <w:rPr>
                <w:rFonts w:ascii="Calibri" w:eastAsia="PMingLiU" w:hAnsi="Calibri"/>
              </w:rPr>
              <w:fldChar w:fldCharType="begin"/>
            </w:r>
            <w:r w:rsidRPr="008B486D">
              <w:rPr>
                <w:rFonts w:ascii="Calibri" w:eastAsia="PMingLiU" w:hAnsi="Calibri"/>
              </w:rPr>
              <w:instrText>xe "Windows Small Business Server 2011"</w:instrText>
            </w:r>
            <w:r w:rsidRPr="008B486D">
              <w:rPr>
                <w:rFonts w:ascii="Calibri" w:eastAsia="PMingLiU" w:hAnsi="Calibri"/>
              </w:rPr>
              <w:fldChar w:fldCharType="end"/>
            </w:r>
            <w:r w:rsidRPr="008B486D">
              <w:rPr>
                <w:rFonts w:ascii="Calibri" w:eastAsia="PMingLiU" w:hAnsi="Calibri"/>
              </w:rPr>
              <w:t xml:space="preserve"> Premium </w:t>
            </w:r>
            <w:r w:rsidRPr="008B486D">
              <w:rPr>
                <w:rFonts w:ascii="Calibri" w:eastAsia="PMingLiU" w:hAnsi="Calibri"/>
              </w:rPr>
              <w:t>附加元件</w:t>
            </w:r>
            <w:r w:rsidRPr="008B486D">
              <w:rPr>
                <w:rFonts w:ascii="Calibri" w:eastAsia="PMingLiU" w:hAnsi="Calibri"/>
              </w:rPr>
              <w:t xml:space="preserv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"Windows Small Business Server 2011 Premium </w:instrText>
            </w:r>
            <w:r w:rsidRPr="008B486D">
              <w:rPr>
                <w:rFonts w:ascii="Calibri" w:eastAsia="PMingLiU" w:hAnsi="Calibri"/>
              </w:rPr>
              <w:instrText>附加元件</w:instrText>
            </w:r>
            <w:r w:rsidRPr="008B486D">
              <w:rPr>
                <w:rFonts w:ascii="Calibri" w:eastAsia="PMingLiU" w:hAnsi="Calibri"/>
              </w:rPr>
              <w:instrText xml:space="preserv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(1 </w:t>
            </w:r>
            <w:r w:rsidRPr="008B486D">
              <w:rPr>
                <w:rFonts w:ascii="Calibri" w:eastAsia="PMingLiU" w:hAnsi="Calibri"/>
              </w:rPr>
              <w:t>個用戶端</w:t>
            </w:r>
            <w:r w:rsidRPr="008B486D">
              <w:rPr>
                <w:rFonts w:ascii="Calibri" w:eastAsia="PMingLiU" w:hAnsi="Calibri"/>
              </w:rPr>
              <w:t>)</w:t>
            </w:r>
            <w:bookmarkEnd w:id="922"/>
            <w:bookmarkEnd w:id="923"/>
            <w:bookmarkEnd w:id="924"/>
            <w:bookmarkEnd w:id="925"/>
          </w:p>
        </w:tc>
        <w:tc>
          <w:tcPr>
            <w:tcW w:w="563" w:type="dxa"/>
            <w:tcBorders>
              <w:top w:val="nil"/>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B477D5" w:rsidRDefault="002C5A16"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w:instrText>
            </w:r>
            <w:r w:rsidRPr="00B477D5">
              <w:rPr>
                <w:rFonts w:ascii="Calibri" w:eastAsia="PMingLiU" w:hAnsi="Calibri"/>
              </w:rPr>
              <w:instrText>自訂的桌面平台</w:instrText>
            </w:r>
            <w:r w:rsidRPr="00B477D5">
              <w:rPr>
                <w:rFonts w:ascii="Calibri" w:eastAsia="PMingLiU" w:hAnsi="Calibri"/>
              </w:rPr>
              <w:instrText xml:space="preserve">" </w:instrText>
            </w:r>
            <w:r w:rsidRPr="00B477D5">
              <w:rPr>
                <w:rFonts w:ascii="Calibri" w:eastAsia="PMingLiU" w:hAnsi="Calibri"/>
              </w:rPr>
              <w:fldChar w:fldCharType="separate"/>
            </w:r>
            <w:r w:rsidRPr="00B477D5">
              <w:rPr>
                <w:rFonts w:ascii="Calibri" w:eastAsia="PMingLiU" w:hAnsi="Calibri"/>
              </w:rPr>
              <w:t>CP</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r>
      <w:tr w:rsidR="002C5A16" w:rsidRPr="008B486D" w:rsidTr="00FD01AE">
        <w:tc>
          <w:tcPr>
            <w:tcW w:w="2961" w:type="dxa"/>
            <w:tcBorders>
              <w:top w:val="dashSmallGap" w:sz="4" w:space="0" w:color="BFBFBF" w:themeColor="background1" w:themeShade="BF"/>
              <w:left w:val="nil"/>
              <w:bottom w:val="dashSmallGap" w:sz="4" w:space="0" w:color="BFBFBF" w:themeColor="background1" w:themeShade="BF"/>
              <w:right w:val="nil"/>
            </w:tcBorders>
            <w:hideMark/>
          </w:tcPr>
          <w:p w:rsidR="002C5A16" w:rsidRPr="008B486D" w:rsidRDefault="002C5A16">
            <w:pPr>
              <w:pStyle w:val="ProductList-Offering2"/>
              <w:rPr>
                <w:rFonts w:ascii="Calibri" w:eastAsia="PMingLiU" w:hAnsi="Calibri"/>
                <w:lang w:val="zh-TW" w:eastAsia="zh-TW"/>
              </w:rPr>
            </w:pPr>
            <w:bookmarkStart w:id="926" w:name="_Toc379797297"/>
            <w:bookmarkStart w:id="927" w:name="_Toc380513322"/>
            <w:bookmarkStart w:id="928" w:name="_Toc380655370"/>
            <w:bookmarkStart w:id="929" w:name="_Toc394517713"/>
            <w:r w:rsidRPr="008B486D">
              <w:rPr>
                <w:rFonts w:ascii="Calibri" w:eastAsia="PMingLiU" w:hAnsi="Calibri"/>
              </w:rPr>
              <w:t>Windows Small Business Server 2011</w:t>
            </w:r>
            <w:r w:rsidRPr="008B486D">
              <w:rPr>
                <w:rFonts w:ascii="Calibri" w:eastAsia="PMingLiU" w:hAnsi="Calibri"/>
              </w:rPr>
              <w:fldChar w:fldCharType="begin"/>
            </w:r>
            <w:r w:rsidRPr="008B486D">
              <w:rPr>
                <w:rFonts w:ascii="Calibri" w:eastAsia="PMingLiU" w:hAnsi="Calibri"/>
              </w:rPr>
              <w:instrText>xe "Windows Small Business Server 2011"</w:instrText>
            </w:r>
            <w:r w:rsidRPr="008B486D">
              <w:rPr>
                <w:rFonts w:ascii="Calibri" w:eastAsia="PMingLiU" w:hAnsi="Calibri"/>
              </w:rPr>
              <w:fldChar w:fldCharType="end"/>
            </w:r>
            <w:r w:rsidRPr="008B486D">
              <w:rPr>
                <w:rFonts w:ascii="Calibri" w:eastAsia="PMingLiU" w:hAnsi="Calibri"/>
              </w:rPr>
              <w:t xml:space="preserve"> Premium </w:t>
            </w:r>
            <w:r w:rsidRPr="008B486D">
              <w:rPr>
                <w:rFonts w:ascii="Calibri" w:eastAsia="PMingLiU" w:hAnsi="Calibri"/>
              </w:rPr>
              <w:t>附加元件</w:t>
            </w:r>
            <w:r w:rsidRPr="008B486D">
              <w:rPr>
                <w:rFonts w:ascii="Calibri" w:eastAsia="PMingLiU" w:hAnsi="Calibri"/>
              </w:rPr>
              <w:t xml:space="preserv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"Windows Small Business Server 2011 Premium </w:instrText>
            </w:r>
            <w:r w:rsidRPr="008B486D">
              <w:rPr>
                <w:rFonts w:ascii="Calibri" w:eastAsia="PMingLiU" w:hAnsi="Calibri"/>
              </w:rPr>
              <w:instrText>附加元件</w:instrText>
            </w:r>
            <w:r w:rsidRPr="008B486D">
              <w:rPr>
                <w:rFonts w:ascii="Calibri" w:eastAsia="PMingLiU" w:hAnsi="Calibri"/>
              </w:rPr>
              <w:instrText xml:space="preserv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(5 </w:t>
            </w:r>
            <w:r w:rsidRPr="008B486D">
              <w:rPr>
                <w:rFonts w:ascii="Calibri" w:eastAsia="PMingLiU" w:hAnsi="Calibri"/>
              </w:rPr>
              <w:t>個用戶端</w:t>
            </w:r>
            <w:r w:rsidRPr="008B486D">
              <w:rPr>
                <w:rFonts w:ascii="Calibri" w:eastAsia="PMingLiU" w:hAnsi="Calibri"/>
              </w:rPr>
              <w:t>)</w:t>
            </w:r>
            <w:bookmarkEnd w:id="926"/>
            <w:bookmarkEnd w:id="927"/>
            <w:bookmarkEnd w:id="928"/>
            <w:bookmarkEnd w:id="929"/>
          </w:p>
        </w:tc>
        <w:tc>
          <w:tcPr>
            <w:tcW w:w="563"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B477D5" w:rsidRDefault="002C5A16"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w:instrText>
            </w:r>
            <w:r w:rsidRPr="00B477D5">
              <w:rPr>
                <w:rFonts w:ascii="Calibri" w:eastAsia="PMingLiU" w:hAnsi="Calibri"/>
              </w:rPr>
              <w:instrText>自訂的桌面平台</w:instrText>
            </w:r>
            <w:r w:rsidRPr="00B477D5">
              <w:rPr>
                <w:rFonts w:ascii="Calibri" w:eastAsia="PMingLiU" w:hAnsi="Calibri"/>
              </w:rPr>
              <w:instrText xml:space="preserve">" </w:instrText>
            </w:r>
            <w:r w:rsidRPr="00B477D5">
              <w:rPr>
                <w:rFonts w:ascii="Calibri" w:eastAsia="PMingLiU" w:hAnsi="Calibri"/>
              </w:rPr>
              <w:fldChar w:fldCharType="separate"/>
            </w:r>
            <w:r w:rsidRPr="00B477D5">
              <w:rPr>
                <w:rFonts w:ascii="Calibri" w:eastAsia="PMingLiU" w:hAnsi="Calibri"/>
              </w:rPr>
              <w:t>CP</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r>
      <w:tr w:rsidR="002C5A16" w:rsidRPr="008B486D" w:rsidTr="00FD01AE">
        <w:tc>
          <w:tcPr>
            <w:tcW w:w="2961" w:type="dxa"/>
            <w:tcBorders>
              <w:top w:val="dashSmallGap" w:sz="4" w:space="0" w:color="BFBFBF" w:themeColor="background1" w:themeShade="BF"/>
              <w:left w:val="nil"/>
              <w:bottom w:val="nil"/>
              <w:right w:val="nil"/>
            </w:tcBorders>
            <w:hideMark/>
          </w:tcPr>
          <w:p w:rsidR="002C5A16" w:rsidRPr="00FD01AE" w:rsidRDefault="002C5A16">
            <w:pPr>
              <w:pStyle w:val="ProductList-Offering2"/>
              <w:rPr>
                <w:rFonts w:ascii="Calibri" w:eastAsia="PMingLiU" w:hAnsi="Calibri"/>
                <w:spacing w:val="-2"/>
                <w:lang w:val="zh-TW" w:eastAsia="zh-TW"/>
              </w:rPr>
            </w:pPr>
            <w:bookmarkStart w:id="930" w:name="_Toc379797298"/>
            <w:bookmarkStart w:id="931" w:name="_Toc380513323"/>
            <w:bookmarkStart w:id="932" w:name="_Toc380655371"/>
            <w:bookmarkStart w:id="933" w:name="_Toc394517714"/>
            <w:r w:rsidRPr="00FD01AE">
              <w:rPr>
                <w:rFonts w:ascii="Calibri" w:eastAsia="PMingLiU" w:hAnsi="Calibri"/>
                <w:spacing w:val="-2"/>
              </w:rPr>
              <w:t>Windows Small Business Server 2011</w:t>
            </w:r>
            <w:r w:rsidRPr="00FD01AE">
              <w:rPr>
                <w:rFonts w:ascii="Calibri" w:eastAsia="PMingLiU" w:hAnsi="Calibri"/>
                <w:spacing w:val="-2"/>
              </w:rPr>
              <w:fldChar w:fldCharType="begin"/>
            </w:r>
            <w:r w:rsidRPr="00FD01AE">
              <w:rPr>
                <w:rFonts w:ascii="Calibri" w:eastAsia="PMingLiU" w:hAnsi="Calibri"/>
                <w:spacing w:val="-2"/>
              </w:rPr>
              <w:instrText>xe "Windows Small Business Server 2011"</w:instrText>
            </w:r>
            <w:r w:rsidRPr="00FD01AE">
              <w:rPr>
                <w:rFonts w:ascii="Calibri" w:eastAsia="PMingLiU" w:hAnsi="Calibri"/>
                <w:spacing w:val="-2"/>
              </w:rPr>
              <w:fldChar w:fldCharType="end"/>
            </w:r>
            <w:r w:rsidRPr="00FD01AE">
              <w:rPr>
                <w:rFonts w:ascii="Calibri" w:eastAsia="PMingLiU" w:hAnsi="Calibri"/>
                <w:spacing w:val="-2"/>
              </w:rPr>
              <w:t xml:space="preserve"> Premium </w:t>
            </w:r>
            <w:r w:rsidRPr="00FD01AE">
              <w:rPr>
                <w:rFonts w:ascii="Calibri" w:eastAsia="PMingLiU" w:hAnsi="Calibri"/>
                <w:spacing w:val="-2"/>
              </w:rPr>
              <w:t>附加元件</w:t>
            </w:r>
            <w:r w:rsidRPr="00FD01AE">
              <w:rPr>
                <w:rFonts w:ascii="Calibri" w:eastAsia="PMingLiU" w:hAnsi="Calibri"/>
                <w:spacing w:val="-2"/>
              </w:rPr>
              <w:t xml:space="preserve"> CAL </w:t>
            </w:r>
            <w:r w:rsidRPr="00FD01AE">
              <w:rPr>
                <w:rFonts w:ascii="Calibri" w:eastAsia="PMingLiU" w:hAnsi="Calibri"/>
                <w:spacing w:val="-2"/>
              </w:rPr>
              <w:t>套件</w:t>
            </w:r>
            <w:r w:rsidRPr="00FD01AE">
              <w:rPr>
                <w:rFonts w:ascii="Calibri" w:eastAsia="PMingLiU" w:hAnsi="Calibri"/>
                <w:spacing w:val="-2"/>
              </w:rPr>
              <w:fldChar w:fldCharType="begin"/>
            </w:r>
            <w:r w:rsidRPr="00FD01AE">
              <w:rPr>
                <w:rFonts w:ascii="Calibri" w:eastAsia="PMingLiU" w:hAnsi="Calibri"/>
                <w:spacing w:val="-2"/>
              </w:rPr>
              <w:instrText xml:space="preserve">xe "Windows Small Business Server 2011 Premium </w:instrText>
            </w:r>
            <w:r w:rsidRPr="00FD01AE">
              <w:rPr>
                <w:rFonts w:ascii="Calibri" w:eastAsia="PMingLiU" w:hAnsi="Calibri"/>
                <w:spacing w:val="-2"/>
              </w:rPr>
              <w:instrText>附加元件</w:instrText>
            </w:r>
            <w:r w:rsidRPr="00FD01AE">
              <w:rPr>
                <w:rFonts w:ascii="Calibri" w:eastAsia="PMingLiU" w:hAnsi="Calibri"/>
                <w:spacing w:val="-2"/>
              </w:rPr>
              <w:instrText xml:space="preserve"> CAL </w:instrText>
            </w:r>
            <w:r w:rsidRPr="00FD01AE">
              <w:rPr>
                <w:rFonts w:ascii="Calibri" w:eastAsia="PMingLiU" w:hAnsi="Calibri"/>
                <w:spacing w:val="-2"/>
              </w:rPr>
              <w:instrText>套件</w:instrText>
            </w:r>
            <w:r w:rsidRPr="00FD01AE">
              <w:rPr>
                <w:rFonts w:ascii="Calibri" w:eastAsia="PMingLiU" w:hAnsi="Calibri"/>
                <w:spacing w:val="-2"/>
              </w:rPr>
              <w:instrText>"</w:instrText>
            </w:r>
            <w:r w:rsidRPr="00FD01AE">
              <w:rPr>
                <w:rFonts w:ascii="Calibri" w:eastAsia="PMingLiU" w:hAnsi="Calibri"/>
                <w:spacing w:val="-2"/>
              </w:rPr>
              <w:fldChar w:fldCharType="end"/>
            </w:r>
            <w:r w:rsidRPr="00FD01AE">
              <w:rPr>
                <w:rFonts w:ascii="Calibri" w:eastAsia="PMingLiU" w:hAnsi="Calibri"/>
                <w:spacing w:val="-2"/>
              </w:rPr>
              <w:t xml:space="preserve"> (20 </w:t>
            </w:r>
            <w:r w:rsidRPr="00FD01AE">
              <w:rPr>
                <w:rFonts w:ascii="Calibri" w:eastAsia="PMingLiU" w:hAnsi="Calibri"/>
                <w:spacing w:val="-2"/>
              </w:rPr>
              <w:t>個用戶端</w:t>
            </w:r>
            <w:r w:rsidRPr="00FD01AE">
              <w:rPr>
                <w:rFonts w:ascii="Calibri" w:eastAsia="PMingLiU" w:hAnsi="Calibri"/>
                <w:spacing w:val="-2"/>
              </w:rPr>
              <w:t>)</w:t>
            </w:r>
            <w:bookmarkEnd w:id="930"/>
            <w:bookmarkEnd w:id="931"/>
            <w:bookmarkEnd w:id="932"/>
            <w:bookmarkEnd w:id="933"/>
          </w:p>
        </w:tc>
        <w:tc>
          <w:tcPr>
            <w:tcW w:w="563" w:type="dxa"/>
            <w:tcBorders>
              <w:top w:val="dashSmallGap" w:sz="4" w:space="0" w:color="BFBFBF" w:themeColor="background1" w:themeShade="BF"/>
              <w:left w:val="nil"/>
              <w:bottom w:val="nil"/>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1/11</w:t>
            </w:r>
          </w:p>
        </w:tc>
        <w:tc>
          <w:tcPr>
            <w:tcW w:w="595" w:type="dxa"/>
            <w:tcBorders>
              <w:top w:val="dashSmallGap" w:sz="4" w:space="0" w:color="BFBFBF" w:themeColor="background1" w:themeShade="BF"/>
              <w:left w:val="nil"/>
              <w:bottom w:val="nil"/>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8B486D" w:rsidRDefault="002C5A16">
            <w:pPr>
              <w:pStyle w:val="ProductList-OfferingBody"/>
              <w:ind w:left="-113"/>
              <w:jc w:val="center"/>
              <w:rPr>
                <w:rFonts w:ascii="Calibri" w:eastAsia="PMingLiU" w:hAnsi="Calibri"/>
                <w:lang w:val="zh-TW" w:eastAsia="zh-TW"/>
              </w:rPr>
            </w:pPr>
            <w:r w:rsidRPr="008B486D">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8B486D" w:rsidRDefault="002C5A16">
            <w:pPr>
              <w:pStyle w:val="ProductList-OfferingBody"/>
              <w:ind w:left="-113"/>
              <w:jc w:val="center"/>
              <w:rPr>
                <w:rFonts w:ascii="Calibri" w:eastAsia="PMingLiU" w:hAnsi="Calibri"/>
                <w:lang w:val="zh-TW" w:eastAsia="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C5A16" w:rsidRPr="001178F1" w:rsidRDefault="002C5A16"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C5A16" w:rsidRPr="00B477D5" w:rsidRDefault="002C5A16" w:rsidP="00B25031">
            <w:pPr>
              <w:pStyle w:val="ProductList-OfferingBody"/>
              <w:ind w:left="-113"/>
              <w:jc w:val="center"/>
              <w:rPr>
                <w:rFonts w:ascii="Calibri" w:eastAsia="PMingLiU" w:hAnsi="Calibri"/>
                <w:lang w:val="zh-TW" w:eastAsia="zh-TW"/>
              </w:rPr>
            </w:pPr>
            <w:r w:rsidRPr="00B477D5">
              <w:rPr>
                <w:rFonts w:ascii="Calibri" w:eastAsia="PMingLiU" w:hAnsi="Calibri"/>
              </w:rPr>
              <w:fldChar w:fldCharType="begin"/>
            </w:r>
            <w:r w:rsidRPr="00B477D5">
              <w:rPr>
                <w:rFonts w:ascii="Calibri" w:eastAsia="PMingLiU" w:hAnsi="Calibri"/>
              </w:rPr>
              <w:instrText xml:space="preserve"> AutoTextList  \sNoStyle\t "</w:instrText>
            </w:r>
            <w:r w:rsidRPr="00B477D5">
              <w:rPr>
                <w:rFonts w:ascii="Calibri" w:eastAsia="PMingLiU" w:hAnsi="Calibri"/>
              </w:rPr>
              <w:instrText>自訂的桌面平台</w:instrText>
            </w:r>
            <w:r w:rsidRPr="00B477D5">
              <w:rPr>
                <w:rFonts w:ascii="Calibri" w:eastAsia="PMingLiU" w:hAnsi="Calibri"/>
              </w:rPr>
              <w:instrText xml:space="preserve">" </w:instrText>
            </w:r>
            <w:r w:rsidRPr="00B477D5">
              <w:rPr>
                <w:rFonts w:ascii="Calibri" w:eastAsia="PMingLiU" w:hAnsi="Calibri"/>
              </w:rPr>
              <w:fldChar w:fldCharType="separate"/>
            </w:r>
            <w:r w:rsidRPr="00B477D5">
              <w:rPr>
                <w:rFonts w:ascii="Calibri" w:eastAsia="PMingLiU" w:hAnsi="Calibri"/>
              </w:rPr>
              <w:t>CP</w:t>
            </w:r>
            <w:r w:rsidRPr="00B477D5">
              <w:rPr>
                <w:rFonts w:ascii="Calibri" w:eastAsia="PMingLiU" w:hAnsi="Calibri"/>
              </w:rPr>
              <w:fldChar w:fldCharType="end"/>
            </w:r>
            <w:r w:rsidRPr="00B477D5">
              <w:rPr>
                <w:rFonts w:ascii="Calibri" w:eastAsia="PMingLiU" w:hAnsi="Calibri"/>
              </w:rPr>
              <w:t>,</w:t>
            </w:r>
            <w:r w:rsidRPr="00B477D5">
              <w:rPr>
                <w:rFonts w:ascii="Calibri" w:eastAsia="PMingLiU" w:hAnsi="Calibri"/>
                <w:lang w:val="fr-FR"/>
              </w:rPr>
              <w:fldChar w:fldCharType="begin"/>
            </w:r>
            <w:r w:rsidRPr="00B477D5">
              <w:rPr>
                <w:rFonts w:ascii="Calibri" w:eastAsia="PMingLiU" w:hAnsi="Calibri"/>
                <w:lang w:val="fr-FR" w:eastAsia="zh-TW"/>
              </w:rPr>
              <w:instrText xml:space="preserve"> AutoTextList  \sNoStyle\t "Open Value </w:instrText>
            </w:r>
            <w:r w:rsidRPr="00B477D5">
              <w:rPr>
                <w:rFonts w:ascii="Calibri" w:eastAsia="PMingLiU" w:hAnsi="Calibri"/>
                <w:lang w:eastAsia="zh-TW"/>
              </w:rPr>
              <w:instrText>中之非全組織</w:instrText>
            </w:r>
            <w:r w:rsidRPr="00B477D5">
              <w:rPr>
                <w:rFonts w:ascii="Calibri" w:eastAsia="PMingLiU" w:hAnsi="Calibri"/>
                <w:lang w:val="fr-FR" w:eastAsia="zh-TW"/>
              </w:rPr>
              <w:instrText>"</w:instrText>
            </w:r>
            <w:r w:rsidRPr="00B477D5">
              <w:rPr>
                <w:rFonts w:ascii="Calibri" w:eastAsia="PMingLiU" w:hAnsi="Calibri"/>
                <w:lang w:val="fr-FR"/>
              </w:rPr>
              <w:fldChar w:fldCharType="separate"/>
            </w:r>
            <w:r w:rsidRPr="00B477D5">
              <w:rPr>
                <w:rFonts w:ascii="Calibri" w:eastAsia="PMingLiU" w:hAnsi="Calibri"/>
                <w:lang w:val="fr-FR" w:eastAsia="zh-TW"/>
              </w:rPr>
              <w:t xml:space="preserve">P </w:t>
            </w:r>
            <w:r w:rsidRPr="00B477D5">
              <w:rPr>
                <w:rFonts w:ascii="Calibri" w:eastAsia="PMingLiU" w:hAnsi="Calibri"/>
                <w:lang w:val="fr-FR"/>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C5A16" w:rsidRPr="008B486D" w:rsidRDefault="002C5A16">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630E0" w:rsidRPr="008B486D" w:rsidTr="00C4648A">
        <w:tc>
          <w:tcPr>
            <w:tcW w:w="3470"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rPr>
              <w:t>先前版本：</w:t>
            </w:r>
            <w:r w:rsidRPr="008B486D">
              <w:rPr>
                <w:rFonts w:ascii="Calibri" w:eastAsia="PMingLiU" w:hAnsi="Calibri"/>
                <w:b/>
              </w:rPr>
              <w:t>Windows Small Business Server 2008</w:t>
            </w:r>
            <w:r w:rsidRPr="008B486D">
              <w:rPr>
                <w:rFonts w:ascii="Calibri" w:eastAsia="PMingLiU" w:hAnsi="Calibri"/>
              </w:rPr>
              <w:t xml:space="preserve"> (10/08)</w:t>
            </w:r>
          </w:p>
        </w:tc>
        <w:tc>
          <w:tcPr>
            <w:tcW w:w="3597"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產品組合：</w:t>
            </w:r>
            <w:r w:rsidRPr="008B486D">
              <w:rPr>
                <w:rFonts w:ascii="Calibri" w:eastAsia="PMingLiU" w:hAnsi="Calibri"/>
                <w:b/>
                <w:lang w:eastAsia="zh-TW"/>
              </w:rPr>
              <w:t>伺服器</w:t>
            </w:r>
          </w:p>
          <w:p w:rsidR="00A630E0" w:rsidRPr="008B486D" w:rsidRDefault="00667D0E">
            <w:pPr>
              <w:pStyle w:val="ProductList-Body"/>
              <w:spacing w:before="20" w:after="20"/>
              <w:rPr>
                <w:rFonts w:ascii="Calibri" w:eastAsia="PMingLiU" w:hAnsi="Calibri"/>
                <w:lang w:val="zh-TW" w:eastAsia="zh-TW"/>
              </w:rPr>
            </w:pPr>
            <w:hyperlink w:anchor="SoftwareAssurance" w:history="1">
              <w:r w:rsidR="00A630E0" w:rsidRPr="00821749">
                <w:rPr>
                  <w:rStyle w:val="Hyperlink"/>
                  <w:rFonts w:ascii="Calibri" w:eastAsia="PMingLiU" w:hAnsi="Calibri" w:cstheme="minorBidi"/>
                  <w:color w:val="000000" w:themeColor="text1"/>
                  <w:u w:val="none"/>
                  <w:lang w:eastAsia="zh-TW"/>
                </w:rPr>
                <w:t>軟體保證利益</w:t>
              </w:r>
            </w:hyperlink>
            <w:r w:rsidR="00A630E0" w:rsidRPr="008B486D">
              <w:rPr>
                <w:rFonts w:ascii="Calibri" w:eastAsia="PMingLiU" w:hAnsi="Calibri"/>
                <w:lang w:eastAsia="zh-TW"/>
              </w:rPr>
              <w:t>：</w:t>
            </w:r>
            <w:r w:rsidR="00A630E0" w:rsidRPr="008B486D">
              <w:rPr>
                <w:rFonts w:ascii="Calibri" w:eastAsia="PMingLiU" w:hAnsi="Calibri"/>
                <w:b/>
                <w:lang w:eastAsia="zh-TW"/>
              </w:rPr>
              <w:t>伺服器</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與</w:t>
      </w:r>
      <w:r w:rsidRPr="008B486D">
        <w:rPr>
          <w:rFonts w:ascii="Calibri" w:eastAsia="PMingLiU" w:hAnsi="Calibri"/>
          <w:b/>
          <w:color w:val="00188F"/>
          <w:lang w:eastAsia="zh-TW"/>
        </w:rPr>
        <w:t xml:space="preserve"> Windows Small Business Server (SBS) </w:t>
      </w:r>
      <w:r w:rsidRPr="008B486D">
        <w:rPr>
          <w:rFonts w:ascii="Calibri" w:eastAsia="PMingLiU" w:hAnsi="Calibri"/>
          <w:b/>
          <w:color w:val="00188F"/>
          <w:lang w:eastAsia="zh-TW"/>
        </w:rPr>
        <w:t>版本之生命週期終止相關聯之使用權授與</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Windows Small Business Server (SBS) </w:t>
      </w:r>
      <w:r w:rsidRPr="008B486D">
        <w:rPr>
          <w:rFonts w:ascii="Calibri" w:eastAsia="PMingLiU" w:hAnsi="Calibri"/>
          <w:lang w:eastAsia="zh-TW"/>
        </w:rPr>
        <w:t>的</w:t>
      </w:r>
      <w:r w:rsidRPr="008B486D">
        <w:rPr>
          <w:rFonts w:ascii="Calibri" w:eastAsia="PMingLiU" w:hAnsi="Calibri"/>
          <w:lang w:eastAsia="zh-TW"/>
        </w:rPr>
        <w:t xml:space="preserve"> 2011 </w:t>
      </w:r>
      <w:r w:rsidRPr="008B486D">
        <w:rPr>
          <w:rFonts w:ascii="Calibri" w:eastAsia="PMingLiU" w:hAnsi="Calibri"/>
          <w:lang w:eastAsia="zh-TW"/>
        </w:rPr>
        <w:t>版本是該產品的最終版本。如需詳細資訊，請參閱</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44"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8B486D" w:rsidRDefault="00A630E0" w:rsidP="00A630E0">
      <w:pPr>
        <w:pStyle w:val="ProductList-Body"/>
        <w:rPr>
          <w:rFonts w:ascii="Calibri" w:eastAsia="PMingLiU" w:hAnsi="Calibri"/>
          <w:lang w:eastAsia="zh-TW"/>
        </w:rPr>
      </w:pPr>
    </w:p>
    <w:p w:rsidR="00A630E0" w:rsidRPr="003874B2" w:rsidRDefault="00A630E0" w:rsidP="00A630E0">
      <w:pPr>
        <w:spacing w:after="0" w:line="240" w:lineRule="auto"/>
        <w:rPr>
          <w:rFonts w:ascii="Calibri" w:eastAsia="PMingLiU" w:hAnsi="Calibri"/>
          <w:sz w:val="18"/>
          <w:lang w:val="en-US"/>
        </w:rPr>
        <w:sectPr w:rsidR="00A630E0" w:rsidRPr="003874B2" w:rsidSect="000E3C78">
          <w:footerReference w:type="default" r:id="rId45"/>
          <w:pgSz w:w="12240" w:h="15840" w:code="1"/>
          <w:pgMar w:top="1440" w:right="720" w:bottom="1440" w:left="720" w:header="720" w:footer="720" w:gutter="0"/>
          <w:cols w:space="720"/>
        </w:sectPr>
      </w:pPr>
    </w:p>
    <w:p w:rsidR="00A630E0" w:rsidRPr="008B486D" w:rsidRDefault="00A630E0" w:rsidP="00A630E0">
      <w:pPr>
        <w:pStyle w:val="ProductList-SectionHeading"/>
        <w:outlineLvl w:val="0"/>
        <w:rPr>
          <w:rFonts w:ascii="Calibri" w:eastAsia="PMingLiU" w:hAnsi="Calibri"/>
          <w:lang w:eastAsia="zh-TW"/>
        </w:rPr>
      </w:pPr>
      <w:bookmarkStart w:id="934" w:name="_Toc380655372"/>
      <w:bookmarkStart w:id="935" w:name="_Toc380513324"/>
      <w:bookmarkStart w:id="936" w:name="_Toc379797299"/>
      <w:bookmarkStart w:id="937" w:name="_Toc378151556"/>
      <w:bookmarkStart w:id="938" w:name="_Toc378147654"/>
      <w:bookmarkStart w:id="939" w:name="OnlineServices"/>
      <w:bookmarkStart w:id="940" w:name="_Toc394517715"/>
      <w:r w:rsidRPr="008B486D">
        <w:rPr>
          <w:rFonts w:ascii="Calibri" w:eastAsia="PMingLiU" w:hAnsi="Calibri"/>
          <w:lang w:eastAsia="zh-TW"/>
        </w:rPr>
        <w:t>線上服務</w:t>
      </w:r>
      <w:bookmarkEnd w:id="934"/>
      <w:bookmarkEnd w:id="935"/>
      <w:bookmarkEnd w:id="936"/>
      <w:bookmarkEnd w:id="937"/>
      <w:bookmarkEnd w:id="938"/>
      <w:bookmarkEnd w:id="939"/>
      <w:bookmarkEnd w:id="940"/>
    </w:p>
    <w:p w:rsidR="00A630E0" w:rsidRPr="008B486D" w:rsidRDefault="00A630E0" w:rsidP="00A630E0">
      <w:pPr>
        <w:pStyle w:val="ProductList-OfferingGroupHeading"/>
        <w:outlineLvl w:val="1"/>
        <w:rPr>
          <w:rFonts w:ascii="Calibri" w:eastAsia="PMingLiU" w:hAnsi="Calibri"/>
          <w:lang w:eastAsia="zh-TW"/>
        </w:rPr>
      </w:pPr>
      <w:bookmarkStart w:id="941" w:name="_Toc380655373"/>
      <w:bookmarkStart w:id="942" w:name="_Toc380513325"/>
      <w:bookmarkStart w:id="943" w:name="_Toc379797300"/>
      <w:bookmarkStart w:id="944" w:name="_Toc378151557"/>
      <w:bookmarkStart w:id="945" w:name="_Toc378147655"/>
      <w:bookmarkStart w:id="946" w:name="_Toc394517716"/>
      <w:r w:rsidRPr="008B486D">
        <w:rPr>
          <w:rFonts w:ascii="Calibri" w:eastAsia="PMingLiU" w:hAnsi="Calibri"/>
          <w:lang w:eastAsia="zh-TW"/>
        </w:rPr>
        <w:t>一般條款</w:t>
      </w:r>
      <w:bookmarkEnd w:id="941"/>
      <w:bookmarkEnd w:id="942"/>
      <w:bookmarkEnd w:id="943"/>
      <w:bookmarkEnd w:id="944"/>
      <w:bookmarkEnd w:id="945"/>
      <w:bookmarkEnd w:id="946"/>
    </w:p>
    <w:p w:rsidR="00A630E0" w:rsidRPr="008B486D" w:rsidRDefault="00A630E0" w:rsidP="00A630E0">
      <w:pPr>
        <w:pStyle w:val="ProductList-Offering2Heading"/>
        <w:outlineLvl w:val="1"/>
        <w:rPr>
          <w:rFonts w:ascii="Calibri" w:eastAsia="PMingLiU" w:hAnsi="Calibri"/>
          <w:lang w:eastAsia="zh-TW"/>
        </w:rPr>
      </w:pPr>
      <w:r w:rsidRPr="008B486D">
        <w:rPr>
          <w:rFonts w:ascii="Calibri" w:eastAsia="PMingLiU" w:hAnsi="Calibri"/>
          <w:lang w:eastAsia="zh-TW"/>
        </w:rPr>
        <w:tab/>
      </w:r>
      <w:bookmarkStart w:id="947" w:name="_Toc380655374"/>
      <w:bookmarkStart w:id="948" w:name="_Toc380513326"/>
      <w:bookmarkStart w:id="949" w:name="_Toc379797301"/>
      <w:bookmarkStart w:id="950" w:name="_Toc378147656"/>
      <w:bookmarkStart w:id="951" w:name="_Toc394517717"/>
      <w:r w:rsidRPr="008B486D">
        <w:rPr>
          <w:rFonts w:ascii="Calibri" w:eastAsia="PMingLiU" w:hAnsi="Calibri"/>
          <w:lang w:eastAsia="zh-TW"/>
        </w:rPr>
        <w:t>線上服務之區域可用性</w:t>
      </w:r>
      <w:bookmarkEnd w:id="947"/>
      <w:bookmarkEnd w:id="948"/>
      <w:bookmarkEnd w:id="949"/>
      <w:bookmarkEnd w:id="950"/>
      <w:bookmarkEnd w:id="951"/>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請瀏覽</w:t>
      </w:r>
      <w:r w:rsidRPr="008B486D">
        <w:rPr>
          <w:rFonts w:ascii="Calibri" w:eastAsia="PMingLiU" w:hAnsi="Calibri"/>
          <w:lang w:eastAsia="zh-TW"/>
        </w:rPr>
        <w:t xml:space="preserve"> </w:t>
      </w:r>
      <w:hyperlink r:id="rId46" w:anchor="international" w:history="1">
        <w:r w:rsidRPr="008B486D">
          <w:rPr>
            <w:rStyle w:val="Hyperlink"/>
            <w:rFonts w:ascii="Calibri" w:eastAsia="PMingLiU" w:hAnsi="Calibri" w:cstheme="minorBidi"/>
            <w:lang w:eastAsia="zh-TW"/>
          </w:rPr>
          <w:t>http://www.microsoft.com/online/faq.aspx#international</w:t>
        </w:r>
      </w:hyperlink>
      <w:r w:rsidRPr="008B486D">
        <w:rPr>
          <w:rFonts w:ascii="Calibri" w:eastAsia="PMingLiU" w:hAnsi="Calibri"/>
          <w:lang w:eastAsia="zh-TW"/>
        </w:rPr>
        <w:t xml:space="preserve"> </w:t>
      </w:r>
      <w:r w:rsidRPr="008B486D">
        <w:rPr>
          <w:rFonts w:ascii="Calibri" w:eastAsia="PMingLiU" w:hAnsi="Calibri"/>
          <w:lang w:eastAsia="zh-TW"/>
        </w:rPr>
        <w:t>以查看有提供線上服務之國家及區域的清單。</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2Heading"/>
        <w:outlineLvl w:val="1"/>
        <w:rPr>
          <w:rFonts w:ascii="Calibri" w:eastAsia="PMingLiU" w:hAnsi="Calibri"/>
          <w:lang w:eastAsia="zh-TW"/>
        </w:rPr>
      </w:pPr>
      <w:r w:rsidRPr="008B486D">
        <w:rPr>
          <w:rFonts w:ascii="Calibri" w:eastAsia="PMingLiU" w:hAnsi="Calibri"/>
          <w:lang w:eastAsia="zh-TW"/>
        </w:rPr>
        <w:tab/>
      </w:r>
      <w:bookmarkStart w:id="952" w:name="_Toc380655375"/>
      <w:bookmarkStart w:id="953" w:name="_Toc380513327"/>
      <w:bookmarkStart w:id="954" w:name="_Toc379797302"/>
      <w:bookmarkStart w:id="955" w:name="_Toc378147657"/>
      <w:bookmarkStart w:id="956" w:name="_Toc394517718"/>
      <w:r w:rsidRPr="008B486D">
        <w:rPr>
          <w:rFonts w:ascii="Calibri" w:eastAsia="PMingLiU" w:hAnsi="Calibri"/>
          <w:lang w:eastAsia="zh-TW"/>
        </w:rPr>
        <w:t>線上服務訂購規則</w:t>
      </w:r>
      <w:bookmarkEnd w:id="952"/>
      <w:bookmarkEnd w:id="953"/>
      <w:bookmarkEnd w:id="954"/>
      <w:bookmarkEnd w:id="955"/>
      <w:bookmarkEnd w:id="956"/>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下列訂購規則適用於訂購線上服務：</w:t>
      </w:r>
    </w:p>
    <w:p w:rsidR="00A630E0" w:rsidRPr="008B486D" w:rsidRDefault="00A630E0" w:rsidP="00A630E0">
      <w:pPr>
        <w:pStyle w:val="ProductList-Body"/>
        <w:numPr>
          <w:ilvl w:val="0"/>
          <w:numId w:val="27"/>
        </w:numPr>
        <w:ind w:left="450" w:hanging="270"/>
        <w:rPr>
          <w:rFonts w:ascii="Calibri" w:eastAsia="PMingLiU" w:hAnsi="Calibri"/>
          <w:lang w:eastAsia="zh-TW"/>
        </w:rPr>
      </w:pPr>
      <w:r w:rsidRPr="008B486D">
        <w:rPr>
          <w:rFonts w:ascii="Calibri" w:eastAsia="PMingLiU" w:hAnsi="Calibri"/>
          <w:lang w:eastAsia="zh-TW"/>
        </w:rPr>
        <w:t>客戶必須具備有效的大量授權合約，才能訂購額外使用權或續約線上服務。</w:t>
      </w:r>
    </w:p>
    <w:p w:rsidR="00A630E0" w:rsidRPr="008B486D" w:rsidRDefault="00A630E0" w:rsidP="00A630E0">
      <w:pPr>
        <w:pStyle w:val="ProductList-Body"/>
        <w:numPr>
          <w:ilvl w:val="0"/>
          <w:numId w:val="27"/>
        </w:numPr>
        <w:ind w:left="450" w:hanging="270"/>
        <w:rPr>
          <w:rFonts w:ascii="Calibri" w:eastAsia="PMingLiU" w:hAnsi="Calibri"/>
          <w:lang w:eastAsia="zh-TW"/>
        </w:rPr>
      </w:pPr>
      <w:r w:rsidRPr="008B486D">
        <w:rPr>
          <w:rFonts w:ascii="Calibri" w:eastAsia="PMingLiU" w:hAnsi="Calibri"/>
          <w:lang w:eastAsia="zh-TW"/>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rsidR="00A630E0" w:rsidRPr="008B486D" w:rsidRDefault="00A630E0" w:rsidP="00A630E0">
      <w:pPr>
        <w:pStyle w:val="ProductList-Body"/>
        <w:numPr>
          <w:ilvl w:val="0"/>
          <w:numId w:val="27"/>
        </w:numPr>
        <w:ind w:left="450" w:hanging="270"/>
        <w:rPr>
          <w:rFonts w:ascii="Calibri" w:eastAsia="PMingLiU" w:hAnsi="Calibri"/>
          <w:lang w:eastAsia="zh-TW"/>
        </w:rPr>
      </w:pPr>
      <w:r w:rsidRPr="008B486D">
        <w:rPr>
          <w:rFonts w:ascii="Calibri" w:eastAsia="PMingLiU" w:hAnsi="Calibri"/>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A630E0" w:rsidRPr="008B486D" w:rsidRDefault="00A630E0" w:rsidP="00A630E0">
      <w:pPr>
        <w:pStyle w:val="ProductList-Body"/>
        <w:numPr>
          <w:ilvl w:val="0"/>
          <w:numId w:val="27"/>
        </w:numPr>
        <w:ind w:left="450" w:hanging="270"/>
        <w:rPr>
          <w:rFonts w:ascii="Calibri" w:eastAsia="PMingLiU" w:hAnsi="Calibri"/>
          <w:lang w:eastAsia="zh-TW"/>
        </w:rPr>
      </w:pPr>
      <w:r w:rsidRPr="008B486D">
        <w:rPr>
          <w:rFonts w:ascii="Calibri" w:eastAsia="PMingLiU" w:hAnsi="Calibri"/>
          <w:lang w:eastAsia="zh-TW"/>
        </w:rPr>
        <w:t>除非客戶已簽訂「</w:t>
      </w:r>
      <w:r w:rsidRPr="008B486D">
        <w:rPr>
          <w:rFonts w:ascii="Calibri" w:eastAsia="PMingLiU" w:hAnsi="Calibri"/>
          <w:lang w:eastAsia="zh-TW"/>
        </w:rPr>
        <w:t xml:space="preserve">Enterprise </w:t>
      </w:r>
      <w:r w:rsidRPr="008B486D">
        <w:rPr>
          <w:rFonts w:ascii="Calibri" w:eastAsia="PMingLiU" w:hAnsi="Calibri"/>
          <w:lang w:eastAsia="zh-TW"/>
        </w:rPr>
        <w:t>註冊增修條款</w:t>
      </w:r>
      <w:r w:rsidRPr="008B486D">
        <w:rPr>
          <w:rFonts w:ascii="Calibri" w:eastAsia="PMingLiU" w:hAnsi="Calibri"/>
          <w:lang w:eastAsia="zh-TW"/>
        </w:rPr>
        <w:t xml:space="preserve"> - </w:t>
      </w:r>
      <w:r w:rsidRPr="008B486D">
        <w:rPr>
          <w:rFonts w:ascii="Calibri" w:eastAsia="PMingLiU" w:hAnsi="Calibri"/>
          <w:lang w:eastAsia="zh-TW"/>
        </w:rPr>
        <w:t>新增</w:t>
      </w:r>
      <w:r w:rsidRPr="008B486D">
        <w:rPr>
          <w:rFonts w:ascii="Calibri" w:eastAsia="PMingLiU" w:hAnsi="Calibri"/>
          <w:lang w:eastAsia="zh-TW"/>
        </w:rPr>
        <w:t xml:space="preserve"> Enterprise </w:t>
      </w:r>
      <w:r w:rsidRPr="008B486D">
        <w:rPr>
          <w:rFonts w:ascii="Calibri" w:eastAsia="PMingLiU" w:hAnsi="Calibri"/>
          <w:lang w:eastAsia="zh-TW"/>
        </w:rPr>
        <w:t>線上服務」，否則無論其原有合約中是否有任何條款與此相牴觸，客戶均必須在第一次使用訂閱之前先訂購線上服務訂閱。使用</w:t>
      </w:r>
      <w:r w:rsidRPr="008B486D">
        <w:rPr>
          <w:rFonts w:ascii="Calibri" w:eastAsia="PMingLiU" w:hAnsi="Calibri"/>
          <w:lang w:eastAsia="zh-TW"/>
        </w:rPr>
        <w:t xml:space="preserve"> Enterprise </w:t>
      </w:r>
      <w:r w:rsidRPr="008B486D">
        <w:rPr>
          <w:rFonts w:ascii="Calibri" w:eastAsia="PMingLiU" w:hAnsi="Calibri"/>
          <w:lang w:eastAsia="zh-TW"/>
        </w:rPr>
        <w:t>合約之客戶不得針對額外的訂閱使用權提交校正訂單。</w:t>
      </w:r>
    </w:p>
    <w:p w:rsidR="00A630E0" w:rsidRPr="008B486D" w:rsidRDefault="00A630E0" w:rsidP="00A630E0">
      <w:pPr>
        <w:pStyle w:val="ProductList-Body"/>
        <w:numPr>
          <w:ilvl w:val="0"/>
          <w:numId w:val="27"/>
        </w:numPr>
        <w:ind w:left="450" w:hanging="270"/>
        <w:rPr>
          <w:rFonts w:ascii="Calibri" w:eastAsia="PMingLiU" w:hAnsi="Calibri"/>
          <w:lang w:eastAsia="zh-TW"/>
        </w:rPr>
      </w:pPr>
      <w:r w:rsidRPr="008B486D">
        <w:rPr>
          <w:rFonts w:ascii="Calibri" w:eastAsia="PMingLiU" w:hAnsi="Calibri"/>
          <w:lang w:eastAsia="zh-TW"/>
        </w:rPr>
        <w:t>線上服務訂閱可於服務之最初訂單或最初授權保留</w:t>
      </w:r>
      <w:r w:rsidRPr="008B486D">
        <w:rPr>
          <w:rFonts w:ascii="Calibri" w:eastAsia="PMingLiU" w:hAnsi="Calibri"/>
          <w:lang w:eastAsia="zh-TW"/>
        </w:rPr>
        <w:t xml:space="preserve"> (</w:t>
      </w:r>
      <w:r w:rsidRPr="008B486D">
        <w:rPr>
          <w:rFonts w:ascii="Calibri" w:eastAsia="PMingLiU" w:hAnsi="Calibri"/>
          <w:lang w:eastAsia="zh-TW"/>
        </w:rPr>
        <w:t>視何者較早</w:t>
      </w:r>
      <w:r w:rsidRPr="008B486D">
        <w:rPr>
          <w:rFonts w:ascii="Calibri" w:eastAsia="PMingLiU" w:hAnsi="Calibri"/>
          <w:lang w:eastAsia="zh-TW"/>
        </w:rPr>
        <w:t xml:space="preserve">) </w:t>
      </w:r>
      <w:r w:rsidRPr="008B486D">
        <w:rPr>
          <w:rFonts w:ascii="Calibri" w:eastAsia="PMingLiU" w:hAnsi="Calibri"/>
          <w:lang w:eastAsia="zh-TW"/>
        </w:rPr>
        <w:t>後三十</w:t>
      </w:r>
      <w:r w:rsidRPr="008B486D">
        <w:rPr>
          <w:rFonts w:ascii="Calibri" w:eastAsia="PMingLiU" w:hAnsi="Calibri"/>
          <w:lang w:eastAsia="zh-TW"/>
        </w:rPr>
        <w:t xml:space="preserve"> (30) </w:t>
      </w:r>
      <w:r w:rsidRPr="008B486D">
        <w:rPr>
          <w:rFonts w:ascii="Calibri" w:eastAsia="PMingLiU" w:hAnsi="Calibri"/>
          <w:lang w:eastAsia="zh-TW"/>
        </w:rPr>
        <w:t>天內取消，無須支付罰款。</w:t>
      </w:r>
    </w:p>
    <w:p w:rsidR="00A630E0" w:rsidRPr="008B486D" w:rsidRDefault="00A630E0" w:rsidP="00A630E0">
      <w:pPr>
        <w:pStyle w:val="ProductList-Body"/>
        <w:numPr>
          <w:ilvl w:val="0"/>
          <w:numId w:val="27"/>
        </w:numPr>
        <w:ind w:left="450" w:hanging="270"/>
        <w:rPr>
          <w:rFonts w:ascii="Calibri" w:eastAsia="PMingLiU" w:hAnsi="Calibri"/>
          <w:lang w:eastAsia="zh-TW"/>
        </w:rPr>
      </w:pPr>
      <w:r w:rsidRPr="008B486D">
        <w:rPr>
          <w:rFonts w:ascii="Calibri" w:eastAsia="PMingLiU" w:hAnsi="Calibri"/>
        </w:rPr>
        <w:t>符合</w:t>
      </w:r>
      <w:r w:rsidRPr="008B486D">
        <w:rPr>
          <w:rFonts w:ascii="Calibri" w:eastAsia="PMingLiU" w:hAnsi="Calibri"/>
        </w:rPr>
        <w:t xml:space="preserve"> Open Value </w:t>
      </w:r>
      <w:r w:rsidRPr="008B486D">
        <w:rPr>
          <w:rFonts w:ascii="Calibri" w:eastAsia="PMingLiU" w:hAnsi="Calibri"/>
        </w:rPr>
        <w:t>方案資格之客戶最低可訂購</w:t>
      </w:r>
      <w:r w:rsidRPr="008B486D">
        <w:rPr>
          <w:rFonts w:ascii="Calibri" w:eastAsia="PMingLiU" w:hAnsi="Calibri"/>
        </w:rPr>
        <w:t xml:space="preserve"> 5 </w:t>
      </w:r>
      <w:r w:rsidRPr="008B486D">
        <w:rPr>
          <w:rFonts w:ascii="Calibri" w:eastAsia="PMingLiU" w:hAnsi="Calibri"/>
        </w:rPr>
        <w:t>個使用權。計算線上服務使用者訂閱使用權</w:t>
      </w:r>
      <w:r w:rsidRPr="008B486D">
        <w:rPr>
          <w:rFonts w:ascii="Calibri" w:eastAsia="PMingLiU" w:hAnsi="Calibri"/>
        </w:rPr>
        <w:t xml:space="preserve"> (Online Services User Subscription Licenses</w:t>
      </w:r>
      <w:r w:rsidRPr="008B486D">
        <w:rPr>
          <w:rFonts w:ascii="Calibri" w:eastAsia="PMingLiU" w:hAnsi="Calibri"/>
        </w:rPr>
        <w:t>，</w:t>
      </w:r>
      <w:r w:rsidRPr="008B486D">
        <w:rPr>
          <w:rFonts w:ascii="Calibri" w:eastAsia="PMingLiU" w:hAnsi="Calibri"/>
        </w:rPr>
        <w:t xml:space="preserve">USL) </w:t>
      </w:r>
      <w:r w:rsidRPr="008B486D">
        <w:rPr>
          <w:rFonts w:ascii="Calibri" w:eastAsia="PMingLiU" w:hAnsi="Calibri"/>
        </w:rPr>
        <w:t>時，此規則亦適用。</w:t>
      </w:r>
      <w:r w:rsidRPr="008B486D">
        <w:rPr>
          <w:rFonts w:ascii="Calibri" w:eastAsia="PMingLiU" w:hAnsi="Calibri"/>
        </w:rPr>
        <w:t xml:space="preserve">USL </w:t>
      </w:r>
      <w:r w:rsidRPr="008B486D">
        <w:rPr>
          <w:rFonts w:ascii="Calibri" w:eastAsia="PMingLiU" w:hAnsi="Calibri"/>
        </w:rPr>
        <w:t>也算在最低的</w:t>
      </w:r>
      <w:r w:rsidRPr="008B486D">
        <w:rPr>
          <w:rFonts w:ascii="Calibri" w:eastAsia="PMingLiU" w:hAnsi="Calibri"/>
        </w:rPr>
        <w:t xml:space="preserve"> 5 </w:t>
      </w:r>
      <w:r w:rsidRPr="008B486D">
        <w:rPr>
          <w:rFonts w:ascii="Calibri" w:eastAsia="PMingLiU" w:hAnsi="Calibri"/>
        </w:rPr>
        <w:t>個使用權之數量。</w:t>
      </w:r>
      <w:r w:rsidRPr="008B486D">
        <w:rPr>
          <w:rFonts w:ascii="Calibri" w:eastAsia="PMingLiU" w:hAnsi="Calibri"/>
        </w:rPr>
        <w:t xml:space="preserve">5 </w:t>
      </w:r>
      <w:r w:rsidRPr="008B486D">
        <w:rPr>
          <w:rFonts w:ascii="Calibri" w:eastAsia="PMingLiU" w:hAnsi="Calibri"/>
        </w:rPr>
        <w:t>個</w:t>
      </w:r>
      <w:r w:rsidRPr="008B486D">
        <w:rPr>
          <w:rFonts w:ascii="Calibri" w:eastAsia="PMingLiU" w:hAnsi="Calibri"/>
        </w:rPr>
        <w:t xml:space="preserve"> USL </w:t>
      </w:r>
      <w:r w:rsidRPr="008B486D">
        <w:rPr>
          <w:rFonts w:ascii="Calibri" w:eastAsia="PMingLiU" w:hAnsi="Calibri"/>
        </w:rPr>
        <w:t>之訂單符合</w:t>
      </w:r>
      <w:r w:rsidRPr="008B486D">
        <w:rPr>
          <w:rFonts w:ascii="Calibri" w:eastAsia="PMingLiU" w:hAnsi="Calibri"/>
        </w:rPr>
        <w:t xml:space="preserve"> Open Value </w:t>
      </w:r>
      <w:r w:rsidRPr="008B486D">
        <w:rPr>
          <w:rFonts w:ascii="Calibri" w:eastAsia="PMingLiU" w:hAnsi="Calibri"/>
        </w:rPr>
        <w:t>方案之最低需求。但是，只有</w:t>
      </w:r>
      <w:r w:rsidRPr="008B486D">
        <w:rPr>
          <w:rFonts w:ascii="Calibri" w:eastAsia="PMingLiU" w:hAnsi="Calibri"/>
        </w:rPr>
        <w:t xml:space="preserve"> 5 </w:t>
      </w:r>
      <w:r w:rsidRPr="008B486D">
        <w:rPr>
          <w:rFonts w:ascii="Calibri" w:eastAsia="PMingLiU" w:hAnsi="Calibri"/>
        </w:rPr>
        <w:t>個</w:t>
      </w:r>
      <w:r w:rsidRPr="008B486D">
        <w:rPr>
          <w:rFonts w:ascii="Calibri" w:eastAsia="PMingLiU" w:hAnsi="Calibri"/>
        </w:rPr>
        <w:t xml:space="preserve"> USL </w:t>
      </w:r>
      <w:r w:rsidRPr="008B486D">
        <w:rPr>
          <w:rFonts w:ascii="Calibri" w:eastAsia="PMingLiU" w:hAnsi="Calibri"/>
        </w:rPr>
        <w:t>並不符合</w:t>
      </w:r>
      <w:r w:rsidRPr="008B486D">
        <w:rPr>
          <w:rFonts w:ascii="Calibri" w:eastAsia="PMingLiU" w:hAnsi="Calibri"/>
        </w:rPr>
        <w:t xml:space="preserve"> Open Value </w:t>
      </w:r>
      <w:r w:rsidRPr="008B486D">
        <w:rPr>
          <w:rFonts w:ascii="Calibri" w:eastAsia="PMingLiU" w:hAnsi="Calibri"/>
        </w:rPr>
        <w:t>全組織選擇方案及</w:t>
      </w:r>
      <w:r w:rsidRPr="008B486D">
        <w:rPr>
          <w:rFonts w:ascii="Calibri" w:eastAsia="PMingLiU" w:hAnsi="Calibri"/>
        </w:rPr>
        <w:t xml:space="preserve"> Open Value Subscription </w:t>
      </w:r>
      <w:r w:rsidRPr="008B486D">
        <w:rPr>
          <w:rFonts w:ascii="Calibri" w:eastAsia="PMingLiU" w:hAnsi="Calibri"/>
        </w:rPr>
        <w:t>之最低需求。</w:t>
      </w:r>
      <w:r w:rsidRPr="008B486D">
        <w:rPr>
          <w:rFonts w:ascii="Calibri" w:eastAsia="PMingLiU" w:hAnsi="Calibri"/>
          <w:lang w:eastAsia="zh-TW"/>
        </w:rPr>
        <w:t>若是</w:t>
      </w:r>
      <w:r w:rsidRPr="008B486D">
        <w:rPr>
          <w:rFonts w:ascii="Calibri" w:eastAsia="PMingLiU" w:hAnsi="Calibri"/>
          <w:lang w:eastAsia="zh-TW"/>
        </w:rPr>
        <w:t xml:space="preserve"> OV </w:t>
      </w:r>
      <w:r w:rsidRPr="008B486D">
        <w:rPr>
          <w:rFonts w:ascii="Calibri" w:eastAsia="PMingLiU" w:hAnsi="Calibri"/>
          <w:lang w:eastAsia="zh-TW"/>
        </w:rPr>
        <w:t>全組織選擇方案及</w:t>
      </w:r>
      <w:r w:rsidRPr="008B486D">
        <w:rPr>
          <w:rFonts w:ascii="Calibri" w:eastAsia="PMingLiU" w:hAnsi="Calibri"/>
          <w:lang w:eastAsia="zh-TW"/>
        </w:rPr>
        <w:t xml:space="preserve"> OV Subscription</w:t>
      </w:r>
      <w:r w:rsidRPr="008B486D">
        <w:rPr>
          <w:rFonts w:ascii="Calibri" w:eastAsia="PMingLiU" w:hAnsi="Calibri"/>
          <w:lang w:eastAsia="zh-TW"/>
        </w:rPr>
        <w:t>，除任何</w:t>
      </w:r>
      <w:r w:rsidRPr="008B486D">
        <w:rPr>
          <w:rFonts w:ascii="Calibri" w:eastAsia="PMingLiU" w:hAnsi="Calibri"/>
          <w:lang w:eastAsia="zh-TW"/>
        </w:rPr>
        <w:t xml:space="preserve"> USL </w:t>
      </w:r>
      <w:r w:rsidRPr="008B486D">
        <w:rPr>
          <w:rFonts w:ascii="Calibri" w:eastAsia="PMingLiU" w:hAnsi="Calibri"/>
          <w:lang w:eastAsia="zh-TW"/>
        </w:rPr>
        <w:t>之外，其最初訂單至少必須包括</w:t>
      </w:r>
      <w:r w:rsidRPr="008B486D">
        <w:rPr>
          <w:rFonts w:ascii="Calibri" w:eastAsia="PMingLiU" w:hAnsi="Calibri"/>
          <w:lang w:eastAsia="zh-TW"/>
        </w:rPr>
        <w:t xml:space="preserve"> 5 </w:t>
      </w:r>
      <w:r w:rsidRPr="008B486D">
        <w:rPr>
          <w:rFonts w:ascii="Calibri" w:eastAsia="PMingLiU" w:hAnsi="Calibri"/>
          <w:lang w:eastAsia="zh-TW"/>
        </w:rPr>
        <w:t>個桌面平台或桌面元件使用權。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政府社群雲端服務</w:t>
      </w:r>
      <w:r w:rsidRPr="008B486D">
        <w:rPr>
          <w:rFonts w:ascii="Calibri" w:eastAsia="PMingLiU" w:hAnsi="Calibri"/>
          <w:b/>
          <w:color w:val="00188F"/>
          <w:lang w:eastAsia="zh-TW"/>
        </w:rPr>
        <w:t xml:space="preserve"> (</w:t>
      </w:r>
      <w:r w:rsidRPr="008B486D">
        <w:rPr>
          <w:rFonts w:ascii="Calibri" w:eastAsia="PMingLiU" w:hAnsi="Calibri"/>
          <w:b/>
          <w:color w:val="00188F"/>
          <w:lang w:eastAsia="zh-TW"/>
        </w:rPr>
        <w:t>僅限美國</w:t>
      </w:r>
      <w:r w:rsidRPr="008B486D">
        <w:rPr>
          <w:rFonts w:ascii="Calibri" w:eastAsia="PMingLiU" w:hAnsi="Calibri"/>
          <w:b/>
          <w:color w:val="00188F"/>
          <w:lang w:eastAsia="zh-TW"/>
        </w:rPr>
        <w:t>)</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就本產品注意事項之用途而言，下列係屬「合格線上服務」：</w:t>
      </w:r>
      <w:r w:rsidRPr="008B486D">
        <w:rPr>
          <w:rFonts w:ascii="Calibri" w:eastAsia="PMingLiU" w:hAnsi="Calibri"/>
        </w:rPr>
        <w:t>Exchange Online Archiving</w:t>
      </w:r>
      <w:r w:rsidRPr="008B486D">
        <w:rPr>
          <w:rFonts w:ascii="Calibri" w:eastAsia="PMingLiU" w:hAnsi="Calibri"/>
        </w:rPr>
        <w:fldChar w:fldCharType="begin"/>
      </w:r>
      <w:r w:rsidRPr="008B486D">
        <w:rPr>
          <w:rFonts w:ascii="Calibri" w:eastAsia="PMingLiU" w:hAnsi="Calibri"/>
        </w:rPr>
        <w:instrText>xe "Exchange Online Archiving for Exchange Server"</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Exchange Online Kiosk</w:t>
      </w:r>
      <w:r w:rsidRPr="008B486D">
        <w:rPr>
          <w:rFonts w:ascii="Calibri" w:eastAsia="PMingLiU" w:hAnsi="Calibri"/>
        </w:rPr>
        <w:fldChar w:fldCharType="begin"/>
      </w:r>
      <w:r w:rsidRPr="008B486D">
        <w:rPr>
          <w:rFonts w:ascii="Calibri" w:eastAsia="PMingLiU" w:hAnsi="Calibri"/>
        </w:rPr>
        <w:instrText>xe "Exchange Online Kiosk"</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 xml:space="preserve">Exchange Online </w:t>
      </w:r>
      <w:r w:rsidRPr="008B486D">
        <w:rPr>
          <w:rFonts w:ascii="Calibri" w:eastAsia="PMingLiU" w:hAnsi="Calibri"/>
        </w:rPr>
        <w:t>方案</w:t>
      </w:r>
      <w:r w:rsidRPr="008B486D">
        <w:rPr>
          <w:rFonts w:ascii="Calibri" w:eastAsia="PMingLiU" w:hAnsi="Calibri"/>
        </w:rPr>
        <w:t xml:space="preserve"> 1-2</w:t>
      </w:r>
      <w:r w:rsidRPr="008B486D">
        <w:rPr>
          <w:rFonts w:ascii="Calibri" w:eastAsia="PMingLiU" w:hAnsi="Calibri"/>
        </w:rPr>
        <w:t>、</w:t>
      </w:r>
      <w:r w:rsidRPr="008B486D">
        <w:rPr>
          <w:rFonts w:ascii="Calibri" w:eastAsia="PMingLiU" w:hAnsi="Calibri"/>
        </w:rPr>
        <w:t>Exchange Online Protection</w:t>
      </w:r>
      <w:r w:rsidRPr="008B486D">
        <w:rPr>
          <w:rFonts w:ascii="Calibri" w:eastAsia="PMingLiU" w:hAnsi="Calibri"/>
        </w:rPr>
        <w:t>、</w:t>
      </w:r>
      <w:r w:rsidRPr="008B486D">
        <w:rPr>
          <w:rFonts w:ascii="Calibri" w:eastAsia="PMingLiU" w:hAnsi="Calibri"/>
        </w:rPr>
        <w:t xml:space="preserve">Lync Online </w:t>
      </w:r>
      <w:r w:rsidRPr="008B486D">
        <w:rPr>
          <w:rFonts w:ascii="Calibri" w:eastAsia="PMingLiU" w:hAnsi="Calibri"/>
        </w:rPr>
        <w:t>方案</w:t>
      </w:r>
      <w:r w:rsidRPr="008B486D">
        <w:rPr>
          <w:rFonts w:ascii="Calibri" w:eastAsia="PMingLiU" w:hAnsi="Calibri"/>
        </w:rPr>
        <w:t xml:space="preserve"> 1-2</w:t>
      </w:r>
      <w:r w:rsidRPr="008B486D">
        <w:rPr>
          <w:rFonts w:ascii="Calibri" w:eastAsia="PMingLiU" w:hAnsi="Calibri"/>
        </w:rPr>
        <w:t>、</w:t>
      </w:r>
      <w:r w:rsidRPr="008B486D">
        <w:rPr>
          <w:rFonts w:ascii="Calibri" w:eastAsia="PMingLiU" w:hAnsi="Calibri"/>
        </w:rPr>
        <w:t>Office 365 Enterprise K1</w:t>
      </w:r>
      <w:r w:rsidRPr="008B486D">
        <w:rPr>
          <w:rFonts w:ascii="Calibri" w:eastAsia="PMingLiU" w:hAnsi="Calibri"/>
        </w:rPr>
        <w:fldChar w:fldCharType="begin"/>
      </w:r>
      <w:r w:rsidRPr="008B486D">
        <w:rPr>
          <w:rFonts w:ascii="Calibri" w:eastAsia="PMingLiU" w:hAnsi="Calibri"/>
        </w:rPr>
        <w:instrText>xe "Office 365 Enterprise K1"</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 xml:space="preserve">OneDrive for Business </w:t>
      </w:r>
      <w:r w:rsidRPr="008B486D">
        <w:rPr>
          <w:rFonts w:ascii="Calibri" w:eastAsia="PMingLiU" w:hAnsi="Calibri"/>
        </w:rPr>
        <w:t>及</w:t>
      </w:r>
      <w:r w:rsidRPr="008B486D">
        <w:rPr>
          <w:rFonts w:ascii="Calibri" w:eastAsia="PMingLiU" w:hAnsi="Calibri"/>
        </w:rPr>
        <w:t xml:space="preserve"> SharePoint Online </w:t>
      </w:r>
      <w:r w:rsidRPr="008B486D">
        <w:rPr>
          <w:rFonts w:ascii="Calibri" w:eastAsia="PMingLiU" w:hAnsi="Calibri"/>
        </w:rPr>
        <w:t>方案</w:t>
      </w:r>
      <w:r w:rsidRPr="008B486D">
        <w:rPr>
          <w:rFonts w:ascii="Calibri" w:eastAsia="PMingLiU" w:hAnsi="Calibri"/>
        </w:rPr>
        <w:t xml:space="preserve"> 1-2</w:t>
      </w:r>
      <w:r w:rsidRPr="008B486D">
        <w:rPr>
          <w:rFonts w:ascii="Calibri" w:eastAsia="PMingLiU" w:hAnsi="Calibri"/>
        </w:rPr>
        <w:t>。</w:t>
      </w:r>
      <w:r w:rsidRPr="008B486D">
        <w:rPr>
          <w:rFonts w:ascii="Calibri" w:eastAsia="PMingLiU" w:hAnsi="Calibri"/>
          <w:lang w:eastAsia="zh-TW"/>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線上服務一旦透過政府社群雲端提供，則於整個訂閱期間內都會維持此種模式。客戶如為美國聯邦、州立、地方或部落之政府機構，均必須為美國政府</w:t>
      </w:r>
      <w:r w:rsidRPr="008B486D">
        <w:rPr>
          <w:rFonts w:ascii="Calibri" w:eastAsia="PMingLiU" w:hAnsi="Calibri"/>
          <w:lang w:eastAsia="zh-TW"/>
        </w:rPr>
        <w:t xml:space="preserve"> Enterprise </w:t>
      </w:r>
      <w:r w:rsidRPr="008B486D">
        <w:rPr>
          <w:rFonts w:ascii="Calibri" w:eastAsia="PMingLiU" w:hAnsi="Calibri"/>
          <w:lang w:eastAsia="zh-TW"/>
        </w:rPr>
        <w:t>註冊或</w:t>
      </w:r>
      <w:r w:rsidRPr="008B486D">
        <w:rPr>
          <w:rFonts w:ascii="Calibri" w:eastAsia="PMingLiU" w:hAnsi="Calibri"/>
          <w:lang w:eastAsia="zh-TW"/>
        </w:rPr>
        <w:t xml:space="preserve"> Enterprise Subscription </w:t>
      </w:r>
      <w:r w:rsidRPr="008B486D">
        <w:rPr>
          <w:rFonts w:ascii="Calibri" w:eastAsia="PMingLiU" w:hAnsi="Calibri"/>
          <w:lang w:eastAsia="zh-TW"/>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8B486D">
        <w:rPr>
          <w:rFonts w:ascii="Calibri" w:eastAsia="PMingLiU" w:hAnsi="Calibri"/>
          <w:lang w:eastAsia="zh-TW"/>
        </w:rPr>
        <w:t xml:space="preserve"> (</w:t>
      </w:r>
      <w:r w:rsidRPr="008B486D">
        <w:rPr>
          <w:rFonts w:ascii="Calibri" w:eastAsia="PMingLiU" w:hAnsi="Calibri"/>
          <w:lang w:eastAsia="zh-TW"/>
        </w:rPr>
        <w:t>請參閱</w:t>
      </w:r>
      <w:hyperlink w:anchor="ChartKey" w:history="1">
        <w:r w:rsidRPr="008B486D">
          <w:rPr>
            <w:rStyle w:val="Hyperlink"/>
            <w:rFonts w:ascii="Calibri" w:eastAsia="PMingLiU" w:hAnsi="Calibri" w:cstheme="minorBidi"/>
            <w:lang w:eastAsia="zh-TW"/>
          </w:rPr>
          <w:t>列表索引鍵</w:t>
        </w:r>
      </w:hyperlink>
      <w:r w:rsidRPr="008B486D">
        <w:rPr>
          <w:rFonts w:ascii="Calibri" w:eastAsia="PMingLiU" w:hAnsi="Calibri"/>
          <w:lang w:eastAsia="zh-TW"/>
        </w:rPr>
        <w:t>)</w:t>
      </w:r>
      <w:r w:rsidRPr="008B486D">
        <w:rPr>
          <w:rFonts w:ascii="Calibri" w:eastAsia="PMingLiU" w:hAnsi="Calibri"/>
          <w:lang w:eastAsia="zh-TW"/>
        </w:rPr>
        <w:t>，而且目前也沒有資格取得使用權保留。</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2Heading"/>
        <w:outlineLvl w:val="1"/>
        <w:rPr>
          <w:rFonts w:ascii="Calibri" w:eastAsia="PMingLiU" w:hAnsi="Calibri"/>
          <w:lang w:eastAsia="zh-TW"/>
        </w:rPr>
      </w:pPr>
      <w:r w:rsidRPr="008B486D">
        <w:rPr>
          <w:rFonts w:ascii="Calibri" w:eastAsia="PMingLiU" w:hAnsi="Calibri"/>
          <w:lang w:eastAsia="zh-TW"/>
        </w:rPr>
        <w:tab/>
      </w:r>
      <w:bookmarkStart w:id="957" w:name="OnlineServSubTermAndPayTerms"/>
      <w:bookmarkStart w:id="958" w:name="_Toc380655376"/>
      <w:bookmarkStart w:id="959" w:name="_Toc380513328"/>
      <w:bookmarkStart w:id="960" w:name="_Toc379797303"/>
      <w:bookmarkStart w:id="961" w:name="_Toc378147658"/>
      <w:bookmarkStart w:id="962" w:name="_Toc394517719"/>
      <w:r w:rsidRPr="008B486D">
        <w:rPr>
          <w:rFonts w:ascii="Calibri" w:eastAsia="PMingLiU" w:hAnsi="Calibri"/>
          <w:lang w:eastAsia="zh-TW"/>
        </w:rPr>
        <w:t>線上服務訂閱期間及付款條件選擇方案</w:t>
      </w:r>
      <w:bookmarkEnd w:id="957"/>
      <w:bookmarkEnd w:id="958"/>
      <w:bookmarkEnd w:id="959"/>
      <w:bookmarkEnd w:id="960"/>
      <w:bookmarkEnd w:id="961"/>
      <w:bookmarkEnd w:id="962"/>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下表描述線上服務依指名方案可使用之訂閱期間及付款條件選擇方案。就本表之用途而言，線上服務係分類為「雲端服務」或「其他線上服務」。</w:t>
      </w:r>
      <w:r w:rsidRPr="008B486D">
        <w:rPr>
          <w:rFonts w:ascii="Calibri" w:eastAsia="PMingLiU" w:hAnsi="Calibri"/>
          <w:lang w:eastAsia="zh-TW"/>
        </w:rPr>
        <w:t xml:space="preserve">Microsoft Azure </w:t>
      </w:r>
      <w:r w:rsidRPr="008B486D">
        <w:rPr>
          <w:rFonts w:ascii="Calibri" w:eastAsia="PMingLiU" w:hAnsi="Calibri"/>
          <w:lang w:eastAsia="zh-TW"/>
        </w:rPr>
        <w:t>之條款係提供於</w:t>
      </w:r>
      <w:r w:rsidRPr="008B486D">
        <w:rPr>
          <w:rFonts w:ascii="Calibri" w:eastAsia="PMingLiU" w:hAnsi="Calibri"/>
          <w:lang w:eastAsia="zh-TW"/>
        </w:rPr>
        <w:t xml:space="preserve"> Microsoft Azure </w:t>
      </w:r>
      <w:r w:rsidRPr="008B486D">
        <w:rPr>
          <w:rFonts w:ascii="Calibri" w:eastAsia="PMingLiU" w:hAnsi="Calibri"/>
          <w:lang w:eastAsia="zh-TW"/>
        </w:rPr>
        <w:t>小節中。</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lang w:eastAsia="zh-TW"/>
        </w:rPr>
        <w:t>雲端服務</w:t>
      </w:r>
      <w:r w:rsidRPr="00A8369E">
        <w:rPr>
          <w:rFonts w:ascii="Calibri" w:eastAsia="PMingLiU" w:hAnsi="Calibri"/>
          <w:b/>
          <w:lang w:eastAsia="zh-TW"/>
        </w:rPr>
        <w:t>：</w:t>
      </w:r>
      <w:r w:rsidRPr="008B486D">
        <w:rPr>
          <w:rFonts w:ascii="Calibri" w:eastAsia="PMingLiU" w:hAnsi="Calibri"/>
          <w:lang w:eastAsia="zh-TW"/>
        </w:rPr>
        <w:t>CRM Online</w:t>
      </w:r>
      <w:r w:rsidRPr="008B486D">
        <w:rPr>
          <w:rFonts w:ascii="Calibri" w:eastAsia="PMingLiU" w:hAnsi="Calibri"/>
          <w:lang w:eastAsia="zh-TW"/>
        </w:rPr>
        <w:t>、</w:t>
      </w:r>
      <w:r w:rsidRPr="008B486D">
        <w:rPr>
          <w:rFonts w:ascii="Calibri" w:eastAsia="PMingLiU" w:hAnsi="Calibri"/>
          <w:lang w:eastAsia="zh-TW"/>
        </w:rPr>
        <w:t>Microsoft Rights Management</w:t>
      </w:r>
      <w:r w:rsidRPr="008B486D">
        <w:rPr>
          <w:rFonts w:ascii="Calibri" w:eastAsia="PMingLiU" w:hAnsi="Calibri"/>
          <w:lang w:eastAsia="zh-TW"/>
        </w:rPr>
        <w:t>、</w:t>
      </w:r>
      <w:r w:rsidRPr="008B486D">
        <w:rPr>
          <w:rFonts w:ascii="Calibri" w:eastAsia="PMingLiU" w:hAnsi="Calibri"/>
          <w:lang w:eastAsia="zh-TW"/>
        </w:rPr>
        <w:t>Microsoft Translator API</w:t>
      </w:r>
      <w:r w:rsidRPr="008B486D">
        <w:rPr>
          <w:rFonts w:ascii="Calibri" w:eastAsia="PMingLiU" w:hAnsi="Calibri"/>
          <w:lang w:eastAsia="zh-TW"/>
        </w:rPr>
        <w:t>、</w:t>
      </w:r>
      <w:r w:rsidRPr="008B486D">
        <w:rPr>
          <w:rFonts w:ascii="Calibri" w:eastAsia="PMingLiU" w:hAnsi="Calibri"/>
          <w:lang w:eastAsia="zh-TW"/>
        </w:rPr>
        <w:t>Office 365</w:t>
      </w:r>
      <w:r w:rsidRPr="008B486D">
        <w:rPr>
          <w:rFonts w:ascii="Calibri" w:eastAsia="PMingLiU" w:hAnsi="Calibri"/>
          <w:lang w:eastAsia="zh-TW"/>
        </w:rPr>
        <w:t>、</w:t>
      </w:r>
      <w:r w:rsidRPr="008B486D">
        <w:rPr>
          <w:rFonts w:ascii="Calibri" w:eastAsia="PMingLiU" w:hAnsi="Calibri"/>
          <w:lang w:eastAsia="zh-TW"/>
        </w:rPr>
        <w:t>Windows Intune</w:t>
      </w:r>
      <w:r w:rsidRPr="008B486D">
        <w:rPr>
          <w:rFonts w:ascii="Calibri" w:eastAsia="PMingLiU" w:hAnsi="Calibri"/>
        </w:rPr>
        <w:fldChar w:fldCharType="begin"/>
      </w:r>
      <w:r w:rsidRPr="008B486D">
        <w:rPr>
          <w:rFonts w:ascii="Calibri" w:eastAsia="PMingLiU" w:hAnsi="Calibri"/>
          <w:lang w:eastAsia="zh-TW"/>
        </w:rPr>
        <w:instrText>xe "Windows Intune"</w:instrText>
      </w:r>
      <w:r w:rsidRPr="008B486D">
        <w:rPr>
          <w:rFonts w:ascii="Calibri" w:eastAsia="PMingLiU" w:hAnsi="Calibri"/>
        </w:rPr>
        <w:fldChar w:fldCharType="end"/>
      </w:r>
      <w:r w:rsidRPr="008B486D">
        <w:rPr>
          <w:rFonts w:ascii="Calibri" w:eastAsia="PMingLiU" w:hAnsi="Calibri"/>
          <w:lang w:eastAsia="zh-TW"/>
        </w:rPr>
        <w:t>、</w:t>
      </w:r>
      <w:r w:rsidRPr="008B486D">
        <w:rPr>
          <w:rFonts w:ascii="Calibri" w:eastAsia="PMingLiU" w:hAnsi="Calibri"/>
          <w:lang w:eastAsia="zh-TW"/>
        </w:rPr>
        <w:t>Yammer</w:t>
      </w:r>
      <w:r w:rsidRPr="008B486D">
        <w:rPr>
          <w:rFonts w:ascii="Calibri" w:eastAsia="PMingLiU" w:hAnsi="Calibri"/>
          <w:lang w:eastAsia="zh-TW"/>
        </w:rPr>
        <w:t>。</w:t>
      </w:r>
    </w:p>
    <w:p w:rsidR="00A630E0" w:rsidRDefault="00A630E0" w:rsidP="00A630E0">
      <w:pPr>
        <w:pStyle w:val="ProductList-Body"/>
        <w:rPr>
          <w:rFonts w:ascii="Calibri" w:eastAsia="PMingLiU" w:hAnsi="Calibri"/>
        </w:rPr>
      </w:pPr>
      <w:r w:rsidRPr="008B486D">
        <w:rPr>
          <w:rFonts w:ascii="Calibri" w:eastAsia="PMingLiU" w:hAnsi="Calibri"/>
          <w:b/>
        </w:rPr>
        <w:t>其他線上服務</w:t>
      </w:r>
      <w:r w:rsidRPr="00A8369E">
        <w:rPr>
          <w:rFonts w:ascii="Calibri" w:eastAsia="PMingLiU" w:hAnsi="Calibri"/>
          <w:b/>
        </w:rPr>
        <w:t>：</w:t>
      </w:r>
      <w:r w:rsidRPr="008B486D">
        <w:rPr>
          <w:rFonts w:ascii="Calibri" w:eastAsia="PMingLiU" w:hAnsi="Calibri"/>
        </w:rPr>
        <w:t>Bing Maps</w:t>
      </w:r>
      <w:r w:rsidRPr="008B486D">
        <w:rPr>
          <w:rFonts w:ascii="Calibri" w:eastAsia="PMingLiU" w:hAnsi="Calibri"/>
        </w:rPr>
        <w:t>、</w:t>
      </w:r>
      <w:r w:rsidRPr="008B486D">
        <w:rPr>
          <w:rFonts w:ascii="Calibri" w:eastAsia="PMingLiU" w:hAnsi="Calibri"/>
        </w:rPr>
        <w:t>Forefront Online</w:t>
      </w:r>
      <w:r w:rsidRPr="008B486D">
        <w:rPr>
          <w:rFonts w:ascii="Calibri" w:eastAsia="PMingLiU" w:hAnsi="Calibri"/>
        </w:rPr>
        <w:t>、</w:t>
      </w:r>
      <w:r w:rsidRPr="008B486D">
        <w:rPr>
          <w:rFonts w:ascii="Calibri" w:eastAsia="PMingLiU" w:hAnsi="Calibri"/>
        </w:rPr>
        <w:t>Microsoft Learning</w:t>
      </w:r>
      <w:r w:rsidRPr="008B486D">
        <w:rPr>
          <w:rFonts w:ascii="Calibri" w:eastAsia="PMingLiU" w:hAnsi="Calibri"/>
        </w:rPr>
        <w:t>、</w:t>
      </w:r>
      <w:r w:rsidRPr="008B486D">
        <w:rPr>
          <w:rFonts w:ascii="Calibri" w:eastAsia="PMingLiU" w:hAnsi="Calibri"/>
        </w:rPr>
        <w:t>System Center Endpoint Protection</w:t>
      </w:r>
    </w:p>
    <w:p w:rsidR="00557A33" w:rsidRPr="008B486D" w:rsidRDefault="00557A33" w:rsidP="00A630E0">
      <w:pPr>
        <w:pStyle w:val="ProductList-Body"/>
        <w:rPr>
          <w:rFonts w:ascii="Calibri" w:eastAsia="PMingLiU" w:hAnsi="Calibri"/>
        </w:rPr>
      </w:pPr>
    </w:p>
    <w:tbl>
      <w:tblPr>
        <w:tblStyle w:val="TableGrid"/>
        <w:tblW w:w="0" w:type="auto"/>
        <w:tblInd w:w="126" w:type="dxa"/>
        <w:tblLook w:val="04A0" w:firstRow="1" w:lastRow="0" w:firstColumn="1" w:lastColumn="0" w:noHBand="0" w:noVBand="1"/>
      </w:tblPr>
      <w:tblGrid>
        <w:gridCol w:w="1836"/>
        <w:gridCol w:w="1861"/>
        <w:gridCol w:w="2249"/>
        <w:gridCol w:w="4718"/>
      </w:tblGrid>
      <w:tr w:rsidR="00A630E0" w:rsidRPr="008B486D" w:rsidTr="00C4648A">
        <w:trPr>
          <w:tblHeader/>
        </w:trPr>
        <w:tc>
          <w:tcPr>
            <w:tcW w:w="184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rPr>
              <w:br w:type="page"/>
            </w:r>
            <w:r w:rsidRPr="008B486D">
              <w:rPr>
                <w:rFonts w:ascii="Calibri" w:eastAsia="PMingLiU" w:hAnsi="Calibri"/>
                <w:color w:val="FFFFFF" w:themeColor="background1"/>
              </w:rPr>
              <w:t>訂購方案</w:t>
            </w:r>
          </w:p>
        </w:tc>
        <w:tc>
          <w:tcPr>
            <w:tcW w:w="188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線上服務</w:t>
            </w:r>
          </w:p>
        </w:tc>
        <w:tc>
          <w:tcPr>
            <w:tcW w:w="227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訂閱期間選擇方案</w:t>
            </w:r>
          </w:p>
        </w:tc>
        <w:tc>
          <w:tcPr>
            <w:tcW w:w="4793"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付款條件選擇方案</w:t>
            </w:r>
          </w:p>
        </w:tc>
      </w:tr>
      <w:tr w:rsidR="00A630E0" w:rsidRPr="008B486D" w:rsidTr="00C4648A">
        <w:tc>
          <w:tcPr>
            <w:tcW w:w="1849" w:type="dxa"/>
            <w:vMerge w:val="restart"/>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Enterprise </w:t>
            </w:r>
            <w:r w:rsidRPr="008B486D">
              <w:rPr>
                <w:rFonts w:ascii="Calibri" w:eastAsia="PMingLiU" w:hAnsi="Calibri"/>
              </w:rPr>
              <w:t>合約</w:t>
            </w:r>
          </w:p>
        </w:tc>
        <w:tc>
          <w:tcPr>
            <w:tcW w:w="1887" w:type="dxa"/>
            <w:vMerge w:val="restart"/>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其他線上服務</w:t>
            </w:r>
          </w:p>
        </w:tc>
        <w:tc>
          <w:tcPr>
            <w:tcW w:w="227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一年訂閱期間</w:t>
            </w: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訂購時全額付款</w:t>
            </w:r>
          </w:p>
        </w:tc>
      </w:tr>
      <w:tr w:rsidR="00A630E0" w:rsidRPr="008B486D" w:rsidTr="00C4648A">
        <w:tc>
          <w:tcPr>
            <w:tcW w:w="1849"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共同期限訂閱期間，該期間係於客戶的</w:t>
            </w:r>
            <w:r w:rsidRPr="008B486D">
              <w:rPr>
                <w:rFonts w:ascii="Calibri" w:eastAsia="PMingLiU" w:hAnsi="Calibri"/>
                <w:lang w:eastAsia="zh-TW"/>
              </w:rPr>
              <w:t xml:space="preserve"> Enrollment </w:t>
            </w:r>
            <w:r w:rsidRPr="008B486D">
              <w:rPr>
                <w:rFonts w:ascii="Calibri" w:eastAsia="PMingLiU" w:hAnsi="Calibri"/>
                <w:lang w:eastAsia="zh-TW"/>
              </w:rPr>
              <w:t>屆滿日期當日屆滿</w:t>
            </w: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訂購時全額付款</w:t>
            </w:r>
          </w:p>
        </w:tc>
      </w:tr>
      <w:tr w:rsidR="00A630E0" w:rsidRPr="008B486D" w:rsidTr="00C4648A">
        <w:tc>
          <w:tcPr>
            <w:tcW w:w="1849"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訂購時第一次付款，涵蓋目前合約年度之剩餘時間，其餘款項於每個合約週年日當天付款。</w:t>
            </w:r>
          </w:p>
        </w:tc>
      </w:tr>
      <w:tr w:rsidR="00A630E0" w:rsidRPr="008B486D" w:rsidTr="00C4648A">
        <w:tc>
          <w:tcPr>
            <w:tcW w:w="1849"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雲端服務</w:t>
            </w:r>
          </w:p>
        </w:tc>
        <w:tc>
          <w:tcPr>
            <w:tcW w:w="2271" w:type="dxa"/>
            <w:vMerge w:val="restart"/>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共同期限訂閱期間，該期間係於客戶的</w:t>
            </w:r>
            <w:r w:rsidRPr="008B486D">
              <w:rPr>
                <w:rFonts w:ascii="Calibri" w:eastAsia="PMingLiU" w:hAnsi="Calibri"/>
                <w:lang w:eastAsia="zh-TW"/>
              </w:rPr>
              <w:t xml:space="preserve"> Enrollment </w:t>
            </w:r>
            <w:r w:rsidRPr="008B486D">
              <w:rPr>
                <w:rFonts w:ascii="Calibri" w:eastAsia="PMingLiU" w:hAnsi="Calibri"/>
                <w:lang w:eastAsia="zh-TW"/>
              </w:rPr>
              <w:t>屆滿日期當日屆滿</w:t>
            </w: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訂購時全額付款</w:t>
            </w:r>
          </w:p>
        </w:tc>
      </w:tr>
      <w:tr w:rsidR="00A630E0" w:rsidRPr="008B486D" w:rsidTr="00C4648A">
        <w:tc>
          <w:tcPr>
            <w:tcW w:w="1849"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訂購時第一次付款，涵蓋目前合約年度之剩餘時間，其餘款項於每個合約週年日當天付款。</w:t>
            </w:r>
          </w:p>
        </w:tc>
      </w:tr>
      <w:tr w:rsidR="00A630E0" w:rsidRPr="008B486D" w:rsidTr="00C4648A">
        <w:tc>
          <w:tcPr>
            <w:tcW w:w="1849" w:type="dxa"/>
            <w:vMerge w:val="restart"/>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Select Plus </w:t>
            </w:r>
            <w:r w:rsidRPr="008B486D">
              <w:rPr>
                <w:rFonts w:ascii="Calibri" w:eastAsia="PMingLiU" w:hAnsi="Calibri"/>
              </w:rPr>
              <w:t>合約</w:t>
            </w:r>
          </w:p>
        </w:tc>
        <w:tc>
          <w:tcPr>
            <w:tcW w:w="1887" w:type="dxa"/>
            <w:vMerge w:val="restart"/>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其他線上服務</w:t>
            </w:r>
          </w:p>
        </w:tc>
        <w:tc>
          <w:tcPr>
            <w:tcW w:w="227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一年訂閱期間</w:t>
            </w: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於訂閱期間開始時支付全額款項。</w:t>
            </w:r>
          </w:p>
        </w:tc>
      </w:tr>
      <w:tr w:rsidR="00A630E0" w:rsidRPr="008B486D" w:rsidTr="00C4648A">
        <w:tc>
          <w:tcPr>
            <w:tcW w:w="1849"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三年訂閱期間</w:t>
            </w: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訂購時全額付款</w:t>
            </w:r>
          </w:p>
        </w:tc>
      </w:tr>
      <w:tr w:rsidR="00A630E0" w:rsidRPr="008B486D" w:rsidTr="00C4648A">
        <w:tc>
          <w:tcPr>
            <w:tcW w:w="1849"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訂購時第一次付款，涵蓋</w:t>
            </w:r>
            <w:r w:rsidRPr="008B486D">
              <w:rPr>
                <w:rFonts w:ascii="Calibri" w:eastAsia="PMingLiU" w:hAnsi="Calibri"/>
                <w:lang w:eastAsia="zh-TW"/>
              </w:rPr>
              <w:t xml:space="preserve"> 12 </w:t>
            </w:r>
            <w:r w:rsidRPr="008B486D">
              <w:rPr>
                <w:rFonts w:ascii="Calibri" w:eastAsia="PMingLiU" w:hAnsi="Calibri"/>
                <w:lang w:eastAsia="zh-TW"/>
              </w:rPr>
              <w:t>個月的服務，其餘款項於每個訂單週年日當天付款。</w:t>
            </w:r>
          </w:p>
        </w:tc>
      </w:tr>
      <w:tr w:rsidR="00A630E0" w:rsidRPr="008B486D" w:rsidTr="00C4648A">
        <w:tc>
          <w:tcPr>
            <w:tcW w:w="1849"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c>
          <w:tcPr>
            <w:tcW w:w="227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調整為自合約期間生效日期起算的第二個週年日之訂閱期間</w:t>
            </w: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訂購時第一次付款，涵蓋目前合約年度之剩餘時間，其餘款項於每個合約週年日當天付款。</w:t>
            </w:r>
          </w:p>
        </w:tc>
      </w:tr>
      <w:tr w:rsidR="00A630E0" w:rsidRPr="008B486D" w:rsidTr="00C4648A">
        <w:tc>
          <w:tcPr>
            <w:tcW w:w="1849" w:type="dxa"/>
            <w:vMerge w:val="restart"/>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Open License</w:t>
            </w:r>
          </w:p>
          <w:p w:rsidR="00A630E0" w:rsidRPr="008B486D" w:rsidRDefault="00A630E0">
            <w:pPr>
              <w:pStyle w:val="ProductList-Body"/>
              <w:rPr>
                <w:rFonts w:ascii="Calibri" w:eastAsia="PMingLiU" w:hAnsi="Calibri"/>
                <w:lang w:eastAsia="zh-TW"/>
              </w:rPr>
            </w:pPr>
            <w:r w:rsidRPr="008B486D">
              <w:rPr>
                <w:rFonts w:ascii="Calibri" w:eastAsia="PMingLiU" w:hAnsi="Calibri"/>
              </w:rPr>
              <w:t>Open Value &amp; Open Value Subscription</w:t>
            </w:r>
          </w:p>
        </w:tc>
        <w:tc>
          <w:tcPr>
            <w:tcW w:w="18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其他線上服務</w:t>
            </w:r>
          </w:p>
        </w:tc>
        <w:tc>
          <w:tcPr>
            <w:tcW w:w="227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一年訂閱期間</w:t>
            </w: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根據每月費用每年付款</w:t>
            </w:r>
          </w:p>
        </w:tc>
      </w:tr>
      <w:tr w:rsidR="00A630E0" w:rsidRPr="008B486D" w:rsidTr="00C4648A">
        <w:trPr>
          <w:trHeight w:val="230"/>
        </w:trPr>
        <w:tc>
          <w:tcPr>
            <w:tcW w:w="1849"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lang w:val="en-US"/>
              </w:rPr>
            </w:pPr>
          </w:p>
        </w:tc>
        <w:tc>
          <w:tcPr>
            <w:tcW w:w="188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雲端服務</w:t>
            </w:r>
          </w:p>
        </w:tc>
        <w:tc>
          <w:tcPr>
            <w:tcW w:w="227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一年訂閱期間</w:t>
            </w:r>
          </w:p>
        </w:tc>
        <w:tc>
          <w:tcPr>
            <w:tcW w:w="479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訂購時全額付款</w:t>
            </w:r>
            <w:r w:rsidRPr="008B486D">
              <w:rPr>
                <w:rFonts w:ascii="Calibri" w:eastAsia="PMingLiU" w:hAnsi="Calibri"/>
              </w:rPr>
              <w:t>*</w:t>
            </w:r>
            <w:r w:rsidRPr="008B486D">
              <w:rPr>
                <w:rFonts w:ascii="Calibri" w:eastAsia="PMingLiU" w:hAnsi="Calibri"/>
              </w:rPr>
              <w:t>。</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i/>
        </w:rPr>
        <w:t>如需</w:t>
      </w:r>
      <w:r w:rsidRPr="008B486D">
        <w:rPr>
          <w:rFonts w:ascii="Calibri" w:eastAsia="PMingLiU" w:hAnsi="Calibri"/>
          <w:i/>
        </w:rPr>
        <w:t xml:space="preserve"> </w:t>
      </w:r>
      <w:r w:rsidRPr="008B486D">
        <w:rPr>
          <w:rFonts w:ascii="Calibri" w:eastAsia="PMingLiU" w:hAnsi="Calibri"/>
        </w:rPr>
        <w:t>Microsoft</w:t>
      </w:r>
      <w:r w:rsidRPr="008B486D">
        <w:rPr>
          <w:rFonts w:ascii="Calibri" w:eastAsia="PMingLiU" w:hAnsi="Calibri"/>
          <w:i/>
        </w:rPr>
        <w:t xml:space="preserve"> Azure </w:t>
      </w:r>
      <w:r w:rsidRPr="008B486D">
        <w:rPr>
          <w:rFonts w:ascii="Calibri" w:eastAsia="PMingLiU" w:hAnsi="Calibri"/>
          <w:i/>
        </w:rPr>
        <w:t>服務</w:t>
      </w:r>
      <w:r w:rsidRPr="008B486D">
        <w:rPr>
          <w:rFonts w:ascii="Calibri" w:eastAsia="PMingLiU" w:hAnsi="Calibri"/>
          <w:i/>
        </w:rPr>
        <w:fldChar w:fldCharType="begin"/>
      </w:r>
      <w:r w:rsidRPr="008B486D">
        <w:rPr>
          <w:rFonts w:ascii="Calibri" w:eastAsia="PMingLiU" w:hAnsi="Calibri"/>
        </w:rPr>
        <w:instrText xml:space="preserve">xe "Microsoft Azure </w:instrText>
      </w:r>
      <w:r w:rsidRPr="008B486D">
        <w:rPr>
          <w:rFonts w:ascii="Calibri" w:eastAsia="PMingLiU" w:hAnsi="Calibri"/>
        </w:rPr>
        <w:instrText>服務</w:instrText>
      </w:r>
      <w:r w:rsidRPr="008B486D">
        <w:rPr>
          <w:rFonts w:ascii="Calibri" w:eastAsia="PMingLiU" w:hAnsi="Calibri"/>
        </w:rPr>
        <w:instrText>"</w:instrText>
      </w:r>
      <w:r w:rsidRPr="008B486D">
        <w:rPr>
          <w:rFonts w:ascii="Calibri" w:eastAsia="PMingLiU" w:hAnsi="Calibri"/>
          <w:i/>
        </w:rPr>
        <w:fldChar w:fldCharType="end"/>
      </w:r>
      <w:r w:rsidRPr="008B486D">
        <w:rPr>
          <w:rFonts w:ascii="Calibri" w:eastAsia="PMingLiU" w:hAnsi="Calibri"/>
          <w:i/>
        </w:rPr>
        <w:t>特定資訊，請參閱</w:t>
      </w:r>
      <w:r w:rsidRPr="008B486D">
        <w:rPr>
          <w:rFonts w:ascii="Calibri" w:eastAsia="PMingLiU" w:hAnsi="Calibri"/>
          <w:i/>
        </w:rPr>
        <w:t xml:space="preserve"> </w:t>
      </w:r>
      <w:r w:rsidRPr="008B486D">
        <w:rPr>
          <w:rFonts w:ascii="Calibri" w:eastAsia="PMingLiU" w:hAnsi="Calibri"/>
        </w:rPr>
        <w:t>Microsoft</w:t>
      </w:r>
      <w:r w:rsidRPr="008B486D">
        <w:rPr>
          <w:rFonts w:ascii="Calibri" w:eastAsia="PMingLiU" w:hAnsi="Calibri"/>
          <w:i/>
        </w:rPr>
        <w:t xml:space="preserve"> Azure </w:t>
      </w:r>
      <w:r w:rsidRPr="008B486D">
        <w:rPr>
          <w:rFonts w:ascii="Calibri" w:eastAsia="PMingLiU" w:hAnsi="Calibri"/>
          <w:i/>
        </w:rPr>
        <w:t>服務小節。</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w:t>
      </w:r>
      <w:r w:rsidRPr="008B486D">
        <w:rPr>
          <w:rFonts w:ascii="Calibri" w:eastAsia="PMingLiU" w:hAnsi="Calibri"/>
          <w:i/>
          <w:lang w:eastAsia="zh-TW"/>
        </w:rPr>
        <w:t>訂閱期間係在產品金鑰啟用時而非訂購時開始。一旦啟用產品金鑰，</w:t>
      </w:r>
      <w:r w:rsidRPr="008B486D">
        <w:rPr>
          <w:rFonts w:ascii="Calibri" w:eastAsia="PMingLiU" w:hAnsi="Calibri"/>
          <w:i/>
          <w:lang w:eastAsia="zh-TW"/>
        </w:rPr>
        <w:t xml:space="preserve">Microsoft </w:t>
      </w:r>
      <w:r w:rsidRPr="008B486D">
        <w:rPr>
          <w:rFonts w:ascii="Calibri" w:eastAsia="PMingLiU" w:hAnsi="Calibri"/>
          <w:i/>
          <w:lang w:eastAsia="zh-TW"/>
        </w:rPr>
        <w:t>便不接受本公司之合作夥伴所提交之退貨要求。</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2Heading"/>
        <w:outlineLvl w:val="1"/>
        <w:rPr>
          <w:rFonts w:ascii="Calibri" w:eastAsia="PMingLiU" w:hAnsi="Calibri"/>
          <w:lang w:eastAsia="zh-TW"/>
        </w:rPr>
      </w:pPr>
      <w:r w:rsidRPr="008B486D">
        <w:rPr>
          <w:rFonts w:ascii="Calibri" w:eastAsia="PMingLiU" w:hAnsi="Calibri"/>
          <w:lang w:eastAsia="zh-TW"/>
        </w:rPr>
        <w:tab/>
      </w:r>
      <w:bookmarkStart w:id="963" w:name="_Toc380655377"/>
      <w:bookmarkStart w:id="964" w:name="_Toc380513329"/>
      <w:bookmarkStart w:id="965" w:name="_Toc379797304"/>
      <w:bookmarkStart w:id="966" w:name="_Toc378147659"/>
      <w:bookmarkStart w:id="967" w:name="_Toc394517720"/>
      <w:r w:rsidRPr="008B486D">
        <w:rPr>
          <w:rFonts w:ascii="Calibri" w:eastAsia="PMingLiU" w:hAnsi="Calibri"/>
          <w:lang w:eastAsia="zh-TW"/>
        </w:rPr>
        <w:t>線上服務續約</w:t>
      </w:r>
      <w:bookmarkEnd w:id="963"/>
      <w:bookmarkEnd w:id="964"/>
      <w:bookmarkEnd w:id="965"/>
      <w:bookmarkEnd w:id="966"/>
      <w:bookmarkEnd w:id="967"/>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除非客戶至少在訂閱屆滿前</w:t>
      </w:r>
      <w:r w:rsidRPr="008B486D">
        <w:rPr>
          <w:rFonts w:ascii="Calibri" w:eastAsia="PMingLiU" w:hAnsi="Calibri"/>
          <w:lang w:eastAsia="zh-TW"/>
        </w:rPr>
        <w:t xml:space="preserve"> 30 </w:t>
      </w:r>
      <w:r w:rsidRPr="008B486D">
        <w:rPr>
          <w:rFonts w:ascii="Calibri" w:eastAsia="PMingLiU" w:hAnsi="Calibri"/>
          <w:lang w:eastAsia="zh-TW"/>
        </w:rPr>
        <w:t>天向其轉銷商提交訂單或使用可在</w:t>
      </w:r>
      <w:r w:rsidRPr="008B486D">
        <w:rPr>
          <w:rFonts w:ascii="Calibri" w:eastAsia="PMingLiU" w:hAnsi="Calibri"/>
          <w:lang w:eastAsia="zh-TW"/>
        </w:rPr>
        <w:t xml:space="preserve"> </w:t>
      </w:r>
      <w:hyperlink r:id="rId47" w:history="1">
        <w:r w:rsidRPr="008B486D">
          <w:rPr>
            <w:rStyle w:val="Hyperlink"/>
            <w:rFonts w:ascii="Calibri" w:eastAsia="PMingLiU" w:hAnsi="Calibri" w:cstheme="minorBidi"/>
            <w:lang w:eastAsia="zh-TW"/>
          </w:rPr>
          <w:t>http://microsoft.com/licensing/contracts</w:t>
        </w:r>
      </w:hyperlink>
      <w:r w:rsidRPr="008B486D">
        <w:rPr>
          <w:rFonts w:ascii="Calibri" w:eastAsia="PMingLiU" w:hAnsi="Calibri"/>
          <w:lang w:eastAsia="zh-TW"/>
        </w:rPr>
        <w:t xml:space="preserve"> </w:t>
      </w:r>
      <w:r w:rsidRPr="008B486D">
        <w:rPr>
          <w:rFonts w:ascii="Calibri" w:eastAsia="PMingLiU" w:hAnsi="Calibri"/>
          <w:lang w:eastAsia="zh-TW"/>
        </w:rPr>
        <w:t>上取得之表單來選擇取消自動續約而不要續約，否則使用自動續約之線上服務將在其訂閱期間屆滿後那天自動續約。如果客戶之最初合約仍有效，則一旦自動續約，</w:t>
      </w:r>
      <w:r w:rsidRPr="008B486D">
        <w:rPr>
          <w:rFonts w:ascii="Calibri" w:eastAsia="PMingLiU" w:hAnsi="Calibri"/>
          <w:lang w:eastAsia="zh-TW"/>
        </w:rPr>
        <w:t xml:space="preserve">Microsoft </w:t>
      </w:r>
      <w:r w:rsidRPr="008B486D">
        <w:rPr>
          <w:rFonts w:ascii="Calibri" w:eastAsia="PMingLiU" w:hAnsi="Calibri"/>
          <w:lang w:eastAsia="zh-TW"/>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rsidR="00A630E0" w:rsidRPr="008B486D" w:rsidRDefault="00A630E0" w:rsidP="00A630E0">
      <w:pPr>
        <w:pStyle w:val="ProductList-Body"/>
        <w:rPr>
          <w:rFonts w:ascii="Calibri" w:eastAsia="PMingLiU" w:hAnsi="Calibri"/>
          <w:lang w:eastAsia="zh-TW"/>
        </w:rPr>
      </w:pPr>
    </w:p>
    <w:p w:rsidR="00A630E0" w:rsidRPr="00EF22FB" w:rsidRDefault="00A630E0" w:rsidP="00A630E0">
      <w:pPr>
        <w:pStyle w:val="ProductList-OfferingGroupHeading"/>
        <w:rPr>
          <w:rFonts w:eastAsia="PMingLiU"/>
          <w:lang w:eastAsia="zh-TW"/>
        </w:rPr>
      </w:pPr>
      <w:bookmarkStart w:id="968" w:name="_Toc394517721"/>
      <w:bookmarkStart w:id="969" w:name="_Toc380655378"/>
      <w:bookmarkStart w:id="970" w:name="_Toc380513330"/>
      <w:bookmarkStart w:id="971" w:name="_Toc379797305"/>
      <w:bookmarkStart w:id="972" w:name="_Toc378151558"/>
      <w:bookmarkStart w:id="973" w:name="_Toc378147661"/>
      <w:r w:rsidRPr="00EF22FB">
        <w:rPr>
          <w:rFonts w:eastAsia="PMingLiU"/>
          <w:lang w:eastAsia="zh-TW"/>
        </w:rPr>
        <w:t>Microsoft Azure</w:t>
      </w:r>
      <w:bookmarkEnd w:id="968"/>
    </w:p>
    <w:p w:rsidR="00A630E0" w:rsidRPr="00EF22FB" w:rsidRDefault="00A630E0" w:rsidP="00A630E0">
      <w:pPr>
        <w:pStyle w:val="ProductList-Offering2Heading"/>
        <w:rPr>
          <w:rFonts w:eastAsia="PMingLiU"/>
        </w:rPr>
      </w:pPr>
      <w:r w:rsidRPr="00EF22FB">
        <w:rPr>
          <w:rFonts w:eastAsia="PMingLiU"/>
          <w:lang w:eastAsia="zh-TW"/>
        </w:rPr>
        <w:tab/>
      </w:r>
      <w:bookmarkStart w:id="974" w:name="_Toc394517722"/>
      <w:r w:rsidRPr="00EF22FB">
        <w:rPr>
          <w:rFonts w:eastAsia="PMingLiU"/>
        </w:rPr>
        <w:t>Microsoft Azure</w:t>
      </w:r>
      <w:bookmarkEnd w:id="974"/>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9"/>
        <w:gridCol w:w="738"/>
        <w:gridCol w:w="739"/>
        <w:gridCol w:w="739"/>
        <w:gridCol w:w="738"/>
        <w:gridCol w:w="738"/>
        <w:gridCol w:w="737"/>
        <w:gridCol w:w="738"/>
        <w:gridCol w:w="738"/>
        <w:gridCol w:w="738"/>
        <w:gridCol w:w="1010"/>
        <w:gridCol w:w="18"/>
      </w:tblGrid>
      <w:tr w:rsidR="008E5C9F" w:rsidRPr="008B486D" w:rsidTr="00C4648A">
        <w:trPr>
          <w:cantSplit/>
          <w:tblHeader/>
        </w:trPr>
        <w:tc>
          <w:tcPr>
            <w:tcW w:w="31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E5C9F" w:rsidRPr="008B486D" w:rsidRDefault="008E5C9F">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E5C9F" w:rsidRPr="008B486D" w:rsidRDefault="008E5C9F">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E5C9F" w:rsidRPr="008B486D" w:rsidRDefault="008E5C9F"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E5C9F" w:rsidRPr="008B486D" w:rsidRDefault="008E5C9F"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E5C9F" w:rsidRPr="008B486D" w:rsidRDefault="008E5C9F"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E5C9F" w:rsidRPr="008B486D" w:rsidRDefault="008E5C9F"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E5C9F" w:rsidRPr="008B486D" w:rsidRDefault="008E5C9F"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E5C9F" w:rsidRPr="008B486D" w:rsidRDefault="008E5C9F"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E5C9F" w:rsidRPr="008B486D" w:rsidRDefault="008E5C9F"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E5C9F" w:rsidRPr="008B486D" w:rsidRDefault="008E5C9F"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102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E5C9F" w:rsidRPr="008B486D" w:rsidRDefault="008E5C9F"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25031" w:rsidRPr="008B486D" w:rsidTr="00B25031">
        <w:trPr>
          <w:cantSplit/>
          <w:tblHeader/>
        </w:trPr>
        <w:tc>
          <w:tcPr>
            <w:tcW w:w="3129"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975" w:name="_Toc394517723"/>
            <w:r w:rsidRPr="008B486D">
              <w:rPr>
                <w:rFonts w:ascii="Calibri" w:eastAsia="PMingLiU" w:hAnsi="Calibri"/>
              </w:rPr>
              <w:t xml:space="preserve">Microsoft Azure </w:t>
            </w:r>
            <w:r w:rsidRPr="008B486D">
              <w:rPr>
                <w:rFonts w:ascii="Calibri" w:eastAsia="PMingLiU" w:hAnsi="Calibri"/>
              </w:rPr>
              <w:t>服務</w:t>
            </w:r>
            <w:bookmarkEnd w:id="975"/>
            <w:r w:rsidRPr="008B486D">
              <w:rPr>
                <w:rFonts w:ascii="Calibri" w:eastAsia="PMingLiU" w:hAnsi="Calibri"/>
              </w:rPr>
              <w:fldChar w:fldCharType="begin"/>
            </w:r>
            <w:r w:rsidRPr="008B486D">
              <w:rPr>
                <w:rFonts w:ascii="Calibri" w:eastAsia="PMingLiU" w:hAnsi="Calibri"/>
              </w:rPr>
              <w:instrText xml:space="preserve">xe "Microsoft Azure </w:instrText>
            </w:r>
            <w:r w:rsidRPr="008B486D">
              <w:rPr>
                <w:rFonts w:ascii="Calibri" w:eastAsia="PMingLiU" w:hAnsi="Calibri"/>
              </w:rPr>
              <w:instrText>服務</w:instrText>
            </w:r>
            <w:r w:rsidRPr="008B486D">
              <w:rPr>
                <w:rFonts w:ascii="Calibri" w:eastAsia="PMingLiU" w:hAnsi="Calibri"/>
              </w:rPr>
              <w:instrText>"</w:instrText>
            </w:r>
            <w:r w:rsidRPr="008B486D">
              <w:rPr>
                <w:rFonts w:ascii="Calibri" w:eastAsia="PMingLiU" w:hAnsi="Calibri"/>
              </w:rPr>
              <w:fldChar w:fldCharType="end"/>
            </w:r>
          </w:p>
        </w:tc>
        <w:tc>
          <w:tcPr>
            <w:tcW w:w="738" w:type="dxa"/>
            <w:tcBorders>
              <w:top w:val="nil"/>
              <w:left w:val="nil"/>
              <w:bottom w:val="nil"/>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4A739D">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2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B25031" w:rsidRPr="008B486D" w:rsidTr="00C4648A">
        <w:trPr>
          <w:gridAfter w:val="1"/>
          <w:wAfter w:w="18" w:type="dxa"/>
          <w:cantSplit/>
          <w:tblHeader/>
        </w:trPr>
        <w:tc>
          <w:tcPr>
            <w:tcW w:w="3129"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976" w:name="_Toc394517724"/>
            <w:r w:rsidRPr="008B486D">
              <w:rPr>
                <w:rFonts w:ascii="Calibri" w:eastAsia="PMingLiU" w:hAnsi="Calibri"/>
              </w:rPr>
              <w:t>Microsoft Azure Standard Support</w:t>
            </w:r>
            <w:bookmarkEnd w:id="976"/>
            <w:r w:rsidRPr="008B486D">
              <w:rPr>
                <w:rFonts w:ascii="Calibri" w:eastAsia="PMingLiU" w:hAnsi="Calibri"/>
              </w:rPr>
              <w:fldChar w:fldCharType="begin"/>
            </w:r>
            <w:r w:rsidRPr="008B486D">
              <w:rPr>
                <w:rFonts w:ascii="Calibri" w:eastAsia="PMingLiU" w:hAnsi="Calibri"/>
              </w:rPr>
              <w:instrText>xe "Microsoft Azure Standard Support"</w:instrText>
            </w:r>
            <w:r w:rsidRPr="008B486D">
              <w:rPr>
                <w:rFonts w:ascii="Calibri" w:eastAsia="PMingLiU" w:hAnsi="Calibri"/>
              </w:rPr>
              <w:fldChar w:fldCharType="end"/>
            </w:r>
          </w:p>
        </w:tc>
        <w:tc>
          <w:tcPr>
            <w:tcW w:w="738"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B25031" w:rsidRPr="008B486D" w:rsidTr="00C4648A">
        <w:trPr>
          <w:gridAfter w:val="1"/>
          <w:wAfter w:w="18" w:type="dxa"/>
          <w:cantSplit/>
          <w:tblHeader/>
        </w:trPr>
        <w:tc>
          <w:tcPr>
            <w:tcW w:w="3129"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977" w:name="_Toc394517725"/>
            <w:r w:rsidRPr="008B486D">
              <w:rPr>
                <w:rFonts w:ascii="Calibri" w:eastAsia="PMingLiU" w:hAnsi="Calibri"/>
              </w:rPr>
              <w:t>Microsoft Azure Professional Direct Support</w:t>
            </w:r>
            <w:bookmarkEnd w:id="977"/>
            <w:r w:rsidRPr="008B486D">
              <w:rPr>
                <w:rFonts w:ascii="Calibri" w:eastAsia="PMingLiU" w:hAnsi="Calibri"/>
              </w:rPr>
              <w:fldChar w:fldCharType="begin"/>
            </w:r>
            <w:r w:rsidRPr="008B486D">
              <w:rPr>
                <w:rFonts w:ascii="Calibri" w:eastAsia="PMingLiU" w:hAnsi="Calibri"/>
              </w:rPr>
              <w:instrText>xe "Microsoft Azure Professional Direct Support"</w:instrText>
            </w:r>
            <w:r w:rsidRPr="008B486D">
              <w:rPr>
                <w:rFonts w:ascii="Calibri" w:eastAsia="PMingLiU" w:hAnsi="Calibri"/>
              </w:rPr>
              <w:fldChar w:fldCharType="end"/>
            </w:r>
          </w:p>
        </w:tc>
        <w:tc>
          <w:tcPr>
            <w:tcW w:w="738"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6"/>
        <w:gridCol w:w="3559"/>
        <w:gridCol w:w="3680"/>
      </w:tblGrid>
      <w:tr w:rsidR="00A630E0" w:rsidRPr="008B486D" w:rsidTr="00C4648A">
        <w:tc>
          <w:tcPr>
            <w:tcW w:w="3461" w:type="dxa"/>
            <w:hideMark/>
          </w:tcPr>
          <w:p w:rsidR="00A630E0" w:rsidRPr="008B486D" w:rsidRDefault="00A630E0">
            <w:pPr>
              <w:pStyle w:val="ProductList-Body"/>
              <w:spacing w:before="20" w:after="20"/>
              <w:ind w:left="162" w:hanging="162"/>
              <w:rPr>
                <w:rFonts w:ascii="Calibri" w:eastAsia="PMingLiU" w:hAnsi="Calibri"/>
                <w:b/>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分期年度承諾</w:t>
            </w:r>
          </w:p>
        </w:tc>
        <w:tc>
          <w:tcPr>
            <w:tcW w:w="3597"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產品組合：</w:t>
            </w:r>
            <w:r w:rsidRPr="008B486D">
              <w:rPr>
                <w:rFonts w:ascii="Calibri" w:eastAsia="PMingLiU" w:hAnsi="Calibri"/>
                <w:b/>
                <w:lang w:eastAsia="zh-TW"/>
              </w:rPr>
              <w:t>伺服器</w:t>
            </w:r>
          </w:p>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具備延長服務的資格：</w:t>
            </w:r>
            <w:r w:rsidRPr="008B486D">
              <w:rPr>
                <w:rFonts w:ascii="Calibri" w:eastAsia="PMingLiU" w:hAnsi="Calibri"/>
                <w:b/>
                <w:lang w:eastAsia="zh-TW"/>
              </w:rPr>
              <w:t>所有</w:t>
            </w:r>
          </w:p>
        </w:tc>
        <w:tc>
          <w:tcPr>
            <w:tcW w:w="3715" w:type="dxa"/>
            <w:hideMark/>
          </w:tcPr>
          <w:p w:rsidR="00A630E0" w:rsidRPr="008B486D" w:rsidRDefault="00A630E0">
            <w:pPr>
              <w:pStyle w:val="ProductList-Body"/>
              <w:spacing w:before="20" w:after="20"/>
              <w:ind w:left="169" w:hanging="169"/>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lang w:eastAsia="zh-TW"/>
              </w:rPr>
              <w:t xml:space="preserve"> (SCE)</w:t>
            </w:r>
            <w:r w:rsidRPr="008B486D">
              <w:rPr>
                <w:rFonts w:ascii="Calibri" w:eastAsia="PMingLiU" w:hAnsi="Calibri"/>
                <w:lang w:eastAsia="zh-TW"/>
              </w:rPr>
              <w:t>：</w:t>
            </w:r>
            <w:r w:rsidRPr="008B486D">
              <w:rPr>
                <w:rFonts w:ascii="Calibri" w:eastAsia="PMingLiU" w:hAnsi="Calibri"/>
                <w:b/>
                <w:lang w:eastAsia="zh-TW"/>
              </w:rPr>
              <w:t>分期年度承諾</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4E1E07" w:rsidRPr="00322D62" w:rsidRDefault="004E1E07" w:rsidP="004E1E07">
      <w:pPr>
        <w:pStyle w:val="ProductList-Body"/>
        <w:rPr>
          <w:rFonts w:ascii="Calibri" w:eastAsia="PMingLiU" w:hAnsi="Calibri"/>
          <w:b/>
          <w:color w:val="00188F"/>
          <w:szCs w:val="18"/>
          <w:lang w:eastAsia="zh-TW"/>
        </w:rPr>
      </w:pPr>
      <w:r w:rsidRPr="00322D62">
        <w:rPr>
          <w:rFonts w:ascii="Calibri" w:eastAsia="PMingLiU" w:hAnsi="Calibri"/>
          <w:b/>
          <w:color w:val="00188F"/>
          <w:szCs w:val="18"/>
          <w:lang w:eastAsia="zh-TW"/>
        </w:rPr>
        <w:t xml:space="preserve">2014 </w:t>
      </w:r>
      <w:r w:rsidRPr="00322D62">
        <w:rPr>
          <w:rFonts w:ascii="Calibri" w:eastAsia="PMingLiU" w:hAnsi="Calibri"/>
          <w:b/>
          <w:color w:val="00188F"/>
          <w:szCs w:val="18"/>
          <w:lang w:eastAsia="zh-TW"/>
        </w:rPr>
        <w:t>年</w:t>
      </w:r>
      <w:r w:rsidRPr="00322D62">
        <w:rPr>
          <w:rFonts w:ascii="Calibri" w:eastAsia="PMingLiU" w:hAnsi="Calibri"/>
          <w:b/>
          <w:color w:val="00188F"/>
          <w:szCs w:val="18"/>
          <w:lang w:eastAsia="zh-TW"/>
        </w:rPr>
        <w:t xml:space="preserve"> 7 </w:t>
      </w:r>
      <w:r w:rsidRPr="00322D62">
        <w:rPr>
          <w:rFonts w:ascii="Calibri" w:eastAsia="PMingLiU" w:hAnsi="Calibri"/>
          <w:b/>
          <w:color w:val="00188F"/>
          <w:szCs w:val="18"/>
          <w:lang w:eastAsia="zh-TW"/>
        </w:rPr>
        <w:t>月線上服務條款文書錯誤之更正</w:t>
      </w:r>
    </w:p>
    <w:p w:rsidR="004E1E07" w:rsidRPr="00322D62" w:rsidRDefault="004E1E07" w:rsidP="004E1E07">
      <w:pPr>
        <w:pStyle w:val="ProductList-Body"/>
        <w:rPr>
          <w:rFonts w:ascii="Calibri" w:eastAsia="PMingLiU" w:hAnsi="Calibri"/>
          <w:szCs w:val="18"/>
          <w:lang w:eastAsia="en-US"/>
        </w:rPr>
      </w:pPr>
      <w:r w:rsidRPr="00322D62">
        <w:rPr>
          <w:rFonts w:ascii="Calibri" w:eastAsia="PMingLiU" w:hAnsi="Calibri"/>
          <w:szCs w:val="18"/>
          <w:lang w:eastAsia="en-US"/>
        </w:rPr>
        <w:t>於</w:t>
      </w:r>
      <w:r w:rsidRPr="00322D62">
        <w:rPr>
          <w:rFonts w:ascii="Calibri" w:eastAsia="PMingLiU" w:hAnsi="Calibri"/>
          <w:szCs w:val="18"/>
          <w:lang w:eastAsia="en-US"/>
        </w:rPr>
        <w:t xml:space="preserve"> 2014 </w:t>
      </w:r>
      <w:r w:rsidRPr="00322D62">
        <w:rPr>
          <w:rFonts w:ascii="Calibri" w:eastAsia="PMingLiU" w:hAnsi="Calibri"/>
          <w:szCs w:val="18"/>
          <w:lang w:eastAsia="en-US"/>
        </w:rPr>
        <w:t>年</w:t>
      </w:r>
      <w:r w:rsidRPr="00322D62">
        <w:rPr>
          <w:rFonts w:ascii="Calibri" w:eastAsia="PMingLiU" w:hAnsi="Calibri"/>
          <w:szCs w:val="18"/>
          <w:lang w:eastAsia="en-US"/>
        </w:rPr>
        <w:t xml:space="preserve"> 7 </w:t>
      </w:r>
      <w:r w:rsidRPr="00322D62">
        <w:rPr>
          <w:rFonts w:ascii="Calibri" w:eastAsia="PMingLiU" w:hAnsi="Calibri"/>
          <w:szCs w:val="18"/>
          <w:lang w:eastAsia="en-US"/>
        </w:rPr>
        <w:t>月線上服務條款中，「</w:t>
      </w:r>
      <w:r w:rsidRPr="00322D62">
        <w:rPr>
          <w:rFonts w:ascii="Calibri" w:eastAsia="PMingLiU" w:hAnsi="Calibri"/>
          <w:szCs w:val="18"/>
          <w:lang w:eastAsia="en-US"/>
        </w:rPr>
        <w:t xml:space="preserve">Microsoft Azure </w:t>
      </w:r>
      <w:r w:rsidRPr="00322D62">
        <w:rPr>
          <w:rFonts w:ascii="Calibri" w:eastAsia="PMingLiU" w:hAnsi="Calibri"/>
          <w:szCs w:val="18"/>
          <w:lang w:eastAsia="en-US"/>
        </w:rPr>
        <w:t>服務」定義內容之超連結並未正確地自先前線上服務使用權利</w:t>
      </w:r>
      <w:r w:rsidRPr="00322D62">
        <w:rPr>
          <w:rFonts w:ascii="Calibri" w:eastAsia="PMingLiU" w:hAnsi="Calibri"/>
          <w:szCs w:val="18"/>
          <w:lang w:eastAsia="en-US"/>
        </w:rPr>
        <w:t xml:space="preserve"> (OLSUR) </w:t>
      </w:r>
      <w:r w:rsidRPr="00322D62">
        <w:rPr>
          <w:rFonts w:ascii="Calibri" w:eastAsia="PMingLiU" w:hAnsi="Calibri"/>
          <w:szCs w:val="18"/>
          <w:lang w:eastAsia="en-US"/>
        </w:rPr>
        <w:t>文件中所使用之連結進行變更。此為一文書錯誤。該連結將以下列連結替代之：</w:t>
      </w:r>
      <w:r>
        <w:rPr>
          <w:rFonts w:ascii="Calibri" w:eastAsia="PMingLiU" w:hAnsi="Calibri"/>
          <w:szCs w:val="18"/>
          <w:lang w:eastAsia="en-US"/>
        </w:rPr>
        <w:br/>
      </w:r>
      <w:hyperlink r:id="rId48" w:history="1">
        <w:r w:rsidRPr="00A93FCD">
          <w:rPr>
            <w:rStyle w:val="Hyperlink"/>
            <w:rFonts w:eastAsiaTheme="minorHAnsi"/>
            <w:lang w:eastAsia="en-US"/>
          </w:rPr>
          <w:t>http://azure.microsoft.com/en-us/services</w:t>
        </w:r>
      </w:hyperlink>
      <w:r w:rsidRPr="00322D62">
        <w:rPr>
          <w:rFonts w:ascii="Calibri" w:eastAsia="PMingLiU" w:hAnsi="Calibri"/>
          <w:szCs w:val="18"/>
          <w:lang w:eastAsia="en-US"/>
        </w:rPr>
        <w:t>。</w:t>
      </w:r>
    </w:p>
    <w:p w:rsidR="004E1E07" w:rsidRDefault="004E1E07" w:rsidP="004E1E07">
      <w:pPr>
        <w:pStyle w:val="ProductList-Body"/>
        <w:tabs>
          <w:tab w:val="clear" w:pos="158"/>
          <w:tab w:val="left" w:pos="360"/>
        </w:tabs>
        <w:rPr>
          <w:rFonts w:ascii="Calibri" w:eastAsia="PMingLiU" w:hAnsi="Calibri"/>
          <w:b/>
          <w:color w:val="00188F"/>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b/>
          <w:color w:val="00188F"/>
          <w:lang w:eastAsia="zh-TW"/>
        </w:rPr>
        <w:t>定義</w:t>
      </w: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「分期年度承諾」係指整個</w:t>
      </w:r>
      <w:r w:rsidRPr="008B486D">
        <w:rPr>
          <w:rFonts w:ascii="Calibri" w:eastAsia="PMingLiU" w:hAnsi="Calibri"/>
          <w:lang w:eastAsia="zh-TW"/>
        </w:rPr>
        <w:t xml:space="preserve"> Enrollment </w:t>
      </w:r>
      <w:r w:rsidRPr="008B486D">
        <w:rPr>
          <w:rFonts w:ascii="Calibri" w:eastAsia="PMingLiU" w:hAnsi="Calibri"/>
          <w:lang w:eastAsia="zh-TW"/>
        </w:rPr>
        <w:t>有效期限每年分派的金額承諾部分。</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「承諾費率」係指所有</w:t>
      </w:r>
      <w:r w:rsidRPr="008B486D">
        <w:rPr>
          <w:rFonts w:ascii="Calibri" w:eastAsia="PMingLiU" w:hAnsi="Calibri"/>
          <w:lang w:eastAsia="zh-TW"/>
        </w:rPr>
        <w:t xml:space="preserve"> Microsoft Azure </w:t>
      </w:r>
      <w:r w:rsidRPr="008B486D">
        <w:rPr>
          <w:rFonts w:ascii="Calibri" w:eastAsia="PMingLiU" w:hAnsi="Calibri"/>
          <w:lang w:eastAsia="zh-TW"/>
        </w:rPr>
        <w:t>服務使用的價格，以分期年度承諾為限。</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「使用額度」係指超出分期年度承諾之使用，最多可達客戶依</w:t>
      </w:r>
      <w:r w:rsidRPr="008B486D">
        <w:rPr>
          <w:rFonts w:ascii="Calibri" w:eastAsia="PMingLiU" w:hAnsi="Calibri"/>
          <w:lang w:eastAsia="zh-TW"/>
        </w:rPr>
        <w:t xml:space="preserve"> Direct Enterprise Agreement </w:t>
      </w:r>
      <w:r w:rsidRPr="008B486D">
        <w:rPr>
          <w:rFonts w:ascii="Calibri" w:eastAsia="PMingLiU" w:hAnsi="Calibri"/>
          <w:lang w:eastAsia="zh-TW"/>
        </w:rPr>
        <w:t>授權時每年開立之發票。使用額度等於分期年度承諾的百分之五十。</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E5539B" w:rsidP="004E1E07">
      <w:pPr>
        <w:pStyle w:val="ProductList-Body"/>
        <w:tabs>
          <w:tab w:val="clear" w:pos="158"/>
          <w:tab w:val="left" w:pos="360"/>
        </w:tabs>
        <w:rPr>
          <w:rFonts w:ascii="Calibri" w:eastAsia="PMingLiU" w:hAnsi="Calibri"/>
          <w:lang w:eastAsia="zh-TW"/>
        </w:rPr>
      </w:pPr>
      <w:r w:rsidRPr="00E5539B">
        <w:rPr>
          <w:rFonts w:ascii="Calibri" w:eastAsia="PMingLiU" w:hAnsi="Calibri" w:hint="eastAsia"/>
        </w:rPr>
        <w:t>「使用費率」係指在所有</w:t>
      </w:r>
      <w:r w:rsidRPr="00E5539B">
        <w:rPr>
          <w:rFonts w:ascii="Calibri" w:eastAsia="PMingLiU" w:hAnsi="Calibri"/>
        </w:rPr>
        <w:t> Microsoft Azure </w:t>
      </w:r>
      <w:r w:rsidRPr="00E5539B">
        <w:rPr>
          <w:rFonts w:ascii="Calibri" w:eastAsia="PMingLiU" w:hAnsi="Calibri" w:hint="eastAsia"/>
        </w:rPr>
        <w:t>服務使用的價格中，超出分期年度承諾之部分。</w:t>
      </w:r>
      <w:r w:rsidR="00A630E0" w:rsidRPr="008B486D">
        <w:rPr>
          <w:rFonts w:ascii="Calibri" w:eastAsia="PMingLiU" w:hAnsi="Calibri"/>
          <w:lang w:eastAsia="zh-TW"/>
        </w:rPr>
        <w:t>使用費率亦得指其他</w:t>
      </w:r>
      <w:r w:rsidR="00A630E0" w:rsidRPr="008B486D">
        <w:rPr>
          <w:rFonts w:ascii="Calibri" w:eastAsia="PMingLiU" w:hAnsi="Calibri"/>
          <w:lang w:eastAsia="zh-TW"/>
        </w:rPr>
        <w:t xml:space="preserve"> Microsoft </w:t>
      </w:r>
      <w:r w:rsidR="00A630E0" w:rsidRPr="008B486D">
        <w:rPr>
          <w:rFonts w:ascii="Calibri" w:eastAsia="PMingLiU" w:hAnsi="Calibri"/>
          <w:lang w:eastAsia="zh-TW"/>
        </w:rPr>
        <w:t>或</w:t>
      </w:r>
      <w:r w:rsidR="00A630E0" w:rsidRPr="008B486D">
        <w:rPr>
          <w:rFonts w:ascii="Calibri" w:eastAsia="PMingLiU" w:hAnsi="Calibri"/>
          <w:lang w:eastAsia="zh-TW"/>
        </w:rPr>
        <w:t xml:space="preserve"> Windows Azure </w:t>
      </w:r>
      <w:r w:rsidR="00A630E0" w:rsidRPr="008B486D">
        <w:rPr>
          <w:rFonts w:ascii="Calibri" w:eastAsia="PMingLiU" w:hAnsi="Calibri"/>
          <w:lang w:eastAsia="zh-TW"/>
        </w:rPr>
        <w:t>文件中的「超額費率」或「超額」。承諾費率等於使用費率。</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「金額承諾」係指客戶承諾在其訂閱期間過了之後支付的總金額，以便使用</w:t>
      </w:r>
      <w:r w:rsidRPr="008B486D">
        <w:rPr>
          <w:rFonts w:ascii="Calibri" w:eastAsia="PMingLiU" w:hAnsi="Calibri"/>
          <w:lang w:eastAsia="zh-TW"/>
        </w:rPr>
        <w:t xml:space="preserve"> Microsoft Azure </w:t>
      </w:r>
      <w:r w:rsidRPr="008B486D">
        <w:rPr>
          <w:rFonts w:ascii="Calibri" w:eastAsia="PMingLiU" w:hAnsi="Calibri"/>
          <w:lang w:eastAsia="zh-TW"/>
        </w:rPr>
        <w:t>服務。</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 xml:space="preserve"> </w:t>
      </w:r>
      <w:r w:rsidRPr="008B486D">
        <w:rPr>
          <w:rFonts w:ascii="Calibri" w:eastAsia="PMingLiU" w:hAnsi="Calibri"/>
          <w:b/>
          <w:color w:val="00188F"/>
          <w:lang w:eastAsia="zh-TW"/>
        </w:rPr>
        <w:t>訂閱期間</w:t>
      </w: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 xml:space="preserve">Microsoft Azure </w:t>
      </w:r>
      <w:r w:rsidRPr="008B486D">
        <w:rPr>
          <w:rFonts w:ascii="Calibri" w:eastAsia="PMingLiU" w:hAnsi="Calibri"/>
          <w:lang w:eastAsia="zh-TW"/>
        </w:rPr>
        <w:t>服務客戶僅得訂閱其訂閱期間於客戶的</w:t>
      </w:r>
      <w:r w:rsidRPr="008B486D">
        <w:rPr>
          <w:rFonts w:ascii="Calibri" w:eastAsia="PMingLiU" w:hAnsi="Calibri"/>
          <w:lang w:eastAsia="zh-TW"/>
        </w:rPr>
        <w:t xml:space="preserve"> Enrollment </w:t>
      </w:r>
      <w:r w:rsidRPr="008B486D">
        <w:rPr>
          <w:rFonts w:ascii="Calibri" w:eastAsia="PMingLiU" w:hAnsi="Calibri"/>
          <w:lang w:eastAsia="zh-TW"/>
        </w:rPr>
        <w:t>屆滿日期當日屆滿</w:t>
      </w:r>
      <w:r w:rsidRPr="008B486D">
        <w:rPr>
          <w:rFonts w:ascii="Calibri" w:eastAsia="PMingLiU" w:hAnsi="Calibri"/>
          <w:lang w:eastAsia="zh-TW"/>
        </w:rPr>
        <w:t xml:space="preserve"> (</w:t>
      </w:r>
      <w:r w:rsidRPr="008B486D">
        <w:rPr>
          <w:rFonts w:ascii="Calibri" w:eastAsia="PMingLiU" w:hAnsi="Calibri"/>
          <w:lang w:eastAsia="zh-TW"/>
        </w:rPr>
        <w:t>以下稱「共同期限」</w:t>
      </w:r>
      <w:r w:rsidRPr="008B486D">
        <w:rPr>
          <w:rFonts w:ascii="Calibri" w:eastAsia="PMingLiU" w:hAnsi="Calibri"/>
          <w:lang w:eastAsia="zh-TW"/>
        </w:rPr>
        <w:t xml:space="preserve">) </w:t>
      </w:r>
      <w:r w:rsidRPr="008B486D">
        <w:rPr>
          <w:rFonts w:ascii="Calibri" w:eastAsia="PMingLiU" w:hAnsi="Calibri"/>
          <w:lang w:eastAsia="zh-TW"/>
        </w:rPr>
        <w:t>者。客戶之</w:t>
      </w:r>
      <w:r w:rsidRPr="008B486D">
        <w:rPr>
          <w:rFonts w:ascii="Calibri" w:eastAsia="PMingLiU" w:hAnsi="Calibri"/>
          <w:lang w:eastAsia="zh-TW"/>
        </w:rPr>
        <w:t xml:space="preserve"> Enrollment </w:t>
      </w:r>
      <w:r w:rsidRPr="008B486D">
        <w:rPr>
          <w:rFonts w:ascii="Calibri" w:eastAsia="PMingLiU" w:hAnsi="Calibri"/>
          <w:lang w:eastAsia="zh-TW"/>
        </w:rPr>
        <w:t>有效期限至少必須剩餘兩個月。</w:t>
      </w:r>
    </w:p>
    <w:p w:rsidR="00557A33" w:rsidRPr="008B486D" w:rsidRDefault="00557A33"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b/>
          <w:color w:val="00188F"/>
          <w:lang w:eastAsia="zh-TW"/>
        </w:rPr>
        <w:t>金額承諾</w:t>
      </w: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客戶的最初訂單得包括金額承諾，並得在其</w:t>
      </w:r>
      <w:r w:rsidRPr="008B486D">
        <w:rPr>
          <w:rFonts w:ascii="Calibri" w:eastAsia="PMingLiU" w:hAnsi="Calibri"/>
          <w:lang w:eastAsia="zh-TW"/>
        </w:rPr>
        <w:t xml:space="preserve"> Enrollment </w:t>
      </w:r>
      <w:r w:rsidRPr="008B486D">
        <w:rPr>
          <w:rFonts w:ascii="Calibri" w:eastAsia="PMingLiU" w:hAnsi="Calibri"/>
          <w:lang w:eastAsia="zh-TW"/>
        </w:rPr>
        <w:t>有效期限的最後一個月之前的任何時間提交。依共同期限訂閱選項的金額承諾將按比例分派於整個</w:t>
      </w:r>
      <w:r w:rsidRPr="008B486D">
        <w:rPr>
          <w:rFonts w:ascii="Calibri" w:eastAsia="PMingLiU" w:hAnsi="Calibri"/>
          <w:lang w:eastAsia="zh-TW"/>
        </w:rPr>
        <w:t xml:space="preserve"> Enrollment </w:t>
      </w:r>
      <w:r w:rsidRPr="008B486D">
        <w:rPr>
          <w:rFonts w:ascii="Calibri" w:eastAsia="PMingLiU" w:hAnsi="Calibri"/>
          <w:lang w:eastAsia="zh-TW"/>
        </w:rPr>
        <w:t>有效期限。</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在每份金額承諾發票的範圍日期之前，該發票金額將不適用於使用量。</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客戶可以透過提交額外訂單來提高其金額承諾。年度承諾之提高金額，將是額外訂單的金額乘以十二再除以提交額外訂單之當年剩餘的完整月份數。</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客戶只要在註冊週年日當日之前通知必須處理降低金額承諾之轉銷商，便得降低其任何未來註冊週年日之金額承諾。</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客戶必須在每年的</w:t>
      </w:r>
      <w:r w:rsidRPr="008B486D">
        <w:rPr>
          <w:rFonts w:ascii="Calibri" w:eastAsia="PMingLiU" w:hAnsi="Calibri"/>
          <w:lang w:eastAsia="zh-TW"/>
        </w:rPr>
        <w:t xml:space="preserve"> Enrollment </w:t>
      </w:r>
      <w:r w:rsidRPr="008B486D">
        <w:rPr>
          <w:rFonts w:ascii="Calibri" w:eastAsia="PMingLiU" w:hAnsi="Calibri"/>
          <w:lang w:eastAsia="zh-TW"/>
        </w:rPr>
        <w:t>週年日之前當月的最後一天之前使用他們的分期年度承諾。任何未使用之分期年度承諾部分將不會移轉且將被沒收。</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客戶必須在每年的註冊週年日之前當月的最後一天之前運用其使用額度。任何未使用之使用額度部分將不會移轉且將被沒收。</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rPr>
      </w:pPr>
      <w:r w:rsidRPr="008B486D">
        <w:rPr>
          <w:rFonts w:ascii="Calibri" w:eastAsia="PMingLiU" w:hAnsi="Calibri"/>
          <w:b/>
          <w:color w:val="00188F"/>
        </w:rPr>
        <w:t>價格</w:t>
      </w:r>
    </w:p>
    <w:p w:rsidR="00A630E0" w:rsidRPr="008B486D" w:rsidRDefault="00A630E0" w:rsidP="004E1E07">
      <w:pPr>
        <w:pStyle w:val="ProductList-Body"/>
        <w:tabs>
          <w:tab w:val="clear" w:pos="158"/>
          <w:tab w:val="left" w:pos="360"/>
        </w:tabs>
        <w:rPr>
          <w:rFonts w:ascii="Calibri" w:eastAsia="PMingLiU" w:hAnsi="Calibri"/>
        </w:rPr>
      </w:pPr>
      <w:r w:rsidRPr="008B486D">
        <w:rPr>
          <w:rFonts w:ascii="Calibri" w:eastAsia="PMingLiU" w:hAnsi="Calibri"/>
        </w:rPr>
        <w:t>自生效日期當日起，將依據參加授權關係企業之</w:t>
      </w:r>
      <w:r w:rsidRPr="008B486D">
        <w:rPr>
          <w:rFonts w:ascii="Calibri" w:eastAsia="PMingLiU" w:hAnsi="Calibri"/>
        </w:rPr>
        <w:t xml:space="preserve"> Enterprise </w:t>
      </w:r>
      <w:r w:rsidRPr="008B486D">
        <w:rPr>
          <w:rFonts w:ascii="Calibri" w:eastAsia="PMingLiU" w:hAnsi="Calibri"/>
        </w:rPr>
        <w:t>註冊、</w:t>
      </w:r>
      <w:r w:rsidRPr="008B486D">
        <w:rPr>
          <w:rFonts w:ascii="Calibri" w:eastAsia="PMingLiU" w:hAnsi="Calibri"/>
        </w:rPr>
        <w:t xml:space="preserve">Enterprise Subscription </w:t>
      </w:r>
      <w:r w:rsidRPr="008B486D">
        <w:rPr>
          <w:rFonts w:ascii="Calibri" w:eastAsia="PMingLiU" w:hAnsi="Calibri"/>
        </w:rPr>
        <w:t>註冊、</w:t>
      </w:r>
      <w:r w:rsidRPr="008B486D">
        <w:rPr>
          <w:rFonts w:ascii="Calibri" w:eastAsia="PMingLiU" w:hAnsi="Calibri"/>
        </w:rPr>
        <w:t xml:space="preserve">Select </w:t>
      </w:r>
      <w:r w:rsidRPr="008B486D">
        <w:rPr>
          <w:rFonts w:ascii="Calibri" w:eastAsia="PMingLiU" w:hAnsi="Calibri"/>
        </w:rPr>
        <w:t>合約、</w:t>
      </w:r>
      <w:r w:rsidRPr="008B486D">
        <w:rPr>
          <w:rFonts w:ascii="Calibri" w:eastAsia="PMingLiU" w:hAnsi="Calibri"/>
        </w:rPr>
        <w:t xml:space="preserve">Select Plus </w:t>
      </w:r>
      <w:r w:rsidRPr="008B486D">
        <w:rPr>
          <w:rFonts w:ascii="Calibri" w:eastAsia="PMingLiU" w:hAnsi="Calibri"/>
        </w:rPr>
        <w:t>合約或伺服器產品組合的</w:t>
      </w:r>
      <w:r w:rsidRPr="008B486D">
        <w:rPr>
          <w:rFonts w:ascii="Calibri" w:eastAsia="PMingLiU" w:hAnsi="Calibri"/>
        </w:rPr>
        <w:t xml:space="preserve"> Server Cloud Enrollment </w:t>
      </w:r>
      <w:r w:rsidRPr="008B486D">
        <w:rPr>
          <w:rFonts w:ascii="Calibri" w:eastAsia="PMingLiU" w:hAnsi="Calibri"/>
        </w:rPr>
        <w:t>價位等級和四種價位等級</w:t>
      </w:r>
      <w:r w:rsidRPr="008B486D">
        <w:rPr>
          <w:rFonts w:ascii="Calibri" w:eastAsia="PMingLiU" w:hAnsi="Calibri"/>
        </w:rPr>
        <w:t xml:space="preserve"> (A</w:t>
      </w:r>
      <w:r w:rsidRPr="008B486D">
        <w:rPr>
          <w:rFonts w:ascii="Calibri" w:eastAsia="PMingLiU" w:hAnsi="Calibri"/>
        </w:rPr>
        <w:t>、</w:t>
      </w:r>
      <w:r w:rsidRPr="008B486D">
        <w:rPr>
          <w:rFonts w:ascii="Calibri" w:eastAsia="PMingLiU" w:hAnsi="Calibri"/>
        </w:rPr>
        <w:t>B</w:t>
      </w:r>
      <w:r w:rsidRPr="008B486D">
        <w:rPr>
          <w:rFonts w:ascii="Calibri" w:eastAsia="PMingLiU" w:hAnsi="Calibri"/>
        </w:rPr>
        <w:t>、</w:t>
      </w:r>
      <w:r w:rsidRPr="008B486D">
        <w:rPr>
          <w:rFonts w:ascii="Calibri" w:eastAsia="PMingLiU" w:hAnsi="Calibri"/>
        </w:rPr>
        <w:t xml:space="preserve">C </w:t>
      </w:r>
      <w:r w:rsidRPr="008B486D">
        <w:rPr>
          <w:rFonts w:ascii="Calibri" w:eastAsia="PMingLiU" w:hAnsi="Calibri"/>
        </w:rPr>
        <w:t>和</w:t>
      </w:r>
      <w:r w:rsidRPr="008B486D">
        <w:rPr>
          <w:rFonts w:ascii="Calibri" w:eastAsia="PMingLiU" w:hAnsi="Calibri"/>
        </w:rPr>
        <w:t xml:space="preserve"> D) </w:t>
      </w:r>
      <w:r w:rsidRPr="008B486D">
        <w:rPr>
          <w:rFonts w:ascii="Calibri" w:eastAsia="PMingLiU" w:hAnsi="Calibri"/>
        </w:rPr>
        <w:t>建立使用費率。如果參加授權關係企業未持有</w:t>
      </w:r>
      <w:r w:rsidRPr="008B486D">
        <w:rPr>
          <w:rFonts w:ascii="Calibri" w:eastAsia="PMingLiU" w:hAnsi="Calibri"/>
        </w:rPr>
        <w:t xml:space="preserve"> Enterprise </w:t>
      </w:r>
      <w:r w:rsidRPr="008B486D">
        <w:rPr>
          <w:rFonts w:ascii="Calibri" w:eastAsia="PMingLiU" w:hAnsi="Calibri"/>
        </w:rPr>
        <w:t>註冊、</w:t>
      </w:r>
      <w:r w:rsidRPr="008B486D">
        <w:rPr>
          <w:rFonts w:ascii="Calibri" w:eastAsia="PMingLiU" w:hAnsi="Calibri"/>
        </w:rPr>
        <w:t xml:space="preserve">Enterprise Subscription </w:t>
      </w:r>
      <w:r w:rsidRPr="008B486D">
        <w:rPr>
          <w:rFonts w:ascii="Calibri" w:eastAsia="PMingLiU" w:hAnsi="Calibri"/>
        </w:rPr>
        <w:t>註冊、</w:t>
      </w:r>
      <w:r w:rsidRPr="008B486D">
        <w:rPr>
          <w:rFonts w:ascii="Calibri" w:eastAsia="PMingLiU" w:hAnsi="Calibri"/>
        </w:rPr>
        <w:t xml:space="preserve">Select </w:t>
      </w:r>
      <w:r w:rsidRPr="008B486D">
        <w:rPr>
          <w:rFonts w:ascii="Calibri" w:eastAsia="PMingLiU" w:hAnsi="Calibri"/>
        </w:rPr>
        <w:t>合約、</w:t>
      </w:r>
      <w:r w:rsidRPr="008B486D">
        <w:rPr>
          <w:rFonts w:ascii="Calibri" w:eastAsia="PMingLiU" w:hAnsi="Calibri"/>
        </w:rPr>
        <w:t xml:space="preserve">Select Plus </w:t>
      </w:r>
      <w:r w:rsidRPr="008B486D">
        <w:rPr>
          <w:rFonts w:ascii="Calibri" w:eastAsia="PMingLiU" w:hAnsi="Calibri"/>
        </w:rPr>
        <w:t>合約或</w:t>
      </w:r>
      <w:r w:rsidRPr="008B486D">
        <w:rPr>
          <w:rFonts w:ascii="Calibri" w:eastAsia="PMingLiU" w:hAnsi="Calibri"/>
        </w:rPr>
        <w:t xml:space="preserve"> Server Cloud Enrollment</w:t>
      </w:r>
      <w:r w:rsidRPr="008B486D">
        <w:rPr>
          <w:rFonts w:ascii="Calibri" w:eastAsia="PMingLiU" w:hAnsi="Calibri"/>
        </w:rPr>
        <w:t>，則價位等級</w:t>
      </w:r>
      <w:r w:rsidRPr="008B486D">
        <w:rPr>
          <w:rFonts w:ascii="Calibri" w:eastAsia="PMingLiU" w:hAnsi="Calibri"/>
        </w:rPr>
        <w:t xml:space="preserve"> A </w:t>
      </w:r>
      <w:r w:rsidRPr="008B486D">
        <w:rPr>
          <w:rFonts w:ascii="Calibri" w:eastAsia="PMingLiU" w:hAnsi="Calibri"/>
        </w:rPr>
        <w:t>將適用。</w:t>
      </w:r>
    </w:p>
    <w:p w:rsidR="00A630E0" w:rsidRPr="008B486D" w:rsidRDefault="00A630E0" w:rsidP="004E1E07">
      <w:pPr>
        <w:pStyle w:val="ProductList-Body"/>
        <w:tabs>
          <w:tab w:val="clear" w:pos="158"/>
          <w:tab w:val="left" w:pos="360"/>
        </w:tabs>
        <w:rPr>
          <w:rFonts w:ascii="Calibri" w:eastAsia="PMingLiU" w:hAnsi="Calibri"/>
        </w:rPr>
      </w:pPr>
    </w:p>
    <w:p w:rsidR="00A630E0" w:rsidRPr="008B486D" w:rsidRDefault="00A630E0" w:rsidP="004E1E07">
      <w:pPr>
        <w:pStyle w:val="ProductList-Body"/>
        <w:tabs>
          <w:tab w:val="clear" w:pos="158"/>
          <w:tab w:val="left" w:pos="360"/>
        </w:tabs>
        <w:rPr>
          <w:rFonts w:ascii="Calibri" w:eastAsia="PMingLiU" w:hAnsi="Calibri"/>
        </w:rPr>
      </w:pPr>
      <w:r w:rsidRPr="008B486D">
        <w:rPr>
          <w:rFonts w:ascii="Calibri" w:eastAsia="PMingLiU" w:hAnsi="Calibri"/>
        </w:rPr>
        <w:t xml:space="preserve">Microsoft </w:t>
      </w:r>
      <w:r w:rsidRPr="008B486D">
        <w:rPr>
          <w:rFonts w:ascii="Calibri" w:eastAsia="PMingLiU" w:hAnsi="Calibri"/>
        </w:rPr>
        <w:t>得於客戶</w:t>
      </w:r>
      <w:r w:rsidRPr="008B486D">
        <w:rPr>
          <w:rFonts w:ascii="Calibri" w:eastAsia="PMingLiU" w:hAnsi="Calibri"/>
        </w:rPr>
        <w:t xml:space="preserve"> Enrollment </w:t>
      </w:r>
      <w:r w:rsidRPr="008B486D">
        <w:rPr>
          <w:rFonts w:ascii="Calibri" w:eastAsia="PMingLiU" w:hAnsi="Calibri"/>
        </w:rPr>
        <w:t>有效期限降低個別</w:t>
      </w:r>
      <w:r w:rsidRPr="008B486D">
        <w:rPr>
          <w:rFonts w:ascii="Calibri" w:eastAsia="PMingLiU" w:hAnsi="Calibri"/>
        </w:rPr>
        <w:t xml:space="preserve"> Microsoft Azure </w:t>
      </w:r>
      <w:r w:rsidRPr="008B486D">
        <w:rPr>
          <w:rFonts w:ascii="Calibri" w:eastAsia="PMingLiU" w:hAnsi="Calibri"/>
        </w:rPr>
        <w:t>服務的價格。若客戶係直接向</w:t>
      </w:r>
      <w:r w:rsidRPr="008B486D">
        <w:rPr>
          <w:rFonts w:ascii="Calibri" w:eastAsia="PMingLiU" w:hAnsi="Calibri"/>
        </w:rPr>
        <w:t xml:space="preserve"> Microsoft </w:t>
      </w:r>
      <w:r w:rsidRPr="008B486D">
        <w:rPr>
          <w:rFonts w:ascii="Calibri" w:eastAsia="PMingLiU" w:hAnsi="Calibri"/>
        </w:rPr>
        <w:t>取得</w:t>
      </w:r>
      <w:r w:rsidRPr="008B486D">
        <w:rPr>
          <w:rFonts w:ascii="Calibri" w:eastAsia="PMingLiU" w:hAnsi="Calibri"/>
        </w:rPr>
        <w:t xml:space="preserve"> Microsoft Azure </w:t>
      </w:r>
      <w:r w:rsidRPr="008B486D">
        <w:rPr>
          <w:rFonts w:ascii="Calibri" w:eastAsia="PMingLiU" w:hAnsi="Calibri"/>
        </w:rPr>
        <w:t>服務，</w:t>
      </w:r>
      <w:r w:rsidR="00A8369E">
        <w:rPr>
          <w:rFonts w:ascii="Calibri" w:eastAsia="PMingLiU" w:hAnsi="Calibri"/>
        </w:rPr>
        <w:br/>
      </w:r>
      <w:r w:rsidRPr="008B486D">
        <w:rPr>
          <w:rFonts w:ascii="Calibri" w:eastAsia="PMingLiU" w:hAnsi="Calibri"/>
        </w:rPr>
        <w:t>則客戶價位表可能顯示較最新價格還高的價格。</w:t>
      </w:r>
      <w:r w:rsidRPr="008B486D">
        <w:rPr>
          <w:rFonts w:ascii="Calibri" w:eastAsia="PMingLiU" w:hAnsi="Calibri"/>
        </w:rPr>
        <w:t xml:space="preserve">Microsoft </w:t>
      </w:r>
      <w:r w:rsidRPr="008B486D">
        <w:rPr>
          <w:rFonts w:ascii="Calibri" w:eastAsia="PMingLiU" w:hAnsi="Calibri"/>
        </w:rPr>
        <w:t>得於客戶生效期間內提供較低的價格予該些客戶。若有任何此等變更，</w:t>
      </w:r>
      <w:r w:rsidRPr="008B486D">
        <w:rPr>
          <w:rFonts w:ascii="Calibri" w:eastAsia="PMingLiU" w:hAnsi="Calibri"/>
        </w:rPr>
        <w:t xml:space="preserve">Microsoft </w:t>
      </w:r>
      <w:r w:rsidRPr="008B486D">
        <w:rPr>
          <w:rFonts w:ascii="Calibri" w:eastAsia="PMingLiU" w:hAnsi="Calibri"/>
        </w:rPr>
        <w:t>將通知客戶。</w:t>
      </w:r>
    </w:p>
    <w:p w:rsidR="00A630E0" w:rsidRPr="008B486D" w:rsidRDefault="00A630E0" w:rsidP="004E1E07">
      <w:pPr>
        <w:pStyle w:val="ProductList-Body"/>
        <w:tabs>
          <w:tab w:val="clear" w:pos="158"/>
          <w:tab w:val="left" w:pos="360"/>
        </w:tabs>
        <w:rPr>
          <w:rFonts w:ascii="Calibri" w:eastAsia="PMingLiU" w:hAnsi="Calibri"/>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透過轉銷商取得之訂閱的價格及付款條件係由客戶與其轉銷商間之合約所共同議定。客戶之轉銷商將提供</w:t>
      </w:r>
      <w:r w:rsidRPr="008B486D">
        <w:rPr>
          <w:rFonts w:ascii="Calibri" w:eastAsia="PMingLiU" w:hAnsi="Calibri"/>
          <w:lang w:eastAsia="zh-TW"/>
        </w:rPr>
        <w:t xml:space="preserve"> Microsoft Azure </w:t>
      </w:r>
      <w:r w:rsidRPr="008B486D">
        <w:rPr>
          <w:rFonts w:ascii="Calibri" w:eastAsia="PMingLiU" w:hAnsi="Calibri"/>
          <w:lang w:eastAsia="zh-TW"/>
        </w:rPr>
        <w:t>服務之訂購流程的相關額外資訊。所有</w:t>
      </w:r>
      <w:r w:rsidRPr="008B486D">
        <w:rPr>
          <w:rFonts w:ascii="Calibri" w:eastAsia="PMingLiU" w:hAnsi="Calibri"/>
          <w:lang w:eastAsia="zh-TW"/>
        </w:rPr>
        <w:t xml:space="preserve"> Microsoft Azure </w:t>
      </w:r>
      <w:r w:rsidRPr="008B486D">
        <w:rPr>
          <w:rFonts w:ascii="Calibri" w:eastAsia="PMingLiU" w:hAnsi="Calibri"/>
          <w:lang w:eastAsia="zh-TW"/>
        </w:rPr>
        <w:t>服務的價格及付款條件將受客戶與其轉銷商間所訂定之個別合約所拘束。</w:t>
      </w:r>
      <w:r w:rsidRPr="008B486D">
        <w:rPr>
          <w:rFonts w:ascii="Calibri" w:eastAsia="PMingLiU" w:hAnsi="Calibri"/>
          <w:lang w:eastAsia="zh-TW"/>
        </w:rPr>
        <w:t xml:space="preserve">Microsoft </w:t>
      </w:r>
      <w:r w:rsidRPr="008B486D">
        <w:rPr>
          <w:rFonts w:ascii="Calibri" w:eastAsia="PMingLiU" w:hAnsi="Calibri"/>
          <w:lang w:eastAsia="zh-TW"/>
        </w:rPr>
        <w:t>得在客戶的</w:t>
      </w:r>
      <w:r w:rsidRPr="008B486D">
        <w:rPr>
          <w:rFonts w:ascii="Calibri" w:eastAsia="PMingLiU" w:hAnsi="Calibri"/>
          <w:lang w:eastAsia="zh-TW"/>
        </w:rPr>
        <w:t xml:space="preserve"> Enrollment </w:t>
      </w:r>
      <w:r w:rsidRPr="008B486D">
        <w:rPr>
          <w:rFonts w:ascii="Calibri" w:eastAsia="PMingLiU" w:hAnsi="Calibri"/>
          <w:lang w:eastAsia="zh-TW"/>
        </w:rPr>
        <w:t>有效期限降低個別</w:t>
      </w:r>
      <w:r w:rsidRPr="008B486D">
        <w:rPr>
          <w:rFonts w:ascii="Calibri" w:eastAsia="PMingLiU" w:hAnsi="Calibri"/>
          <w:lang w:eastAsia="zh-TW"/>
        </w:rPr>
        <w:t xml:space="preserve"> Microsoft Azure </w:t>
      </w:r>
      <w:r w:rsidRPr="008B486D">
        <w:rPr>
          <w:rFonts w:ascii="Calibri" w:eastAsia="PMingLiU" w:hAnsi="Calibri"/>
          <w:lang w:eastAsia="zh-TW"/>
        </w:rPr>
        <w:t>服務的價格，以及在客戶生效期間內提供較低的價格予客戶的轉銷商。若有任何此等變更，</w:t>
      </w:r>
      <w:r w:rsidRPr="008B486D">
        <w:rPr>
          <w:rFonts w:ascii="Calibri" w:eastAsia="PMingLiU" w:hAnsi="Calibri"/>
          <w:lang w:eastAsia="zh-TW"/>
        </w:rPr>
        <w:t xml:space="preserve">Microsoft </w:t>
      </w:r>
      <w:r w:rsidRPr="008B486D">
        <w:rPr>
          <w:rFonts w:ascii="Calibri" w:eastAsia="PMingLiU" w:hAnsi="Calibri"/>
          <w:lang w:eastAsia="zh-TW"/>
        </w:rPr>
        <w:t>將通知客戶之轉銷商。客戶及其轉銷商將決定實際價格及任何價格變更之適用性。</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b/>
          <w:color w:val="00188F"/>
          <w:lang w:eastAsia="zh-TW"/>
        </w:rPr>
        <w:t>付款及費用</w:t>
      </w:r>
      <w:r w:rsidRPr="008B486D">
        <w:rPr>
          <w:rFonts w:ascii="Calibri" w:eastAsia="PMingLiU" w:hAnsi="Calibri"/>
          <w:b/>
          <w:lang w:eastAsia="zh-TW"/>
        </w:rPr>
        <w:t xml:space="preserve"> </w:t>
      </w: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付款費率等於使用費率。</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使用額度等於分期年度承諾的百分之五十。例如，若是</w:t>
      </w:r>
      <w:r w:rsidRPr="008B486D">
        <w:rPr>
          <w:rFonts w:ascii="Calibri" w:eastAsia="PMingLiU" w:hAnsi="Calibri"/>
          <w:lang w:eastAsia="zh-TW"/>
        </w:rPr>
        <w:t xml:space="preserve"> $100,000 </w:t>
      </w:r>
      <w:r w:rsidRPr="008B486D">
        <w:rPr>
          <w:rFonts w:ascii="Calibri" w:eastAsia="PMingLiU" w:hAnsi="Calibri"/>
          <w:lang w:eastAsia="zh-TW"/>
        </w:rPr>
        <w:t>的分期年度承諾，使用額度會等於</w:t>
      </w:r>
      <w:r w:rsidRPr="008B486D">
        <w:rPr>
          <w:rFonts w:ascii="Calibri" w:eastAsia="PMingLiU" w:hAnsi="Calibri"/>
          <w:lang w:eastAsia="zh-TW"/>
        </w:rPr>
        <w:t xml:space="preserve"> $50,000</w:t>
      </w:r>
      <w:r w:rsidRPr="008B486D">
        <w:rPr>
          <w:rFonts w:ascii="Calibri" w:eastAsia="PMingLiU" w:hAnsi="Calibri"/>
          <w:lang w:eastAsia="zh-TW"/>
        </w:rPr>
        <w:t>。</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若是第一年分期年度承諾將立即開立發票，未來之分期年度承諾將於註冊生效日期的週年日當日開立發票。或者，客戶可以選擇在提交最初訂單時支付其完整的金額承諾。</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每個月，</w:t>
      </w:r>
      <w:r w:rsidRPr="008B486D">
        <w:rPr>
          <w:rFonts w:ascii="Calibri" w:eastAsia="PMingLiU" w:hAnsi="Calibri"/>
          <w:lang w:eastAsia="zh-TW"/>
        </w:rPr>
        <w:t xml:space="preserve">Microsoft </w:t>
      </w:r>
      <w:r w:rsidRPr="008B486D">
        <w:rPr>
          <w:rFonts w:ascii="Calibri" w:eastAsia="PMingLiU" w:hAnsi="Calibri"/>
          <w:lang w:eastAsia="zh-TW"/>
        </w:rPr>
        <w:t>會從分期年度承諾中扣除客戶對</w:t>
      </w:r>
      <w:r w:rsidRPr="008B486D">
        <w:rPr>
          <w:rFonts w:ascii="Calibri" w:eastAsia="PMingLiU" w:hAnsi="Calibri"/>
          <w:lang w:eastAsia="zh-TW"/>
        </w:rPr>
        <w:t xml:space="preserve"> Microsoft Azure </w:t>
      </w:r>
      <w:r w:rsidRPr="008B486D">
        <w:rPr>
          <w:rFonts w:ascii="Calibri" w:eastAsia="PMingLiU" w:hAnsi="Calibri"/>
          <w:lang w:eastAsia="zh-TW"/>
        </w:rPr>
        <w:t>服務使用的金額。若客戶的分期年度承諾餘額已用完，任何額外的使用量將依使用費率計算開立發票。</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若</w:t>
      </w:r>
      <w:r w:rsidRPr="008B486D">
        <w:rPr>
          <w:rFonts w:ascii="Calibri" w:eastAsia="PMingLiU" w:hAnsi="Calibri"/>
          <w:lang w:eastAsia="zh-TW"/>
        </w:rPr>
        <w:t xml:space="preserve"> Direct Enterprise Enrollment </w:t>
      </w:r>
      <w:r w:rsidRPr="008B486D">
        <w:rPr>
          <w:rFonts w:ascii="Calibri" w:eastAsia="PMingLiU" w:hAnsi="Calibri"/>
          <w:lang w:eastAsia="zh-TW"/>
        </w:rPr>
        <w:t>客戶的使用量高於分期年度承諾加上使用額度，則超出分期年度承諾的所有使用量將於每個</w:t>
      </w:r>
      <w:r w:rsidRPr="008B486D">
        <w:rPr>
          <w:rFonts w:ascii="Calibri" w:eastAsia="PMingLiU" w:hAnsi="Calibri"/>
          <w:lang w:eastAsia="zh-TW"/>
        </w:rPr>
        <w:t xml:space="preserve"> Enrollment </w:t>
      </w:r>
      <w:r w:rsidRPr="008B486D">
        <w:rPr>
          <w:rFonts w:ascii="Calibri" w:eastAsia="PMingLiU" w:hAnsi="Calibri"/>
          <w:lang w:eastAsia="zh-TW"/>
        </w:rPr>
        <w:t>季屆滿時，依使用費率計算開立發票予客戶或其轉銷商。</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若</w:t>
      </w:r>
      <w:r w:rsidRPr="008B486D">
        <w:rPr>
          <w:rFonts w:ascii="Calibri" w:eastAsia="PMingLiU" w:hAnsi="Calibri"/>
          <w:lang w:eastAsia="zh-TW"/>
        </w:rPr>
        <w:t xml:space="preserve"> Direct Enterprise Enrollment </w:t>
      </w:r>
      <w:r w:rsidRPr="008B486D">
        <w:rPr>
          <w:rFonts w:ascii="Calibri" w:eastAsia="PMingLiU" w:hAnsi="Calibri"/>
          <w:lang w:eastAsia="zh-TW"/>
        </w:rPr>
        <w:t>客戶的使用量低於分期年度承諾加上使用額度，則超出分期年度承諾的任何使用量將於第</w:t>
      </w:r>
      <w:r w:rsidRPr="008B486D">
        <w:rPr>
          <w:rFonts w:ascii="Calibri" w:eastAsia="PMingLiU" w:hAnsi="Calibri"/>
          <w:lang w:eastAsia="zh-TW"/>
        </w:rPr>
        <w:t xml:space="preserve"> 1 </w:t>
      </w:r>
      <w:r w:rsidRPr="008B486D">
        <w:rPr>
          <w:rFonts w:ascii="Calibri" w:eastAsia="PMingLiU" w:hAnsi="Calibri"/>
          <w:lang w:eastAsia="zh-TW"/>
        </w:rPr>
        <w:t>年和第</w:t>
      </w:r>
      <w:r w:rsidRPr="008B486D">
        <w:rPr>
          <w:rFonts w:ascii="Calibri" w:eastAsia="PMingLiU" w:hAnsi="Calibri"/>
          <w:lang w:eastAsia="zh-TW"/>
        </w:rPr>
        <w:t xml:space="preserve"> 2 </w:t>
      </w:r>
      <w:r w:rsidRPr="008B486D">
        <w:rPr>
          <w:rFonts w:ascii="Calibri" w:eastAsia="PMingLiU" w:hAnsi="Calibri"/>
          <w:lang w:eastAsia="zh-TW"/>
        </w:rPr>
        <w:t>年之註冊生效日期之週年日當日和第</w:t>
      </w:r>
      <w:r w:rsidRPr="008B486D">
        <w:rPr>
          <w:rFonts w:ascii="Calibri" w:eastAsia="PMingLiU" w:hAnsi="Calibri"/>
          <w:lang w:eastAsia="zh-TW"/>
        </w:rPr>
        <w:t xml:space="preserve"> 3 </w:t>
      </w:r>
      <w:r w:rsidRPr="008B486D">
        <w:rPr>
          <w:rFonts w:ascii="Calibri" w:eastAsia="PMingLiU" w:hAnsi="Calibri"/>
          <w:lang w:eastAsia="zh-TW"/>
        </w:rPr>
        <w:t>年之訂閱期間屆滿時，依使用費率計算開立發票予客戶或其轉銷商。</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於客戶訂閱期間屆滿或終止之後對</w:t>
      </w:r>
      <w:r w:rsidRPr="008B486D">
        <w:rPr>
          <w:rFonts w:ascii="Calibri" w:eastAsia="PMingLiU" w:hAnsi="Calibri"/>
          <w:lang w:eastAsia="zh-TW"/>
        </w:rPr>
        <w:t xml:space="preserve"> Microsoft Azure </w:t>
      </w:r>
      <w:r w:rsidRPr="008B486D">
        <w:rPr>
          <w:rFonts w:ascii="Calibri" w:eastAsia="PMingLiU" w:hAnsi="Calibri"/>
          <w:lang w:eastAsia="zh-TW"/>
        </w:rPr>
        <w:t>服務之所有使用，將每季依最新使用費率開立發票予客戶或其轉銷商。</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b/>
          <w:color w:val="00188F"/>
          <w:lang w:eastAsia="zh-TW"/>
        </w:rPr>
        <w:t xml:space="preserve">Microsoft Azure </w:t>
      </w:r>
      <w:r w:rsidRPr="008B486D">
        <w:rPr>
          <w:rFonts w:ascii="Calibri" w:eastAsia="PMingLiU" w:hAnsi="Calibri"/>
          <w:b/>
          <w:color w:val="00188F"/>
          <w:lang w:eastAsia="zh-TW"/>
        </w:rPr>
        <w:t>計算資源承諾</w:t>
      </w: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針對</w:t>
      </w:r>
      <w:r w:rsidRPr="008B486D">
        <w:rPr>
          <w:rFonts w:ascii="Calibri" w:eastAsia="PMingLiU" w:hAnsi="Calibri"/>
          <w:lang w:eastAsia="zh-TW"/>
        </w:rPr>
        <w:t xml:space="preserve"> Microsoft Azure </w:t>
      </w:r>
      <w:r w:rsidRPr="008B486D">
        <w:rPr>
          <w:rFonts w:ascii="Calibri" w:eastAsia="PMingLiU" w:hAnsi="Calibri"/>
          <w:lang w:eastAsia="zh-TW"/>
        </w:rPr>
        <w:t>計算，</w:t>
      </w:r>
      <w:r w:rsidRPr="008B486D">
        <w:rPr>
          <w:rFonts w:ascii="Calibri" w:eastAsia="PMingLiU" w:hAnsi="Calibri"/>
          <w:lang w:eastAsia="zh-TW"/>
        </w:rPr>
        <w:t xml:space="preserve">Microsoft </w:t>
      </w:r>
      <w:r w:rsidRPr="008B486D">
        <w:rPr>
          <w:rFonts w:ascii="Calibri" w:eastAsia="PMingLiU" w:hAnsi="Calibri"/>
          <w:lang w:eastAsia="zh-TW"/>
        </w:rPr>
        <w:t>同意為客戶提供計算資源承諾。計算資源承諾將大於</w:t>
      </w:r>
      <w:r w:rsidRPr="008B486D">
        <w:rPr>
          <w:rFonts w:ascii="Calibri" w:eastAsia="PMingLiU" w:hAnsi="Calibri"/>
          <w:lang w:eastAsia="zh-TW"/>
        </w:rPr>
        <w:t xml:space="preserve"> (1) </w:t>
      </w:r>
      <w:r w:rsidRPr="008B486D">
        <w:rPr>
          <w:rFonts w:ascii="Calibri" w:eastAsia="PMingLiU" w:hAnsi="Calibri"/>
          <w:lang w:eastAsia="zh-TW"/>
        </w:rPr>
        <w:t>每個月</w:t>
      </w:r>
      <w:r w:rsidRPr="008B486D">
        <w:rPr>
          <w:rFonts w:ascii="Calibri" w:eastAsia="PMingLiU" w:hAnsi="Calibri"/>
          <w:lang w:eastAsia="zh-TW"/>
        </w:rPr>
        <w:t xml:space="preserve"> 50 </w:t>
      </w:r>
      <w:r w:rsidRPr="008B486D">
        <w:rPr>
          <w:rFonts w:ascii="Calibri" w:eastAsia="PMingLiU" w:hAnsi="Calibri"/>
          <w:lang w:eastAsia="zh-TW"/>
        </w:rPr>
        <w:t>個同時存在的小型計算執</w:t>
      </w:r>
      <w:r w:rsidR="00A8369E">
        <w:rPr>
          <w:rFonts w:ascii="Calibri" w:eastAsia="PMingLiU" w:hAnsi="Calibri"/>
          <w:lang w:eastAsia="zh-TW"/>
        </w:rPr>
        <w:br/>
      </w:r>
      <w:r w:rsidRPr="008B486D">
        <w:rPr>
          <w:rFonts w:ascii="Calibri" w:eastAsia="PMingLiU" w:hAnsi="Calibri"/>
          <w:lang w:eastAsia="zh-TW"/>
        </w:rPr>
        <w:t>行個體，或</w:t>
      </w:r>
      <w:r w:rsidRPr="008B486D">
        <w:rPr>
          <w:rFonts w:ascii="Calibri" w:eastAsia="PMingLiU" w:hAnsi="Calibri"/>
          <w:lang w:eastAsia="zh-TW"/>
        </w:rPr>
        <w:t xml:space="preserve"> (2) </w:t>
      </w:r>
      <w:r w:rsidRPr="008B486D">
        <w:rPr>
          <w:rFonts w:ascii="Calibri" w:eastAsia="PMingLiU" w:hAnsi="Calibri"/>
          <w:lang w:eastAsia="zh-TW"/>
        </w:rPr>
        <w:t>客戶的預估計算使用之</w:t>
      </w:r>
      <w:r w:rsidRPr="008B486D">
        <w:rPr>
          <w:rFonts w:ascii="Calibri" w:eastAsia="PMingLiU" w:hAnsi="Calibri"/>
          <w:lang w:eastAsia="zh-TW"/>
        </w:rPr>
        <w:t xml:space="preserve"> 125% (</w:t>
      </w:r>
      <w:r w:rsidRPr="008B486D">
        <w:rPr>
          <w:rFonts w:ascii="Calibri" w:eastAsia="PMingLiU" w:hAnsi="Calibri"/>
          <w:lang w:eastAsia="zh-TW"/>
        </w:rPr>
        <w:t>計算如下</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「預估計算使用」係以客戶的金額承諾除以該金額承諾所涵蓋的月份數，再將該數據除以</w:t>
      </w:r>
      <w:r w:rsidRPr="008B486D">
        <w:rPr>
          <w:rFonts w:ascii="Calibri" w:eastAsia="PMingLiU" w:hAnsi="Calibri"/>
          <w:lang w:eastAsia="zh-TW"/>
        </w:rPr>
        <w:t xml:space="preserve"> Microsoft Azure </w:t>
      </w:r>
      <w:r w:rsidRPr="008B486D">
        <w:rPr>
          <w:rFonts w:ascii="Calibri" w:eastAsia="PMingLiU" w:hAnsi="Calibri"/>
          <w:lang w:eastAsia="zh-TW"/>
        </w:rPr>
        <w:t>計算的承諾費率計算而來。如果客戶在</w:t>
      </w:r>
      <w:r w:rsidRPr="008B486D">
        <w:rPr>
          <w:rFonts w:ascii="Calibri" w:eastAsia="PMingLiU" w:hAnsi="Calibri"/>
          <w:lang w:eastAsia="zh-TW"/>
        </w:rPr>
        <w:t xml:space="preserve"> Enrollment </w:t>
      </w:r>
      <w:r w:rsidRPr="008B486D">
        <w:rPr>
          <w:rFonts w:ascii="Calibri" w:eastAsia="PMingLiU" w:hAnsi="Calibri"/>
          <w:lang w:eastAsia="zh-TW"/>
        </w:rPr>
        <w:t>有效期限內將基金加入其金額承諾，預估計算使用將分別重新計算。如果客戶的剩餘金額承諾落在預估計算使用的金額以下，預估計算使用將按比例減少，如此一來剩餘的金額承諾會等於預估計算使用的金額。</w:t>
      </w: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如果</w:t>
      </w:r>
      <w:r w:rsidRPr="008B486D">
        <w:rPr>
          <w:rFonts w:ascii="Calibri" w:eastAsia="PMingLiU" w:hAnsi="Calibri"/>
          <w:lang w:eastAsia="zh-TW"/>
        </w:rPr>
        <w:t xml:space="preserve"> Microsoft </w:t>
      </w:r>
      <w:r w:rsidRPr="008B486D">
        <w:rPr>
          <w:rFonts w:ascii="Calibri" w:eastAsia="PMingLiU" w:hAnsi="Calibri"/>
          <w:lang w:eastAsia="zh-TW"/>
        </w:rPr>
        <w:t>無法符合計算資源承諾，機構將得到相當於依承諾費率計算的</w:t>
      </w:r>
      <w:r w:rsidRPr="008B486D">
        <w:rPr>
          <w:rFonts w:ascii="Calibri" w:eastAsia="PMingLiU" w:hAnsi="Calibri"/>
          <w:lang w:eastAsia="zh-TW"/>
        </w:rPr>
        <w:t xml:space="preserve"> 25% </w:t>
      </w:r>
      <w:r w:rsidRPr="008B486D">
        <w:rPr>
          <w:rFonts w:ascii="Calibri" w:eastAsia="PMingLiU" w:hAnsi="Calibri"/>
          <w:lang w:eastAsia="zh-TW"/>
        </w:rPr>
        <w:t>之受影響的</w:t>
      </w:r>
      <w:r w:rsidRPr="008B486D">
        <w:rPr>
          <w:rFonts w:ascii="Calibri" w:eastAsia="PMingLiU" w:hAnsi="Calibri"/>
          <w:lang w:eastAsia="zh-TW"/>
        </w:rPr>
        <w:t xml:space="preserve"> Microsoft Azure </w:t>
      </w:r>
      <w:r w:rsidRPr="008B486D">
        <w:rPr>
          <w:rFonts w:ascii="Calibri" w:eastAsia="PMingLiU" w:hAnsi="Calibri"/>
          <w:lang w:eastAsia="zh-TW"/>
        </w:rPr>
        <w:t>計算服務的金額之折讓。此折讓將不會超過機構之剩餘金額承諾的總金額。如果此等無法使用也可讓機構依服務等級合約而符合服務折讓的資格，機構將僅收到最高金額的救濟。</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8B486D" w:rsidRDefault="00A630E0" w:rsidP="004E1E07">
      <w:pPr>
        <w:pStyle w:val="ProductList-Body"/>
        <w:tabs>
          <w:tab w:val="clear" w:pos="158"/>
          <w:tab w:val="left" w:pos="360"/>
        </w:tabs>
        <w:rPr>
          <w:rFonts w:ascii="Calibri" w:eastAsia="PMingLiU" w:hAnsi="Calibri"/>
          <w:lang w:eastAsia="zh-TW"/>
        </w:rPr>
      </w:pPr>
      <w:r w:rsidRPr="008B486D">
        <w:rPr>
          <w:rFonts w:ascii="Calibri" w:eastAsia="PMingLiU" w:hAnsi="Calibri"/>
          <w:lang w:eastAsia="zh-TW"/>
        </w:rPr>
        <w:t>大於計算資源承諾的</w:t>
      </w:r>
      <w:r w:rsidRPr="008B486D">
        <w:rPr>
          <w:rFonts w:ascii="Calibri" w:eastAsia="PMingLiU" w:hAnsi="Calibri"/>
          <w:lang w:eastAsia="zh-TW"/>
        </w:rPr>
        <w:t xml:space="preserve"> Microsoft Azure </w:t>
      </w:r>
      <w:r w:rsidRPr="008B486D">
        <w:rPr>
          <w:rFonts w:ascii="Calibri" w:eastAsia="PMingLiU" w:hAnsi="Calibri"/>
          <w:lang w:eastAsia="zh-TW"/>
        </w:rPr>
        <w:t>計算之所有使用將「依可用」基礎進行使用。非</w:t>
      </w:r>
      <w:r w:rsidRPr="008B486D">
        <w:rPr>
          <w:rFonts w:ascii="Calibri" w:eastAsia="PMingLiU" w:hAnsi="Calibri"/>
          <w:lang w:eastAsia="zh-TW"/>
        </w:rPr>
        <w:t xml:space="preserve"> Microsoft Azure </w:t>
      </w:r>
      <w:r w:rsidRPr="008B486D">
        <w:rPr>
          <w:rFonts w:ascii="Calibri" w:eastAsia="PMingLiU" w:hAnsi="Calibri"/>
          <w:lang w:eastAsia="zh-TW"/>
        </w:rPr>
        <w:t>計算之任何</w:t>
      </w:r>
      <w:r w:rsidRPr="008B486D">
        <w:rPr>
          <w:rFonts w:ascii="Calibri" w:eastAsia="PMingLiU" w:hAnsi="Calibri"/>
          <w:lang w:eastAsia="zh-TW"/>
        </w:rPr>
        <w:t xml:space="preserve"> Microsoft Azure </w:t>
      </w:r>
      <w:r w:rsidRPr="008B486D">
        <w:rPr>
          <w:rFonts w:ascii="Calibri" w:eastAsia="PMingLiU" w:hAnsi="Calibri"/>
          <w:lang w:eastAsia="zh-TW"/>
        </w:rPr>
        <w:t>服務的所有使用將「依可用」基礎進行使用。</w:t>
      </w:r>
    </w:p>
    <w:p w:rsidR="00A630E0" w:rsidRPr="008B486D" w:rsidRDefault="00A630E0" w:rsidP="004E1E07">
      <w:pPr>
        <w:pStyle w:val="ProductList-Body"/>
        <w:tabs>
          <w:tab w:val="clear" w:pos="158"/>
          <w:tab w:val="left" w:pos="360"/>
        </w:tabs>
        <w:rPr>
          <w:rFonts w:ascii="Calibri" w:eastAsia="PMingLiU" w:hAnsi="Calibri"/>
          <w:lang w:eastAsia="zh-TW"/>
        </w:rPr>
      </w:pPr>
    </w:p>
    <w:p w:rsidR="00A630E0" w:rsidRPr="004E1E07" w:rsidRDefault="00A630E0" w:rsidP="00A630E0">
      <w:pPr>
        <w:pStyle w:val="ProductList-Body"/>
        <w:rPr>
          <w:rFonts w:ascii="Calibri" w:eastAsia="PMingLiU" w:hAnsi="Calibri"/>
          <w:color w:val="00188F"/>
          <w:lang w:eastAsia="zh-TW"/>
        </w:rPr>
      </w:pPr>
      <w:r w:rsidRPr="004E1E07">
        <w:rPr>
          <w:rFonts w:ascii="Calibri" w:eastAsia="PMingLiU" w:hAnsi="Calibri"/>
          <w:b/>
          <w:color w:val="00188F"/>
          <w:lang w:eastAsia="zh-TW"/>
        </w:rPr>
        <w:t>其係於</w:t>
      </w:r>
      <w:r w:rsidRPr="004E1E07">
        <w:rPr>
          <w:rFonts w:ascii="Calibri" w:eastAsia="PMingLiU" w:hAnsi="Calibri"/>
          <w:b/>
          <w:color w:val="00188F"/>
          <w:lang w:eastAsia="zh-TW"/>
        </w:rPr>
        <w:t xml:space="preserve"> Open License</w:t>
      </w:r>
      <w:r w:rsidRPr="004E1E07">
        <w:rPr>
          <w:rFonts w:ascii="Calibri" w:eastAsia="PMingLiU" w:hAnsi="Calibri"/>
          <w:b/>
          <w:color w:val="00188F"/>
          <w:lang w:eastAsia="zh-TW"/>
        </w:rPr>
        <w:t>、</w:t>
      </w:r>
      <w:r w:rsidRPr="004E1E07">
        <w:rPr>
          <w:rFonts w:ascii="Calibri" w:eastAsia="PMingLiU" w:hAnsi="Calibri"/>
          <w:b/>
          <w:color w:val="00188F"/>
          <w:lang w:eastAsia="zh-TW"/>
        </w:rPr>
        <w:t xml:space="preserve">Open Value </w:t>
      </w:r>
      <w:r w:rsidRPr="004E1E07">
        <w:rPr>
          <w:rFonts w:ascii="Calibri" w:eastAsia="PMingLiU" w:hAnsi="Calibri"/>
          <w:b/>
          <w:color w:val="00188F"/>
          <w:lang w:eastAsia="zh-TW"/>
        </w:rPr>
        <w:t>和</w:t>
      </w:r>
      <w:r w:rsidRPr="004E1E07">
        <w:rPr>
          <w:rFonts w:ascii="Calibri" w:eastAsia="PMingLiU" w:hAnsi="Calibri"/>
          <w:b/>
          <w:color w:val="00188F"/>
          <w:lang w:eastAsia="zh-TW"/>
        </w:rPr>
        <w:t xml:space="preserve"> Open Value Subscription </w:t>
      </w:r>
      <w:r w:rsidRPr="004E1E07">
        <w:rPr>
          <w:rFonts w:ascii="Calibri" w:eastAsia="PMingLiU" w:hAnsi="Calibri"/>
          <w:b/>
          <w:color w:val="00188F"/>
          <w:lang w:eastAsia="zh-TW"/>
        </w:rPr>
        <w:t>方案中販售。</w:t>
      </w:r>
    </w:p>
    <w:p w:rsidR="00A630E0" w:rsidRPr="004E1E07" w:rsidRDefault="00A630E0" w:rsidP="00A630E0">
      <w:pPr>
        <w:pStyle w:val="ProductList-Body"/>
        <w:ind w:left="180"/>
        <w:rPr>
          <w:rFonts w:ascii="Calibri" w:eastAsia="PMingLiU" w:hAnsi="Calibri"/>
          <w:color w:val="00188F"/>
        </w:rPr>
      </w:pPr>
      <w:r w:rsidRPr="004E1E07">
        <w:rPr>
          <w:rFonts w:ascii="Calibri" w:eastAsia="PMingLiU" w:hAnsi="Calibri"/>
          <w:b/>
          <w:color w:val="00188F"/>
        </w:rPr>
        <w:t>定義</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「使用費率」係指基於</w:t>
      </w:r>
      <w:r w:rsidRPr="008B486D">
        <w:rPr>
          <w:rFonts w:ascii="Calibri" w:eastAsia="PMingLiU" w:hAnsi="Calibri"/>
        </w:rPr>
        <w:t xml:space="preserve"> Open License</w:t>
      </w:r>
      <w:r w:rsidRPr="008B486D">
        <w:rPr>
          <w:rFonts w:ascii="Calibri" w:eastAsia="PMingLiU" w:hAnsi="Calibri"/>
        </w:rPr>
        <w:t>、</w:t>
      </w:r>
      <w:r w:rsidRPr="008B486D">
        <w:rPr>
          <w:rFonts w:ascii="Calibri" w:eastAsia="PMingLiU" w:hAnsi="Calibri"/>
        </w:rPr>
        <w:t xml:space="preserve">Open Value </w:t>
      </w:r>
      <w:r w:rsidRPr="008B486D">
        <w:rPr>
          <w:rFonts w:ascii="Calibri" w:eastAsia="PMingLiU" w:hAnsi="Calibri"/>
        </w:rPr>
        <w:t>和</w:t>
      </w:r>
      <w:r w:rsidRPr="008B486D">
        <w:rPr>
          <w:rFonts w:ascii="Calibri" w:eastAsia="PMingLiU" w:hAnsi="Calibri"/>
        </w:rPr>
        <w:t xml:space="preserve"> Open Value Subscription </w:t>
      </w:r>
      <w:r w:rsidRPr="008B486D">
        <w:rPr>
          <w:rFonts w:ascii="Calibri" w:eastAsia="PMingLiU" w:hAnsi="Calibri"/>
        </w:rPr>
        <w:t>合約，所有</w:t>
      </w:r>
      <w:r w:rsidRPr="008B486D">
        <w:rPr>
          <w:rFonts w:ascii="Calibri" w:eastAsia="PMingLiU" w:hAnsi="Calibri"/>
        </w:rPr>
        <w:t xml:space="preserve"> Microsoft Azure </w:t>
      </w:r>
      <w:r w:rsidRPr="008B486D">
        <w:rPr>
          <w:rFonts w:ascii="Calibri" w:eastAsia="PMingLiU" w:hAnsi="Calibri"/>
        </w:rPr>
        <w:t>服務使用的價格。</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「入口網站」係指客戶用以管理其訂閱之線上入口網站。</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「訂閱」係指於訂購時具一定價值之訂閱，可用其價值買回一定數量之</w:t>
      </w:r>
      <w:r w:rsidRPr="008B486D">
        <w:rPr>
          <w:rFonts w:ascii="Calibri" w:eastAsia="PMingLiU" w:hAnsi="Calibri"/>
          <w:lang w:eastAsia="zh-TW"/>
        </w:rPr>
        <w:t xml:space="preserve"> Microsoft Azure </w:t>
      </w:r>
      <w:r w:rsidRPr="008B486D">
        <w:rPr>
          <w:rFonts w:ascii="Calibri" w:eastAsia="PMingLiU" w:hAnsi="Calibri"/>
          <w:lang w:eastAsia="zh-TW"/>
        </w:rPr>
        <w:t>服務。</w:t>
      </w:r>
    </w:p>
    <w:p w:rsidR="00A630E0" w:rsidRPr="008B486D" w:rsidRDefault="00A630E0" w:rsidP="00A630E0">
      <w:pPr>
        <w:pStyle w:val="ProductList-Body"/>
        <w:ind w:left="180"/>
        <w:rPr>
          <w:rFonts w:ascii="Calibri" w:eastAsia="PMingLiU" w:hAnsi="Calibri"/>
          <w:lang w:eastAsia="zh-TW"/>
        </w:rPr>
      </w:pPr>
    </w:p>
    <w:p w:rsidR="00A630E0" w:rsidRPr="004E1E07" w:rsidRDefault="00A630E0" w:rsidP="00A630E0">
      <w:pPr>
        <w:pStyle w:val="ProductList-Body"/>
        <w:ind w:left="180"/>
        <w:rPr>
          <w:rFonts w:ascii="Calibri" w:eastAsia="PMingLiU" w:hAnsi="Calibri"/>
          <w:color w:val="00188F"/>
          <w:lang w:eastAsia="zh-TW"/>
        </w:rPr>
      </w:pPr>
      <w:r w:rsidRPr="004E1E07">
        <w:rPr>
          <w:rFonts w:ascii="Calibri" w:eastAsia="PMingLiU" w:hAnsi="Calibri"/>
          <w:b/>
          <w:color w:val="00188F"/>
          <w:lang w:eastAsia="zh-TW"/>
        </w:rPr>
        <w:t>訂閱期間</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訂閱期間係在產品金鑰兌換時而非訂購時開始。一旦兌換產品金鑰，</w:t>
      </w:r>
      <w:r w:rsidRPr="008B486D">
        <w:rPr>
          <w:rFonts w:ascii="Calibri" w:eastAsia="PMingLiU" w:hAnsi="Calibri"/>
          <w:lang w:eastAsia="zh-TW"/>
        </w:rPr>
        <w:t xml:space="preserve">Microsoft </w:t>
      </w:r>
      <w:r w:rsidRPr="008B486D">
        <w:rPr>
          <w:rFonts w:ascii="Calibri" w:eastAsia="PMingLiU" w:hAnsi="Calibri"/>
          <w:lang w:eastAsia="zh-TW"/>
        </w:rPr>
        <w:t>便不接受本公司之合作夥伴所提交之退貨要求。訂閱於最初的</w:t>
      </w:r>
      <w:r w:rsidRPr="008B486D">
        <w:rPr>
          <w:rFonts w:ascii="Calibri" w:eastAsia="PMingLiU" w:hAnsi="Calibri"/>
          <w:lang w:eastAsia="zh-TW"/>
        </w:rPr>
        <w:t xml:space="preserve"> 12 </w:t>
      </w:r>
      <w:r w:rsidRPr="008B486D">
        <w:rPr>
          <w:rFonts w:ascii="Calibri" w:eastAsia="PMingLiU" w:hAnsi="Calibri"/>
          <w:lang w:eastAsia="zh-TW"/>
        </w:rPr>
        <w:t>個月期間內，或是在價值使用完畢前有效。訂閱不得合併使用。一位客戶可有多項有效訂閱。新訂閱可隨時購買。</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Microsoft Azure </w:t>
      </w:r>
      <w:r w:rsidRPr="008B486D">
        <w:rPr>
          <w:rFonts w:ascii="Calibri" w:eastAsia="PMingLiU" w:hAnsi="Calibri"/>
          <w:b/>
          <w:color w:val="00188F"/>
          <w:lang w:eastAsia="zh-TW"/>
        </w:rPr>
        <w:t>支援優惠方案</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Microsoft</w:t>
      </w:r>
      <w:r w:rsidRPr="008B486D">
        <w:rPr>
          <w:rFonts w:ascii="Calibri" w:eastAsia="PMingLiU" w:hAnsi="Calibri" w:cstheme="minorHAnsi"/>
          <w:color w:val="000000"/>
          <w:szCs w:val="18"/>
          <w:lang w:eastAsia="zh-TW"/>
        </w:rPr>
        <w:t xml:space="preserve"> Azure </w:t>
      </w:r>
      <w:r w:rsidRPr="008B486D">
        <w:rPr>
          <w:rFonts w:ascii="Calibri" w:eastAsia="PMingLiU" w:hAnsi="Calibri" w:cstheme="minorHAnsi"/>
          <w:color w:val="000000"/>
          <w:szCs w:val="18"/>
          <w:lang w:eastAsia="zh-TW"/>
        </w:rPr>
        <w:t>之支援優惠方案相關詳細資料可於</w:t>
      </w:r>
      <w:r w:rsidRPr="008B486D">
        <w:rPr>
          <w:rFonts w:ascii="Calibri" w:eastAsia="PMingLiU" w:hAnsi="Calibri" w:cstheme="minorHAnsi"/>
          <w:color w:val="000000"/>
          <w:szCs w:val="18"/>
          <w:lang w:eastAsia="zh-TW"/>
        </w:rPr>
        <w:t xml:space="preserve"> </w:t>
      </w:r>
      <w:hyperlink r:id="rId49" w:history="1">
        <w:r w:rsidRPr="008B486D">
          <w:rPr>
            <w:rStyle w:val="Hyperlink"/>
            <w:rFonts w:ascii="Calibri" w:eastAsia="PMingLiU" w:hAnsi="Calibri" w:cstheme="minorHAnsi"/>
            <w:szCs w:val="18"/>
            <w:lang w:eastAsia="zh-TW"/>
          </w:rPr>
          <w:t>www.windowsazure.com/en-us/support/plans/</w:t>
        </w:r>
      </w:hyperlink>
      <w:r w:rsidRPr="008B486D">
        <w:rPr>
          <w:rFonts w:ascii="Calibri" w:eastAsia="PMingLiU" w:hAnsi="Calibri" w:cstheme="minorHAnsi"/>
          <w:color w:val="000000"/>
          <w:szCs w:val="18"/>
          <w:lang w:eastAsia="zh-TW"/>
        </w:rPr>
        <w:t xml:space="preserve"> </w:t>
      </w:r>
      <w:r w:rsidRPr="008B486D">
        <w:rPr>
          <w:rFonts w:ascii="Calibri" w:eastAsia="PMingLiU" w:hAnsi="Calibri" w:cstheme="minorHAnsi"/>
          <w:color w:val="000000"/>
          <w:szCs w:val="18"/>
          <w:lang w:eastAsia="zh-TW"/>
        </w:rPr>
        <w:t>上取得。支援均以英文提供，但若客戶及</w:t>
      </w:r>
      <w:r w:rsidRPr="008B486D">
        <w:rPr>
          <w:rFonts w:ascii="Calibri" w:eastAsia="PMingLiU" w:hAnsi="Calibri" w:cstheme="minorHAnsi"/>
          <w:color w:val="000000"/>
          <w:szCs w:val="18"/>
          <w:lang w:eastAsia="zh-TW"/>
        </w:rPr>
        <w:t xml:space="preserve"> Microsoft </w:t>
      </w:r>
      <w:r w:rsidRPr="008B486D">
        <w:rPr>
          <w:rFonts w:ascii="Calibri" w:eastAsia="PMingLiU" w:hAnsi="Calibri" w:cstheme="minorHAnsi"/>
          <w:color w:val="000000"/>
          <w:szCs w:val="18"/>
          <w:lang w:eastAsia="zh-TW"/>
        </w:rPr>
        <w:t>另有書面協議者，不在此限。客戶應負責在使用網頁提交程序時設定初始嚴重等級。</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EF22FB" w:rsidRDefault="00A630E0" w:rsidP="00A630E0">
      <w:pPr>
        <w:pStyle w:val="ProductList-Offering2Heading"/>
        <w:outlineLvl w:val="2"/>
        <w:rPr>
          <w:rFonts w:eastAsia="PMingLiU"/>
        </w:rPr>
      </w:pPr>
      <w:r w:rsidRPr="00EF22FB">
        <w:rPr>
          <w:rFonts w:eastAsia="PMingLiU"/>
        </w:rPr>
        <w:tab/>
      </w:r>
      <w:bookmarkStart w:id="978" w:name="_Toc394517726"/>
      <w:r w:rsidRPr="00EF22FB">
        <w:rPr>
          <w:rFonts w:eastAsia="PMingLiU"/>
        </w:rPr>
        <w:t xml:space="preserve">Microsoft Azure </w:t>
      </w:r>
      <w:r w:rsidRPr="00EF22FB">
        <w:rPr>
          <w:rFonts w:eastAsia="PMingLiU"/>
        </w:rPr>
        <w:t>備份</w:t>
      </w:r>
      <w:bookmarkEnd w:id="978"/>
      <w:r w:rsidRPr="00EF22FB">
        <w:rPr>
          <w:rFonts w:eastAsia="PMingLiU"/>
        </w:rPr>
        <w:fldChar w:fldCharType="begin"/>
      </w:r>
      <w:r w:rsidRPr="00EF22FB">
        <w:rPr>
          <w:rFonts w:eastAsia="PMingLiU"/>
        </w:rPr>
        <w:instrText xml:space="preserve">xe "Microsoft Azure </w:instrText>
      </w:r>
      <w:r w:rsidRPr="00EF22FB">
        <w:rPr>
          <w:rFonts w:eastAsia="PMingLiU"/>
        </w:rPr>
        <w:instrText>備份</w:instrText>
      </w:r>
      <w:r w:rsidRPr="00EF22FB">
        <w:rPr>
          <w:rFonts w:eastAsia="PMingLiU"/>
        </w:rPr>
        <w:instrText>"</w:instrText>
      </w:r>
      <w:r w:rsidRPr="00EF22FB">
        <w:rPr>
          <w:rFonts w:eastAsia="PMingLiU"/>
        </w:rP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CB67BA" w:rsidRPr="008B486D" w:rsidTr="00C4648A">
        <w:trPr>
          <w:cantSplit/>
          <w:tblHeader/>
        </w:trPr>
        <w:tc>
          <w:tcPr>
            <w:tcW w:w="32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B67BA" w:rsidRPr="008B486D" w:rsidRDefault="00CB67BA">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B67BA" w:rsidRPr="008B486D" w:rsidRDefault="00CB67BA" w:rsidP="00B25031">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67BA" w:rsidRPr="008B486D" w:rsidRDefault="00CB67BA"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67BA" w:rsidRPr="008B486D" w:rsidRDefault="00CB67BA"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67BA" w:rsidRPr="008B486D" w:rsidRDefault="00CB67BA"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67BA" w:rsidRPr="008B486D" w:rsidRDefault="00CB67BA"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67BA" w:rsidRPr="008B486D" w:rsidRDefault="00CB67BA"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67BA" w:rsidRPr="008B486D" w:rsidRDefault="00CB67BA"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67BA" w:rsidRPr="008B486D" w:rsidRDefault="00CB67BA"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67BA" w:rsidRPr="008B486D" w:rsidRDefault="00CB67BA"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67BA" w:rsidRPr="008B486D" w:rsidRDefault="00CB67BA"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25031" w:rsidRPr="008B486D" w:rsidTr="00C4648A">
        <w:trPr>
          <w:cantSplit/>
          <w:tblHeader/>
        </w:trPr>
        <w:tc>
          <w:tcPr>
            <w:tcW w:w="3226"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979" w:name="_Toc394517727"/>
            <w:r w:rsidRPr="008B486D">
              <w:rPr>
                <w:rFonts w:ascii="Calibri" w:eastAsia="PMingLiU" w:hAnsi="Calibri"/>
              </w:rPr>
              <w:t xml:space="preserve">Microsoft Azure </w:t>
            </w:r>
            <w:r w:rsidRPr="008B486D">
              <w:rPr>
                <w:rFonts w:ascii="Calibri" w:eastAsia="PMingLiU" w:hAnsi="Calibri"/>
              </w:rPr>
              <w:t>備份</w:t>
            </w:r>
            <w:bookmarkEnd w:id="979"/>
            <w:r w:rsidRPr="008B486D">
              <w:rPr>
                <w:rFonts w:ascii="Calibri" w:eastAsia="PMingLiU" w:hAnsi="Calibri"/>
              </w:rPr>
              <w:fldChar w:fldCharType="begin"/>
            </w:r>
            <w:r w:rsidRPr="008B486D">
              <w:rPr>
                <w:rFonts w:ascii="Calibri" w:eastAsia="PMingLiU" w:hAnsi="Calibri"/>
              </w:rPr>
              <w:instrText xml:space="preserve">xe "Microsoft Azure </w:instrText>
            </w:r>
            <w:r w:rsidRPr="008B486D">
              <w:rPr>
                <w:rFonts w:ascii="Calibri" w:eastAsia="PMingLiU" w:hAnsi="Calibri"/>
              </w:rPr>
              <w:instrText>備份</w:instrText>
            </w:r>
            <w:r w:rsidRPr="008B486D">
              <w:rPr>
                <w:rFonts w:ascii="Calibri" w:eastAsia="PMingLiU" w:hAnsi="Calibri"/>
              </w:rPr>
              <w:instrText>"</w:instrText>
            </w:r>
            <w:r w:rsidRPr="008B486D">
              <w:rPr>
                <w:rFonts w:ascii="Calibri" w:eastAsia="PMingLiU" w:hAnsi="Calibri"/>
              </w:rPr>
              <w:fldChar w:fldCharType="end"/>
            </w:r>
          </w:p>
        </w:tc>
        <w:tc>
          <w:tcPr>
            <w:tcW w:w="738"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7"/>
        <w:gridCol w:w="3560"/>
        <w:gridCol w:w="3677"/>
      </w:tblGrid>
      <w:tr w:rsidR="00A630E0" w:rsidRPr="008B486D" w:rsidTr="00C4648A">
        <w:tc>
          <w:tcPr>
            <w:tcW w:w="3470"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lang w:eastAsia="zh-TW"/>
              </w:rPr>
              <w:t xml:space="preserve"> (SCE)</w:t>
            </w:r>
            <w:r w:rsidRPr="008B486D">
              <w:rPr>
                <w:rFonts w:ascii="Calibri" w:eastAsia="PMingLiU" w:hAnsi="Calibri"/>
                <w:lang w:eastAsia="zh-TW"/>
              </w:rPr>
              <w:t>：</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具備延長期間的資格：</w:t>
            </w:r>
            <w:r w:rsidRPr="008B486D">
              <w:rPr>
                <w:rFonts w:ascii="Calibri" w:eastAsia="PMingLiU" w:hAnsi="Calibri"/>
                <w:b/>
                <w:lang w:eastAsia="zh-TW"/>
              </w:rPr>
              <w:t>所有</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訂閱期間</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Microsoft Azure </w:t>
      </w:r>
      <w:r w:rsidRPr="008B486D">
        <w:rPr>
          <w:rFonts w:ascii="Calibri" w:eastAsia="PMingLiU" w:hAnsi="Calibri"/>
          <w:lang w:eastAsia="zh-TW"/>
        </w:rPr>
        <w:t>備份</w:t>
      </w:r>
      <w:r w:rsidRPr="008B486D">
        <w:rPr>
          <w:rFonts w:ascii="Calibri" w:eastAsia="PMingLiU" w:hAnsi="Calibri"/>
        </w:rPr>
        <w:fldChar w:fldCharType="begin"/>
      </w:r>
      <w:r w:rsidRPr="008B486D">
        <w:rPr>
          <w:rFonts w:ascii="Calibri" w:eastAsia="PMingLiU" w:hAnsi="Calibri"/>
          <w:lang w:eastAsia="zh-TW"/>
        </w:rPr>
        <w:instrText xml:space="preserve">xe "Microsoft Azure </w:instrText>
      </w:r>
      <w:r w:rsidRPr="008B486D">
        <w:rPr>
          <w:rFonts w:ascii="Calibri" w:eastAsia="PMingLiU" w:hAnsi="Calibri"/>
          <w:lang w:eastAsia="zh-TW"/>
        </w:rPr>
        <w:instrText>備份</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訂閱之客戶僅得訂閱其訂閱期間於客戶的</w:t>
      </w:r>
      <w:r w:rsidRPr="008B486D">
        <w:rPr>
          <w:rFonts w:ascii="Calibri" w:eastAsia="PMingLiU" w:hAnsi="Calibri"/>
          <w:lang w:eastAsia="zh-TW"/>
        </w:rPr>
        <w:t xml:space="preserve"> Enrollment </w:t>
      </w:r>
      <w:r w:rsidRPr="008B486D">
        <w:rPr>
          <w:rFonts w:ascii="Calibri" w:eastAsia="PMingLiU" w:hAnsi="Calibri"/>
          <w:lang w:eastAsia="zh-TW"/>
        </w:rPr>
        <w:t>屆滿日期當日屆滿者。</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金額承諾</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每份</w:t>
      </w:r>
      <w:r w:rsidRPr="008B486D">
        <w:rPr>
          <w:rFonts w:ascii="Calibri" w:eastAsia="PMingLiU" w:hAnsi="Calibri"/>
          <w:lang w:eastAsia="zh-TW"/>
        </w:rPr>
        <w:t xml:space="preserve"> Microsoft Azure </w:t>
      </w:r>
      <w:r w:rsidRPr="008B486D">
        <w:rPr>
          <w:rFonts w:ascii="Calibri" w:eastAsia="PMingLiU" w:hAnsi="Calibri"/>
          <w:lang w:eastAsia="zh-TW"/>
        </w:rPr>
        <w:t>備份之訂購</w:t>
      </w:r>
      <w:r w:rsidRPr="008B486D">
        <w:rPr>
          <w:rFonts w:ascii="Calibri" w:eastAsia="PMingLiU" w:hAnsi="Calibri"/>
        </w:rPr>
        <w:fldChar w:fldCharType="begin"/>
      </w:r>
      <w:r w:rsidRPr="008B486D">
        <w:rPr>
          <w:rFonts w:ascii="Calibri" w:eastAsia="PMingLiU" w:hAnsi="Calibri"/>
          <w:lang w:eastAsia="zh-TW"/>
        </w:rPr>
        <w:instrText xml:space="preserve">xe "Microsoft Azure </w:instrText>
      </w:r>
      <w:r w:rsidRPr="008B486D">
        <w:rPr>
          <w:rFonts w:ascii="Calibri" w:eastAsia="PMingLiU" w:hAnsi="Calibri"/>
          <w:lang w:eastAsia="zh-TW"/>
        </w:rPr>
        <w:instrText>備份</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包含購買的服務初始數量</w:t>
      </w:r>
      <w:r w:rsidRPr="008B486D">
        <w:rPr>
          <w:rFonts w:ascii="Calibri" w:eastAsia="PMingLiU" w:hAnsi="Calibri"/>
          <w:lang w:eastAsia="zh-TW"/>
        </w:rPr>
        <w:t xml:space="preserve"> (</w:t>
      </w:r>
      <w:r w:rsidRPr="008B486D">
        <w:rPr>
          <w:rFonts w:ascii="Calibri" w:eastAsia="PMingLiU" w:hAnsi="Calibri"/>
          <w:lang w:eastAsia="zh-TW"/>
        </w:rPr>
        <w:t>以下稱「初始數量」</w:t>
      </w:r>
      <w:r w:rsidRPr="008B486D">
        <w:rPr>
          <w:rFonts w:ascii="Calibri" w:eastAsia="PMingLiU" w:hAnsi="Calibri"/>
          <w:lang w:eastAsia="zh-TW"/>
        </w:rPr>
        <w:t>)</w:t>
      </w:r>
      <w:r w:rsidRPr="008B486D">
        <w:rPr>
          <w:rFonts w:ascii="Calibri" w:eastAsia="PMingLiU" w:hAnsi="Calibri"/>
          <w:lang w:eastAsia="zh-TW"/>
        </w:rPr>
        <w:t>。客戶的分期年度承諾不適用於初始數量之購買。超過初始數量之客戶使用量將以使用費率計費。客戶的分期年度承諾得適用於任何超過初始數量訂單之使用量。</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EF22FB" w:rsidRDefault="00A630E0" w:rsidP="00A630E0">
      <w:pPr>
        <w:pStyle w:val="ProductList-Offering2Heading"/>
        <w:outlineLvl w:val="2"/>
        <w:rPr>
          <w:rFonts w:eastAsia="PMingLiU"/>
          <w:lang w:eastAsia="zh-TW"/>
        </w:rPr>
      </w:pPr>
      <w:r w:rsidRPr="00EF22FB">
        <w:rPr>
          <w:rFonts w:eastAsia="PMingLiU"/>
          <w:lang w:eastAsia="zh-TW"/>
        </w:rPr>
        <w:tab/>
      </w:r>
      <w:bookmarkStart w:id="980" w:name="_Toc394517728"/>
      <w:r w:rsidRPr="00EF22FB">
        <w:rPr>
          <w:rFonts w:eastAsia="PMingLiU"/>
          <w:lang w:eastAsia="zh-TW"/>
        </w:rPr>
        <w:t xml:space="preserve">Microsoft Azure </w:t>
      </w:r>
      <w:r w:rsidRPr="00EF22FB">
        <w:rPr>
          <w:rFonts w:eastAsia="PMingLiU"/>
          <w:lang w:eastAsia="zh-TW"/>
        </w:rPr>
        <w:t>網站復原</w:t>
      </w:r>
      <w:r w:rsidRPr="00EF22FB">
        <w:rPr>
          <w:rFonts w:eastAsia="PMingLiU"/>
        </w:rPr>
        <w:fldChar w:fldCharType="begin"/>
      </w:r>
      <w:r w:rsidRPr="00EF22FB">
        <w:rPr>
          <w:rFonts w:eastAsia="PMingLiU"/>
          <w:lang w:eastAsia="zh-TW"/>
        </w:rPr>
        <w:instrText xml:space="preserve">xe "Microsoft Azure </w:instrText>
      </w:r>
      <w:r w:rsidRPr="00EF22FB">
        <w:rPr>
          <w:rFonts w:eastAsia="PMingLiU"/>
          <w:lang w:eastAsia="zh-TW"/>
        </w:rPr>
        <w:instrText>網站復原</w:instrText>
      </w:r>
      <w:r w:rsidRPr="00EF22FB">
        <w:rPr>
          <w:rFonts w:eastAsia="PMingLiU"/>
          <w:lang w:eastAsia="zh-TW"/>
        </w:rPr>
        <w:instrText>"</w:instrText>
      </w:r>
      <w:r w:rsidRPr="00EF22FB">
        <w:rPr>
          <w:rFonts w:eastAsia="PMingLiU"/>
        </w:rPr>
        <w:fldChar w:fldCharType="end"/>
      </w:r>
      <w:r w:rsidRPr="00EF22FB">
        <w:rPr>
          <w:rFonts w:eastAsia="PMingLiU"/>
          <w:lang w:eastAsia="zh-TW"/>
        </w:rPr>
        <w:t xml:space="preserve"> (</w:t>
      </w:r>
      <w:r w:rsidRPr="00EF22FB">
        <w:rPr>
          <w:rFonts w:eastAsia="PMingLiU"/>
          <w:lang w:eastAsia="zh-TW"/>
        </w:rPr>
        <w:t>適用於客戶自營網站</w:t>
      </w:r>
      <w:r w:rsidRPr="00EF22FB">
        <w:rPr>
          <w:rFonts w:eastAsia="PMingLiU"/>
          <w:lang w:eastAsia="zh-TW"/>
        </w:rPr>
        <w:t>)</w:t>
      </w:r>
      <w:bookmarkEnd w:id="98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52"/>
        <w:gridCol w:w="720"/>
        <w:gridCol w:w="810"/>
        <w:gridCol w:w="720"/>
        <w:gridCol w:w="720"/>
        <w:gridCol w:w="630"/>
        <w:gridCol w:w="540"/>
        <w:gridCol w:w="540"/>
        <w:gridCol w:w="604"/>
        <w:gridCol w:w="739"/>
        <w:gridCol w:w="907"/>
      </w:tblGrid>
      <w:tr w:rsidR="00E40BA3" w:rsidRPr="008B486D" w:rsidTr="00EF22FB">
        <w:trPr>
          <w:cantSplit/>
          <w:tblHeader/>
        </w:trPr>
        <w:tc>
          <w:tcPr>
            <w:tcW w:w="38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40BA3" w:rsidRPr="008B486D" w:rsidRDefault="00E40BA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40BA3" w:rsidRPr="008B486D" w:rsidRDefault="00E40BA3" w:rsidP="00B25031">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40BA3" w:rsidRPr="008B486D" w:rsidRDefault="00E40BA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40BA3" w:rsidRPr="008B486D" w:rsidRDefault="00E40BA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40BA3" w:rsidRPr="008B486D" w:rsidRDefault="00E40BA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40BA3" w:rsidRPr="008B486D" w:rsidRDefault="00E40BA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40BA3" w:rsidRPr="008B486D" w:rsidRDefault="00E40BA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40BA3" w:rsidRPr="008B486D" w:rsidRDefault="00E40BA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6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40BA3" w:rsidRPr="008B486D" w:rsidRDefault="00E40BA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40BA3" w:rsidRPr="008B486D" w:rsidRDefault="00E40BA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40BA3" w:rsidRPr="008B486D" w:rsidRDefault="00E40BA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25031" w:rsidRPr="008B486D" w:rsidTr="00EF22FB">
        <w:trPr>
          <w:cantSplit/>
          <w:tblHeader/>
        </w:trPr>
        <w:tc>
          <w:tcPr>
            <w:tcW w:w="385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981" w:name="_Toc394517729"/>
            <w:r w:rsidRPr="008B486D">
              <w:rPr>
                <w:rFonts w:ascii="Calibri" w:eastAsia="PMingLiU" w:hAnsi="Calibri"/>
                <w:lang w:eastAsia="zh-TW"/>
              </w:rPr>
              <w:t xml:space="preserve">Microsoft Azure </w:t>
            </w:r>
            <w:r w:rsidRPr="008B486D">
              <w:rPr>
                <w:rFonts w:ascii="Calibri" w:eastAsia="PMingLiU" w:hAnsi="Calibri"/>
                <w:lang w:eastAsia="zh-TW"/>
              </w:rPr>
              <w:t>網站復原</w:t>
            </w:r>
            <w:r w:rsidRPr="008B486D">
              <w:rPr>
                <w:rFonts w:ascii="Calibri" w:eastAsia="PMingLiU" w:hAnsi="Calibri"/>
              </w:rPr>
              <w:fldChar w:fldCharType="begin"/>
            </w:r>
            <w:r w:rsidRPr="008B486D">
              <w:rPr>
                <w:rFonts w:ascii="Calibri" w:eastAsia="PMingLiU" w:hAnsi="Calibri"/>
                <w:lang w:eastAsia="zh-TW"/>
              </w:rPr>
              <w:instrText xml:space="preserve">xe "Microsoft Azure </w:instrText>
            </w:r>
            <w:r w:rsidRPr="008B486D">
              <w:rPr>
                <w:rFonts w:ascii="Calibri" w:eastAsia="PMingLiU" w:hAnsi="Calibri"/>
                <w:lang w:eastAsia="zh-TW"/>
              </w:rPr>
              <w:instrText>網站復原</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適用於客戶自營網站</w:t>
            </w:r>
            <w:r w:rsidRPr="008B486D">
              <w:rPr>
                <w:rFonts w:ascii="Calibri" w:eastAsia="PMingLiU" w:hAnsi="Calibri"/>
                <w:lang w:eastAsia="zh-TW"/>
              </w:rPr>
              <w:t>)</w:t>
            </w:r>
            <w:bookmarkEnd w:id="981"/>
          </w:p>
        </w:tc>
        <w:tc>
          <w:tcPr>
            <w:tcW w:w="720"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6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7"/>
        <w:gridCol w:w="3560"/>
        <w:gridCol w:w="3677"/>
      </w:tblGrid>
      <w:tr w:rsidR="00A630E0" w:rsidRPr="008B486D" w:rsidTr="00C4648A">
        <w:tc>
          <w:tcPr>
            <w:tcW w:w="3470"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lang w:eastAsia="zh-TW"/>
              </w:rPr>
              <w:t xml:space="preserve"> (SCE)</w:t>
            </w:r>
            <w:r w:rsidRPr="008B486D">
              <w:rPr>
                <w:rFonts w:ascii="Calibri" w:eastAsia="PMingLiU" w:hAnsi="Calibri"/>
                <w:lang w:eastAsia="zh-TW"/>
              </w:rPr>
              <w:t>：</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具備延長期間的資格：</w:t>
            </w:r>
            <w:r w:rsidRPr="008B486D">
              <w:rPr>
                <w:rFonts w:ascii="Calibri" w:eastAsia="PMingLiU" w:hAnsi="Calibri"/>
                <w:b/>
                <w:lang w:eastAsia="zh-TW"/>
              </w:rPr>
              <w:t>所有</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訂閱期間</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Microsoft Azure </w:t>
      </w:r>
      <w:r w:rsidRPr="008B486D">
        <w:rPr>
          <w:rFonts w:ascii="Calibri" w:eastAsia="PMingLiU" w:hAnsi="Calibri"/>
          <w:lang w:eastAsia="zh-TW"/>
        </w:rPr>
        <w:t>網站復原客戶僅得訂閱其訂閱期間於客戶的</w:t>
      </w:r>
      <w:r w:rsidRPr="008B486D">
        <w:rPr>
          <w:rFonts w:ascii="Calibri" w:eastAsia="PMingLiU" w:hAnsi="Calibri"/>
          <w:lang w:eastAsia="zh-TW"/>
        </w:rPr>
        <w:t xml:space="preserve"> Enrollment </w:t>
      </w:r>
      <w:r w:rsidRPr="008B486D">
        <w:rPr>
          <w:rFonts w:ascii="Calibri" w:eastAsia="PMingLiU" w:hAnsi="Calibri"/>
          <w:lang w:eastAsia="zh-TW"/>
        </w:rPr>
        <w:t>屆滿日期當日屆滿者。</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金額承諾</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每份</w:t>
      </w:r>
      <w:r w:rsidRPr="008B486D">
        <w:rPr>
          <w:rFonts w:ascii="Calibri" w:eastAsia="PMingLiU" w:hAnsi="Calibri"/>
          <w:lang w:eastAsia="zh-TW"/>
        </w:rPr>
        <w:t xml:space="preserve"> Microsoft </w:t>
      </w:r>
      <w:r w:rsidRPr="008B486D">
        <w:rPr>
          <w:rFonts w:ascii="Calibri" w:eastAsia="PMingLiU" w:hAnsi="Calibri"/>
          <w:lang w:eastAsia="zh-TW"/>
        </w:rPr>
        <w:t>網站復原之訂購包含購買的服務初始數量</w:t>
      </w:r>
      <w:r w:rsidRPr="008B486D">
        <w:rPr>
          <w:rFonts w:ascii="Calibri" w:eastAsia="PMingLiU" w:hAnsi="Calibri"/>
          <w:lang w:eastAsia="zh-TW"/>
        </w:rPr>
        <w:t xml:space="preserve"> (</w:t>
      </w:r>
      <w:r w:rsidRPr="008B486D">
        <w:rPr>
          <w:rFonts w:ascii="Calibri" w:eastAsia="PMingLiU" w:hAnsi="Calibri"/>
          <w:lang w:eastAsia="zh-TW"/>
        </w:rPr>
        <w:t>以下稱「初始數量」</w:t>
      </w:r>
      <w:r w:rsidRPr="008B486D">
        <w:rPr>
          <w:rFonts w:ascii="Calibri" w:eastAsia="PMingLiU" w:hAnsi="Calibri"/>
          <w:lang w:eastAsia="zh-TW"/>
        </w:rPr>
        <w:t>)</w:t>
      </w:r>
      <w:r w:rsidRPr="008B486D">
        <w:rPr>
          <w:rFonts w:ascii="Calibri" w:eastAsia="PMingLiU" w:hAnsi="Calibri"/>
          <w:lang w:eastAsia="zh-TW"/>
        </w:rPr>
        <w:t>。客戶的分期年度承諾不適用於初始數量之購買。超過初始數量之客戶使用量將以使用費率計費。客戶的分期年度承諾得適用於任何超過初始數量訂單之使用量。</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EF22FB" w:rsidRDefault="00A630E0" w:rsidP="00A630E0">
      <w:pPr>
        <w:pStyle w:val="ProductList-OfferingGroupHeading"/>
        <w:rPr>
          <w:rFonts w:eastAsia="PMingLiU"/>
        </w:rPr>
      </w:pPr>
      <w:bookmarkStart w:id="982" w:name="_Toc394517730"/>
      <w:r w:rsidRPr="00EF22FB">
        <w:rPr>
          <w:rFonts w:eastAsia="PMingLiU"/>
        </w:rPr>
        <w:t>Microsoft Dynamics Online</w:t>
      </w:r>
      <w:bookmarkEnd w:id="969"/>
      <w:bookmarkEnd w:id="970"/>
      <w:bookmarkEnd w:id="982"/>
    </w:p>
    <w:p w:rsidR="00A630E0" w:rsidRPr="00EF22FB" w:rsidRDefault="00A630E0" w:rsidP="00A630E0">
      <w:pPr>
        <w:pStyle w:val="ProductList-Offering2Heading"/>
        <w:rPr>
          <w:rFonts w:eastAsia="PMingLiU"/>
        </w:rPr>
      </w:pPr>
      <w:r w:rsidRPr="00EF22FB">
        <w:rPr>
          <w:rFonts w:eastAsia="PMingLiU"/>
        </w:rPr>
        <w:tab/>
      </w:r>
      <w:bookmarkStart w:id="983" w:name="_Toc380655379"/>
      <w:bookmarkStart w:id="984" w:name="_Toc380513331"/>
      <w:bookmarkStart w:id="985" w:name="_Toc394517731"/>
      <w:r w:rsidRPr="00EF22FB">
        <w:rPr>
          <w:rFonts w:eastAsia="PMingLiU"/>
        </w:rPr>
        <w:t>Microsoft Dynamics CRM Online</w:t>
      </w:r>
      <w:bookmarkEnd w:id="971"/>
      <w:bookmarkEnd w:id="972"/>
      <w:bookmarkEnd w:id="973"/>
      <w:bookmarkEnd w:id="983"/>
      <w:bookmarkEnd w:id="984"/>
      <w:bookmarkEnd w:id="985"/>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76"/>
        <w:gridCol w:w="767"/>
        <w:gridCol w:w="767"/>
        <w:gridCol w:w="768"/>
        <w:gridCol w:w="767"/>
        <w:gridCol w:w="767"/>
        <w:gridCol w:w="768"/>
        <w:gridCol w:w="767"/>
        <w:gridCol w:w="767"/>
        <w:gridCol w:w="936"/>
      </w:tblGrid>
      <w:tr w:rsidR="00653D63" w:rsidRPr="008B486D" w:rsidTr="00EF22FB">
        <w:trPr>
          <w:cantSplit/>
          <w:tblHeader/>
        </w:trPr>
        <w:tc>
          <w:tcPr>
            <w:tcW w:w="31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25031" w:rsidRPr="008B486D" w:rsidTr="00EF22FB">
        <w:trPr>
          <w:cantSplit/>
          <w:tblHeader/>
        </w:trPr>
        <w:tc>
          <w:tcPr>
            <w:tcW w:w="3132"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986" w:name="_Toc379797306"/>
            <w:bookmarkStart w:id="987" w:name="_Toc380513332"/>
            <w:bookmarkStart w:id="988" w:name="_Toc380655380"/>
            <w:bookmarkStart w:id="989" w:name="_Toc394517732"/>
            <w:r w:rsidRPr="008B486D">
              <w:rPr>
                <w:rFonts w:ascii="Calibri" w:eastAsia="PMingLiU" w:hAnsi="Calibri"/>
              </w:rPr>
              <w:t>Microsoft Dynamics CRM Online Basic</w:t>
            </w:r>
            <w:r w:rsidRPr="008B486D">
              <w:rPr>
                <w:rFonts w:ascii="Calibri" w:eastAsia="PMingLiU" w:hAnsi="Calibri"/>
              </w:rPr>
              <w:fldChar w:fldCharType="begin"/>
            </w:r>
            <w:r w:rsidRPr="008B486D">
              <w:rPr>
                <w:rFonts w:ascii="Calibri" w:eastAsia="PMingLiU" w:hAnsi="Calibri"/>
              </w:rPr>
              <w:instrText>xe "Microsoft Dynamics CRM Online Basic"</w:instrText>
            </w:r>
            <w:r w:rsidRPr="008B486D">
              <w:rPr>
                <w:rFonts w:ascii="Calibri" w:eastAsia="PMingLiU" w:hAnsi="Calibri"/>
              </w:rPr>
              <w:fldChar w:fldCharType="end"/>
            </w:r>
            <w:r w:rsidRPr="008B486D">
              <w:rPr>
                <w:rFonts w:ascii="Calibri" w:eastAsia="PMingLiU" w:hAnsi="Calibri"/>
              </w:rPr>
              <w:t xml:space="preserve"> </w:t>
            </w:r>
            <w:r w:rsidR="00EF22FB">
              <w:rPr>
                <w:rFonts w:ascii="Calibri" w:eastAsia="PMingLiU" w:hAnsi="Calibri"/>
              </w:rPr>
              <w:br/>
            </w:r>
            <w:r w:rsidRPr="008B486D">
              <w:rPr>
                <w:rFonts w:ascii="Calibri" w:eastAsia="PMingLiU" w:hAnsi="Calibri"/>
              </w:rPr>
              <w:t>(</w:t>
            </w:r>
            <w:r w:rsidRPr="008B486D">
              <w:rPr>
                <w:rFonts w:ascii="Calibri" w:eastAsia="PMingLiU" w:hAnsi="Calibri"/>
              </w:rPr>
              <w:t>使用者訂閱使用權</w:t>
            </w:r>
            <w:r w:rsidRPr="008B486D">
              <w:rPr>
                <w:rFonts w:ascii="Calibri" w:eastAsia="PMingLiU" w:hAnsi="Calibri"/>
              </w:rPr>
              <w:t>)</w:t>
            </w:r>
            <w:bookmarkEnd w:id="986"/>
            <w:bookmarkEnd w:id="987"/>
            <w:bookmarkEnd w:id="988"/>
            <w:bookmarkEnd w:id="989"/>
          </w:p>
        </w:tc>
        <w:tc>
          <w:tcPr>
            <w:tcW w:w="576" w:type="dxa"/>
            <w:tcBorders>
              <w:top w:val="nil"/>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blHeader/>
        </w:trPr>
        <w:tc>
          <w:tcPr>
            <w:tcW w:w="3132"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990" w:name="_Toc379797307"/>
            <w:bookmarkStart w:id="991" w:name="_Toc380513333"/>
            <w:bookmarkStart w:id="992" w:name="_Toc380655381"/>
            <w:bookmarkStart w:id="993" w:name="_Toc394517733"/>
            <w:r w:rsidRPr="008B486D">
              <w:rPr>
                <w:rFonts w:ascii="Calibri" w:eastAsia="PMingLiU" w:hAnsi="Calibri"/>
              </w:rPr>
              <w:t>Microsoft Dynamics CRM Online Basic</w:t>
            </w:r>
            <w:r w:rsidRPr="008B486D">
              <w:rPr>
                <w:rFonts w:ascii="Calibri" w:eastAsia="PMingLiU" w:hAnsi="Calibri"/>
              </w:rPr>
              <w:fldChar w:fldCharType="begin"/>
            </w:r>
            <w:r w:rsidRPr="008B486D">
              <w:rPr>
                <w:rFonts w:ascii="Calibri" w:eastAsia="PMingLiU" w:hAnsi="Calibri"/>
              </w:rPr>
              <w:instrText>xe "Microsoft Dynamics CRM Online Basic"</w:instrText>
            </w:r>
            <w:r w:rsidRPr="008B486D">
              <w:rPr>
                <w:rFonts w:ascii="Calibri" w:eastAsia="PMingLiU" w:hAnsi="Calibri"/>
              </w:rPr>
              <w:fldChar w:fldCharType="end"/>
            </w:r>
            <w:r w:rsidRPr="008B486D">
              <w:rPr>
                <w:rFonts w:ascii="Calibri" w:eastAsia="PMingLiU" w:hAnsi="Calibri"/>
              </w:rPr>
              <w:t xml:space="preserve"> for </w:t>
            </w:r>
            <w:r w:rsidR="00EF22FB">
              <w:rPr>
                <w:rFonts w:ascii="Calibri" w:eastAsia="PMingLiU" w:hAnsi="Calibri"/>
              </w:rPr>
              <w:br/>
            </w:r>
            <w:r w:rsidRPr="008B486D">
              <w:rPr>
                <w:rFonts w:ascii="Calibri" w:eastAsia="PMingLiU" w:hAnsi="Calibri"/>
              </w:rPr>
              <w:t>SA</w:t>
            </w:r>
            <w:r w:rsidRPr="008B486D">
              <w:rPr>
                <w:rFonts w:ascii="Calibri" w:eastAsia="PMingLiU" w:hAnsi="Calibri"/>
              </w:rPr>
              <w:fldChar w:fldCharType="begin"/>
            </w:r>
            <w:r w:rsidRPr="008B486D">
              <w:rPr>
                <w:rFonts w:ascii="Calibri" w:eastAsia="PMingLiU" w:hAnsi="Calibri"/>
              </w:rPr>
              <w:instrText>xe "Microsoft Dynamics CRM Online Basic for SA"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990"/>
            <w:bookmarkEnd w:id="991"/>
            <w:bookmarkEnd w:id="992"/>
            <w:bookmarkEnd w:id="993"/>
          </w:p>
        </w:tc>
        <w:tc>
          <w:tcPr>
            <w:tcW w:w="576" w:type="dxa"/>
            <w:tcBorders>
              <w:top w:val="nil"/>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blHeader/>
        </w:trPr>
        <w:tc>
          <w:tcPr>
            <w:tcW w:w="3132"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994" w:name="_Toc379797308"/>
            <w:bookmarkStart w:id="995" w:name="_Toc380513334"/>
            <w:bookmarkStart w:id="996" w:name="_Toc380655382"/>
            <w:bookmarkStart w:id="997" w:name="_Toc394517734"/>
            <w:r w:rsidRPr="008B486D">
              <w:rPr>
                <w:rFonts w:ascii="Calibri" w:eastAsia="PMingLiU" w:hAnsi="Calibri"/>
              </w:rPr>
              <w:t xml:space="preserve">Microsoft Dynamics CRM Online </w:t>
            </w:r>
            <w:r w:rsidRPr="008B486D">
              <w:rPr>
                <w:rFonts w:ascii="Calibri" w:eastAsia="PMingLiU" w:hAnsi="Calibri"/>
              </w:rPr>
              <w:t>增強支援</w:t>
            </w:r>
            <w:bookmarkEnd w:id="994"/>
            <w:bookmarkEnd w:id="995"/>
            <w:bookmarkEnd w:id="996"/>
            <w:bookmarkEnd w:id="997"/>
            <w:r w:rsidRPr="008B486D">
              <w:rPr>
                <w:rFonts w:ascii="Calibri" w:eastAsia="PMingLiU" w:hAnsi="Calibri"/>
              </w:rPr>
              <w:fldChar w:fldCharType="begin"/>
            </w:r>
            <w:r w:rsidRPr="008B486D">
              <w:rPr>
                <w:rFonts w:ascii="Calibri" w:eastAsia="PMingLiU" w:hAnsi="Calibri"/>
              </w:rPr>
              <w:instrText xml:space="preserve">xe "Microsoft Dynamics CRM Online </w:instrText>
            </w:r>
            <w:r w:rsidRPr="008B486D">
              <w:rPr>
                <w:rFonts w:ascii="Calibri" w:eastAsia="PMingLiU" w:hAnsi="Calibri"/>
              </w:rPr>
              <w:instrText>增強支援</w:instrText>
            </w:r>
            <w:r w:rsidRPr="008B486D">
              <w:rPr>
                <w:rFonts w:ascii="Calibri" w:eastAsia="PMingLiU" w:hAnsi="Calibri"/>
              </w:rPr>
              <w:instrText>"</w:instrText>
            </w:r>
            <w:r w:rsidRPr="008B486D">
              <w:rPr>
                <w:rFonts w:ascii="Calibri" w:eastAsia="PMingLiU" w:hAnsi="Calibri"/>
              </w:rPr>
              <w:fldChar w:fldCharType="end"/>
            </w:r>
          </w:p>
        </w:tc>
        <w:tc>
          <w:tcPr>
            <w:tcW w:w="576" w:type="dxa"/>
            <w:tcBorders>
              <w:top w:val="nil"/>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blHeader/>
        </w:trPr>
        <w:tc>
          <w:tcPr>
            <w:tcW w:w="3132"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998" w:name="_Toc394517735"/>
            <w:r w:rsidRPr="008B486D">
              <w:rPr>
                <w:rFonts w:ascii="Calibri" w:eastAsia="PMingLiU" w:hAnsi="Calibri"/>
              </w:rPr>
              <w:t>Microsoft Dynamics CRM Online Enterprise</w:t>
            </w:r>
            <w:r w:rsidRPr="008B486D">
              <w:rPr>
                <w:rFonts w:ascii="Calibri" w:eastAsia="PMingLiU" w:hAnsi="Calibri"/>
              </w:rPr>
              <w:fldChar w:fldCharType="begin"/>
            </w:r>
            <w:r w:rsidRPr="008B486D">
              <w:rPr>
                <w:rFonts w:ascii="Calibri" w:eastAsia="PMingLiU" w:hAnsi="Calibri"/>
              </w:rPr>
              <w:instrText>xe "Microsoft Dynamics CRM Online Professional"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998"/>
          </w:p>
        </w:tc>
        <w:tc>
          <w:tcPr>
            <w:tcW w:w="576" w:type="dxa"/>
            <w:tcBorders>
              <w:top w:val="nil"/>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blHeader/>
        </w:trPr>
        <w:tc>
          <w:tcPr>
            <w:tcW w:w="3132"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999" w:name="_Toc394517736"/>
            <w:r w:rsidRPr="008B486D">
              <w:rPr>
                <w:rFonts w:ascii="Calibri" w:eastAsia="PMingLiU" w:hAnsi="Calibri"/>
              </w:rPr>
              <w:t>Microsoft Dynamics CRM Online Enterprise</w:t>
            </w:r>
            <w:r w:rsidRPr="008B486D">
              <w:rPr>
                <w:rFonts w:ascii="Calibri" w:eastAsia="PMingLiU" w:hAnsi="Calibri"/>
              </w:rPr>
              <w:fldChar w:fldCharType="begin"/>
            </w:r>
            <w:r w:rsidRPr="008B486D">
              <w:rPr>
                <w:rFonts w:ascii="Calibri" w:eastAsia="PMingLiU" w:hAnsi="Calibri"/>
              </w:rPr>
              <w:instrText>xe "Microsoft Dynamics CRM Online Professional"</w:instrText>
            </w:r>
            <w:r w:rsidRPr="008B486D">
              <w:rPr>
                <w:rFonts w:ascii="Calibri" w:eastAsia="PMingLiU" w:hAnsi="Calibri"/>
              </w:rPr>
              <w:fldChar w:fldCharType="end"/>
            </w:r>
            <w:r w:rsidRPr="008B486D">
              <w:rPr>
                <w:rFonts w:ascii="Calibri" w:eastAsia="PMingLiU" w:hAnsi="Calibri"/>
              </w:rPr>
              <w:t xml:space="preserve"> Education (</w:t>
            </w:r>
            <w:r w:rsidRPr="008B486D">
              <w:rPr>
                <w:rFonts w:ascii="Calibri" w:eastAsia="PMingLiU" w:hAnsi="Calibri"/>
              </w:rPr>
              <w:t>使用者訂閱使用權</w:t>
            </w:r>
            <w:r w:rsidRPr="008B486D">
              <w:rPr>
                <w:rFonts w:ascii="Calibri" w:eastAsia="PMingLiU" w:hAnsi="Calibri"/>
              </w:rPr>
              <w:t>)</w:t>
            </w:r>
            <w:bookmarkEnd w:id="999"/>
          </w:p>
        </w:tc>
        <w:tc>
          <w:tcPr>
            <w:tcW w:w="576" w:type="dxa"/>
            <w:tcBorders>
              <w:top w:val="nil"/>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blHeader/>
        </w:trPr>
        <w:tc>
          <w:tcPr>
            <w:tcW w:w="3132"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00" w:name="_Toc379797309"/>
            <w:bookmarkStart w:id="1001" w:name="_Toc380513335"/>
            <w:bookmarkStart w:id="1002" w:name="_Toc380655383"/>
            <w:bookmarkStart w:id="1003" w:name="_Toc394517737"/>
            <w:r w:rsidRPr="008B486D">
              <w:rPr>
                <w:rFonts w:ascii="Calibri" w:eastAsia="PMingLiU" w:hAnsi="Calibri"/>
              </w:rPr>
              <w:t>Microsoft Dynamics CRM Online Essential</w:t>
            </w:r>
            <w:r w:rsidRPr="008B486D">
              <w:rPr>
                <w:rFonts w:ascii="Calibri" w:eastAsia="PMingLiU" w:hAnsi="Calibri"/>
              </w:rPr>
              <w:fldChar w:fldCharType="begin"/>
            </w:r>
            <w:r w:rsidRPr="008B486D">
              <w:rPr>
                <w:rFonts w:ascii="Calibri" w:eastAsia="PMingLiU" w:hAnsi="Calibri"/>
              </w:rPr>
              <w:instrText>xe "Microsoft Dynamics CRM Online Essential"</w:instrText>
            </w:r>
            <w:r w:rsidRPr="008B486D">
              <w:rPr>
                <w:rFonts w:ascii="Calibri" w:eastAsia="PMingLiU" w:hAnsi="Calibri"/>
              </w:rPr>
              <w:fldChar w:fldCharType="end"/>
            </w:r>
            <w:r w:rsidRPr="008B486D">
              <w:rPr>
                <w:rFonts w:ascii="Calibri" w:eastAsia="PMingLiU" w:hAnsi="Calibri"/>
              </w:rPr>
              <w:t xml:space="preserve"> </w:t>
            </w:r>
            <w:r w:rsidR="00EF22FB">
              <w:rPr>
                <w:rFonts w:ascii="Calibri" w:eastAsia="PMingLiU" w:hAnsi="Calibri"/>
              </w:rPr>
              <w:br/>
            </w:r>
            <w:r w:rsidRPr="008B486D">
              <w:rPr>
                <w:rFonts w:ascii="Calibri" w:eastAsia="PMingLiU" w:hAnsi="Calibri"/>
              </w:rPr>
              <w:t>(</w:t>
            </w:r>
            <w:r w:rsidRPr="008B486D">
              <w:rPr>
                <w:rFonts w:ascii="Calibri" w:eastAsia="PMingLiU" w:hAnsi="Calibri"/>
              </w:rPr>
              <w:t>使用者訂閱使用權</w:t>
            </w:r>
            <w:r w:rsidRPr="008B486D">
              <w:rPr>
                <w:rFonts w:ascii="Calibri" w:eastAsia="PMingLiU" w:hAnsi="Calibri"/>
              </w:rPr>
              <w:t>)</w:t>
            </w:r>
            <w:bookmarkEnd w:id="1000"/>
            <w:bookmarkEnd w:id="1001"/>
            <w:bookmarkEnd w:id="1002"/>
            <w:bookmarkEnd w:id="1003"/>
          </w:p>
        </w:tc>
        <w:tc>
          <w:tcPr>
            <w:tcW w:w="576" w:type="dxa"/>
            <w:tcBorders>
              <w:top w:val="nil"/>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rHeight w:val="44"/>
          <w:tblHeader/>
        </w:trPr>
        <w:tc>
          <w:tcPr>
            <w:tcW w:w="3132"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04" w:name="_Toc379797310"/>
            <w:bookmarkStart w:id="1005" w:name="_Toc380513336"/>
            <w:bookmarkStart w:id="1006" w:name="_Toc380655384"/>
            <w:bookmarkStart w:id="1007" w:name="_Toc394517738"/>
            <w:r w:rsidRPr="008B486D">
              <w:rPr>
                <w:rFonts w:ascii="Calibri" w:eastAsia="PMingLiU" w:hAnsi="Calibri"/>
              </w:rPr>
              <w:t xml:space="preserve">Microsoft Dynamics CRM Online Essential </w:t>
            </w:r>
            <w:r w:rsidR="00EF22FB">
              <w:rPr>
                <w:rFonts w:ascii="Calibri" w:eastAsia="PMingLiU" w:hAnsi="Calibri"/>
              </w:rPr>
              <w:br/>
            </w:r>
            <w:r w:rsidRPr="008B486D">
              <w:rPr>
                <w:rFonts w:ascii="Calibri" w:eastAsia="PMingLiU" w:hAnsi="Calibri"/>
              </w:rPr>
              <w:t>for SA</w:t>
            </w:r>
            <w:r w:rsidRPr="008B486D">
              <w:rPr>
                <w:rFonts w:ascii="Calibri" w:eastAsia="PMingLiU" w:hAnsi="Calibri"/>
              </w:rPr>
              <w:fldChar w:fldCharType="begin"/>
            </w:r>
            <w:r w:rsidRPr="008B486D">
              <w:rPr>
                <w:rFonts w:ascii="Calibri" w:eastAsia="PMingLiU" w:hAnsi="Calibri"/>
              </w:rPr>
              <w:instrText>xe "Microsoft Dynamics CRM Online Essential for SA"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04"/>
            <w:bookmarkEnd w:id="1005"/>
            <w:bookmarkEnd w:id="1006"/>
            <w:bookmarkEnd w:id="1007"/>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rHeight w:val="44"/>
          <w:tblHeader/>
        </w:trPr>
        <w:tc>
          <w:tcPr>
            <w:tcW w:w="3132"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08" w:name="_Toc379797311"/>
            <w:bookmarkStart w:id="1009" w:name="_Toc380513337"/>
            <w:bookmarkStart w:id="1010" w:name="_Toc380655385"/>
            <w:bookmarkStart w:id="1011" w:name="_Toc394517739"/>
            <w:r w:rsidRPr="008B486D">
              <w:rPr>
                <w:rFonts w:ascii="Calibri" w:eastAsia="PMingLiU" w:hAnsi="Calibri"/>
              </w:rPr>
              <w:t xml:space="preserve">Microsoft Dynamics CRM Online </w:t>
            </w:r>
            <w:r w:rsidRPr="008B486D">
              <w:rPr>
                <w:rFonts w:ascii="Calibri" w:eastAsia="PMingLiU" w:hAnsi="Calibri"/>
              </w:rPr>
              <w:t>非生產執行個體</w:t>
            </w:r>
            <w:r w:rsidRPr="008B486D">
              <w:rPr>
                <w:rFonts w:ascii="Calibri" w:eastAsia="PMingLiU" w:hAnsi="Calibri"/>
              </w:rPr>
              <w:fldChar w:fldCharType="begin"/>
            </w:r>
            <w:r w:rsidRPr="008B486D">
              <w:rPr>
                <w:rFonts w:ascii="Calibri" w:eastAsia="PMingLiU" w:hAnsi="Calibri"/>
              </w:rPr>
              <w:instrText xml:space="preserve">xe "Microsoft Dynamics CRM Online </w:instrText>
            </w:r>
            <w:r w:rsidRPr="008B486D">
              <w:rPr>
                <w:rFonts w:ascii="Calibri" w:eastAsia="PMingLiU" w:hAnsi="Calibri"/>
              </w:rPr>
              <w:instrText>非生產執行個體</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008"/>
            <w:bookmarkEnd w:id="1009"/>
            <w:bookmarkEnd w:id="1010"/>
            <w:bookmarkEnd w:id="1011"/>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rHeight w:val="44"/>
          <w:tblHeader/>
        </w:trPr>
        <w:tc>
          <w:tcPr>
            <w:tcW w:w="3132"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12" w:name="_Toc379797312"/>
            <w:bookmarkStart w:id="1013" w:name="_Toc380513338"/>
            <w:bookmarkStart w:id="1014" w:name="_Toc380655386"/>
            <w:bookmarkStart w:id="1015" w:name="_Toc394517740"/>
            <w:r w:rsidRPr="008B486D">
              <w:rPr>
                <w:rFonts w:ascii="Calibri" w:eastAsia="PMingLiU" w:hAnsi="Calibri"/>
              </w:rPr>
              <w:t>Microsoft Dynamics CRM Online Extra</w:t>
            </w:r>
            <w:r w:rsidR="00EF22FB">
              <w:rPr>
                <w:rFonts w:ascii="Calibri" w:eastAsia="PMingLiU" w:hAnsi="Calibri"/>
              </w:rPr>
              <w:br/>
            </w:r>
            <w:r w:rsidRPr="008B486D">
              <w:rPr>
                <w:rFonts w:ascii="Calibri" w:eastAsia="PMingLiU" w:hAnsi="Calibri"/>
              </w:rPr>
              <w:t xml:space="preserve"> </w:t>
            </w:r>
            <w:r w:rsidRPr="008B486D">
              <w:rPr>
                <w:rFonts w:ascii="Calibri" w:eastAsia="PMingLiU" w:hAnsi="Calibri"/>
              </w:rPr>
              <w:t>生產執行個體</w:t>
            </w:r>
            <w:r w:rsidRPr="008B486D">
              <w:rPr>
                <w:rFonts w:ascii="Calibri" w:eastAsia="PMingLiU" w:hAnsi="Calibri"/>
              </w:rPr>
              <w:fldChar w:fldCharType="begin"/>
            </w:r>
            <w:r w:rsidRPr="008B486D">
              <w:rPr>
                <w:rFonts w:ascii="Calibri" w:eastAsia="PMingLiU" w:hAnsi="Calibri"/>
              </w:rPr>
              <w:instrText xml:space="preserve">xe "Microsoft Dynamics CRM Online Extra </w:instrText>
            </w:r>
            <w:r w:rsidRPr="008B486D">
              <w:rPr>
                <w:rFonts w:ascii="Calibri" w:eastAsia="PMingLiU" w:hAnsi="Calibri"/>
              </w:rPr>
              <w:instrText>生產執行個體</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012"/>
            <w:bookmarkEnd w:id="1013"/>
            <w:bookmarkEnd w:id="1014"/>
            <w:bookmarkEnd w:id="1015"/>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rHeight w:val="44"/>
          <w:tblHeader/>
        </w:trPr>
        <w:tc>
          <w:tcPr>
            <w:tcW w:w="3132"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16" w:name="_Toc379797313"/>
            <w:bookmarkStart w:id="1017" w:name="_Toc380513339"/>
            <w:bookmarkStart w:id="1018" w:name="_Toc380655387"/>
            <w:bookmarkStart w:id="1019" w:name="_Toc394517741"/>
            <w:r w:rsidRPr="008B486D">
              <w:rPr>
                <w:rFonts w:ascii="Calibri" w:eastAsia="PMingLiU" w:hAnsi="Calibri"/>
              </w:rPr>
              <w:t>Microsoft Dynamics CRM Online Professional</w:t>
            </w:r>
            <w:r w:rsidRPr="008B486D">
              <w:rPr>
                <w:rFonts w:ascii="Calibri" w:eastAsia="PMingLiU" w:hAnsi="Calibri"/>
              </w:rPr>
              <w:fldChar w:fldCharType="begin"/>
            </w:r>
            <w:r w:rsidRPr="008B486D">
              <w:rPr>
                <w:rFonts w:ascii="Calibri" w:eastAsia="PMingLiU" w:hAnsi="Calibri"/>
              </w:rPr>
              <w:instrText>xe "Microsoft Dynamics CRM Online Professional"</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16"/>
            <w:bookmarkEnd w:id="1017"/>
            <w:bookmarkEnd w:id="1018"/>
            <w:bookmarkEnd w:id="1019"/>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rHeight w:val="44"/>
          <w:tblHeader/>
        </w:trPr>
        <w:tc>
          <w:tcPr>
            <w:tcW w:w="3132"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20" w:name="_Toc379797314"/>
            <w:bookmarkStart w:id="1021" w:name="_Toc380513340"/>
            <w:bookmarkStart w:id="1022" w:name="_Toc380655388"/>
            <w:bookmarkStart w:id="1023" w:name="_Toc394517742"/>
            <w:r w:rsidRPr="008B486D">
              <w:rPr>
                <w:rFonts w:ascii="Calibri" w:eastAsia="PMingLiU" w:hAnsi="Calibri"/>
              </w:rPr>
              <w:t>Microsoft Dynamics CRM Online Professional for SA</w:t>
            </w:r>
            <w:r w:rsidRPr="008B486D">
              <w:rPr>
                <w:rFonts w:ascii="Calibri" w:eastAsia="PMingLiU" w:hAnsi="Calibri"/>
              </w:rPr>
              <w:fldChar w:fldCharType="begin"/>
            </w:r>
            <w:r w:rsidRPr="008B486D">
              <w:rPr>
                <w:rFonts w:ascii="Calibri" w:eastAsia="PMingLiU" w:hAnsi="Calibri"/>
              </w:rPr>
              <w:instrText>xe "Microsoft Dynamics CRM Online Professional for SA"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20"/>
            <w:bookmarkEnd w:id="1021"/>
            <w:bookmarkEnd w:id="1022"/>
            <w:bookmarkEnd w:id="1023"/>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rHeight w:val="44"/>
          <w:tblHeader/>
        </w:trPr>
        <w:tc>
          <w:tcPr>
            <w:tcW w:w="3132"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24" w:name="_Toc379797315"/>
            <w:bookmarkStart w:id="1025" w:name="_Toc380513341"/>
            <w:bookmarkStart w:id="1026" w:name="_Toc380655389"/>
            <w:bookmarkStart w:id="1027" w:name="_Toc394517743"/>
            <w:r w:rsidRPr="008B486D">
              <w:rPr>
                <w:rFonts w:ascii="Calibri" w:eastAsia="PMingLiU" w:hAnsi="Calibri"/>
              </w:rPr>
              <w:t>Microsoft Dynamics CRM Online Professional Direct Support</w:t>
            </w:r>
            <w:bookmarkEnd w:id="1024"/>
            <w:bookmarkEnd w:id="1025"/>
            <w:bookmarkEnd w:id="1026"/>
            <w:bookmarkEnd w:id="1027"/>
            <w:r w:rsidRPr="008B486D">
              <w:rPr>
                <w:rFonts w:ascii="Calibri" w:eastAsia="PMingLiU" w:hAnsi="Calibri"/>
              </w:rPr>
              <w:fldChar w:fldCharType="begin"/>
            </w:r>
            <w:r w:rsidRPr="008B486D">
              <w:rPr>
                <w:rFonts w:ascii="Calibri" w:eastAsia="PMingLiU" w:hAnsi="Calibri"/>
              </w:rPr>
              <w:instrText>xe "Microsoft Dynamics CRM Online Professional Direct Support"</w:instrText>
            </w:r>
            <w:r w:rsidRPr="008B486D">
              <w:rPr>
                <w:rFonts w:ascii="Calibri" w:eastAsia="PMingLiU" w:hAnsi="Calibri"/>
              </w:rP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EF22FB">
        <w:trPr>
          <w:cantSplit/>
          <w:trHeight w:val="44"/>
          <w:tblHeader/>
        </w:trPr>
        <w:tc>
          <w:tcPr>
            <w:tcW w:w="3132" w:type="dxa"/>
            <w:tcBorders>
              <w:top w:val="dashSmallGap" w:sz="4" w:space="0" w:color="BFBFBF" w:themeColor="background1" w:themeShade="BF"/>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28" w:name="_Toc379797316"/>
            <w:bookmarkStart w:id="1029" w:name="_Toc380513342"/>
            <w:bookmarkStart w:id="1030" w:name="_Toc380655390"/>
            <w:bookmarkStart w:id="1031" w:name="_Toc394517744"/>
            <w:r w:rsidRPr="008B486D">
              <w:rPr>
                <w:rFonts w:ascii="Calibri" w:eastAsia="PMingLiU" w:hAnsi="Calibri"/>
              </w:rPr>
              <w:t xml:space="preserve">Microsoft Dynamics CRM Online </w:t>
            </w:r>
            <w:r w:rsidRPr="008B486D">
              <w:rPr>
                <w:rFonts w:ascii="Calibri" w:eastAsia="PMingLiU" w:hAnsi="Calibri"/>
              </w:rPr>
              <w:t>加值</w:t>
            </w:r>
            <w:r w:rsidRPr="008B486D">
              <w:rPr>
                <w:rFonts w:ascii="Calibri" w:eastAsia="PMingLiU" w:hAnsi="Calibri"/>
              </w:rPr>
              <w:t xml:space="preserve"> Extra Storage</w:t>
            </w:r>
            <w:r w:rsidRPr="008B486D">
              <w:rPr>
                <w:rFonts w:ascii="Calibri" w:eastAsia="PMingLiU" w:hAnsi="Calibri"/>
              </w:rPr>
              <w:fldChar w:fldCharType="begin"/>
            </w:r>
            <w:r w:rsidRPr="008B486D">
              <w:rPr>
                <w:rFonts w:ascii="Calibri" w:eastAsia="PMingLiU" w:hAnsi="Calibri"/>
              </w:rPr>
              <w:instrText xml:space="preserve">xe "Microsoft Dynamics CRM Online </w:instrText>
            </w:r>
            <w:r w:rsidRPr="008B486D">
              <w:rPr>
                <w:rFonts w:ascii="Calibri" w:eastAsia="PMingLiU" w:hAnsi="Calibri"/>
              </w:rPr>
              <w:instrText>加值</w:instrText>
            </w:r>
            <w:r w:rsidRPr="008B486D">
              <w:rPr>
                <w:rFonts w:ascii="Calibri" w:eastAsia="PMingLiU" w:hAnsi="Calibri"/>
              </w:rPr>
              <w:instrText xml:space="preserve"> Extra Storage"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028"/>
            <w:bookmarkEnd w:id="1029"/>
            <w:bookmarkEnd w:id="1030"/>
            <w:bookmarkEnd w:id="1031"/>
          </w:p>
        </w:tc>
        <w:tc>
          <w:tcPr>
            <w:tcW w:w="576" w:type="dxa"/>
            <w:tcBorders>
              <w:top w:val="dashSmallGap" w:sz="4" w:space="0" w:color="BFBFBF" w:themeColor="background1" w:themeShade="BF"/>
              <w:left w:val="nil"/>
              <w:bottom w:val="nil"/>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tabs>
          <w:tab w:val="clear" w:pos="158"/>
          <w:tab w:val="left" w:pos="3288"/>
        </w:tabs>
        <w:rPr>
          <w:rFonts w:ascii="Calibri" w:eastAsia="PMingLiU" w:hAnsi="Calibri"/>
          <w:lang w:val="zh-TW" w:eastAsia="zh-TW"/>
        </w:rPr>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1980"/>
        <w:gridCol w:w="2160"/>
        <w:gridCol w:w="2358"/>
      </w:tblGrid>
      <w:tr w:rsidR="00A630E0" w:rsidRPr="008B486D" w:rsidTr="00054BFF">
        <w:tc>
          <w:tcPr>
            <w:tcW w:w="4302" w:type="dxa"/>
            <w:hideMark/>
          </w:tcPr>
          <w:p w:rsidR="00A630E0" w:rsidRPr="008B486D" w:rsidRDefault="00A630E0">
            <w:pPr>
              <w:pStyle w:val="ProductList-Body"/>
              <w:spacing w:before="20" w:after="20"/>
              <w:ind w:left="162" w:hanging="162"/>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tc>
        <w:tc>
          <w:tcPr>
            <w:tcW w:w="198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216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c>
          <w:tcPr>
            <w:tcW w:w="2358" w:type="dxa"/>
          </w:tcPr>
          <w:p w:rsidR="00A630E0" w:rsidRPr="008B486D" w:rsidRDefault="00A630E0">
            <w:pPr>
              <w:pStyle w:val="ProductList-Body"/>
              <w:spacing w:before="20" w:after="20"/>
              <w:rPr>
                <w:rFonts w:ascii="Calibri" w:eastAsia="PMingLiU" w:hAnsi="Calibri"/>
                <w:lang w:val="zh-TW" w:eastAsia="zh-TW"/>
              </w:rPr>
            </w:pPr>
          </w:p>
        </w:tc>
      </w:tr>
      <w:tr w:rsidR="00A630E0" w:rsidRPr="008B486D" w:rsidTr="00054BFF">
        <w:tc>
          <w:tcPr>
            <w:tcW w:w="4302" w:type="dxa"/>
            <w:hideMark/>
          </w:tcPr>
          <w:p w:rsidR="00A630E0" w:rsidRPr="008B486D" w:rsidRDefault="00A630E0" w:rsidP="00EF22FB">
            <w:pPr>
              <w:pStyle w:val="ProductList-Body"/>
              <w:tabs>
                <w:tab w:val="clear" w:pos="158"/>
              </w:tabs>
              <w:spacing w:before="20" w:after="20"/>
              <w:rPr>
                <w:rFonts w:ascii="Calibri" w:eastAsia="PMingLiU" w:hAnsi="Calibri"/>
                <w:lang w:val="zh-TW" w:eastAsia="zh-TW"/>
              </w:rPr>
            </w:pPr>
            <w:r w:rsidRPr="008B486D">
              <w:rPr>
                <w:rFonts w:ascii="Calibri" w:eastAsia="PMingLiU" w:hAnsi="Calibri"/>
              </w:rPr>
              <w:t>具備轉換的資格：</w:t>
            </w:r>
            <w:r w:rsidRPr="008B486D">
              <w:rPr>
                <w:rFonts w:ascii="Calibri" w:eastAsia="PMingLiU" w:hAnsi="Calibri"/>
                <w:b/>
              </w:rPr>
              <w:t>Essential</w:t>
            </w:r>
            <w:r w:rsidRPr="008B486D">
              <w:rPr>
                <w:rFonts w:ascii="Calibri" w:eastAsia="PMingLiU" w:hAnsi="Calibri"/>
                <w:b/>
              </w:rPr>
              <w:t>、</w:t>
            </w:r>
            <w:r w:rsidRPr="008B486D">
              <w:rPr>
                <w:rFonts w:ascii="Calibri" w:eastAsia="PMingLiU" w:hAnsi="Calibri"/>
                <w:b/>
              </w:rPr>
              <w:t xml:space="preserve">Basic </w:t>
            </w:r>
            <w:r w:rsidRPr="008B486D">
              <w:rPr>
                <w:rFonts w:ascii="Calibri" w:eastAsia="PMingLiU" w:hAnsi="Calibri"/>
                <w:b/>
              </w:rPr>
              <w:t>及</w:t>
            </w:r>
            <w:r w:rsidRPr="008B486D">
              <w:rPr>
                <w:rFonts w:ascii="Calibri" w:eastAsia="PMingLiU" w:hAnsi="Calibri"/>
                <w:b/>
              </w:rPr>
              <w:t xml:space="preserve"> Professional</w:t>
            </w:r>
          </w:p>
        </w:tc>
        <w:tc>
          <w:tcPr>
            <w:tcW w:w="1980" w:type="dxa"/>
          </w:tcPr>
          <w:p w:rsidR="00A630E0" w:rsidRPr="008B486D" w:rsidRDefault="00A630E0">
            <w:pPr>
              <w:pStyle w:val="ProductList-Body"/>
              <w:spacing w:before="20" w:after="20"/>
              <w:rPr>
                <w:rFonts w:ascii="Calibri" w:eastAsia="PMingLiU" w:hAnsi="Calibri"/>
                <w:lang w:val="zh-TW" w:eastAsia="zh-TW"/>
              </w:rPr>
            </w:pPr>
          </w:p>
        </w:tc>
        <w:tc>
          <w:tcPr>
            <w:tcW w:w="2160" w:type="dxa"/>
          </w:tcPr>
          <w:p w:rsidR="00A630E0" w:rsidRPr="008B486D" w:rsidRDefault="00A630E0">
            <w:pPr>
              <w:pStyle w:val="ProductList-Body"/>
              <w:spacing w:before="20" w:after="20"/>
              <w:rPr>
                <w:rFonts w:ascii="Calibri" w:eastAsia="PMingLiU" w:hAnsi="Calibri"/>
                <w:lang w:val="zh-TW" w:eastAsia="zh-TW"/>
              </w:rPr>
            </w:pPr>
          </w:p>
        </w:tc>
        <w:tc>
          <w:tcPr>
            <w:tcW w:w="2358"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加值</w:t>
      </w:r>
      <w:r w:rsidRPr="008B486D">
        <w:rPr>
          <w:rFonts w:ascii="Calibri" w:eastAsia="PMingLiU" w:hAnsi="Calibri"/>
          <w:b/>
          <w:color w:val="00188F"/>
        </w:rPr>
        <w:t xml:space="preserve"> USL</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加值使用者訂閱使用權</w:t>
      </w:r>
      <w:r w:rsidRPr="008B486D">
        <w:rPr>
          <w:rFonts w:ascii="Calibri" w:eastAsia="PMingLiU" w:hAnsi="Calibri"/>
          <w:lang w:eastAsia="zh-TW"/>
        </w:rPr>
        <w:t xml:space="preserve"> (</w:t>
      </w:r>
      <w:r w:rsidRPr="008B486D">
        <w:rPr>
          <w:rFonts w:ascii="Calibri" w:eastAsia="PMingLiU" w:hAnsi="Calibri"/>
          <w:lang w:eastAsia="zh-TW"/>
        </w:rPr>
        <w:t>簡稱「加值使用者</w:t>
      </w:r>
      <w:r w:rsidRPr="008B486D">
        <w:rPr>
          <w:rFonts w:ascii="Calibri" w:eastAsia="PMingLiU" w:hAnsi="Calibri"/>
          <w:lang w:eastAsia="zh-TW"/>
        </w:rPr>
        <w:t xml:space="preserve"> SL</w:t>
      </w:r>
      <w:r w:rsidRPr="008B486D">
        <w:rPr>
          <w:rFonts w:ascii="Calibri" w:eastAsia="PMingLiU" w:hAnsi="Calibri"/>
          <w:lang w:eastAsia="zh-TW"/>
        </w:rPr>
        <w:t>」</w:t>
      </w:r>
      <w:r w:rsidRPr="008B486D">
        <w:rPr>
          <w:rFonts w:ascii="Calibri" w:eastAsia="PMingLiU" w:hAnsi="Calibri"/>
          <w:lang w:eastAsia="zh-TW"/>
        </w:rPr>
        <w:t xml:space="preserve">) </w:t>
      </w:r>
      <w:r w:rsidRPr="008B486D">
        <w:rPr>
          <w:rFonts w:ascii="Calibri" w:eastAsia="PMingLiU" w:hAnsi="Calibri"/>
          <w:lang w:eastAsia="zh-TW"/>
        </w:rPr>
        <w:t>係指除了</w:t>
      </w:r>
      <w:r w:rsidRPr="008B486D">
        <w:rPr>
          <w:rFonts w:ascii="Calibri" w:eastAsia="PMingLiU" w:hAnsi="Calibri"/>
          <w:lang w:eastAsia="zh-TW"/>
        </w:rPr>
        <w:t xml:space="preserve"> (</w:t>
      </w:r>
      <w:r w:rsidRPr="008B486D">
        <w:rPr>
          <w:rFonts w:ascii="Calibri" w:eastAsia="PMingLiU" w:hAnsi="Calibri"/>
          <w:lang w:eastAsia="zh-TW"/>
        </w:rPr>
        <w:t>及相關之</w:t>
      </w:r>
      <w:r w:rsidRPr="008B486D">
        <w:rPr>
          <w:rFonts w:ascii="Calibri" w:eastAsia="PMingLiU" w:hAnsi="Calibri"/>
          <w:lang w:eastAsia="zh-TW"/>
        </w:rPr>
        <w:t xml:space="preserve">) </w:t>
      </w:r>
      <w:r w:rsidRPr="008B486D">
        <w:rPr>
          <w:rFonts w:ascii="Calibri" w:eastAsia="PMingLiU" w:hAnsi="Calibri"/>
          <w:lang w:eastAsia="zh-TW"/>
        </w:rPr>
        <w:t>合格使用權</w:t>
      </w:r>
      <w:r w:rsidRPr="008B486D">
        <w:rPr>
          <w:rFonts w:ascii="Calibri" w:eastAsia="PMingLiU" w:hAnsi="Calibri"/>
          <w:lang w:eastAsia="zh-TW"/>
        </w:rPr>
        <w:t xml:space="preserve"> (</w:t>
      </w:r>
      <w:r w:rsidRPr="008B486D">
        <w:rPr>
          <w:rFonts w:ascii="Calibri" w:eastAsia="PMingLiU" w:hAnsi="Calibri"/>
          <w:lang w:eastAsia="zh-TW"/>
        </w:rPr>
        <w:t>或一組合格使用權</w:t>
      </w:r>
      <w:r w:rsidRPr="008B486D">
        <w:rPr>
          <w:rFonts w:ascii="Calibri" w:eastAsia="PMingLiU" w:hAnsi="Calibri"/>
          <w:lang w:eastAsia="zh-TW"/>
        </w:rPr>
        <w:t xml:space="preserve">) </w:t>
      </w:r>
      <w:r w:rsidRPr="008B486D">
        <w:rPr>
          <w:rFonts w:ascii="Calibri" w:eastAsia="PMingLiU" w:hAnsi="Calibri"/>
          <w:lang w:eastAsia="zh-TW"/>
        </w:rPr>
        <w:t>以外所訂購的使用者訂閱使用權</w:t>
      </w:r>
      <w:r w:rsidRPr="008B486D">
        <w:rPr>
          <w:rFonts w:ascii="Calibri" w:eastAsia="PMingLiU" w:hAnsi="Calibri"/>
          <w:lang w:eastAsia="zh-TW"/>
        </w:rPr>
        <w:t xml:space="preserve"> (SL) (</w:t>
      </w:r>
      <w:r w:rsidRPr="008B486D">
        <w:rPr>
          <w:rFonts w:ascii="Calibri" w:eastAsia="PMingLiU" w:hAnsi="Calibri"/>
          <w:lang w:eastAsia="zh-TW"/>
        </w:rPr>
        <w:t>如下表所述</w:t>
      </w:r>
      <w:r w:rsidRPr="008B486D">
        <w:rPr>
          <w:rFonts w:ascii="Calibri" w:eastAsia="PMingLiU" w:hAnsi="Calibri"/>
          <w:lang w:eastAsia="zh-TW"/>
        </w:rPr>
        <w:t>)</w:t>
      </w:r>
      <w:r w:rsidRPr="008B486D">
        <w:rPr>
          <w:rFonts w:ascii="Calibri" w:eastAsia="PMingLiU" w:hAnsi="Calibri"/>
          <w:lang w:eastAsia="zh-TW"/>
        </w:rPr>
        <w:t>，並可提供相當於相同服務的完整使用者訂閱使用權的線上服務存取權限和使用權利。</w:t>
      </w:r>
    </w:p>
    <w:p w:rsidR="00A630E0" w:rsidRPr="008B486D" w:rsidRDefault="00A630E0" w:rsidP="00A630E0">
      <w:pPr>
        <w:pStyle w:val="ProductList-Body"/>
        <w:rPr>
          <w:rFonts w:ascii="Calibri" w:eastAsia="PMingLiU" w:hAnsi="Calibri"/>
          <w:lang w:eastAsia="zh-TW"/>
        </w:rPr>
      </w:pPr>
    </w:p>
    <w:tbl>
      <w:tblPr>
        <w:tblStyle w:val="TableGrid"/>
        <w:tblW w:w="0" w:type="auto"/>
        <w:tblInd w:w="126" w:type="dxa"/>
        <w:tblLook w:val="04A0" w:firstRow="1" w:lastRow="0" w:firstColumn="1" w:lastColumn="0" w:noHBand="0" w:noVBand="1"/>
      </w:tblPr>
      <w:tblGrid>
        <w:gridCol w:w="5212"/>
        <w:gridCol w:w="5452"/>
      </w:tblGrid>
      <w:tr w:rsidR="00A630E0" w:rsidRPr="008B486D" w:rsidTr="00FA4B3B">
        <w:trPr>
          <w:tblHeader/>
        </w:trPr>
        <w:tc>
          <w:tcPr>
            <w:tcW w:w="5269"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合格使用權</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lang w:eastAsia="zh-TW"/>
              </w:rPr>
              <w:t>加值使用者訂閱使用權</w:t>
            </w:r>
          </w:p>
        </w:tc>
      </w:tr>
      <w:tr w:rsidR="00A630E0" w:rsidRPr="008B486D" w:rsidTr="00FA4B3B">
        <w:tc>
          <w:tcPr>
            <w:tcW w:w="526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Microsoft Dynamics CRM 2013 Essentials CAL</w:t>
            </w:r>
            <w:r w:rsidRPr="008B486D">
              <w:rPr>
                <w:rFonts w:ascii="Calibri" w:eastAsia="PMingLiU" w:hAnsi="Calibri"/>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Dynamics CRM Online Essentials for SA USL</w:t>
            </w:r>
          </w:p>
        </w:tc>
      </w:tr>
      <w:tr w:rsidR="00A630E0" w:rsidRPr="00283A7F" w:rsidTr="00FA4B3B">
        <w:tc>
          <w:tcPr>
            <w:tcW w:w="526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Microsoft Dynamics CRM 2013 Basic CAL</w:t>
            </w:r>
            <w:r w:rsidRPr="008B486D">
              <w:rPr>
                <w:rFonts w:ascii="Calibri" w:eastAsia="PMingLiU" w:hAnsi="Calibri"/>
                <w:vertAlign w:val="superscript"/>
              </w:rPr>
              <w:t>1</w:t>
            </w:r>
            <w:r w:rsidRPr="008B486D">
              <w:rPr>
                <w:rFonts w:ascii="Calibri" w:eastAsia="PMingLiU" w:hAnsi="Calibri"/>
              </w:rPr>
              <w:t>，或</w:t>
            </w:r>
          </w:p>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Microsoft Dynamics CRM 2013 </w:t>
            </w:r>
            <w:r w:rsidRPr="008B486D">
              <w:rPr>
                <w:rFonts w:ascii="Calibri" w:eastAsia="PMingLiU" w:hAnsi="Calibri"/>
              </w:rPr>
              <w:t>基本使用累加</w:t>
            </w:r>
            <w:r w:rsidRPr="008B486D">
              <w:rPr>
                <w:rFonts w:ascii="Calibri" w:eastAsia="PMingLiU" w:hAnsi="Calibri"/>
              </w:rPr>
              <w:t xml:space="preserve"> CAL</w:t>
            </w:r>
            <w:r w:rsidRPr="008B486D">
              <w:rPr>
                <w:rFonts w:ascii="Calibri" w:eastAsia="PMingLiU" w:hAnsi="Calibri"/>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eastAsia="zh-TW"/>
              </w:rPr>
            </w:pPr>
            <w:r w:rsidRPr="008B486D">
              <w:rPr>
                <w:rFonts w:ascii="Calibri" w:eastAsia="PMingLiU" w:hAnsi="Calibri"/>
              </w:rPr>
              <w:t>Dynamics CRM Online Basic for SA USL</w:t>
            </w:r>
          </w:p>
        </w:tc>
      </w:tr>
      <w:tr w:rsidR="00A630E0" w:rsidRPr="008B486D" w:rsidTr="00FA4B3B">
        <w:tc>
          <w:tcPr>
            <w:tcW w:w="526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Microsoft Dynamics CRM 2013 Professional CAL</w:t>
            </w:r>
            <w:r w:rsidRPr="008B486D">
              <w:rPr>
                <w:rFonts w:ascii="Calibri" w:eastAsia="PMingLiU" w:hAnsi="Calibri"/>
                <w:vertAlign w:val="superscript"/>
              </w:rPr>
              <w:t>1</w:t>
            </w:r>
            <w:r w:rsidRPr="008B486D">
              <w:rPr>
                <w:rFonts w:ascii="Calibri" w:eastAsia="PMingLiU" w:hAnsi="Calibri"/>
              </w:rPr>
              <w:t>，或</w:t>
            </w:r>
          </w:p>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Microsoft Dynamics CRM 2013 </w:t>
            </w:r>
            <w:r w:rsidRPr="008B486D">
              <w:rPr>
                <w:rFonts w:ascii="Calibri" w:eastAsia="PMingLiU" w:hAnsi="Calibri"/>
              </w:rPr>
              <w:t>專業使用累加</w:t>
            </w:r>
            <w:r w:rsidRPr="008B486D">
              <w:rPr>
                <w:rFonts w:ascii="Calibri" w:eastAsia="PMingLiU" w:hAnsi="Calibri"/>
              </w:rPr>
              <w:t xml:space="preserve"> CAL</w:t>
            </w:r>
            <w:r w:rsidRPr="008B486D">
              <w:rPr>
                <w:rFonts w:ascii="Calibri" w:eastAsia="PMingLiU" w:hAnsi="Calibri"/>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Dynamics CRM Online Professional for SA USL</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vertAlign w:val="superscript"/>
        </w:rPr>
        <w:t>1</w:t>
      </w:r>
      <w:r w:rsidRPr="008B486D">
        <w:rPr>
          <w:rFonts w:ascii="Calibri" w:eastAsia="PMingLiU" w:hAnsi="Calibri"/>
          <w:i/>
        </w:rPr>
        <w:t>具備有效之</w:t>
      </w:r>
      <w:r w:rsidRPr="008B486D">
        <w:rPr>
          <w:rFonts w:ascii="Calibri" w:eastAsia="PMingLiU" w:hAnsi="Calibri"/>
          <w:i/>
        </w:rPr>
        <w:t xml:space="preserve"> SA</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Campus </w:t>
      </w:r>
      <w:r w:rsidRPr="008B486D">
        <w:rPr>
          <w:rFonts w:ascii="Calibri" w:eastAsia="PMingLiU" w:hAnsi="Calibri"/>
          <w:b/>
          <w:color w:val="00188F"/>
          <w:lang w:eastAsia="zh-TW"/>
        </w:rPr>
        <w:t>和</w:t>
      </w:r>
      <w:r w:rsidRPr="008B486D">
        <w:rPr>
          <w:rFonts w:ascii="Calibri" w:eastAsia="PMingLiU" w:hAnsi="Calibri"/>
          <w:b/>
          <w:color w:val="00188F"/>
          <w:lang w:eastAsia="zh-TW"/>
        </w:rPr>
        <w:t xml:space="preserve"> School Agreement</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依據</w:t>
      </w:r>
      <w:r w:rsidRPr="008B486D">
        <w:rPr>
          <w:rFonts w:ascii="Calibri" w:eastAsia="PMingLiU" w:hAnsi="Calibri"/>
          <w:lang w:eastAsia="zh-TW"/>
        </w:rPr>
        <w:t xml:space="preserve"> CA/SA </w:t>
      </w:r>
      <w:r w:rsidRPr="008B486D">
        <w:rPr>
          <w:rFonts w:ascii="Calibri" w:eastAsia="PMingLiU" w:hAnsi="Calibri"/>
          <w:lang w:eastAsia="zh-TW"/>
        </w:rPr>
        <w:t>販售之</w:t>
      </w:r>
      <w:r w:rsidRPr="008B486D">
        <w:rPr>
          <w:rFonts w:ascii="Calibri" w:eastAsia="PMingLiU" w:hAnsi="Calibri"/>
          <w:lang w:eastAsia="zh-TW"/>
        </w:rPr>
        <w:t xml:space="preserve"> Microsoft Dynamics CRM Online </w:t>
      </w:r>
      <w:r w:rsidRPr="008B486D">
        <w:rPr>
          <w:rFonts w:ascii="Calibri" w:eastAsia="PMingLiU" w:hAnsi="Calibri"/>
          <w:lang w:eastAsia="zh-TW"/>
        </w:rPr>
        <w:t>的訂閱使用權得以機構為基礎或非以機構為基礎來取得。訂閱使用權必須以每個使用者為基礎進行授權。如果必須有額外的使用者訂閱使用權才能存取</w:t>
      </w:r>
      <w:r w:rsidRPr="008B486D">
        <w:rPr>
          <w:rFonts w:ascii="Calibri" w:eastAsia="PMingLiU" w:hAnsi="Calibri"/>
          <w:lang w:eastAsia="zh-TW"/>
        </w:rPr>
        <w:t xml:space="preserve"> Microsoft Dynamics CRM</w:t>
      </w:r>
      <w:r w:rsidRPr="008B486D">
        <w:rPr>
          <w:rFonts w:ascii="Calibri" w:eastAsia="PMingLiU" w:hAnsi="Calibri"/>
          <w:lang w:eastAsia="zh-TW"/>
        </w:rPr>
        <w:t>，則必須訂購相等數目的使用者訂閱使用權。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Microsoft Dynamics CRM Online– Microsoft Dynamics Marketing Online </w:t>
      </w:r>
      <w:r w:rsidRPr="008B486D">
        <w:rPr>
          <w:rFonts w:ascii="Calibri" w:eastAsia="PMingLiU" w:hAnsi="Calibri"/>
          <w:b/>
          <w:color w:val="00188F"/>
        </w:rPr>
        <w:t>整合授與</w:t>
      </w:r>
    </w:p>
    <w:p w:rsidR="00A630E0" w:rsidRPr="008B486D" w:rsidRDefault="00A630E0" w:rsidP="00A630E0">
      <w:pPr>
        <w:pStyle w:val="ProductList-Body"/>
        <w:rPr>
          <w:rFonts w:ascii="Calibri" w:eastAsia="PMingLiU" w:hAnsi="Calibri"/>
        </w:rPr>
      </w:pPr>
      <w:r w:rsidRPr="008B486D">
        <w:rPr>
          <w:rFonts w:ascii="Calibri" w:eastAsia="PMingLiU" w:hAnsi="Calibri"/>
        </w:rPr>
        <w:t>下列使用權之拋棄適用於</w:t>
      </w:r>
      <w:r w:rsidRPr="008B486D">
        <w:rPr>
          <w:rFonts w:ascii="Calibri" w:eastAsia="PMingLiU" w:hAnsi="Calibri"/>
        </w:rPr>
        <w:t xml:space="preserve"> Microsoft Dynamics Marketing Online </w:t>
      </w:r>
      <w:r w:rsidRPr="008B486D">
        <w:rPr>
          <w:rFonts w:ascii="Calibri" w:eastAsia="PMingLiU" w:hAnsi="Calibri"/>
        </w:rPr>
        <w:t>授權使用者，此授權使用者需具備</w:t>
      </w:r>
      <w:r w:rsidRPr="008B486D">
        <w:rPr>
          <w:rFonts w:ascii="Calibri" w:eastAsia="PMingLiU" w:hAnsi="Calibri"/>
        </w:rPr>
        <w:t xml:space="preserve"> Microsoft Dynamics Marketing Online </w:t>
      </w:r>
      <w:r w:rsidRPr="008B486D">
        <w:rPr>
          <w:rFonts w:ascii="Calibri" w:eastAsia="PMingLiU" w:hAnsi="Calibri"/>
        </w:rPr>
        <w:t>服務之有效維護支援及升級選項，並僅基於同步化客戶資料之目的，得透過</w:t>
      </w:r>
      <w:r w:rsidRPr="008B486D">
        <w:rPr>
          <w:rFonts w:ascii="Calibri" w:eastAsia="PMingLiU" w:hAnsi="Calibri"/>
        </w:rPr>
        <w:t xml:space="preserve"> MarketingPilot Connector for Microsoft Dynamics CRM </w:t>
      </w:r>
      <w:r w:rsidRPr="008B486D">
        <w:rPr>
          <w:rFonts w:ascii="Calibri" w:eastAsia="PMingLiU" w:hAnsi="Calibri"/>
        </w:rPr>
        <w:t>直接或間接存取</w:t>
      </w:r>
      <w:r w:rsidRPr="008B486D">
        <w:rPr>
          <w:rFonts w:ascii="Calibri" w:eastAsia="PMingLiU" w:hAnsi="Calibri"/>
        </w:rPr>
        <w:t xml:space="preserve"> Microsoft Dynamics CRM Online </w:t>
      </w:r>
      <w:r w:rsidRPr="008B486D">
        <w:rPr>
          <w:rFonts w:ascii="Calibri" w:eastAsia="PMingLiU" w:hAnsi="Calibri"/>
        </w:rPr>
        <w:t>服務。此等使用者不需要</w:t>
      </w:r>
      <w:r w:rsidRPr="008B486D">
        <w:rPr>
          <w:rFonts w:ascii="Calibri" w:eastAsia="PMingLiU" w:hAnsi="Calibri"/>
        </w:rPr>
        <w:t xml:space="preserve"> Microsoft Dynamics CRM Online USL</w:t>
      </w:r>
      <w:r w:rsidRPr="008B486D">
        <w:rPr>
          <w:rFonts w:ascii="Calibri" w:eastAsia="PMingLiU" w:hAnsi="Calibri"/>
        </w:rPr>
        <w:t>。此項拋棄僅於</w:t>
      </w:r>
      <w:r w:rsidRPr="008B486D">
        <w:rPr>
          <w:rFonts w:ascii="Calibri" w:eastAsia="PMingLiU" w:hAnsi="Calibri"/>
        </w:rPr>
        <w:t xml:space="preserve"> 2014 </w:t>
      </w:r>
      <w:r w:rsidRPr="008B486D">
        <w:rPr>
          <w:rFonts w:ascii="Calibri" w:eastAsia="PMingLiU" w:hAnsi="Calibri"/>
        </w:rPr>
        <w:t>年</w:t>
      </w:r>
      <w:r w:rsidRPr="008B486D">
        <w:rPr>
          <w:rFonts w:ascii="Calibri" w:eastAsia="PMingLiU" w:hAnsi="Calibri"/>
        </w:rPr>
        <w:t xml:space="preserve"> 6 </w:t>
      </w:r>
      <w:r w:rsidRPr="008B486D">
        <w:rPr>
          <w:rFonts w:ascii="Calibri" w:eastAsia="PMingLiU" w:hAnsi="Calibri"/>
        </w:rPr>
        <w:t>月</w:t>
      </w:r>
      <w:r w:rsidRPr="008B486D">
        <w:rPr>
          <w:rFonts w:ascii="Calibri" w:eastAsia="PMingLiU" w:hAnsi="Calibri"/>
        </w:rPr>
        <w:t xml:space="preserve"> 30 </w:t>
      </w:r>
      <w:r w:rsidRPr="008B486D">
        <w:rPr>
          <w:rFonts w:ascii="Calibri" w:eastAsia="PMingLiU" w:hAnsi="Calibri"/>
        </w:rPr>
        <w:t>日之前有效，此日期之後</w:t>
      </w:r>
      <w:r w:rsidRPr="008B486D">
        <w:rPr>
          <w:rFonts w:ascii="Calibri" w:eastAsia="PMingLiU" w:hAnsi="Calibri"/>
        </w:rPr>
        <w:t xml:space="preserve"> Microsoft </w:t>
      </w:r>
      <w:r w:rsidRPr="008B486D">
        <w:rPr>
          <w:rFonts w:ascii="Calibri" w:eastAsia="PMingLiU" w:hAnsi="Calibri"/>
        </w:rPr>
        <w:t>保留取得適當</w:t>
      </w:r>
      <w:r w:rsidRPr="008B486D">
        <w:rPr>
          <w:rFonts w:ascii="Calibri" w:eastAsia="PMingLiU" w:hAnsi="Calibri"/>
        </w:rPr>
        <w:t xml:space="preserve"> USL </w:t>
      </w:r>
      <w:r w:rsidRPr="008B486D">
        <w:rPr>
          <w:rFonts w:ascii="Calibri" w:eastAsia="PMingLiU" w:hAnsi="Calibri"/>
        </w:rPr>
        <w:t>的權利。</w:t>
      </w:r>
    </w:p>
    <w:p w:rsidR="00A630E0" w:rsidRPr="008B486D" w:rsidRDefault="00A630E0" w:rsidP="00A630E0">
      <w:pPr>
        <w:pStyle w:val="ProductList-Body"/>
        <w:rPr>
          <w:rFonts w:ascii="Calibri" w:eastAsia="PMingLiU" w:hAnsi="Calibri"/>
        </w:rPr>
      </w:pPr>
      <w:bookmarkStart w:id="1032" w:name="_Toc378151559"/>
      <w:bookmarkStart w:id="1033" w:name="_Toc378147662"/>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Microsoft Dynamics CRM Online </w:t>
      </w:r>
      <w:r w:rsidRPr="008B486D">
        <w:rPr>
          <w:rFonts w:ascii="Calibri" w:eastAsia="PMingLiU" w:hAnsi="Calibri"/>
          <w:b/>
          <w:color w:val="00188F"/>
        </w:rPr>
        <w:t>支援服務項目</w:t>
      </w:r>
    </w:p>
    <w:p w:rsidR="00A630E0" w:rsidRPr="008B486D" w:rsidRDefault="00A630E0" w:rsidP="00A630E0">
      <w:pPr>
        <w:autoSpaceDE w:val="0"/>
        <w:autoSpaceDN w:val="0"/>
        <w:spacing w:after="0" w:line="240" w:lineRule="auto"/>
        <w:rPr>
          <w:rFonts w:ascii="Calibri" w:eastAsia="PMingLiU" w:hAnsi="Calibri"/>
        </w:rPr>
      </w:pPr>
      <w:r w:rsidRPr="008B486D">
        <w:rPr>
          <w:rFonts w:ascii="Calibri" w:eastAsia="PMingLiU" w:hAnsi="Calibri" w:cstheme="minorHAnsi"/>
          <w:sz w:val="18"/>
          <w:szCs w:val="18"/>
        </w:rPr>
        <w:t>有關</w:t>
      </w:r>
      <w:r w:rsidRPr="008B486D">
        <w:rPr>
          <w:rFonts w:ascii="Calibri" w:eastAsia="PMingLiU" w:hAnsi="Calibri" w:cstheme="minorHAnsi"/>
          <w:sz w:val="18"/>
          <w:szCs w:val="18"/>
          <w:lang w:val="en-US"/>
        </w:rPr>
        <w:t xml:space="preserve"> Microsoft Dynamics CRM Online </w:t>
      </w:r>
      <w:r w:rsidRPr="008B486D">
        <w:rPr>
          <w:rFonts w:ascii="Calibri" w:eastAsia="PMingLiU" w:hAnsi="Calibri" w:cstheme="minorHAnsi"/>
          <w:sz w:val="18"/>
          <w:szCs w:val="18"/>
        </w:rPr>
        <w:t>的支援優惠方案詳細資料可</w:t>
      </w:r>
      <w:r w:rsidRPr="008B486D">
        <w:rPr>
          <w:rStyle w:val="ProductList-BodyChar"/>
          <w:rFonts w:ascii="Calibri" w:eastAsia="PMingLiU" w:hAnsi="Calibri"/>
        </w:rPr>
        <w:t>於</w:t>
      </w:r>
      <w:r w:rsidRPr="008B486D">
        <w:rPr>
          <w:rStyle w:val="ProductList-BodyChar"/>
          <w:rFonts w:ascii="Calibri" w:eastAsia="PMingLiU" w:hAnsi="Calibri"/>
          <w:lang w:val="en-US"/>
        </w:rPr>
        <w:t xml:space="preserve"> </w:t>
      </w:r>
      <w:hyperlink r:id="rId50" w:anchor="support" w:history="1">
        <w:r w:rsidRPr="008B486D">
          <w:rPr>
            <w:rStyle w:val="Hyperlink"/>
            <w:rFonts w:ascii="Calibri" w:eastAsia="PMingLiU" w:hAnsi="Calibri" w:cstheme="minorBidi"/>
            <w:sz w:val="18"/>
            <w:lang w:val="en-US"/>
          </w:rPr>
          <w:t>http://www.microsoft.com/en-us/dynamics/crm-purchase-online.aspx#support</w:t>
        </w:r>
      </w:hyperlink>
      <w:r w:rsidRPr="008B486D">
        <w:rPr>
          <w:rFonts w:ascii="Calibri" w:eastAsia="PMingLiU" w:hAnsi="Calibri" w:cstheme="minorHAnsi"/>
          <w:sz w:val="18"/>
          <w:szCs w:val="18"/>
          <w:lang w:val="en-US"/>
        </w:rPr>
        <w:t xml:space="preserve"> </w:t>
      </w:r>
      <w:r w:rsidRPr="008B486D">
        <w:rPr>
          <w:rFonts w:ascii="Calibri" w:eastAsia="PMingLiU" w:hAnsi="Calibri" w:cstheme="minorHAnsi"/>
          <w:sz w:val="18"/>
          <w:szCs w:val="18"/>
        </w:rPr>
        <w:t>上取得。</w:t>
      </w:r>
      <w:r w:rsidRPr="008B486D">
        <w:rPr>
          <w:rFonts w:ascii="Calibri" w:eastAsia="PMingLiU" w:hAnsi="Calibri"/>
          <w:sz w:val="18"/>
        </w:rPr>
        <w:t>支援均以英文提供</w:t>
      </w:r>
      <w:r w:rsidRPr="008B486D">
        <w:rPr>
          <w:rFonts w:ascii="Calibri" w:eastAsia="PMingLiU" w:hAnsi="Calibri"/>
          <w:sz w:val="18"/>
          <w:lang w:val="en-US"/>
        </w:rPr>
        <w:t>，</w:t>
      </w:r>
      <w:r w:rsidRPr="008B486D">
        <w:rPr>
          <w:rFonts w:ascii="Calibri" w:eastAsia="PMingLiU" w:hAnsi="Calibri"/>
          <w:sz w:val="18"/>
        </w:rPr>
        <w:t>但若客戶及</w:t>
      </w:r>
      <w:r w:rsidRPr="008B486D">
        <w:rPr>
          <w:rFonts w:ascii="Calibri" w:eastAsia="PMingLiU" w:hAnsi="Calibri"/>
          <w:sz w:val="18"/>
          <w:lang w:val="en-US"/>
        </w:rPr>
        <w:t xml:space="preserve"> Microsoft </w:t>
      </w:r>
      <w:r w:rsidRPr="008B486D">
        <w:rPr>
          <w:rFonts w:ascii="Calibri" w:eastAsia="PMingLiU" w:hAnsi="Calibri"/>
          <w:sz w:val="18"/>
        </w:rPr>
        <w:t>另有書面協議者</w:t>
      </w:r>
      <w:r w:rsidRPr="008B486D">
        <w:rPr>
          <w:rFonts w:ascii="Calibri" w:eastAsia="PMingLiU" w:hAnsi="Calibri"/>
          <w:sz w:val="18"/>
          <w:lang w:val="en-US"/>
        </w:rPr>
        <w:t>，</w:t>
      </w:r>
      <w:r w:rsidRPr="008B486D">
        <w:rPr>
          <w:rFonts w:ascii="Calibri" w:eastAsia="PMingLiU" w:hAnsi="Calibri"/>
          <w:sz w:val="18"/>
        </w:rPr>
        <w:t>不在此限。客戶必須透過網頁要求事件支援，</w:t>
      </w:r>
      <w:r w:rsidR="00A8369E">
        <w:rPr>
          <w:rFonts w:ascii="Calibri" w:eastAsia="PMingLiU" w:hAnsi="Calibri"/>
          <w:sz w:val="18"/>
          <w:lang w:val="en-US"/>
        </w:rPr>
        <w:br/>
      </w:r>
      <w:r w:rsidRPr="008B486D">
        <w:rPr>
          <w:rFonts w:ascii="Calibri" w:eastAsia="PMingLiU" w:hAnsi="Calibri"/>
          <w:sz w:val="18"/>
        </w:rPr>
        <w:t>並在他們提交要求時設定最初之嚴重等級。</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EF22FB" w:rsidRDefault="00A630E0" w:rsidP="00A630E0">
      <w:pPr>
        <w:pStyle w:val="ProductList-Offering2Heading"/>
        <w:rPr>
          <w:rFonts w:eastAsia="PMingLiU"/>
        </w:rPr>
      </w:pPr>
      <w:bookmarkStart w:id="1034" w:name="_Toc394517745"/>
      <w:bookmarkStart w:id="1035" w:name="_Toc379797328"/>
      <w:bookmarkStart w:id="1036" w:name="_Toc378151560"/>
      <w:bookmarkStart w:id="1037" w:name="_Toc378147663"/>
      <w:bookmarkEnd w:id="1032"/>
      <w:bookmarkEnd w:id="1033"/>
      <w:r w:rsidRPr="00EF22FB">
        <w:rPr>
          <w:rFonts w:eastAsia="PMingLiU"/>
        </w:rPr>
        <w:t>Microsoft Dynamics Marketing</w:t>
      </w:r>
      <w:bookmarkEnd w:id="1034"/>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31"/>
        <w:gridCol w:w="767"/>
        <w:gridCol w:w="767"/>
        <w:gridCol w:w="768"/>
        <w:gridCol w:w="767"/>
        <w:gridCol w:w="767"/>
        <w:gridCol w:w="768"/>
        <w:gridCol w:w="767"/>
        <w:gridCol w:w="767"/>
        <w:gridCol w:w="981"/>
      </w:tblGrid>
      <w:tr w:rsidR="00B25031" w:rsidRPr="008B486D" w:rsidTr="00702610">
        <w:trPr>
          <w:cantSplit/>
          <w:tblHeader/>
        </w:trPr>
        <w:tc>
          <w:tcPr>
            <w:tcW w:w="31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25031" w:rsidRPr="008B486D" w:rsidRDefault="00B25031">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5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25031" w:rsidRPr="008B486D" w:rsidRDefault="00B25031" w:rsidP="00B25031">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“License”</w:instrText>
            </w:r>
            <w:r w:rsidRPr="008B486D">
              <w:rPr>
                <w:rFonts w:ascii="Calibri" w:eastAsia="PMingLiU" w:hAnsi="Calibri"/>
                <w:color w:val="FFFFFF"/>
              </w:rPr>
              <w:fldChar w:fldCharType="separate"/>
            </w:r>
            <w:r w:rsidRPr="008B486D">
              <w:rPr>
                <w:rFonts w:ascii="Calibri" w:eastAsia="PMingLiU" w:hAnsi="Calibri"/>
                <w:color w:val="FFFFFF"/>
              </w:rPr>
              <w:fldChar w:fldCharType="begin"/>
            </w:r>
            <w:r w:rsidRPr="008B486D">
              <w:rPr>
                <w:rFonts w:ascii="Calibri" w:eastAsia="PMingLiU" w:hAnsi="Calibri"/>
                <w:color w:val="FFFFFF"/>
                <w:lang w:eastAsia="zh-TW"/>
              </w:rPr>
              <w:instrText>AutoTextList  \s NoStyle \t "</w:instrText>
            </w:r>
            <w:r w:rsidRPr="008B486D">
              <w:rPr>
                <w:rFonts w:ascii="Calibri" w:eastAsia="PMingLiU" w:hAnsi="Calibri"/>
                <w:color w:val="FFFFFF"/>
                <w:lang w:eastAsia="zh-TW"/>
              </w:rPr>
              <w:instrText>使用權</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 xml:space="preserve"> L </w:t>
            </w:r>
            <w:r w:rsidRPr="008B486D">
              <w:rPr>
                <w:rFonts w:ascii="Calibri" w:eastAsia="PMingLiU" w:hAnsi="Calibri"/>
                <w:color w:val="FFFFFF"/>
              </w:rPr>
              <w:fldChar w:fldCharType="end"/>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25031" w:rsidRPr="008B486D" w:rsidRDefault="00B25031"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25031" w:rsidRPr="008B486D" w:rsidRDefault="00B25031"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25031" w:rsidRPr="008B486D" w:rsidRDefault="00B25031"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25031" w:rsidRPr="008B486D" w:rsidRDefault="00B25031"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25031" w:rsidRPr="008B486D" w:rsidRDefault="00B25031"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25031" w:rsidRPr="008B486D" w:rsidRDefault="00B25031"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25031" w:rsidRPr="008B486D" w:rsidRDefault="00B25031"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25031" w:rsidRPr="008B486D" w:rsidRDefault="00B25031"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25031" w:rsidRPr="008B486D" w:rsidRDefault="00B25031"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25031" w:rsidRPr="008B486D" w:rsidTr="00702610">
        <w:trPr>
          <w:cantSplit/>
          <w:tblHeader/>
        </w:trPr>
        <w:tc>
          <w:tcPr>
            <w:tcW w:w="313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38" w:name="_Toc394517746"/>
            <w:r w:rsidRPr="008B486D">
              <w:rPr>
                <w:rFonts w:ascii="Calibri" w:eastAsia="PMingLiU" w:hAnsi="Calibri"/>
              </w:rPr>
              <w:t xml:space="preserve">Microsoft Dynamics Marketing Enterprise </w:t>
            </w:r>
            <w:r w:rsidR="00702610">
              <w:rPr>
                <w:rFonts w:ascii="Calibri" w:eastAsia="PMingLiU" w:hAnsi="Calibri"/>
              </w:rPr>
              <w:br/>
            </w:r>
            <w:r w:rsidRPr="008B486D">
              <w:rPr>
                <w:rFonts w:ascii="Calibri" w:eastAsia="PMingLiU" w:hAnsi="Calibri"/>
              </w:rPr>
              <w:t>(</w:t>
            </w:r>
            <w:r w:rsidRPr="008B486D">
              <w:rPr>
                <w:rFonts w:ascii="Calibri" w:eastAsia="PMingLiU" w:hAnsi="Calibri"/>
              </w:rPr>
              <w:t>使用者訂閱使用權</w:t>
            </w:r>
            <w:r w:rsidRPr="008B486D">
              <w:rPr>
                <w:rFonts w:ascii="Calibri" w:eastAsia="PMingLiU" w:hAnsi="Calibri"/>
              </w:rPr>
              <w:t>)</w:t>
            </w:r>
            <w:bookmarkEnd w:id="1038"/>
            <w:r w:rsidRPr="008B486D">
              <w:rPr>
                <w:rFonts w:ascii="Calibri" w:eastAsia="PMingLiU" w:hAnsi="Calibri"/>
              </w:rPr>
              <w:fldChar w:fldCharType="begin"/>
            </w:r>
            <w:r w:rsidRPr="008B486D">
              <w:rPr>
                <w:rFonts w:ascii="Calibri" w:eastAsia="PMingLiU" w:hAnsi="Calibri"/>
              </w:rPr>
              <w:instrText>xe "Microsoft Dynamics Marketing Enterprise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p>
        </w:tc>
        <w:tc>
          <w:tcPr>
            <w:tcW w:w="531"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702610">
        <w:trPr>
          <w:cantSplit/>
          <w:tblHeader/>
        </w:trPr>
        <w:tc>
          <w:tcPr>
            <w:tcW w:w="313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39" w:name="_Toc394517747"/>
            <w:r w:rsidRPr="008B486D">
              <w:rPr>
                <w:rFonts w:ascii="Calibri" w:eastAsia="PMingLiU" w:hAnsi="Calibri"/>
              </w:rPr>
              <w:t>Microsoft Dynamics Marketing Enterprise Extra Messages (</w:t>
            </w:r>
            <w:r w:rsidRPr="008B486D">
              <w:rPr>
                <w:rFonts w:ascii="Calibri" w:eastAsia="PMingLiU" w:hAnsi="Calibri"/>
              </w:rPr>
              <w:t>加值訂閱使用權</w:t>
            </w:r>
            <w:r w:rsidRPr="008B486D">
              <w:rPr>
                <w:rFonts w:ascii="Calibri" w:eastAsia="PMingLiU" w:hAnsi="Calibri"/>
              </w:rPr>
              <w:t>)</w:t>
            </w:r>
            <w:bookmarkEnd w:id="1039"/>
            <w:r w:rsidRPr="008B486D">
              <w:rPr>
                <w:rFonts w:ascii="Calibri" w:eastAsia="PMingLiU" w:hAnsi="Calibri"/>
              </w:rPr>
              <w:fldChar w:fldCharType="begin"/>
            </w:r>
            <w:r w:rsidRPr="008B486D">
              <w:rPr>
                <w:rFonts w:ascii="Calibri" w:eastAsia="PMingLiU" w:hAnsi="Calibri"/>
              </w:rPr>
              <w:instrText>xe "Microsoft Dynamics Marketing Enterprise Extra Messages (</w:instrText>
            </w:r>
            <w:r w:rsidRPr="008B486D">
              <w:rPr>
                <w:rFonts w:ascii="Calibri" w:eastAsia="PMingLiU" w:hAnsi="Calibri"/>
              </w:rPr>
              <w:instrText>加值訂閱使用權</w:instrText>
            </w:r>
            <w:r w:rsidRPr="008B486D">
              <w:rPr>
                <w:rFonts w:ascii="Calibri" w:eastAsia="PMingLiU" w:hAnsi="Calibri"/>
              </w:rPr>
              <w:instrText>)"</w:instrText>
            </w:r>
            <w:r w:rsidRPr="008B486D">
              <w:rPr>
                <w:rFonts w:ascii="Calibri" w:eastAsia="PMingLiU" w:hAnsi="Calibri"/>
              </w:rPr>
              <w:fldChar w:fldCharType="end"/>
            </w:r>
          </w:p>
        </w:tc>
        <w:tc>
          <w:tcPr>
            <w:tcW w:w="531"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702610">
        <w:trPr>
          <w:cantSplit/>
          <w:tblHeader/>
        </w:trPr>
        <w:tc>
          <w:tcPr>
            <w:tcW w:w="313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40" w:name="_Toc394517748"/>
            <w:r w:rsidRPr="008B486D">
              <w:rPr>
                <w:rFonts w:ascii="Calibri" w:eastAsia="PMingLiU" w:hAnsi="Calibri"/>
              </w:rPr>
              <w:t xml:space="preserve">Microsoft Dynamics Marketing Enterprise Extra </w:t>
            </w:r>
            <w:r w:rsidRPr="008B486D">
              <w:rPr>
                <w:rFonts w:ascii="Calibri" w:eastAsia="PMingLiU" w:hAnsi="Calibri"/>
              </w:rPr>
              <w:t>非生產執行個體</w:t>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040"/>
            <w:r w:rsidRPr="008B486D">
              <w:rPr>
                <w:rFonts w:ascii="Calibri" w:eastAsia="PMingLiU" w:hAnsi="Calibri"/>
              </w:rPr>
              <w:fldChar w:fldCharType="begin"/>
            </w:r>
            <w:r w:rsidRPr="008B486D">
              <w:rPr>
                <w:rFonts w:ascii="Calibri" w:eastAsia="PMingLiU" w:hAnsi="Calibri"/>
              </w:rPr>
              <w:instrText xml:space="preserve">xe "Microsoft Dynamics Marketing Enterprise Extra </w:instrText>
            </w:r>
            <w:r w:rsidRPr="008B486D">
              <w:rPr>
                <w:rFonts w:ascii="Calibri" w:eastAsia="PMingLiU" w:hAnsi="Calibri"/>
              </w:rPr>
              <w:instrText>非生產執行個體</w:instrText>
            </w:r>
            <w:r w:rsidRPr="008B486D">
              <w:rPr>
                <w:rFonts w:ascii="Calibri" w:eastAsia="PMingLiU" w:hAnsi="Calibri"/>
              </w:rPr>
              <w:instrText xml:space="preserve"> (</w:instrText>
            </w:r>
            <w:r w:rsidRPr="008B486D">
              <w:rPr>
                <w:rFonts w:ascii="Calibri" w:eastAsia="PMingLiU" w:hAnsi="Calibri"/>
              </w:rPr>
              <w:instrText>加值訂閱使用權</w:instrText>
            </w:r>
            <w:r w:rsidRPr="008B486D">
              <w:rPr>
                <w:rFonts w:ascii="Calibri" w:eastAsia="PMingLiU" w:hAnsi="Calibri"/>
              </w:rPr>
              <w:instrText>)"</w:instrText>
            </w:r>
            <w:r w:rsidRPr="008B486D">
              <w:rPr>
                <w:rFonts w:ascii="Calibri" w:eastAsia="PMingLiU" w:hAnsi="Calibri"/>
              </w:rPr>
              <w:fldChar w:fldCharType="end"/>
            </w:r>
          </w:p>
        </w:tc>
        <w:tc>
          <w:tcPr>
            <w:tcW w:w="531"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702610">
        <w:trPr>
          <w:cantSplit/>
          <w:tblHeader/>
        </w:trPr>
        <w:tc>
          <w:tcPr>
            <w:tcW w:w="313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41" w:name="_Toc394517749"/>
            <w:r w:rsidRPr="008B486D">
              <w:rPr>
                <w:rFonts w:ascii="Calibri" w:eastAsia="PMingLiU" w:hAnsi="Calibri"/>
              </w:rPr>
              <w:t xml:space="preserve">Microsoft Dynamics Marketing Enterprise Extra </w:t>
            </w:r>
            <w:r w:rsidRPr="008B486D">
              <w:rPr>
                <w:rFonts w:ascii="Calibri" w:eastAsia="PMingLiU" w:hAnsi="Calibri"/>
              </w:rPr>
              <w:t>生產執行個體</w:t>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041"/>
            <w:r w:rsidRPr="008B486D">
              <w:rPr>
                <w:rFonts w:ascii="Calibri" w:eastAsia="PMingLiU" w:hAnsi="Calibri"/>
              </w:rPr>
              <w:fldChar w:fldCharType="begin"/>
            </w:r>
            <w:r w:rsidRPr="008B486D">
              <w:rPr>
                <w:rFonts w:ascii="Calibri" w:eastAsia="PMingLiU" w:hAnsi="Calibri"/>
              </w:rPr>
              <w:instrText xml:space="preserve">xe "Microsoft Dynamics Marketing Enterprise Extra </w:instrText>
            </w:r>
            <w:r w:rsidRPr="008B486D">
              <w:rPr>
                <w:rFonts w:ascii="Calibri" w:eastAsia="PMingLiU" w:hAnsi="Calibri"/>
              </w:rPr>
              <w:instrText>生產執行個體</w:instrText>
            </w:r>
            <w:r w:rsidRPr="008B486D">
              <w:rPr>
                <w:rFonts w:ascii="Calibri" w:eastAsia="PMingLiU" w:hAnsi="Calibri"/>
              </w:rPr>
              <w:instrText xml:space="preserve"> (</w:instrText>
            </w:r>
            <w:r w:rsidRPr="008B486D">
              <w:rPr>
                <w:rFonts w:ascii="Calibri" w:eastAsia="PMingLiU" w:hAnsi="Calibri"/>
              </w:rPr>
              <w:instrText>加值訂閱使用權</w:instrText>
            </w:r>
            <w:r w:rsidRPr="008B486D">
              <w:rPr>
                <w:rFonts w:ascii="Calibri" w:eastAsia="PMingLiU" w:hAnsi="Calibri"/>
              </w:rPr>
              <w:instrText>)"</w:instrText>
            </w:r>
            <w:r w:rsidRPr="008B486D">
              <w:rPr>
                <w:rFonts w:ascii="Calibri" w:eastAsia="PMingLiU" w:hAnsi="Calibri"/>
              </w:rPr>
              <w:fldChar w:fldCharType="end"/>
            </w:r>
          </w:p>
        </w:tc>
        <w:tc>
          <w:tcPr>
            <w:tcW w:w="531"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702610">
        <w:trPr>
          <w:cantSplit/>
          <w:tblHeader/>
        </w:trPr>
        <w:tc>
          <w:tcPr>
            <w:tcW w:w="313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42" w:name="_Toc394517750"/>
            <w:r w:rsidRPr="008B486D">
              <w:rPr>
                <w:rFonts w:ascii="Calibri" w:eastAsia="PMingLiU" w:hAnsi="Calibri"/>
              </w:rPr>
              <w:t>Microsoft Dynamics Marketing Enterprise Extra Storage (</w:t>
            </w:r>
            <w:r w:rsidRPr="008B486D">
              <w:rPr>
                <w:rFonts w:ascii="Calibri" w:eastAsia="PMingLiU" w:hAnsi="Calibri"/>
              </w:rPr>
              <w:t>加值訂閱使用權</w:t>
            </w:r>
            <w:r w:rsidRPr="008B486D">
              <w:rPr>
                <w:rFonts w:ascii="Calibri" w:eastAsia="PMingLiU" w:hAnsi="Calibri"/>
              </w:rPr>
              <w:t>)</w:t>
            </w:r>
            <w:bookmarkEnd w:id="1042"/>
            <w:r w:rsidRPr="008B486D">
              <w:rPr>
                <w:rFonts w:ascii="Calibri" w:eastAsia="PMingLiU" w:hAnsi="Calibri"/>
              </w:rPr>
              <w:fldChar w:fldCharType="begin"/>
            </w:r>
            <w:r w:rsidRPr="008B486D">
              <w:rPr>
                <w:rFonts w:ascii="Calibri" w:eastAsia="PMingLiU" w:hAnsi="Calibri"/>
              </w:rPr>
              <w:instrText>xe "Microsoft Dynamics Marketing Enterprise Extra Storage (</w:instrText>
            </w:r>
            <w:r w:rsidRPr="008B486D">
              <w:rPr>
                <w:rFonts w:ascii="Calibri" w:eastAsia="PMingLiU" w:hAnsi="Calibri"/>
              </w:rPr>
              <w:instrText>加值訂閱使用權</w:instrText>
            </w:r>
            <w:r w:rsidRPr="008B486D">
              <w:rPr>
                <w:rFonts w:ascii="Calibri" w:eastAsia="PMingLiU" w:hAnsi="Calibri"/>
              </w:rPr>
              <w:instrText>)"</w:instrText>
            </w:r>
            <w:r w:rsidRPr="008B486D">
              <w:rPr>
                <w:rFonts w:ascii="Calibri" w:eastAsia="PMingLiU" w:hAnsi="Calibri"/>
              </w:rPr>
              <w:fldChar w:fldCharType="end"/>
            </w:r>
          </w:p>
        </w:tc>
        <w:tc>
          <w:tcPr>
            <w:tcW w:w="531"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702610">
        <w:trPr>
          <w:cantSplit/>
          <w:tblHeader/>
        </w:trPr>
        <w:tc>
          <w:tcPr>
            <w:tcW w:w="313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43" w:name="_Toc394517751"/>
            <w:r w:rsidRPr="008B486D">
              <w:rPr>
                <w:rFonts w:ascii="Calibri" w:eastAsia="PMingLiU" w:hAnsi="Calibri"/>
              </w:rPr>
              <w:t>Microsoft Dynamics Marketing Enterprise Education (</w:t>
            </w:r>
            <w:r w:rsidRPr="008B486D">
              <w:rPr>
                <w:rFonts w:ascii="Calibri" w:eastAsia="PMingLiU" w:hAnsi="Calibri"/>
              </w:rPr>
              <w:t>使用者訂閱使用權</w:t>
            </w:r>
            <w:r w:rsidRPr="008B486D">
              <w:rPr>
                <w:rFonts w:ascii="Calibri" w:eastAsia="PMingLiU" w:hAnsi="Calibri"/>
              </w:rPr>
              <w:t>)</w:t>
            </w:r>
            <w:bookmarkEnd w:id="1043"/>
            <w:r w:rsidRPr="008B486D">
              <w:rPr>
                <w:rFonts w:ascii="Calibri" w:eastAsia="PMingLiU" w:hAnsi="Calibri"/>
              </w:rPr>
              <w:fldChar w:fldCharType="begin"/>
            </w:r>
            <w:r w:rsidRPr="008B486D">
              <w:rPr>
                <w:rFonts w:ascii="Calibri" w:eastAsia="PMingLiU" w:hAnsi="Calibri"/>
              </w:rPr>
              <w:instrText>xe "Microsoft Dynamics Marketing Enterprise Education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p>
        </w:tc>
        <w:tc>
          <w:tcPr>
            <w:tcW w:w="531"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color w:val="000000" w:themeColor="text1"/>
                <w:lang w:val="zh-TW" w:eastAsia="zh-TW"/>
              </w:rPr>
            </w:pPr>
            <w:r w:rsidRPr="008B486D">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702610">
        <w:trPr>
          <w:cantSplit/>
          <w:tblHeader/>
        </w:trPr>
        <w:tc>
          <w:tcPr>
            <w:tcW w:w="313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44" w:name="_Toc394517752"/>
            <w:r w:rsidRPr="008B486D">
              <w:rPr>
                <w:rFonts w:ascii="Calibri" w:eastAsia="PMingLiU" w:hAnsi="Calibri"/>
              </w:rPr>
              <w:t>Microsoft Dynamics Marketing Enterprise Education Extra Messages (</w:t>
            </w:r>
            <w:r w:rsidRPr="008B486D">
              <w:rPr>
                <w:rFonts w:ascii="Calibri" w:eastAsia="PMingLiU" w:hAnsi="Calibri"/>
              </w:rPr>
              <w:t>加值訂閱使用權</w:t>
            </w:r>
            <w:r w:rsidRPr="008B486D">
              <w:rPr>
                <w:rFonts w:ascii="Calibri" w:eastAsia="PMingLiU" w:hAnsi="Calibri"/>
              </w:rPr>
              <w:t>)</w:t>
            </w:r>
            <w:bookmarkEnd w:id="1044"/>
            <w:r w:rsidRPr="008B486D">
              <w:rPr>
                <w:rFonts w:ascii="Calibri" w:eastAsia="PMingLiU" w:hAnsi="Calibri"/>
              </w:rPr>
              <w:fldChar w:fldCharType="begin"/>
            </w:r>
            <w:r w:rsidRPr="008B486D">
              <w:rPr>
                <w:rFonts w:ascii="Calibri" w:eastAsia="PMingLiU" w:hAnsi="Calibri"/>
              </w:rPr>
              <w:instrText>xe "Microsoft Dynamics Marketing Enterprise Education Extra Messages (</w:instrText>
            </w:r>
            <w:r w:rsidRPr="008B486D">
              <w:rPr>
                <w:rFonts w:ascii="Calibri" w:eastAsia="PMingLiU" w:hAnsi="Calibri"/>
              </w:rPr>
              <w:instrText>加值訂閱使用權</w:instrText>
            </w:r>
            <w:r w:rsidRPr="008B486D">
              <w:rPr>
                <w:rFonts w:ascii="Calibri" w:eastAsia="PMingLiU" w:hAnsi="Calibri"/>
              </w:rPr>
              <w:instrText>)"</w:instrText>
            </w:r>
            <w:r w:rsidRPr="008B486D">
              <w:rPr>
                <w:rFonts w:ascii="Calibri" w:eastAsia="PMingLiU" w:hAnsi="Calibri"/>
              </w:rPr>
              <w:fldChar w:fldCharType="end"/>
            </w:r>
          </w:p>
        </w:tc>
        <w:tc>
          <w:tcPr>
            <w:tcW w:w="531"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color w:val="000000" w:themeColor="text1"/>
                <w:lang w:val="zh-TW" w:eastAsia="zh-TW"/>
              </w:rPr>
            </w:pPr>
            <w:r w:rsidRPr="008B486D">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702610">
        <w:trPr>
          <w:cantSplit/>
          <w:tblHeader/>
        </w:trPr>
        <w:tc>
          <w:tcPr>
            <w:tcW w:w="313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45" w:name="_Toc394517753"/>
            <w:r w:rsidRPr="008B486D">
              <w:rPr>
                <w:rFonts w:ascii="Calibri" w:eastAsia="PMingLiU" w:hAnsi="Calibri"/>
              </w:rPr>
              <w:t xml:space="preserve">Microsoft Dynamics Marketing Enterprise </w:t>
            </w:r>
            <w:r w:rsidRPr="008B486D">
              <w:rPr>
                <w:rFonts w:ascii="Calibri" w:eastAsia="PMingLiU" w:hAnsi="Calibri"/>
              </w:rPr>
              <w:t>增強支援</w:t>
            </w:r>
            <w:bookmarkEnd w:id="1045"/>
            <w:r w:rsidRPr="008B486D">
              <w:rPr>
                <w:rFonts w:ascii="Calibri" w:eastAsia="PMingLiU" w:hAnsi="Calibri"/>
              </w:rPr>
              <w:fldChar w:fldCharType="begin"/>
            </w:r>
            <w:r w:rsidRPr="008B486D">
              <w:rPr>
                <w:rFonts w:ascii="Calibri" w:eastAsia="PMingLiU" w:hAnsi="Calibri"/>
              </w:rPr>
              <w:instrText xml:space="preserve">xe "Microsoft Dynamics Marketing Enterprise </w:instrText>
            </w:r>
            <w:r w:rsidRPr="008B486D">
              <w:rPr>
                <w:rFonts w:ascii="Calibri" w:eastAsia="PMingLiU" w:hAnsi="Calibri"/>
              </w:rPr>
              <w:instrText>增強支援</w:instrText>
            </w:r>
            <w:r w:rsidRPr="008B486D">
              <w:rPr>
                <w:rFonts w:ascii="Calibri" w:eastAsia="PMingLiU" w:hAnsi="Calibri"/>
              </w:rPr>
              <w:instrText>"</w:instrText>
            </w:r>
            <w:r w:rsidRPr="008B486D">
              <w:rPr>
                <w:rFonts w:ascii="Calibri" w:eastAsia="PMingLiU" w:hAnsi="Calibri"/>
              </w:rPr>
              <w:fldChar w:fldCharType="end"/>
            </w:r>
          </w:p>
        </w:tc>
        <w:tc>
          <w:tcPr>
            <w:tcW w:w="531"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color w:val="000000" w:themeColor="text1"/>
                <w:lang w:val="zh-TW" w:eastAsia="zh-TW"/>
              </w:rPr>
            </w:pPr>
            <w:r w:rsidRPr="008B486D">
              <w:rPr>
                <w:rFonts w:ascii="Calibri" w:eastAsia="PMingLiU" w:hAnsi="Calibri"/>
                <w:color w:val="000000" w:themeColor="text1"/>
              </w:rPr>
              <w:t xml:space="preserve">1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702610">
        <w:trPr>
          <w:cantSplit/>
          <w:tblHeader/>
        </w:trPr>
        <w:tc>
          <w:tcPr>
            <w:tcW w:w="3132" w:type="dxa"/>
            <w:tcBorders>
              <w:top w:val="nil"/>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46" w:name="_Toc394517754"/>
            <w:r w:rsidRPr="008B486D">
              <w:rPr>
                <w:rFonts w:ascii="Calibri" w:eastAsia="PMingLiU" w:hAnsi="Calibri"/>
              </w:rPr>
              <w:t>Microsoft Dynamics Marketing Enterprise Professional Direct Support</w:t>
            </w:r>
            <w:bookmarkEnd w:id="1046"/>
            <w:r w:rsidRPr="008B486D">
              <w:rPr>
                <w:rFonts w:ascii="Calibri" w:eastAsia="PMingLiU" w:hAnsi="Calibri"/>
              </w:rPr>
              <w:fldChar w:fldCharType="begin"/>
            </w:r>
            <w:r w:rsidRPr="008B486D">
              <w:rPr>
                <w:rFonts w:ascii="Calibri" w:eastAsia="PMingLiU" w:hAnsi="Calibri"/>
              </w:rPr>
              <w:instrText>xe "Microsoft Dynamics Marketing Enterprise Professional Direct Support"</w:instrText>
            </w:r>
            <w:r w:rsidRPr="008B486D">
              <w:rPr>
                <w:rFonts w:ascii="Calibri" w:eastAsia="PMingLiU" w:hAnsi="Calibri"/>
              </w:rPr>
              <w:fldChar w:fldCharType="end"/>
            </w:r>
          </w:p>
        </w:tc>
        <w:tc>
          <w:tcPr>
            <w:tcW w:w="531" w:type="dxa"/>
            <w:tcBorders>
              <w:top w:val="nil"/>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color w:val="000000" w:themeColor="text1"/>
                <w:lang w:val="zh-TW" w:eastAsia="zh-TW"/>
              </w:rPr>
            </w:pPr>
            <w:r w:rsidRPr="008B486D">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tabs>
          <w:tab w:val="clear" w:pos="158"/>
          <w:tab w:val="left" w:pos="3288"/>
        </w:tabs>
        <w:rPr>
          <w:rFonts w:ascii="Calibri" w:eastAsia="PMingLiU" w:hAnsi="Calibri"/>
          <w:lang w:val="zh-TW" w:eastAsia="zh-TW"/>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1"/>
        <w:gridCol w:w="3555"/>
        <w:gridCol w:w="3689"/>
      </w:tblGrid>
      <w:tr w:rsidR="00A630E0" w:rsidRPr="008B486D" w:rsidTr="00684748">
        <w:tc>
          <w:tcPr>
            <w:tcW w:w="3461"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33"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bookmarkStart w:id="1047" w:name="_Toc380655391"/>
      <w:bookmarkStart w:id="1048" w:name="_Toc380513343"/>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Microsoft Dynamics Marketing </w:t>
      </w:r>
      <w:r w:rsidRPr="008B486D">
        <w:rPr>
          <w:rFonts w:ascii="Calibri" w:eastAsia="PMingLiU" w:hAnsi="Calibri"/>
          <w:b/>
          <w:color w:val="00188F"/>
          <w:lang w:eastAsia="zh-TW"/>
        </w:rPr>
        <w:t>支援服務項目</w:t>
      </w:r>
    </w:p>
    <w:p w:rsidR="00A630E0" w:rsidRPr="008B486D" w:rsidRDefault="00A630E0" w:rsidP="00A630E0">
      <w:pPr>
        <w:autoSpaceDE w:val="0"/>
        <w:autoSpaceDN w:val="0"/>
        <w:spacing w:after="0" w:line="240" w:lineRule="auto"/>
        <w:rPr>
          <w:rFonts w:ascii="Calibri" w:eastAsia="PMingLiU" w:hAnsi="Calibri"/>
        </w:rPr>
      </w:pPr>
      <w:r w:rsidRPr="008B486D">
        <w:rPr>
          <w:rFonts w:ascii="Calibri" w:eastAsia="PMingLiU" w:hAnsi="Calibri" w:cstheme="minorHAnsi"/>
          <w:sz w:val="18"/>
          <w:szCs w:val="18"/>
        </w:rPr>
        <w:t>有關</w:t>
      </w:r>
      <w:r w:rsidRPr="008B486D">
        <w:rPr>
          <w:rFonts w:ascii="Calibri" w:eastAsia="PMingLiU" w:hAnsi="Calibri" w:cstheme="minorHAnsi"/>
          <w:sz w:val="18"/>
          <w:szCs w:val="18"/>
          <w:lang w:val="en-US"/>
        </w:rPr>
        <w:t xml:space="preserve"> Microsoft Dynamics Marketing </w:t>
      </w:r>
      <w:r w:rsidRPr="008B486D">
        <w:rPr>
          <w:rFonts w:ascii="Calibri" w:eastAsia="PMingLiU" w:hAnsi="Calibri" w:cstheme="minorHAnsi"/>
          <w:sz w:val="18"/>
          <w:szCs w:val="18"/>
        </w:rPr>
        <w:t>的支援優惠方案詳細資料可</w:t>
      </w:r>
      <w:r w:rsidRPr="008B486D">
        <w:rPr>
          <w:rStyle w:val="ProductList-BodyChar"/>
          <w:rFonts w:ascii="Calibri" w:eastAsia="PMingLiU" w:hAnsi="Calibri"/>
        </w:rPr>
        <w:t>於</w:t>
      </w:r>
      <w:r w:rsidRPr="008B486D">
        <w:rPr>
          <w:rStyle w:val="ProductList-BodyChar"/>
          <w:rFonts w:ascii="Calibri" w:eastAsia="PMingLiU" w:hAnsi="Calibri"/>
          <w:lang w:val="en-US"/>
        </w:rPr>
        <w:t xml:space="preserve"> </w:t>
      </w:r>
      <w:hyperlink r:id="rId51" w:anchor="support" w:history="1">
        <w:r w:rsidRPr="008B486D">
          <w:rPr>
            <w:rStyle w:val="Hyperlink"/>
            <w:rFonts w:ascii="Calibri" w:eastAsia="PMingLiU" w:hAnsi="Calibri" w:cstheme="minorBidi"/>
            <w:sz w:val="18"/>
            <w:lang w:val="en-US"/>
          </w:rPr>
          <w:t>http://www.microsoft.com/en-us/dynamics/crm-purchase-online.aspx#support</w:t>
        </w:r>
      </w:hyperlink>
      <w:r w:rsidRPr="008B486D">
        <w:rPr>
          <w:rFonts w:ascii="Calibri" w:eastAsia="PMingLiU" w:hAnsi="Calibri" w:cstheme="minorHAnsi"/>
          <w:sz w:val="18"/>
          <w:szCs w:val="18"/>
          <w:lang w:val="en-US"/>
        </w:rPr>
        <w:t xml:space="preserve"> </w:t>
      </w:r>
      <w:r w:rsidRPr="008B486D">
        <w:rPr>
          <w:rFonts w:ascii="Calibri" w:eastAsia="PMingLiU" w:hAnsi="Calibri" w:cstheme="minorHAnsi"/>
          <w:sz w:val="18"/>
          <w:szCs w:val="18"/>
        </w:rPr>
        <w:t>上取得。</w:t>
      </w:r>
      <w:r w:rsidRPr="008B486D">
        <w:rPr>
          <w:rFonts w:ascii="Calibri" w:eastAsia="PMingLiU" w:hAnsi="Calibri"/>
          <w:sz w:val="18"/>
        </w:rPr>
        <w:t>支援均以英文提供，但若客戶及</w:t>
      </w:r>
      <w:r w:rsidRPr="008B486D">
        <w:rPr>
          <w:rFonts w:ascii="Calibri" w:eastAsia="PMingLiU" w:hAnsi="Calibri"/>
          <w:sz w:val="18"/>
        </w:rPr>
        <w:t xml:space="preserve"> Microsoft </w:t>
      </w:r>
      <w:r w:rsidRPr="008B486D">
        <w:rPr>
          <w:rFonts w:ascii="Calibri" w:eastAsia="PMingLiU" w:hAnsi="Calibri"/>
          <w:sz w:val="18"/>
        </w:rPr>
        <w:t>另有書面協議者，不在此限。客戶必須透過網頁要求事件支援，並在他們提交要求時設定最初之嚴重等級。</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8B486D" w:rsidRDefault="00A630E0" w:rsidP="00A630E0">
      <w:pPr>
        <w:rPr>
          <w:rFonts w:ascii="Calibri" w:eastAsia="PMingLiU" w:hAnsi="Calibri"/>
        </w:rPr>
      </w:pPr>
      <w:r w:rsidRPr="008B486D">
        <w:rPr>
          <w:rFonts w:ascii="Calibri" w:eastAsia="PMingLiU" w:hAnsi="Calibri"/>
          <w:color w:val="0563C1" w:themeColor="hyperlink"/>
          <w:sz w:val="16"/>
          <w:szCs w:val="16"/>
          <w:u w:val="single"/>
        </w:rPr>
        <w:br w:type="page"/>
      </w:r>
    </w:p>
    <w:p w:rsidR="00A630E0" w:rsidRPr="00EA21B3" w:rsidRDefault="00A630E0" w:rsidP="00A630E0">
      <w:pPr>
        <w:pStyle w:val="ProductList-Offering2Heading"/>
        <w:rPr>
          <w:rFonts w:eastAsia="PMingLiU"/>
        </w:rPr>
      </w:pPr>
      <w:bookmarkStart w:id="1049" w:name="_Toc394517755"/>
      <w:r w:rsidRPr="00EA21B3">
        <w:rPr>
          <w:rFonts w:eastAsia="PMingLiU"/>
        </w:rPr>
        <w:t>Microsoft Social Listening</w:t>
      </w:r>
      <w:bookmarkEnd w:id="1047"/>
      <w:bookmarkEnd w:id="1048"/>
      <w:bookmarkEnd w:id="104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66"/>
        <w:gridCol w:w="767"/>
        <w:gridCol w:w="767"/>
        <w:gridCol w:w="767"/>
        <w:gridCol w:w="768"/>
        <w:gridCol w:w="767"/>
        <w:gridCol w:w="767"/>
        <w:gridCol w:w="768"/>
        <w:gridCol w:w="767"/>
        <w:gridCol w:w="767"/>
        <w:gridCol w:w="1011"/>
      </w:tblGrid>
      <w:tr w:rsidR="00653D63" w:rsidRPr="008B486D" w:rsidTr="00684748">
        <w:trPr>
          <w:cantSplit/>
          <w:tblHeader/>
        </w:trPr>
        <w:tc>
          <w:tcPr>
            <w:tcW w:w="28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25031" w:rsidRPr="008B486D" w:rsidTr="00684748">
        <w:trPr>
          <w:cantSplit/>
          <w:tblHeader/>
        </w:trPr>
        <w:tc>
          <w:tcPr>
            <w:tcW w:w="2866"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50" w:name="_Toc380513344"/>
            <w:bookmarkStart w:id="1051" w:name="_Toc380655393"/>
            <w:bookmarkStart w:id="1052" w:name="_Toc394517756"/>
            <w:r w:rsidRPr="008B486D">
              <w:rPr>
                <w:rFonts w:ascii="Calibri" w:eastAsia="PMingLiU" w:hAnsi="Calibri"/>
              </w:rPr>
              <w:t xml:space="preserve">Microsoft Social Listening Professional </w:t>
            </w:r>
            <w:r w:rsidR="00EA21B3">
              <w:rPr>
                <w:rFonts w:ascii="Calibri" w:eastAsia="PMingLiU" w:hAnsi="Calibri"/>
              </w:rPr>
              <w:br/>
            </w:r>
            <w:r w:rsidRPr="008B486D">
              <w:rPr>
                <w:rFonts w:ascii="Calibri" w:eastAsia="PMingLiU" w:hAnsi="Calibri"/>
              </w:rPr>
              <w:t>(</w:t>
            </w:r>
            <w:r w:rsidRPr="008B486D">
              <w:rPr>
                <w:rFonts w:ascii="Calibri" w:eastAsia="PMingLiU" w:hAnsi="Calibri"/>
              </w:rPr>
              <w:t>使用者訂閱使用權</w:t>
            </w:r>
            <w:r w:rsidRPr="008B486D">
              <w:rPr>
                <w:rFonts w:ascii="Calibri" w:eastAsia="PMingLiU" w:hAnsi="Calibri"/>
              </w:rPr>
              <w:t>)</w:t>
            </w:r>
            <w:bookmarkEnd w:id="1050"/>
            <w:bookmarkEnd w:id="1051"/>
            <w:bookmarkEnd w:id="1052"/>
            <w:r w:rsidRPr="008B486D">
              <w:rPr>
                <w:rFonts w:ascii="Calibri" w:eastAsia="PMingLiU" w:hAnsi="Calibri"/>
              </w:rPr>
              <w:fldChar w:fldCharType="begin"/>
            </w:r>
            <w:r w:rsidRPr="008B486D">
              <w:rPr>
                <w:rFonts w:ascii="Calibri" w:eastAsia="PMingLiU" w:hAnsi="Calibri"/>
              </w:rPr>
              <w:instrText>xe "Microsoft Social Listening Professional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blHeader/>
        </w:trPr>
        <w:tc>
          <w:tcPr>
            <w:tcW w:w="2866"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53" w:name="_Toc394517757"/>
            <w:r w:rsidRPr="008B486D">
              <w:rPr>
                <w:rFonts w:ascii="Calibri" w:eastAsia="PMingLiU" w:hAnsi="Calibri"/>
              </w:rPr>
              <w:t>Microsoft Social Listening Professional</w:t>
            </w:r>
            <w:r w:rsidRPr="008B486D">
              <w:rPr>
                <w:rFonts w:ascii="Calibri" w:eastAsia="PMingLiU" w:hAnsi="Calibri"/>
              </w:rPr>
              <w:fldChar w:fldCharType="begin"/>
            </w:r>
            <w:r w:rsidRPr="008B486D">
              <w:rPr>
                <w:rFonts w:ascii="Calibri" w:eastAsia="PMingLiU" w:hAnsi="Calibri"/>
              </w:rPr>
              <w:instrText>xe "Microsoft Dynamics CRM Online Professional"</w:instrText>
            </w:r>
            <w:r w:rsidRPr="008B486D">
              <w:rPr>
                <w:rFonts w:ascii="Calibri" w:eastAsia="PMingLiU" w:hAnsi="Calibri"/>
              </w:rPr>
              <w:fldChar w:fldCharType="end"/>
            </w:r>
            <w:r w:rsidRPr="008B486D">
              <w:rPr>
                <w:rFonts w:ascii="Calibri" w:eastAsia="PMingLiU" w:hAnsi="Calibri"/>
              </w:rPr>
              <w:t xml:space="preserve"> </w:t>
            </w:r>
            <w:r w:rsidR="00EA21B3">
              <w:rPr>
                <w:rFonts w:ascii="Calibri" w:eastAsia="PMingLiU" w:hAnsi="Calibri"/>
              </w:rPr>
              <w:br/>
            </w:r>
            <w:r w:rsidRPr="008B486D">
              <w:rPr>
                <w:rFonts w:ascii="Calibri" w:eastAsia="PMingLiU" w:hAnsi="Calibri"/>
              </w:rPr>
              <w:t>加值</w:t>
            </w:r>
            <w:r w:rsidRPr="008B486D">
              <w:rPr>
                <w:rFonts w:ascii="Calibri" w:eastAsia="PMingLiU" w:hAnsi="Calibri"/>
              </w:rPr>
              <w:fldChar w:fldCharType="begin"/>
            </w:r>
            <w:r w:rsidRPr="008B486D">
              <w:rPr>
                <w:rFonts w:ascii="Calibri" w:eastAsia="PMingLiU" w:hAnsi="Calibri"/>
              </w:rPr>
              <w:instrText>xe "Microsoft Dynamics CRM Online Professional for SA"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53"/>
          </w:p>
        </w:tc>
        <w:tc>
          <w:tcPr>
            <w:tcW w:w="767" w:type="dxa"/>
            <w:tcBorders>
              <w:top w:val="nil"/>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blHeader/>
        </w:trPr>
        <w:tc>
          <w:tcPr>
            <w:tcW w:w="2866"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54" w:name="_Toc380513346"/>
            <w:bookmarkStart w:id="1055" w:name="_Toc380655395"/>
            <w:bookmarkStart w:id="1056" w:name="_Toc394517758"/>
            <w:r w:rsidRPr="008B486D">
              <w:rPr>
                <w:rFonts w:ascii="Calibri" w:eastAsia="PMingLiU" w:hAnsi="Calibri"/>
              </w:rPr>
              <w:t xml:space="preserve">Microsoft Social Listening Professional </w:t>
            </w:r>
            <w:r w:rsidR="00EA21B3">
              <w:rPr>
                <w:rFonts w:ascii="Calibri" w:eastAsia="PMingLiU" w:hAnsi="Calibri"/>
              </w:rPr>
              <w:br/>
            </w:r>
            <w:r w:rsidRPr="008B486D">
              <w:rPr>
                <w:rFonts w:ascii="Calibri" w:eastAsia="PMingLiU" w:hAnsi="Calibri"/>
              </w:rPr>
              <w:t>額外張貼</w:t>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054"/>
            <w:bookmarkEnd w:id="1055"/>
            <w:bookmarkEnd w:id="1056"/>
            <w:r w:rsidRPr="008B486D">
              <w:rPr>
                <w:rFonts w:ascii="Calibri" w:eastAsia="PMingLiU" w:hAnsi="Calibri"/>
              </w:rPr>
              <w:fldChar w:fldCharType="begin"/>
            </w:r>
            <w:r w:rsidRPr="008B486D">
              <w:rPr>
                <w:rFonts w:ascii="Calibri" w:eastAsia="PMingLiU" w:hAnsi="Calibri"/>
              </w:rPr>
              <w:instrText xml:space="preserve">xe "Microsoft Social Listening Professional </w:instrText>
            </w:r>
            <w:r w:rsidRPr="008B486D">
              <w:rPr>
                <w:rFonts w:ascii="Calibri" w:eastAsia="PMingLiU" w:hAnsi="Calibri"/>
              </w:rPr>
              <w:instrText>額外張貼</w:instrText>
            </w:r>
            <w:r w:rsidRPr="008B486D">
              <w:rPr>
                <w:rFonts w:ascii="Calibri" w:eastAsia="PMingLiU" w:hAnsi="Calibri"/>
              </w:rPr>
              <w:instrText xml:space="preserve"> (</w:instrText>
            </w:r>
            <w:r w:rsidRPr="008B486D">
              <w:rPr>
                <w:rFonts w:ascii="Calibri" w:eastAsia="PMingLiU" w:hAnsi="Calibri"/>
              </w:rPr>
              <w:instrText>加值訂閱使用權</w:instrText>
            </w:r>
            <w:r w:rsidRPr="008B486D">
              <w:rPr>
                <w:rFonts w:ascii="Calibri" w:eastAsia="PMingLiU" w:hAnsi="Calibri"/>
              </w:rPr>
              <w:instrText>)"</w:instrText>
            </w:r>
            <w:r w:rsidRPr="008B486D">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blHeader/>
        </w:trPr>
        <w:tc>
          <w:tcPr>
            <w:tcW w:w="2866" w:type="dxa"/>
            <w:tcBorders>
              <w:top w:val="nil"/>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57" w:name="_Toc380513347"/>
            <w:bookmarkStart w:id="1058" w:name="_Toc380655397"/>
            <w:bookmarkStart w:id="1059" w:name="_Toc394517759"/>
            <w:r w:rsidRPr="008B486D">
              <w:rPr>
                <w:rFonts w:ascii="Calibri" w:eastAsia="PMingLiU" w:hAnsi="Calibri"/>
              </w:rPr>
              <w:t>Microsoft Social Listening Professional</w:t>
            </w:r>
            <w:r w:rsidR="00EA21B3">
              <w:rPr>
                <w:rFonts w:ascii="Calibri" w:eastAsia="PMingLiU" w:hAnsi="Calibri"/>
              </w:rPr>
              <w:br/>
            </w:r>
            <w:r w:rsidRPr="008B486D">
              <w:rPr>
                <w:rFonts w:ascii="Calibri" w:eastAsia="PMingLiU" w:hAnsi="Calibri"/>
              </w:rPr>
              <w:t xml:space="preserve"> </w:t>
            </w:r>
            <w:r w:rsidRPr="008B486D">
              <w:rPr>
                <w:rFonts w:ascii="Calibri" w:eastAsia="PMingLiU" w:hAnsi="Calibri"/>
              </w:rPr>
              <w:t>教育</w:t>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57"/>
            <w:bookmarkEnd w:id="1058"/>
            <w:bookmarkEnd w:id="1059"/>
            <w:r w:rsidRPr="008B486D">
              <w:rPr>
                <w:rFonts w:ascii="Calibri" w:eastAsia="PMingLiU" w:hAnsi="Calibri"/>
              </w:rPr>
              <w:fldChar w:fldCharType="begin"/>
            </w:r>
            <w:r w:rsidRPr="008B486D">
              <w:rPr>
                <w:rFonts w:ascii="Calibri" w:eastAsia="PMingLiU" w:hAnsi="Calibri"/>
              </w:rPr>
              <w:instrText xml:space="preserve">xe "Microsoft Social Listening Professional </w:instrText>
            </w:r>
            <w:r w:rsidRPr="008B486D">
              <w:rPr>
                <w:rFonts w:ascii="Calibri" w:eastAsia="PMingLiU" w:hAnsi="Calibri"/>
              </w:rPr>
              <w:instrText>教育</w:instrText>
            </w:r>
            <w:r w:rsidRPr="008B486D">
              <w:rPr>
                <w:rFonts w:ascii="Calibri" w:eastAsia="PMingLiU" w:hAnsi="Calibri"/>
              </w:rPr>
              <w:instrText xml:space="preserve">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rHeight w:val="44"/>
          <w:tblHeader/>
        </w:trPr>
        <w:tc>
          <w:tcPr>
            <w:tcW w:w="286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60" w:name="_Toc380513348"/>
            <w:bookmarkStart w:id="1061" w:name="_Toc380655398"/>
            <w:bookmarkStart w:id="1062" w:name="_Toc394517760"/>
            <w:r w:rsidRPr="008B486D">
              <w:rPr>
                <w:rFonts w:ascii="Calibri" w:eastAsia="PMingLiU" w:hAnsi="Calibri"/>
              </w:rPr>
              <w:t>Microsoft Social Listening Professional</w:t>
            </w:r>
            <w:r w:rsidR="00EA21B3">
              <w:rPr>
                <w:rFonts w:ascii="Calibri" w:eastAsia="PMingLiU" w:hAnsi="Calibri"/>
              </w:rPr>
              <w:br/>
            </w:r>
            <w:r w:rsidRPr="008B486D">
              <w:rPr>
                <w:rFonts w:ascii="Calibri" w:eastAsia="PMingLiU" w:hAnsi="Calibri"/>
              </w:rPr>
              <w:t xml:space="preserve"> </w:t>
            </w:r>
            <w:r w:rsidRPr="008B486D">
              <w:rPr>
                <w:rFonts w:ascii="Calibri" w:eastAsia="PMingLiU" w:hAnsi="Calibri"/>
              </w:rPr>
              <w:t>教育升級至</w:t>
            </w:r>
            <w:r w:rsidRPr="008B486D">
              <w:rPr>
                <w:rFonts w:ascii="Calibri" w:eastAsia="PMingLiU" w:hAnsi="Calibri"/>
              </w:rPr>
              <w:t xml:space="preserve"> Microsoft Dynamics CRM Professional CAL (</w:t>
            </w:r>
            <w:r w:rsidRPr="008B486D">
              <w:rPr>
                <w:rFonts w:ascii="Calibri" w:eastAsia="PMingLiU" w:hAnsi="Calibri"/>
              </w:rPr>
              <w:t>裝置及使用者</w:t>
            </w:r>
            <w:r w:rsidRPr="008B486D">
              <w:rPr>
                <w:rFonts w:ascii="Calibri" w:eastAsia="PMingLiU" w:hAnsi="Calibri"/>
              </w:rPr>
              <w:t>)</w:t>
            </w:r>
            <w:bookmarkEnd w:id="1060"/>
            <w:bookmarkEnd w:id="1061"/>
            <w:bookmarkEnd w:id="1062"/>
            <w:r w:rsidRPr="008B486D">
              <w:rPr>
                <w:rFonts w:ascii="Calibri" w:eastAsia="PMingLiU" w:hAnsi="Calibri"/>
              </w:rPr>
              <w:fldChar w:fldCharType="begin"/>
            </w:r>
            <w:r w:rsidRPr="008B486D">
              <w:rPr>
                <w:rFonts w:ascii="Calibri" w:eastAsia="PMingLiU" w:hAnsi="Calibri"/>
              </w:rPr>
              <w:instrText xml:space="preserve">xe "Microsoft Social Listening Professional </w:instrText>
            </w:r>
            <w:r w:rsidRPr="008B486D">
              <w:rPr>
                <w:rFonts w:ascii="Calibri" w:eastAsia="PMingLiU" w:hAnsi="Calibri"/>
              </w:rPr>
              <w:instrText>教育升級至</w:instrText>
            </w:r>
            <w:r w:rsidRPr="008B486D">
              <w:rPr>
                <w:rFonts w:ascii="Calibri" w:eastAsia="PMingLiU" w:hAnsi="Calibri"/>
              </w:rPr>
              <w:instrText xml:space="preserve"> Microsoft Dynamics CRM Professional CAL (</w:instrText>
            </w:r>
            <w:r w:rsidRPr="008B486D">
              <w:rPr>
                <w:rFonts w:ascii="Calibri" w:eastAsia="PMingLiU" w:hAnsi="Calibri"/>
              </w:rPr>
              <w:instrText>裝置及使用者</w:instrText>
            </w:r>
            <w:r w:rsidRPr="008B486D">
              <w:rPr>
                <w:rFonts w:ascii="Calibri" w:eastAsia="PMingLiU" w:hAnsi="Calibri"/>
              </w:rPr>
              <w:instrText>)"</w:instrText>
            </w:r>
            <w:r w:rsidRPr="008B486D">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rHeight w:val="44"/>
          <w:tblHeader/>
        </w:trPr>
        <w:tc>
          <w:tcPr>
            <w:tcW w:w="286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63" w:name="_Toc380513349"/>
            <w:bookmarkStart w:id="1064" w:name="_Toc380655399"/>
            <w:bookmarkStart w:id="1065" w:name="_Toc394517761"/>
            <w:r w:rsidRPr="008B486D">
              <w:rPr>
                <w:rFonts w:ascii="Calibri" w:eastAsia="PMingLiU" w:hAnsi="Calibri"/>
              </w:rPr>
              <w:t xml:space="preserve">Microsoft Social Listening Professional </w:t>
            </w:r>
            <w:r w:rsidR="00EA21B3">
              <w:rPr>
                <w:rFonts w:ascii="Calibri" w:eastAsia="PMingLiU" w:hAnsi="Calibri"/>
              </w:rPr>
              <w:br/>
            </w:r>
            <w:r w:rsidRPr="008B486D">
              <w:rPr>
                <w:rFonts w:ascii="Calibri" w:eastAsia="PMingLiU" w:hAnsi="Calibri"/>
              </w:rPr>
              <w:t>教育額外張貼</w:t>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063"/>
            <w:bookmarkEnd w:id="1064"/>
            <w:bookmarkEnd w:id="1065"/>
            <w:r w:rsidRPr="008B486D">
              <w:rPr>
                <w:rFonts w:ascii="Calibri" w:eastAsia="PMingLiU" w:hAnsi="Calibri"/>
              </w:rPr>
              <w:fldChar w:fldCharType="begin"/>
            </w:r>
            <w:r w:rsidRPr="008B486D">
              <w:rPr>
                <w:rFonts w:ascii="Calibri" w:eastAsia="PMingLiU" w:hAnsi="Calibri"/>
              </w:rPr>
              <w:instrText xml:space="preserve">xe "Microsoft Social Listening Professional </w:instrText>
            </w:r>
            <w:r w:rsidRPr="008B486D">
              <w:rPr>
                <w:rFonts w:ascii="Calibri" w:eastAsia="PMingLiU" w:hAnsi="Calibri"/>
              </w:rPr>
              <w:instrText>教育額外張貼</w:instrText>
            </w:r>
            <w:r w:rsidRPr="008B486D">
              <w:rPr>
                <w:rFonts w:ascii="Calibri" w:eastAsia="PMingLiU" w:hAnsi="Calibri"/>
              </w:rPr>
              <w:instrText xml:space="preserve"> (</w:instrText>
            </w:r>
            <w:r w:rsidRPr="008B486D">
              <w:rPr>
                <w:rFonts w:ascii="Calibri" w:eastAsia="PMingLiU" w:hAnsi="Calibri"/>
              </w:rPr>
              <w:instrText>加值訂閱使用權</w:instrText>
            </w:r>
            <w:r w:rsidRPr="008B486D">
              <w:rPr>
                <w:rFonts w:ascii="Calibri" w:eastAsia="PMingLiU" w:hAnsi="Calibri"/>
              </w:rPr>
              <w:instrText>)"</w:instrText>
            </w:r>
            <w:r w:rsidRPr="008B486D">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w:t>
            </w:r>
            <w:r w:rsidRPr="001178F1">
              <w:rPr>
                <w:rFonts w:ascii="Calibri" w:eastAsia="PMingLiU" w:hAnsi="Calibri"/>
              </w:rPr>
              <w:fldChar w:fldCharType="end"/>
            </w:r>
            <w:r w:rsidRPr="001178F1">
              <w:rPr>
                <w:rFonts w:ascii="Calibri" w:eastAsia="PMingLiU" w:hAnsi="Calibri"/>
              </w:rPr>
              <w:fldChar w:fldCharType="begin"/>
            </w:r>
            <w:r w:rsidRPr="001178F1">
              <w:rPr>
                <w:rFonts w:ascii="Calibri" w:eastAsia="PMingLiU" w:hAnsi="Calibri"/>
                <w:lang w:eastAsia="zh-TW"/>
              </w:rPr>
              <w:instrText xml:space="preserve"> AutoTextList \sNoStyle\t "</w:instrText>
            </w:r>
            <w:r w:rsidRPr="001178F1">
              <w:rPr>
                <w:rFonts w:ascii="Calibri" w:eastAsia="PMingLiU" w:hAnsi="Calibri"/>
                <w:lang w:eastAsia="zh-TW"/>
              </w:rPr>
              <w:instrText>學生方案</w:instrText>
            </w:r>
            <w:r w:rsidRPr="001178F1">
              <w:rPr>
                <w:rFonts w:ascii="Calibri" w:eastAsia="PMingLiU" w:hAnsi="Calibri"/>
                <w:lang w:eastAsia="zh-TW"/>
              </w:rPr>
              <w:instrText>"</w:instrText>
            </w:r>
            <w:r w:rsidRPr="001178F1">
              <w:rPr>
                <w:rFonts w:ascii="Calibri" w:eastAsia="PMingLiU" w:hAnsi="Calibri"/>
              </w:rPr>
              <w:fldChar w:fldCharType="separate"/>
            </w:r>
            <w:r w:rsidRPr="001178F1">
              <w:rPr>
                <w:rFonts w:ascii="Calibri" w:eastAsia="PMingLiU" w:hAnsi="Calibri"/>
                <w:lang w:eastAsia="zh-TW"/>
              </w:rPr>
              <w:t>ST</w:t>
            </w:r>
            <w:r w:rsidRPr="001178F1">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rHeight w:val="44"/>
          <w:tblHeader/>
        </w:trPr>
        <w:tc>
          <w:tcPr>
            <w:tcW w:w="286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066" w:name="_Toc394517762"/>
            <w:r w:rsidRPr="008B486D">
              <w:rPr>
                <w:rFonts w:ascii="Calibri" w:eastAsia="PMingLiU" w:hAnsi="Calibri"/>
              </w:rPr>
              <w:t xml:space="preserve">Microsoft Social Listening Professional </w:t>
            </w:r>
            <w:r w:rsidR="00EA21B3">
              <w:rPr>
                <w:rFonts w:ascii="Calibri" w:eastAsia="PMingLiU" w:hAnsi="Calibri"/>
              </w:rPr>
              <w:br/>
            </w:r>
            <w:r w:rsidRPr="008B486D">
              <w:rPr>
                <w:rFonts w:ascii="Calibri" w:eastAsia="PMingLiU" w:hAnsi="Calibri"/>
              </w:rPr>
              <w:t>增強支援</w:t>
            </w:r>
            <w:bookmarkEnd w:id="1066"/>
            <w:r w:rsidRPr="008B486D">
              <w:rPr>
                <w:rFonts w:ascii="Calibri" w:eastAsia="PMingLiU" w:hAnsi="Calibri"/>
              </w:rPr>
              <w:fldChar w:fldCharType="begin"/>
            </w:r>
            <w:r w:rsidRPr="008B486D">
              <w:rPr>
                <w:rFonts w:ascii="Calibri" w:eastAsia="PMingLiU" w:hAnsi="Calibri"/>
              </w:rPr>
              <w:instrText xml:space="preserve">xe "Microsoft Social Listening Professional </w:instrText>
            </w:r>
            <w:r w:rsidRPr="008B486D">
              <w:rPr>
                <w:rFonts w:ascii="Calibri" w:eastAsia="PMingLiU" w:hAnsi="Calibri"/>
              </w:rPr>
              <w:instrText>增強支援</w:instrText>
            </w:r>
            <w:r w:rsidRPr="008B486D">
              <w:rPr>
                <w:rFonts w:ascii="Calibri" w:eastAsia="PMingLiU" w:hAnsi="Calibri"/>
              </w:rPr>
              <w:instrText>"</w:instrText>
            </w:r>
            <w:r w:rsidRPr="008B486D">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rHeight w:val="44"/>
          <w:tblHeader/>
        </w:trPr>
        <w:tc>
          <w:tcPr>
            <w:tcW w:w="2866" w:type="dxa"/>
            <w:tcBorders>
              <w:top w:val="dashSmallGap" w:sz="4" w:space="0" w:color="BFBFBF" w:themeColor="background1" w:themeShade="BF"/>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067" w:name="_Toc394517763"/>
            <w:r w:rsidRPr="008B486D">
              <w:rPr>
                <w:rFonts w:ascii="Calibri" w:eastAsia="PMingLiU" w:hAnsi="Calibri"/>
              </w:rPr>
              <w:t>Microsoft Social Listening Professional Direct Support</w:t>
            </w:r>
            <w:bookmarkEnd w:id="1067"/>
            <w:r w:rsidRPr="008B486D">
              <w:rPr>
                <w:rFonts w:ascii="Calibri" w:eastAsia="PMingLiU" w:hAnsi="Calibri"/>
              </w:rPr>
              <w:fldChar w:fldCharType="begin"/>
            </w:r>
            <w:r w:rsidRPr="008B486D">
              <w:rPr>
                <w:rFonts w:ascii="Calibri" w:eastAsia="PMingLiU" w:hAnsi="Calibri"/>
              </w:rPr>
              <w:instrText>xe "Microsoft Social Listening Professional Direct Support"</w:instrText>
            </w:r>
            <w:r w:rsidRPr="008B486D">
              <w:rPr>
                <w:rFonts w:ascii="Calibri" w:eastAsia="PMingLiU" w:hAnsi="Calibri"/>
              </w:rPr>
              <w:fldChar w:fldCharType="end"/>
            </w:r>
          </w:p>
        </w:tc>
        <w:tc>
          <w:tcPr>
            <w:tcW w:w="767" w:type="dxa"/>
            <w:tcBorders>
              <w:top w:val="dashSmallGap" w:sz="4" w:space="0" w:color="BFBFBF" w:themeColor="background1" w:themeShade="BF"/>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tabs>
          <w:tab w:val="clear" w:pos="158"/>
          <w:tab w:val="left" w:pos="3288"/>
        </w:tabs>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5"/>
        <w:gridCol w:w="3561"/>
        <w:gridCol w:w="3678"/>
      </w:tblGrid>
      <w:tr w:rsidR="00A630E0" w:rsidRPr="008B486D" w:rsidTr="00684748">
        <w:tc>
          <w:tcPr>
            <w:tcW w:w="347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加值</w:t>
      </w:r>
      <w:r w:rsidRPr="008B486D">
        <w:rPr>
          <w:rFonts w:ascii="Calibri" w:eastAsia="PMingLiU" w:hAnsi="Calibri"/>
          <w:b/>
          <w:color w:val="00188F"/>
          <w:lang w:eastAsia="zh-TW"/>
        </w:rPr>
        <w:t xml:space="preserve"> USL</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加值使用者訂閱使用權</w:t>
      </w:r>
      <w:r w:rsidRPr="008B486D">
        <w:rPr>
          <w:rFonts w:ascii="Calibri" w:eastAsia="PMingLiU" w:hAnsi="Calibri"/>
          <w:lang w:eastAsia="zh-TW"/>
        </w:rPr>
        <w:t xml:space="preserve"> (</w:t>
      </w:r>
      <w:r w:rsidRPr="008B486D">
        <w:rPr>
          <w:rFonts w:ascii="Calibri" w:eastAsia="PMingLiU" w:hAnsi="Calibri"/>
          <w:lang w:eastAsia="zh-TW"/>
        </w:rPr>
        <w:t>簡稱「加值使用者</w:t>
      </w:r>
      <w:r w:rsidRPr="008B486D">
        <w:rPr>
          <w:rFonts w:ascii="Calibri" w:eastAsia="PMingLiU" w:hAnsi="Calibri"/>
          <w:lang w:eastAsia="zh-TW"/>
        </w:rPr>
        <w:t xml:space="preserve"> SL</w:t>
      </w:r>
      <w:r w:rsidRPr="008B486D">
        <w:rPr>
          <w:rFonts w:ascii="Calibri" w:eastAsia="PMingLiU" w:hAnsi="Calibri"/>
          <w:lang w:eastAsia="zh-TW"/>
        </w:rPr>
        <w:t>」</w:t>
      </w:r>
      <w:r w:rsidRPr="008B486D">
        <w:rPr>
          <w:rFonts w:ascii="Calibri" w:eastAsia="PMingLiU" w:hAnsi="Calibri"/>
          <w:lang w:eastAsia="zh-TW"/>
        </w:rPr>
        <w:t xml:space="preserve">) </w:t>
      </w:r>
      <w:r w:rsidRPr="008B486D">
        <w:rPr>
          <w:rFonts w:ascii="Calibri" w:eastAsia="PMingLiU" w:hAnsi="Calibri"/>
          <w:lang w:eastAsia="zh-TW"/>
        </w:rPr>
        <w:t>係指除了</w:t>
      </w:r>
      <w:r w:rsidRPr="008B486D">
        <w:rPr>
          <w:rFonts w:ascii="Calibri" w:eastAsia="PMingLiU" w:hAnsi="Calibri"/>
          <w:lang w:eastAsia="zh-TW"/>
        </w:rPr>
        <w:t xml:space="preserve"> (</w:t>
      </w:r>
      <w:r w:rsidRPr="008B486D">
        <w:rPr>
          <w:rFonts w:ascii="Calibri" w:eastAsia="PMingLiU" w:hAnsi="Calibri"/>
          <w:lang w:eastAsia="zh-TW"/>
        </w:rPr>
        <w:t>及相關之</w:t>
      </w:r>
      <w:r w:rsidRPr="008B486D">
        <w:rPr>
          <w:rFonts w:ascii="Calibri" w:eastAsia="PMingLiU" w:hAnsi="Calibri"/>
          <w:lang w:eastAsia="zh-TW"/>
        </w:rPr>
        <w:t xml:space="preserve">) </w:t>
      </w:r>
      <w:r w:rsidRPr="008B486D">
        <w:rPr>
          <w:rFonts w:ascii="Calibri" w:eastAsia="PMingLiU" w:hAnsi="Calibri"/>
          <w:lang w:eastAsia="zh-TW"/>
        </w:rPr>
        <w:t>合格使用權</w:t>
      </w:r>
      <w:r w:rsidRPr="008B486D">
        <w:rPr>
          <w:rFonts w:ascii="Calibri" w:eastAsia="PMingLiU" w:hAnsi="Calibri"/>
          <w:lang w:eastAsia="zh-TW"/>
        </w:rPr>
        <w:t xml:space="preserve"> (</w:t>
      </w:r>
      <w:r w:rsidRPr="008B486D">
        <w:rPr>
          <w:rFonts w:ascii="Calibri" w:eastAsia="PMingLiU" w:hAnsi="Calibri"/>
          <w:lang w:eastAsia="zh-TW"/>
        </w:rPr>
        <w:t>或一組合格使用權</w:t>
      </w:r>
      <w:r w:rsidRPr="008B486D">
        <w:rPr>
          <w:rFonts w:ascii="Calibri" w:eastAsia="PMingLiU" w:hAnsi="Calibri"/>
          <w:lang w:eastAsia="zh-TW"/>
        </w:rPr>
        <w:t xml:space="preserve">) </w:t>
      </w:r>
      <w:r w:rsidRPr="008B486D">
        <w:rPr>
          <w:rFonts w:ascii="Calibri" w:eastAsia="PMingLiU" w:hAnsi="Calibri"/>
          <w:lang w:eastAsia="zh-TW"/>
        </w:rPr>
        <w:t>以外所訂購的使用者訂閱使用權</w:t>
      </w:r>
      <w:r w:rsidRPr="008B486D">
        <w:rPr>
          <w:rFonts w:ascii="Calibri" w:eastAsia="PMingLiU" w:hAnsi="Calibri"/>
          <w:lang w:eastAsia="zh-TW"/>
        </w:rPr>
        <w:t xml:space="preserve"> (SL) (</w:t>
      </w:r>
      <w:r w:rsidRPr="008B486D">
        <w:rPr>
          <w:rFonts w:ascii="Calibri" w:eastAsia="PMingLiU" w:hAnsi="Calibri"/>
          <w:lang w:eastAsia="zh-TW"/>
        </w:rPr>
        <w:t>如下表所述</w:t>
      </w:r>
      <w:r w:rsidRPr="008B486D">
        <w:rPr>
          <w:rFonts w:ascii="Calibri" w:eastAsia="PMingLiU" w:hAnsi="Calibri"/>
          <w:lang w:eastAsia="zh-TW"/>
        </w:rPr>
        <w:t>)</w:t>
      </w:r>
      <w:r w:rsidRPr="008B486D">
        <w:rPr>
          <w:rFonts w:ascii="Calibri" w:eastAsia="PMingLiU" w:hAnsi="Calibri"/>
          <w:lang w:eastAsia="zh-TW"/>
        </w:rPr>
        <w:t>，並可提供相當於相同服務的完整使用者訂閱使用權的線上服務存取權限和使用權利。</w:t>
      </w:r>
    </w:p>
    <w:p w:rsidR="00A630E0" w:rsidRPr="008B486D" w:rsidRDefault="00A630E0" w:rsidP="00A630E0">
      <w:pPr>
        <w:pStyle w:val="ProductList-Body"/>
        <w:rPr>
          <w:rFonts w:ascii="Calibri" w:eastAsia="PMingLiU" w:hAnsi="Calibri"/>
          <w:lang w:eastAsia="zh-TW"/>
        </w:rPr>
      </w:pPr>
    </w:p>
    <w:tbl>
      <w:tblPr>
        <w:tblStyle w:val="TableGrid"/>
        <w:tblW w:w="0" w:type="auto"/>
        <w:tblInd w:w="126" w:type="dxa"/>
        <w:tblLook w:val="04A0" w:firstRow="1" w:lastRow="0" w:firstColumn="1" w:lastColumn="0" w:noHBand="0" w:noVBand="1"/>
      </w:tblPr>
      <w:tblGrid>
        <w:gridCol w:w="3436"/>
        <w:gridCol w:w="7228"/>
      </w:tblGrid>
      <w:tr w:rsidR="00A630E0" w:rsidRPr="008B486D" w:rsidTr="00684748">
        <w:trPr>
          <w:tblHeader/>
        </w:trPr>
        <w:tc>
          <w:tcPr>
            <w:tcW w:w="3469"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合格使用權</w:t>
            </w:r>
          </w:p>
        </w:tc>
        <w:tc>
          <w:tcPr>
            <w:tcW w:w="731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lang w:eastAsia="zh-TW"/>
              </w:rPr>
              <w:t>加值使用者訂閱使用權</w:t>
            </w:r>
          </w:p>
        </w:tc>
      </w:tr>
      <w:tr w:rsidR="00A630E0" w:rsidRPr="008B486D" w:rsidTr="00684748">
        <w:tc>
          <w:tcPr>
            <w:tcW w:w="346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Microsoft Dynamics CRM Professional CAL</w:t>
            </w:r>
            <w:r w:rsidRPr="008B486D">
              <w:rPr>
                <w:rFonts w:ascii="Calibri" w:eastAsia="PMingLiU" w:hAnsi="Calibri"/>
                <w:vertAlign w:val="superscript"/>
              </w:rPr>
              <w:t>1</w:t>
            </w:r>
          </w:p>
        </w:tc>
        <w:tc>
          <w:tcPr>
            <w:tcW w:w="731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 xml:space="preserve">Microsoft Social Listening Professional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rPr>
            </w:pPr>
            <w:r w:rsidRPr="008B486D">
              <w:rPr>
                <w:rFonts w:ascii="Calibri" w:eastAsia="PMingLiU" w:hAnsi="Calibri"/>
              </w:rPr>
              <w:t xml:space="preserve">Microsoft Social Listening Professional </w:t>
            </w:r>
            <w:r w:rsidRPr="008B486D">
              <w:rPr>
                <w:rFonts w:ascii="Calibri" w:eastAsia="PMingLiU" w:hAnsi="Calibri"/>
              </w:rPr>
              <w:t>額外張貼</w:t>
            </w:r>
          </w:p>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Microsoft Social Listening Professional </w:t>
            </w:r>
            <w:r w:rsidRPr="008B486D">
              <w:rPr>
                <w:rFonts w:ascii="Calibri" w:eastAsia="PMingLiU" w:hAnsi="Calibri"/>
              </w:rPr>
              <w:t>教育額外張貼</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vertAlign w:val="superscript"/>
          <w:lang w:eastAsia="zh-TW"/>
        </w:rPr>
        <w:t>1</w:t>
      </w:r>
      <w:r w:rsidRPr="008B486D">
        <w:rPr>
          <w:rFonts w:ascii="Calibri" w:eastAsia="PMingLiU" w:hAnsi="Calibri"/>
          <w:i/>
          <w:lang w:eastAsia="zh-TW"/>
        </w:rPr>
        <w:t>具備有效之</w:t>
      </w:r>
      <w:r w:rsidRPr="008B486D">
        <w:rPr>
          <w:rFonts w:ascii="Calibri" w:eastAsia="PMingLiU" w:hAnsi="Calibri"/>
          <w:i/>
          <w:lang w:eastAsia="zh-TW"/>
        </w:rPr>
        <w:t xml:space="preserve"> SA</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使用權之指定</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每份加值使用者訂閱使用權必須指定給具備合格使用權之單一使用者</w:t>
      </w:r>
      <w:r w:rsidRPr="008B486D">
        <w:rPr>
          <w:rFonts w:ascii="Calibri" w:eastAsia="PMingLiU" w:hAnsi="Calibri"/>
          <w:lang w:eastAsia="zh-TW"/>
        </w:rPr>
        <w:t xml:space="preserve"> (</w:t>
      </w:r>
      <w:r w:rsidRPr="008B486D">
        <w:rPr>
          <w:rFonts w:ascii="Calibri" w:eastAsia="PMingLiU" w:hAnsi="Calibri"/>
          <w:lang w:eastAsia="zh-TW"/>
        </w:rPr>
        <w:t>如客戶之</w:t>
      </w:r>
      <w:r w:rsidRPr="008B486D">
        <w:rPr>
          <w:rFonts w:ascii="Calibri" w:eastAsia="PMingLiU" w:hAnsi="Calibri"/>
          <w:lang w:eastAsia="zh-TW"/>
        </w:rPr>
        <w:t xml:space="preserve"> Enterprise </w:t>
      </w:r>
      <w:r w:rsidRPr="008B486D">
        <w:rPr>
          <w:rFonts w:ascii="Calibri" w:eastAsia="PMingLiU" w:hAnsi="Calibri"/>
          <w:lang w:eastAsia="zh-TW"/>
        </w:rPr>
        <w:t>註冊、</w:t>
      </w:r>
      <w:r w:rsidRPr="008B486D">
        <w:rPr>
          <w:rFonts w:ascii="Calibri" w:eastAsia="PMingLiU" w:hAnsi="Calibri"/>
          <w:lang w:eastAsia="zh-TW"/>
        </w:rPr>
        <w:t xml:space="preserve">Enrollment for Education Solutions </w:t>
      </w:r>
      <w:r w:rsidRPr="008B486D">
        <w:rPr>
          <w:rFonts w:ascii="Calibri" w:eastAsia="PMingLiU" w:hAnsi="Calibri"/>
          <w:lang w:eastAsia="zh-TW"/>
        </w:rPr>
        <w:t>或</w:t>
      </w:r>
      <w:r w:rsidRPr="008B486D">
        <w:rPr>
          <w:rFonts w:ascii="Calibri" w:eastAsia="PMingLiU" w:hAnsi="Calibri"/>
          <w:lang w:eastAsia="zh-TW"/>
        </w:rPr>
        <w:t xml:space="preserve"> Dynamics CRM </w:t>
      </w:r>
      <w:r w:rsidRPr="008B486D">
        <w:rPr>
          <w:rFonts w:ascii="Calibri" w:eastAsia="PMingLiU" w:hAnsi="Calibri"/>
          <w:lang w:eastAsia="zh-TW"/>
        </w:rPr>
        <w:t>軟體授權條款中所定義</w:t>
      </w:r>
      <w:r w:rsidRPr="008B486D">
        <w:rPr>
          <w:rFonts w:ascii="Calibri" w:eastAsia="PMingLiU" w:hAnsi="Calibri"/>
          <w:lang w:eastAsia="zh-TW"/>
        </w:rPr>
        <w:t>)</w:t>
      </w:r>
      <w:r w:rsidRPr="008B486D">
        <w:rPr>
          <w:rFonts w:ascii="Calibri" w:eastAsia="PMingLiU" w:hAnsi="Calibri"/>
          <w:lang w:eastAsia="zh-TW"/>
        </w:rPr>
        <w:t>。加值使用者訂閱使用權得依照</w:t>
      </w:r>
      <w:r w:rsidRPr="008B486D">
        <w:rPr>
          <w:rFonts w:ascii="Calibri" w:eastAsia="PMingLiU" w:hAnsi="Calibri"/>
          <w:lang w:eastAsia="zh-TW"/>
        </w:rPr>
        <w:t xml:space="preserve"> Microsoft </w:t>
      </w:r>
      <w:r w:rsidRPr="008B486D">
        <w:rPr>
          <w:rFonts w:ascii="Calibri" w:eastAsia="PMingLiU" w:hAnsi="Calibri"/>
          <w:lang w:eastAsia="zh-TW"/>
        </w:rPr>
        <w:t>大量授權線上服務使用權利中規範使用者訂閱使用權之重新指定的「一般條款」，重新指定給具備合格使用權之其他使用者。</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使用權利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8B486D">
        <w:rPr>
          <w:rFonts w:ascii="Calibri" w:eastAsia="PMingLiU" w:hAnsi="Calibri"/>
          <w:lang w:eastAsia="zh-TW"/>
        </w:rPr>
        <w:t xml:space="preserve"> SA </w:t>
      </w:r>
      <w:r w:rsidRPr="008B486D">
        <w:rPr>
          <w:rFonts w:ascii="Calibri" w:eastAsia="PMingLiU" w:hAnsi="Calibri"/>
          <w:lang w:eastAsia="zh-TW"/>
        </w:rPr>
        <w:t>範圍屆滿或加值使用者訂閱使用權之訂閱期間屆滿時終止，</w:t>
      </w:r>
      <w:r w:rsidR="00A8369E">
        <w:rPr>
          <w:rFonts w:ascii="Calibri" w:eastAsia="PMingLiU" w:hAnsi="Calibri"/>
          <w:lang w:eastAsia="zh-TW"/>
        </w:rPr>
        <w:br/>
      </w:r>
      <w:r w:rsidRPr="008B486D">
        <w:rPr>
          <w:rFonts w:ascii="Calibri" w:eastAsia="PMingLiU" w:hAnsi="Calibri"/>
          <w:lang w:eastAsia="zh-TW"/>
        </w:rPr>
        <w:t>以較早者為準。訂購這些加值使用者訂閱使用權，並不會影響合格使用權之使用權利。</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Microsoft Social Listening </w:t>
      </w:r>
      <w:r w:rsidRPr="008B486D">
        <w:rPr>
          <w:rFonts w:ascii="Calibri" w:eastAsia="PMingLiU" w:hAnsi="Calibri"/>
          <w:b/>
          <w:color w:val="00188F"/>
        </w:rPr>
        <w:t>支援優惠方案</w:t>
      </w:r>
    </w:p>
    <w:p w:rsidR="00A630E0" w:rsidRPr="008B486D" w:rsidRDefault="00A630E0" w:rsidP="00A630E0">
      <w:pPr>
        <w:autoSpaceDE w:val="0"/>
        <w:autoSpaceDN w:val="0"/>
        <w:spacing w:after="0" w:line="240" w:lineRule="auto"/>
        <w:rPr>
          <w:rFonts w:ascii="Calibri" w:eastAsia="PMingLiU" w:hAnsi="Calibri"/>
        </w:rPr>
      </w:pPr>
      <w:r w:rsidRPr="008B486D">
        <w:rPr>
          <w:rFonts w:ascii="Calibri" w:eastAsia="PMingLiU" w:hAnsi="Calibri" w:cstheme="minorHAnsi"/>
          <w:sz w:val="18"/>
          <w:szCs w:val="18"/>
        </w:rPr>
        <w:t>有關</w:t>
      </w:r>
      <w:r w:rsidRPr="008B486D">
        <w:rPr>
          <w:rFonts w:ascii="Calibri" w:eastAsia="PMingLiU" w:hAnsi="Calibri" w:cstheme="minorHAnsi"/>
          <w:sz w:val="18"/>
          <w:szCs w:val="18"/>
          <w:lang w:val="en-US"/>
        </w:rPr>
        <w:t xml:space="preserve"> Microsoft Social Listening </w:t>
      </w:r>
      <w:r w:rsidRPr="008B486D">
        <w:rPr>
          <w:rFonts w:ascii="Calibri" w:eastAsia="PMingLiU" w:hAnsi="Calibri" w:cstheme="minorHAnsi"/>
          <w:sz w:val="18"/>
          <w:szCs w:val="18"/>
        </w:rPr>
        <w:t>的支援優惠方案詳細資料可</w:t>
      </w:r>
      <w:r w:rsidRPr="008B486D">
        <w:rPr>
          <w:rStyle w:val="ProductList-BodyChar"/>
          <w:rFonts w:ascii="Calibri" w:eastAsia="PMingLiU" w:hAnsi="Calibri"/>
        </w:rPr>
        <w:t>於</w:t>
      </w:r>
      <w:r w:rsidRPr="008B486D">
        <w:rPr>
          <w:rStyle w:val="ProductList-BodyChar"/>
          <w:rFonts w:ascii="Calibri" w:eastAsia="PMingLiU" w:hAnsi="Calibri"/>
          <w:lang w:val="en-US"/>
        </w:rPr>
        <w:t xml:space="preserve"> </w:t>
      </w:r>
      <w:hyperlink r:id="rId52" w:anchor="support" w:history="1">
        <w:r w:rsidRPr="008B486D">
          <w:rPr>
            <w:rStyle w:val="Hyperlink"/>
            <w:rFonts w:ascii="Calibri" w:eastAsia="PMingLiU" w:hAnsi="Calibri" w:cstheme="minorBidi"/>
            <w:sz w:val="18"/>
            <w:lang w:val="en-US"/>
          </w:rPr>
          <w:t>http://www.microsoft.com/en-us/dynamics/crm-purchase-online.aspx#support</w:t>
        </w:r>
      </w:hyperlink>
      <w:r w:rsidRPr="008B486D">
        <w:rPr>
          <w:rFonts w:ascii="Calibri" w:eastAsia="PMingLiU" w:hAnsi="Calibri" w:cstheme="minorHAnsi"/>
          <w:sz w:val="18"/>
          <w:szCs w:val="18"/>
          <w:lang w:val="en-US"/>
        </w:rPr>
        <w:t xml:space="preserve"> </w:t>
      </w:r>
      <w:r w:rsidRPr="008B486D">
        <w:rPr>
          <w:rFonts w:ascii="Calibri" w:eastAsia="PMingLiU" w:hAnsi="Calibri" w:cstheme="minorHAnsi"/>
          <w:sz w:val="18"/>
          <w:szCs w:val="18"/>
        </w:rPr>
        <w:t>上取得。</w:t>
      </w:r>
      <w:r w:rsidRPr="008B486D">
        <w:rPr>
          <w:rFonts w:ascii="Calibri" w:eastAsia="PMingLiU" w:hAnsi="Calibri"/>
          <w:sz w:val="18"/>
        </w:rPr>
        <w:t>支援均以英文提供</w:t>
      </w:r>
      <w:r w:rsidRPr="004D6F5E">
        <w:rPr>
          <w:rFonts w:ascii="Calibri" w:eastAsia="PMingLiU" w:hAnsi="Calibri"/>
          <w:sz w:val="18"/>
          <w:lang w:val="en-US"/>
        </w:rPr>
        <w:t>，</w:t>
      </w:r>
      <w:r w:rsidRPr="008B486D">
        <w:rPr>
          <w:rFonts w:ascii="Calibri" w:eastAsia="PMingLiU" w:hAnsi="Calibri"/>
          <w:sz w:val="18"/>
        </w:rPr>
        <w:t>但若客戶及</w:t>
      </w:r>
      <w:r w:rsidRPr="004D6F5E">
        <w:rPr>
          <w:rFonts w:ascii="Calibri" w:eastAsia="PMingLiU" w:hAnsi="Calibri"/>
          <w:sz w:val="18"/>
          <w:lang w:val="en-US"/>
        </w:rPr>
        <w:t xml:space="preserve"> Microsoft </w:t>
      </w:r>
      <w:r w:rsidRPr="008B486D">
        <w:rPr>
          <w:rFonts w:ascii="Calibri" w:eastAsia="PMingLiU" w:hAnsi="Calibri"/>
          <w:sz w:val="18"/>
        </w:rPr>
        <w:t>另有書面協議者</w:t>
      </w:r>
      <w:r w:rsidRPr="004D6F5E">
        <w:rPr>
          <w:rFonts w:ascii="Calibri" w:eastAsia="PMingLiU" w:hAnsi="Calibri"/>
          <w:sz w:val="18"/>
          <w:lang w:val="en-US"/>
        </w:rPr>
        <w:t>，</w:t>
      </w:r>
      <w:r w:rsidRPr="008B486D">
        <w:rPr>
          <w:rFonts w:ascii="Calibri" w:eastAsia="PMingLiU" w:hAnsi="Calibri"/>
          <w:sz w:val="18"/>
        </w:rPr>
        <w:t>不在此限。客戶必須透過網頁要求事件支援，並在他們提交要求時設定最初之嚴重等級。</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8B486D" w:rsidRDefault="00A630E0" w:rsidP="00A630E0">
      <w:pPr>
        <w:rPr>
          <w:rFonts w:ascii="Calibri" w:eastAsia="PMingLiU" w:hAnsi="Calibri"/>
        </w:rPr>
      </w:pPr>
      <w:r w:rsidRPr="008B486D">
        <w:rPr>
          <w:rFonts w:ascii="Calibri" w:eastAsia="PMingLiU" w:hAnsi="Calibri"/>
          <w:color w:val="0563C1" w:themeColor="hyperlink"/>
          <w:sz w:val="16"/>
          <w:szCs w:val="16"/>
          <w:u w:val="single"/>
        </w:rPr>
        <w:br w:type="page"/>
      </w:r>
    </w:p>
    <w:p w:rsidR="00A630E0" w:rsidRPr="00EA21B3" w:rsidRDefault="00A630E0" w:rsidP="00A630E0">
      <w:pPr>
        <w:pStyle w:val="ProductList-OfferingGroupHeading"/>
        <w:outlineLvl w:val="1"/>
        <w:rPr>
          <w:rFonts w:eastAsia="PMingLiU"/>
        </w:rPr>
      </w:pPr>
      <w:bookmarkStart w:id="1068" w:name="_Toc380655400"/>
      <w:bookmarkStart w:id="1069" w:name="_Toc380513350"/>
      <w:bookmarkStart w:id="1070" w:name="_Toc394517764"/>
      <w:r w:rsidRPr="00EA21B3">
        <w:rPr>
          <w:rFonts w:eastAsia="PMingLiU"/>
        </w:rPr>
        <w:t>Office 365 Services</w:t>
      </w:r>
      <w:bookmarkEnd w:id="1035"/>
      <w:bookmarkEnd w:id="1036"/>
      <w:bookmarkEnd w:id="1037"/>
      <w:bookmarkEnd w:id="1068"/>
      <w:bookmarkEnd w:id="1069"/>
      <w:bookmarkEnd w:id="1070"/>
    </w:p>
    <w:p w:rsidR="00A630E0" w:rsidRPr="00EA21B3" w:rsidRDefault="00A630E0" w:rsidP="00A630E0">
      <w:pPr>
        <w:pStyle w:val="ProductList-Offering2Heading"/>
        <w:outlineLvl w:val="2"/>
        <w:rPr>
          <w:rFonts w:eastAsia="PMingLiU"/>
        </w:rPr>
      </w:pPr>
      <w:r w:rsidRPr="00EA21B3">
        <w:rPr>
          <w:rFonts w:eastAsia="PMingLiU"/>
        </w:rPr>
        <w:tab/>
      </w:r>
      <w:bookmarkStart w:id="1071" w:name="_Toc380655401"/>
      <w:bookmarkStart w:id="1072" w:name="_Toc380513351"/>
      <w:bookmarkStart w:id="1073" w:name="_Toc379797329"/>
      <w:bookmarkStart w:id="1074" w:name="_Toc378151561"/>
      <w:bookmarkStart w:id="1075" w:name="_Toc378147664"/>
      <w:bookmarkStart w:id="1076" w:name="_Toc394517765"/>
      <w:r w:rsidRPr="00EA21B3">
        <w:rPr>
          <w:rFonts w:eastAsia="PMingLiU"/>
        </w:rPr>
        <w:t>Exchange Online</w:t>
      </w:r>
      <w:bookmarkEnd w:id="1071"/>
      <w:bookmarkEnd w:id="1072"/>
      <w:bookmarkEnd w:id="1073"/>
      <w:bookmarkEnd w:id="1074"/>
      <w:bookmarkEnd w:id="1075"/>
      <w:bookmarkEnd w:id="107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6"/>
        <w:gridCol w:w="738"/>
        <w:gridCol w:w="739"/>
        <w:gridCol w:w="739"/>
        <w:gridCol w:w="739"/>
        <w:gridCol w:w="739"/>
        <w:gridCol w:w="738"/>
        <w:gridCol w:w="739"/>
        <w:gridCol w:w="739"/>
        <w:gridCol w:w="739"/>
        <w:gridCol w:w="937"/>
      </w:tblGrid>
      <w:tr w:rsidR="00653D63" w:rsidRPr="008B486D" w:rsidTr="00684748">
        <w:trPr>
          <w:cantSplit/>
          <w:tblHeader/>
        </w:trPr>
        <w:tc>
          <w:tcPr>
            <w:tcW w:w="31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B25031" w:rsidRPr="008B486D" w:rsidTr="004A739D">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rsidP="00054BFF">
            <w:pPr>
              <w:pStyle w:val="ProductList-Offering2"/>
              <w:ind w:right="-17"/>
              <w:rPr>
                <w:rFonts w:ascii="Calibri" w:eastAsia="PMingLiU" w:hAnsi="Calibri"/>
                <w:lang w:val="zh-TW" w:eastAsia="zh-TW"/>
              </w:rPr>
            </w:pPr>
            <w:bookmarkStart w:id="1077" w:name="_Toc379797331"/>
            <w:bookmarkStart w:id="1078" w:name="_Toc380513353"/>
            <w:bookmarkStart w:id="1079" w:name="_Toc380655403"/>
            <w:bookmarkStart w:id="1080" w:name="_Toc394517766"/>
            <w:r w:rsidRPr="008B486D">
              <w:rPr>
                <w:rFonts w:ascii="Calibri" w:eastAsia="PMingLiU" w:hAnsi="Calibri"/>
              </w:rPr>
              <w:t>Exchange Online Archiving for Exchange Online</w:t>
            </w:r>
            <w:r w:rsidRPr="008B486D">
              <w:rPr>
                <w:rFonts w:ascii="Calibri" w:eastAsia="PMingLiU" w:hAnsi="Calibri"/>
              </w:rPr>
              <w:fldChar w:fldCharType="begin"/>
            </w:r>
            <w:r w:rsidRPr="008B486D">
              <w:rPr>
                <w:rFonts w:ascii="Calibri" w:eastAsia="PMingLiU" w:hAnsi="Calibri"/>
              </w:rPr>
              <w:instrText>xe "Exchange Online Archiving for Exchange Online"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DE6542"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DE6542" w:rsidRPr="008B486D" w:rsidTr="004A739D">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DE6542" w:rsidRPr="008B486D" w:rsidRDefault="00DE6542" w:rsidP="00054BFF">
            <w:pPr>
              <w:pStyle w:val="ProductList-Offering2"/>
              <w:ind w:right="-17"/>
              <w:rPr>
                <w:rFonts w:ascii="Calibri" w:eastAsia="PMingLiU" w:hAnsi="Calibri"/>
                <w:lang w:val="zh-TW" w:eastAsia="zh-TW"/>
              </w:rPr>
            </w:pPr>
            <w:bookmarkStart w:id="1081" w:name="_Toc379797332"/>
            <w:bookmarkStart w:id="1082" w:name="_Toc380513354"/>
            <w:bookmarkStart w:id="1083" w:name="_Toc380655404"/>
            <w:bookmarkStart w:id="1084" w:name="_Toc394517767"/>
            <w:r w:rsidRPr="008B486D">
              <w:rPr>
                <w:rFonts w:ascii="Calibri" w:eastAsia="PMingLiU" w:hAnsi="Calibri"/>
              </w:rPr>
              <w:t>Exchange Online Archiving for Exchange Online</w:t>
            </w:r>
            <w:r w:rsidRPr="008B486D">
              <w:rPr>
                <w:rFonts w:ascii="Calibri" w:eastAsia="PMingLiU" w:hAnsi="Calibri"/>
              </w:rPr>
              <w:fldChar w:fldCharType="begin"/>
            </w:r>
            <w:r w:rsidRPr="008B486D">
              <w:rPr>
                <w:rFonts w:ascii="Calibri" w:eastAsia="PMingLiU" w:hAnsi="Calibri"/>
              </w:rPr>
              <w:instrText>xe "Exchange Online Archiving for Exchange Online"</w:instrText>
            </w:r>
            <w:r w:rsidRPr="008B486D">
              <w:rPr>
                <w:rFonts w:ascii="Calibri" w:eastAsia="PMingLiU" w:hAnsi="Calibri"/>
              </w:rPr>
              <w:fldChar w:fldCharType="end"/>
            </w:r>
            <w:r w:rsidRPr="008B486D">
              <w:rPr>
                <w:rFonts w:ascii="Calibri" w:eastAsia="PMingLiU" w:hAnsi="Calibri"/>
              </w:rPr>
              <w:t xml:space="preserve"> A</w:t>
            </w:r>
            <w:r w:rsidRPr="008B486D">
              <w:rPr>
                <w:rFonts w:ascii="Calibri" w:eastAsia="PMingLiU" w:hAnsi="Calibri"/>
              </w:rPr>
              <w:fldChar w:fldCharType="begin"/>
            </w:r>
            <w:r w:rsidRPr="008B486D">
              <w:rPr>
                <w:rFonts w:ascii="Calibri" w:eastAsia="PMingLiU" w:hAnsi="Calibri"/>
              </w:rPr>
              <w:instrText>xe "Exchange Online Archiving for Exchange Online A "</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8B486D" w:rsidRDefault="00DE6542">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DE6542" w:rsidRDefault="00DE6542" w:rsidP="00DE6542">
            <w:pPr>
              <w:pStyle w:val="ProductList-OfferingBody"/>
              <w:ind w:left="-113"/>
              <w:jc w:val="center"/>
              <w:rPr>
                <w:rFonts w:ascii="Calibri" w:eastAsia="PMingLiU" w:hAnsi="Calibri"/>
                <w:lang w:val="zh-TW" w:eastAsia="zh-TW"/>
              </w:rPr>
            </w:pPr>
            <w:r w:rsidRPr="00DE6542">
              <w:rPr>
                <w:rFonts w:ascii="Calibri" w:eastAsia="PMingLiU" w:hAnsi="Calibri"/>
              </w:rPr>
              <w:fldChar w:fldCharType="begin"/>
            </w:r>
            <w:r w:rsidRPr="00DE6542">
              <w:rPr>
                <w:rFonts w:ascii="Calibri" w:eastAsia="PMingLiU" w:hAnsi="Calibri"/>
                <w:lang w:eastAsia="zh-TW"/>
              </w:rPr>
              <w:instrText>AutoTextList  \s NoStyle \t "</w:instrText>
            </w:r>
            <w:r w:rsidRPr="00DE6542">
              <w:rPr>
                <w:rFonts w:ascii="Calibri" w:eastAsia="PMingLiU" w:hAnsi="Calibri"/>
                <w:lang w:eastAsia="zh-TW"/>
              </w:rPr>
              <w:instrText>額外產品</w:instrText>
            </w:r>
            <w:r w:rsidRPr="00DE6542">
              <w:rPr>
                <w:rFonts w:ascii="Calibri" w:eastAsia="PMingLiU" w:hAnsi="Calibri"/>
                <w:lang w:eastAsia="zh-TW"/>
              </w:rPr>
              <w:instrText xml:space="preserve">" </w:instrText>
            </w:r>
            <w:r w:rsidRPr="00DE6542">
              <w:rPr>
                <w:rFonts w:ascii="Calibri" w:eastAsia="PMingLiU" w:hAnsi="Calibri"/>
              </w:rPr>
              <w:fldChar w:fldCharType="separate"/>
            </w:r>
            <w:r w:rsidRPr="00DE6542">
              <w:rPr>
                <w:rFonts w:ascii="Calibri" w:eastAsia="PMingLiU" w:hAnsi="Calibri"/>
                <w:lang w:eastAsia="zh-TW"/>
              </w:rPr>
              <w:t xml:space="preserve"> A,</w:t>
            </w:r>
            <w:r w:rsidRPr="00DE6542">
              <w:rPr>
                <w:rFonts w:ascii="Calibri" w:eastAsia="PMingLiU" w:hAnsi="Calibri"/>
              </w:rPr>
              <w:fldChar w:fldCharType="end"/>
            </w:r>
            <w:r w:rsidRPr="00DE6542">
              <w:rPr>
                <w:rFonts w:ascii="Calibri" w:eastAsia="PMingLiU" w:hAnsi="Calibri"/>
              </w:rPr>
              <w:fldChar w:fldCharType="begin"/>
            </w:r>
            <w:r w:rsidRPr="00DE6542">
              <w:rPr>
                <w:rFonts w:ascii="Calibri" w:eastAsia="PMingLiU" w:hAnsi="Calibri"/>
                <w:lang w:eastAsia="zh-TW"/>
              </w:rPr>
              <w:instrText xml:space="preserve"> AutoTextList  \sNoStyle\t "</w:instrText>
            </w:r>
            <w:r w:rsidRPr="00DE6542">
              <w:rPr>
                <w:rFonts w:ascii="Calibri" w:eastAsia="PMingLiU" w:hAnsi="Calibri"/>
                <w:lang w:eastAsia="zh-TW"/>
              </w:rPr>
              <w:instrText>學生方案</w:instrText>
            </w:r>
            <w:r w:rsidRPr="00DE6542">
              <w:rPr>
                <w:rFonts w:ascii="Calibri" w:eastAsia="PMingLiU" w:hAnsi="Calibri"/>
                <w:lang w:eastAsia="zh-TW"/>
              </w:rPr>
              <w:instrText xml:space="preserve"> (</w:instrText>
            </w:r>
            <w:r w:rsidRPr="00DE6542">
              <w:rPr>
                <w:rFonts w:ascii="Calibri" w:eastAsia="PMingLiU" w:hAnsi="Calibri"/>
                <w:lang w:eastAsia="zh-TW"/>
              </w:rPr>
              <w:instrText>僅限</w:instrText>
            </w:r>
            <w:r w:rsidRPr="00DE6542">
              <w:rPr>
                <w:rFonts w:ascii="Calibri" w:eastAsia="PMingLiU" w:hAnsi="Calibri"/>
                <w:lang w:eastAsia="zh-TW"/>
              </w:rPr>
              <w:instrText xml:space="preserve"> EES)"</w:instrText>
            </w:r>
            <w:r w:rsidRPr="00DE6542">
              <w:rPr>
                <w:rFonts w:ascii="Calibri" w:eastAsia="PMingLiU" w:hAnsi="Calibri"/>
              </w:rPr>
              <w:fldChar w:fldCharType="separate"/>
            </w:r>
            <w:r w:rsidRPr="00DE6542">
              <w:rPr>
                <w:rFonts w:ascii="Calibri" w:eastAsia="PMingLiU" w:hAnsi="Calibri"/>
                <w:lang w:eastAsia="zh-TW"/>
              </w:rPr>
              <w:t>SE</w:t>
            </w:r>
            <w:r w:rsidRPr="00DE6542">
              <w:rPr>
                <w:rFonts w:ascii="Calibri" w:eastAsia="PMingLiU" w:hAnsi="Calibri"/>
              </w:rPr>
              <w:fldChar w:fldCharType="end"/>
            </w:r>
            <w:r w:rsidRPr="00DE6542">
              <w:rPr>
                <w:rFonts w:ascii="Calibri" w:eastAsia="PMingLiU" w:hAnsi="Calibri"/>
                <w:lang w:val="zh-TW" w:eastAsia="zh-TW"/>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542" w:rsidRPr="008B486D" w:rsidRDefault="00DE6542">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DE6542" w:rsidRDefault="00DE6542" w:rsidP="007F4205">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r>
      <w:tr w:rsidR="00DE6542" w:rsidRPr="008B486D" w:rsidTr="004A739D">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DE6542" w:rsidRPr="008B486D" w:rsidRDefault="00DE6542" w:rsidP="00054BFF">
            <w:pPr>
              <w:pStyle w:val="ProductList-Offering2"/>
              <w:ind w:right="-17"/>
              <w:rPr>
                <w:rFonts w:ascii="Calibri" w:eastAsia="PMingLiU" w:hAnsi="Calibri"/>
                <w:lang w:val="zh-TW" w:eastAsia="zh-TW"/>
              </w:rPr>
            </w:pPr>
            <w:bookmarkStart w:id="1085" w:name="_Toc379797333"/>
            <w:bookmarkStart w:id="1086" w:name="_Toc380513355"/>
            <w:bookmarkStart w:id="1087" w:name="_Toc380655405"/>
            <w:bookmarkStart w:id="1088" w:name="_Toc394517768"/>
            <w:r w:rsidRPr="008B486D">
              <w:rPr>
                <w:rFonts w:ascii="Calibri" w:eastAsia="PMingLiU" w:hAnsi="Calibri"/>
              </w:rPr>
              <w:t>Exchange Online Archiving for Exchange Online</w:t>
            </w:r>
            <w:r w:rsidRPr="008B486D">
              <w:rPr>
                <w:rFonts w:ascii="Calibri" w:eastAsia="PMingLiU" w:hAnsi="Calibri"/>
              </w:rPr>
              <w:fldChar w:fldCharType="begin"/>
            </w:r>
            <w:r w:rsidRPr="008B486D">
              <w:rPr>
                <w:rFonts w:ascii="Calibri" w:eastAsia="PMingLiU" w:hAnsi="Calibri"/>
              </w:rPr>
              <w:instrText>xe "Exchange Online Archiving for Exchange Online"</w:instrText>
            </w:r>
            <w:r w:rsidRPr="008B486D">
              <w:rPr>
                <w:rFonts w:ascii="Calibri" w:eastAsia="PMingLiU" w:hAnsi="Calibri"/>
              </w:rPr>
              <w:fldChar w:fldCharType="end"/>
            </w:r>
            <w:r w:rsidRPr="008B486D">
              <w:rPr>
                <w:rFonts w:ascii="Calibri" w:eastAsia="PMingLiU" w:hAnsi="Calibri"/>
              </w:rPr>
              <w:t xml:space="preserve"> G</w:t>
            </w:r>
            <w:r w:rsidRPr="008B486D">
              <w:rPr>
                <w:rFonts w:ascii="Calibri" w:eastAsia="PMingLiU" w:hAnsi="Calibri"/>
              </w:rPr>
              <w:fldChar w:fldCharType="begin"/>
            </w:r>
            <w:r w:rsidRPr="008B486D">
              <w:rPr>
                <w:rFonts w:ascii="Calibri" w:eastAsia="PMingLiU" w:hAnsi="Calibri"/>
              </w:rPr>
              <w:instrText>xe "Exchange Online Archiving for Exchange Online 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85"/>
            <w:bookmarkEnd w:id="1086"/>
            <w:bookmarkEnd w:id="1087"/>
            <w:bookmarkEnd w:id="10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1178F1" w:rsidRDefault="00DE6542"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DE6542"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DE6542" w:rsidRDefault="00DE6542" w:rsidP="007F4205">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r>
      <w:tr w:rsidR="00DE6542" w:rsidRPr="008B486D" w:rsidTr="004A739D">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DE6542" w:rsidRPr="008B486D" w:rsidRDefault="00DE6542" w:rsidP="00054BFF">
            <w:pPr>
              <w:pStyle w:val="ProductList-Offering2"/>
              <w:ind w:right="-17"/>
              <w:rPr>
                <w:rFonts w:ascii="Calibri" w:eastAsia="PMingLiU" w:hAnsi="Calibri"/>
                <w:lang w:val="zh-TW" w:eastAsia="zh-TW"/>
              </w:rPr>
            </w:pPr>
            <w:bookmarkStart w:id="1089" w:name="_Toc379797334"/>
            <w:bookmarkStart w:id="1090" w:name="_Toc380513356"/>
            <w:bookmarkStart w:id="1091" w:name="_Toc380655406"/>
            <w:bookmarkStart w:id="1092" w:name="_Toc394517769"/>
            <w:r w:rsidRPr="008B486D">
              <w:rPr>
                <w:rFonts w:ascii="Calibri" w:eastAsia="PMingLiU" w:hAnsi="Calibri"/>
              </w:rPr>
              <w:t>Exchange Online Archiving for Exchange Server</w:t>
            </w:r>
            <w:r w:rsidRPr="008B486D">
              <w:rPr>
                <w:rFonts w:ascii="Calibri" w:eastAsia="PMingLiU" w:hAnsi="Calibri"/>
              </w:rPr>
              <w:fldChar w:fldCharType="begin"/>
            </w:r>
            <w:r w:rsidRPr="008B486D">
              <w:rPr>
                <w:rFonts w:ascii="Calibri" w:eastAsia="PMingLiU" w:hAnsi="Calibri"/>
              </w:rPr>
              <w:instrText>xe "Exchange Online Archiving for Exchange Server"</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8B486D" w:rsidRDefault="00DE6542">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1178F1" w:rsidRDefault="00DE6542"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542" w:rsidRPr="00DE6542" w:rsidRDefault="00DE6542" w:rsidP="00DE6542">
            <w:pPr>
              <w:pStyle w:val="ProductList-OfferingBody"/>
              <w:ind w:left="-113"/>
              <w:jc w:val="center"/>
              <w:rPr>
                <w:rFonts w:ascii="Calibri" w:eastAsia="PMingLiU" w:hAnsi="Calibri"/>
                <w:lang w:val="zh-TW" w:eastAsia="zh-TW"/>
              </w:rPr>
            </w:pPr>
            <w:r w:rsidRPr="00DE6542">
              <w:rPr>
                <w:rFonts w:ascii="Calibri" w:eastAsia="PMingLiU" w:hAnsi="Calibri"/>
              </w:rPr>
              <w:fldChar w:fldCharType="begin"/>
            </w:r>
            <w:r w:rsidRPr="00DE6542">
              <w:rPr>
                <w:rFonts w:ascii="Calibri" w:eastAsia="PMingLiU" w:hAnsi="Calibri"/>
                <w:lang w:eastAsia="zh-TW"/>
              </w:rPr>
              <w:instrText>AutoTextList  \s NoStyle \t "</w:instrText>
            </w:r>
            <w:r w:rsidRPr="00DE6542">
              <w:rPr>
                <w:rFonts w:ascii="Calibri" w:eastAsia="PMingLiU" w:hAnsi="Calibri"/>
                <w:lang w:eastAsia="zh-TW"/>
              </w:rPr>
              <w:instrText>額外產品</w:instrText>
            </w:r>
            <w:r w:rsidRPr="00DE6542">
              <w:rPr>
                <w:rFonts w:ascii="Calibri" w:eastAsia="PMingLiU" w:hAnsi="Calibri"/>
                <w:lang w:eastAsia="zh-TW"/>
              </w:rPr>
              <w:instrText xml:space="preserve">" </w:instrText>
            </w:r>
            <w:r w:rsidRPr="00DE6542">
              <w:rPr>
                <w:rFonts w:ascii="Calibri" w:eastAsia="PMingLiU" w:hAnsi="Calibri"/>
              </w:rPr>
              <w:fldChar w:fldCharType="separate"/>
            </w:r>
            <w:r w:rsidRPr="00DE6542">
              <w:rPr>
                <w:rFonts w:ascii="Calibri" w:eastAsia="PMingLiU" w:hAnsi="Calibri"/>
                <w:lang w:eastAsia="zh-TW"/>
              </w:rPr>
              <w:t xml:space="preserve"> A</w:t>
            </w:r>
            <w:r w:rsidRPr="00DE6542">
              <w:rPr>
                <w:rFonts w:ascii="Calibri" w:eastAsia="PMingLiU" w:hAnsi="Calibri"/>
              </w:rPr>
              <w:fldChar w:fldCharType="end"/>
            </w:r>
            <w:r w:rsidRPr="00DE6542">
              <w:rPr>
                <w:rFonts w:ascii="Calibri" w:eastAsia="PMingLiU" w:hAnsi="Calibri"/>
              </w:rPr>
              <w:t>,</w:t>
            </w:r>
            <w:r w:rsidRPr="00DE6542">
              <w:rPr>
                <w:rFonts w:ascii="Calibri" w:eastAsia="PMingLiU" w:hAnsi="Calibri"/>
              </w:rPr>
              <w:fldChar w:fldCharType="begin"/>
            </w:r>
            <w:r w:rsidRPr="00DE6542">
              <w:rPr>
                <w:rFonts w:ascii="Calibri" w:eastAsia="PMingLiU" w:hAnsi="Calibri"/>
                <w:lang w:eastAsia="zh-TW"/>
              </w:rPr>
              <w:instrText xml:space="preserve"> AutoTextList \sNoStyle\t "</w:instrText>
            </w:r>
            <w:r w:rsidRPr="00DE6542">
              <w:rPr>
                <w:rFonts w:ascii="Calibri" w:eastAsia="PMingLiU" w:hAnsi="Calibri"/>
                <w:lang w:eastAsia="zh-TW"/>
              </w:rPr>
              <w:instrText>學生方案</w:instrText>
            </w:r>
            <w:r w:rsidRPr="00DE6542">
              <w:rPr>
                <w:rFonts w:ascii="Calibri" w:eastAsia="PMingLiU" w:hAnsi="Calibri"/>
                <w:lang w:eastAsia="zh-TW"/>
              </w:rPr>
              <w:instrText>"</w:instrText>
            </w:r>
            <w:r w:rsidRPr="00DE6542">
              <w:rPr>
                <w:rFonts w:ascii="Calibri" w:eastAsia="PMingLiU" w:hAnsi="Calibri"/>
              </w:rPr>
              <w:fldChar w:fldCharType="separate"/>
            </w:r>
            <w:r w:rsidRPr="00DE6542">
              <w:rPr>
                <w:rFonts w:ascii="Calibri" w:eastAsia="PMingLiU" w:hAnsi="Calibri"/>
                <w:lang w:eastAsia="zh-TW"/>
              </w:rPr>
              <w:t>ST</w:t>
            </w:r>
            <w:r w:rsidRPr="00DE6542">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542" w:rsidRPr="008B486D" w:rsidRDefault="00DE6542">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DE6542" w:rsidRDefault="00DE6542"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r>
      <w:tr w:rsidR="00DE6542" w:rsidRPr="008B486D" w:rsidTr="004A739D">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DE6542" w:rsidRPr="008B486D" w:rsidRDefault="00DE6542" w:rsidP="00054BFF">
            <w:pPr>
              <w:pStyle w:val="ProductList-Offering2"/>
              <w:ind w:right="-17"/>
              <w:rPr>
                <w:rFonts w:ascii="Calibri" w:eastAsia="PMingLiU" w:hAnsi="Calibri"/>
                <w:lang w:val="zh-TW" w:eastAsia="zh-TW"/>
              </w:rPr>
            </w:pPr>
            <w:bookmarkStart w:id="1093" w:name="_Toc379797335"/>
            <w:bookmarkStart w:id="1094" w:name="_Toc380513357"/>
            <w:bookmarkStart w:id="1095" w:name="_Toc380655407"/>
            <w:bookmarkStart w:id="1096" w:name="_Toc394517770"/>
            <w:r w:rsidRPr="008B486D">
              <w:rPr>
                <w:rFonts w:ascii="Calibri" w:eastAsia="PMingLiU" w:hAnsi="Calibri"/>
              </w:rPr>
              <w:t>Exchange Online Archiving for Exchange Server</w:t>
            </w:r>
            <w:r w:rsidRPr="008B486D">
              <w:rPr>
                <w:rFonts w:ascii="Calibri" w:eastAsia="PMingLiU" w:hAnsi="Calibri"/>
              </w:rPr>
              <w:fldChar w:fldCharType="begin"/>
            </w:r>
            <w:r w:rsidRPr="008B486D">
              <w:rPr>
                <w:rFonts w:ascii="Calibri" w:eastAsia="PMingLiU" w:hAnsi="Calibri"/>
              </w:rPr>
              <w:instrText>xe "Exchange Online Archiving for Exchange Server"</w:instrText>
            </w:r>
            <w:r w:rsidRPr="008B486D">
              <w:rPr>
                <w:rFonts w:ascii="Calibri" w:eastAsia="PMingLiU" w:hAnsi="Calibri"/>
              </w:rPr>
              <w:fldChar w:fldCharType="end"/>
            </w:r>
            <w:r w:rsidRPr="008B486D">
              <w:rPr>
                <w:rFonts w:ascii="Calibri" w:eastAsia="PMingLiU" w:hAnsi="Calibri"/>
              </w:rPr>
              <w:t xml:space="preserve"> A</w:t>
            </w:r>
            <w:r w:rsidRPr="008B486D">
              <w:rPr>
                <w:rFonts w:ascii="Calibri" w:eastAsia="PMingLiU" w:hAnsi="Calibri"/>
              </w:rPr>
              <w:fldChar w:fldCharType="begin"/>
            </w:r>
            <w:r w:rsidRPr="008B486D">
              <w:rPr>
                <w:rFonts w:ascii="Calibri" w:eastAsia="PMingLiU" w:hAnsi="Calibri"/>
              </w:rPr>
              <w:instrText>xe "Exchange Online Archiving for Exchange Server 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542" w:rsidRPr="00DE6542" w:rsidRDefault="00DE6542">
            <w:pPr>
              <w:pStyle w:val="ProductList-OfferingBody"/>
              <w:ind w:left="-113"/>
              <w:jc w:val="center"/>
              <w:rPr>
                <w:rFonts w:ascii="Calibri" w:eastAsia="PMingLiU" w:hAnsi="Calibri"/>
                <w:lang w:val="zh-TW" w:eastAsia="zh-TW"/>
              </w:rPr>
            </w:pPr>
            <w:r w:rsidRPr="00DE6542">
              <w:rPr>
                <w:rFonts w:ascii="Calibri" w:eastAsia="PMingLiU" w:hAnsi="Calibri"/>
              </w:rPr>
              <w:fldChar w:fldCharType="begin"/>
            </w:r>
            <w:r w:rsidRPr="00DE6542">
              <w:rPr>
                <w:rFonts w:ascii="Calibri" w:eastAsia="PMingLiU" w:hAnsi="Calibri"/>
                <w:lang w:eastAsia="zh-TW"/>
              </w:rPr>
              <w:instrText>AutoTextList  \sNoStyle\t "</w:instrText>
            </w:r>
            <w:r w:rsidRPr="00DE6542">
              <w:rPr>
                <w:rFonts w:ascii="Calibri" w:eastAsia="PMingLiU" w:hAnsi="Calibri"/>
                <w:lang w:eastAsia="zh-TW"/>
              </w:rPr>
              <w:instrText>額外產品</w:instrText>
            </w:r>
            <w:r w:rsidRPr="00DE6542">
              <w:rPr>
                <w:rFonts w:ascii="Calibri" w:eastAsia="PMingLiU" w:hAnsi="Calibri"/>
                <w:lang w:eastAsia="zh-TW"/>
              </w:rPr>
              <w:instrText xml:space="preserve"> (</w:instrText>
            </w:r>
            <w:r w:rsidRPr="00DE6542">
              <w:rPr>
                <w:rFonts w:ascii="Calibri" w:eastAsia="PMingLiU" w:hAnsi="Calibri"/>
                <w:lang w:eastAsia="zh-TW"/>
              </w:rPr>
              <w:instrText>僅限</w:instrText>
            </w:r>
            <w:r w:rsidRPr="00DE6542">
              <w:rPr>
                <w:rFonts w:ascii="Calibri" w:eastAsia="PMingLiU" w:hAnsi="Calibri"/>
                <w:lang w:eastAsia="zh-TW"/>
              </w:rPr>
              <w:instrText xml:space="preserve"> EES)"</w:instrText>
            </w:r>
            <w:r w:rsidRPr="00DE6542">
              <w:rPr>
                <w:rFonts w:ascii="Calibri" w:eastAsia="PMingLiU" w:hAnsi="Calibri"/>
              </w:rPr>
              <w:fldChar w:fldCharType="separate"/>
            </w:r>
            <w:r w:rsidRPr="00DE6542">
              <w:rPr>
                <w:rFonts w:ascii="Calibri" w:eastAsia="PMingLiU" w:hAnsi="Calibri"/>
                <w:lang w:eastAsia="zh-TW"/>
              </w:rPr>
              <w:t>AE</w:t>
            </w:r>
            <w:r w:rsidRPr="00DE6542">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542" w:rsidRPr="008B486D" w:rsidRDefault="00DE6542">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DE6542" w:rsidRPr="00DE6542" w:rsidRDefault="00DE6542" w:rsidP="007F4205">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r>
      <w:tr w:rsidR="00DE6542" w:rsidRPr="008B486D" w:rsidTr="004A739D">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DE6542" w:rsidRPr="008B486D" w:rsidRDefault="00DE6542" w:rsidP="00054BFF">
            <w:pPr>
              <w:pStyle w:val="ProductList-Offering2"/>
              <w:ind w:right="-17"/>
              <w:rPr>
                <w:rFonts w:ascii="Calibri" w:eastAsia="PMingLiU" w:hAnsi="Calibri"/>
                <w:lang w:val="zh-TW" w:eastAsia="zh-TW"/>
              </w:rPr>
            </w:pPr>
            <w:bookmarkStart w:id="1097" w:name="_Toc379797336"/>
            <w:bookmarkStart w:id="1098" w:name="_Toc380513358"/>
            <w:bookmarkStart w:id="1099" w:name="_Toc380655408"/>
            <w:bookmarkStart w:id="1100" w:name="_Toc394517771"/>
            <w:r w:rsidRPr="008B486D">
              <w:rPr>
                <w:rFonts w:ascii="Calibri" w:eastAsia="PMingLiU" w:hAnsi="Calibri"/>
              </w:rPr>
              <w:t>Exchange Online Archiving for Exchange Server</w:t>
            </w:r>
            <w:r w:rsidRPr="008B486D">
              <w:rPr>
                <w:rFonts w:ascii="Calibri" w:eastAsia="PMingLiU" w:hAnsi="Calibri"/>
              </w:rPr>
              <w:fldChar w:fldCharType="begin"/>
            </w:r>
            <w:r w:rsidRPr="008B486D">
              <w:rPr>
                <w:rFonts w:ascii="Calibri" w:eastAsia="PMingLiU" w:hAnsi="Calibri"/>
              </w:rPr>
              <w:instrText>xe "Exchange Online Archiving for Exchange Server"</w:instrText>
            </w:r>
            <w:r w:rsidRPr="008B486D">
              <w:rPr>
                <w:rFonts w:ascii="Calibri" w:eastAsia="PMingLiU" w:hAnsi="Calibri"/>
              </w:rPr>
              <w:fldChar w:fldCharType="end"/>
            </w:r>
            <w:r w:rsidRPr="008B486D">
              <w:rPr>
                <w:rFonts w:ascii="Calibri" w:eastAsia="PMingLiU" w:hAnsi="Calibri"/>
              </w:rPr>
              <w:t xml:space="preserve"> G</w:t>
            </w:r>
            <w:r w:rsidRPr="008B486D">
              <w:rPr>
                <w:rFonts w:ascii="Calibri" w:eastAsia="PMingLiU" w:hAnsi="Calibri"/>
              </w:rPr>
              <w:fldChar w:fldCharType="begin"/>
            </w:r>
            <w:r w:rsidRPr="008B486D">
              <w:rPr>
                <w:rFonts w:ascii="Calibri" w:eastAsia="PMingLiU" w:hAnsi="Calibri"/>
              </w:rPr>
              <w:instrText>xe "Exchange Online Archiving for Exchange Server 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1178F1" w:rsidRDefault="00DE6542"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DE6542" w:rsidRDefault="00DE6542"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r>
      <w:tr w:rsidR="00B25031" w:rsidRPr="008B486D" w:rsidTr="00684748">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101" w:name="_Toc379797337"/>
            <w:bookmarkStart w:id="1102" w:name="_Toc380513359"/>
            <w:bookmarkStart w:id="1103" w:name="_Toc380655409"/>
            <w:bookmarkStart w:id="1104" w:name="_Toc394517772"/>
            <w:r w:rsidRPr="008B486D">
              <w:rPr>
                <w:rFonts w:ascii="Calibri" w:eastAsia="PMingLiU" w:hAnsi="Calibri"/>
              </w:rPr>
              <w:t>Exchange Online Kiosk</w:t>
            </w:r>
            <w:r w:rsidRPr="008B486D">
              <w:rPr>
                <w:rFonts w:ascii="Calibri" w:eastAsia="PMingLiU" w:hAnsi="Calibri"/>
              </w:rPr>
              <w:fldChar w:fldCharType="begin"/>
            </w:r>
            <w:r w:rsidRPr="008B486D">
              <w:rPr>
                <w:rFonts w:ascii="Calibri" w:eastAsia="PMingLiU" w:hAnsi="Calibri"/>
              </w:rPr>
              <w:instrText>xe "Exchange Online Kiosk"</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A630E0" w:rsidRPr="008B486D" w:rsidTr="00684748">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1105" w:name="_Toc379797338"/>
            <w:bookmarkStart w:id="1106" w:name="_Toc380513360"/>
            <w:bookmarkStart w:id="1107" w:name="_Toc380655410"/>
            <w:bookmarkStart w:id="1108" w:name="_Toc394517773"/>
            <w:r w:rsidRPr="008B486D">
              <w:rPr>
                <w:rFonts w:ascii="Calibri" w:eastAsia="PMingLiU" w:hAnsi="Calibri"/>
              </w:rPr>
              <w:t>Exchange Online Kiosk</w:t>
            </w:r>
            <w:r w:rsidRPr="008B486D">
              <w:rPr>
                <w:rFonts w:ascii="Calibri" w:eastAsia="PMingLiU" w:hAnsi="Calibri"/>
              </w:rPr>
              <w:fldChar w:fldCharType="begin"/>
            </w:r>
            <w:r w:rsidRPr="008B486D">
              <w:rPr>
                <w:rFonts w:ascii="Calibri" w:eastAsia="PMingLiU" w:hAnsi="Calibri"/>
              </w:rPr>
              <w:instrText>xe "Exchange Online Kiosk"</w:instrText>
            </w:r>
            <w:r w:rsidRPr="008B486D">
              <w:rPr>
                <w:rFonts w:ascii="Calibri" w:eastAsia="PMingLiU" w:hAnsi="Calibri"/>
              </w:rPr>
              <w:fldChar w:fldCharType="end"/>
            </w:r>
            <w:r w:rsidRPr="008B486D">
              <w:rPr>
                <w:rFonts w:ascii="Calibri" w:eastAsia="PMingLiU" w:hAnsi="Calibri"/>
              </w:rPr>
              <w:t xml:space="preserve"> G</w:t>
            </w:r>
            <w:r w:rsidRPr="008B486D">
              <w:rPr>
                <w:rFonts w:ascii="Calibri" w:eastAsia="PMingLiU" w:hAnsi="Calibri"/>
              </w:rPr>
              <w:fldChar w:fldCharType="begin"/>
            </w:r>
            <w:r w:rsidRPr="008B486D">
              <w:rPr>
                <w:rFonts w:ascii="Calibri" w:eastAsia="PMingLiU" w:hAnsi="Calibri"/>
              </w:rPr>
              <w:instrText>xe "Exchange Online Kiosk 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DE6542" w:rsidRPr="008B486D" w:rsidTr="004E1E07">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DE6542" w:rsidRPr="008B486D" w:rsidRDefault="00DE6542">
            <w:pPr>
              <w:pStyle w:val="ProductList-Offering2"/>
              <w:rPr>
                <w:rFonts w:ascii="Calibri" w:eastAsia="PMingLiU" w:hAnsi="Calibri"/>
                <w:lang w:val="zh-TW" w:eastAsia="zh-TW"/>
              </w:rPr>
            </w:pPr>
            <w:bookmarkStart w:id="1109" w:name="_Toc379797339"/>
            <w:bookmarkStart w:id="1110" w:name="_Toc380513361"/>
            <w:bookmarkStart w:id="1111" w:name="_Toc380655411"/>
            <w:bookmarkStart w:id="1112" w:name="_Toc394517774"/>
            <w:r w:rsidRPr="008B486D">
              <w:rPr>
                <w:rFonts w:ascii="Calibri" w:eastAsia="PMingLiU" w:hAnsi="Calibri"/>
              </w:rPr>
              <w:t xml:space="preserve">Exchange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1178F1" w:rsidRDefault="00DE6542"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542" w:rsidRPr="008B486D" w:rsidRDefault="00DE6542">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1178F1" w:rsidRDefault="00DE6542"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DE6542" w:rsidRDefault="00DE6542"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1178F1" w:rsidRDefault="00DE6542"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B25031" w:rsidRPr="008B486D" w:rsidTr="00684748">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113" w:name="_Toc379797340"/>
            <w:bookmarkStart w:id="1114" w:name="_Toc380513362"/>
            <w:bookmarkStart w:id="1115" w:name="_Toc380655412"/>
            <w:bookmarkStart w:id="1116" w:name="_Toc394517775"/>
            <w:r w:rsidRPr="008B486D">
              <w:rPr>
                <w:rFonts w:ascii="Calibri" w:eastAsia="PMingLiU" w:hAnsi="Calibri"/>
              </w:rPr>
              <w:t xml:space="preserve">Exchange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 </w:instrText>
            </w:r>
            <w:r w:rsidRPr="008B486D">
              <w:rPr>
                <w:rFonts w:ascii="Calibri" w:eastAsia="PMingLiU" w:hAnsi="Calibri"/>
              </w:rPr>
              <w:instrText>加值</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A630E0" w:rsidRPr="008B486D" w:rsidTr="00684748">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1117" w:name="_Toc379797341"/>
            <w:bookmarkStart w:id="1118" w:name="_Toc380513363"/>
            <w:bookmarkStart w:id="1119" w:name="_Toc380655413"/>
            <w:bookmarkStart w:id="1120" w:name="_Toc394517776"/>
            <w:r w:rsidRPr="008B486D">
              <w:rPr>
                <w:rFonts w:ascii="Calibri" w:eastAsia="PMingLiU" w:hAnsi="Calibri"/>
              </w:rPr>
              <w:t xml:space="preserve">Exchange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A</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 A"</w:instrText>
            </w:r>
            <w:r w:rsidRPr="008B486D">
              <w:rPr>
                <w:rFonts w:ascii="Calibri" w:eastAsia="PMingLiU" w:hAnsi="Calibri"/>
              </w:rPr>
              <w:fldChar w:fldCharType="end"/>
            </w:r>
            <w:r w:rsidRPr="008B486D">
              <w:rPr>
                <w:rFonts w:ascii="Calibri" w:eastAsia="PMingLiU" w:hAnsi="Calibri"/>
              </w:rPr>
              <w:t xml:space="preserve"> for Alumni</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 A for Alumni"</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DE6542" w:rsidRDefault="00DE6542">
            <w:pPr>
              <w:pStyle w:val="ProductList-OfferingBody"/>
              <w:ind w:left="-113"/>
              <w:jc w:val="center"/>
              <w:rPr>
                <w:rFonts w:ascii="Calibri" w:eastAsia="PMingLiU" w:hAnsi="Calibri"/>
                <w:lang w:val="zh-TW" w:eastAsia="zh-TW"/>
              </w:rPr>
            </w:pPr>
            <w:r w:rsidRPr="00DE6542">
              <w:rPr>
                <w:rFonts w:ascii="Calibri" w:eastAsia="PMingLiU" w:hAnsi="Calibri"/>
              </w:rPr>
              <w:fldChar w:fldCharType="begin"/>
            </w:r>
            <w:r w:rsidRPr="00DE6542">
              <w:rPr>
                <w:rFonts w:ascii="Calibri" w:eastAsia="PMingLiU" w:hAnsi="Calibri"/>
                <w:lang w:eastAsia="zh-TW"/>
              </w:rPr>
              <w:instrText>AutoTextList  \sNoStyle\t "</w:instrText>
            </w:r>
            <w:r w:rsidRPr="00DE6542">
              <w:rPr>
                <w:rFonts w:ascii="Calibri" w:eastAsia="PMingLiU" w:hAnsi="Calibri"/>
                <w:lang w:eastAsia="zh-TW"/>
              </w:rPr>
              <w:instrText>額外產品</w:instrText>
            </w:r>
            <w:r w:rsidRPr="00DE6542">
              <w:rPr>
                <w:rFonts w:ascii="Calibri" w:eastAsia="PMingLiU" w:hAnsi="Calibri"/>
                <w:lang w:eastAsia="zh-TW"/>
              </w:rPr>
              <w:instrText xml:space="preserve"> (</w:instrText>
            </w:r>
            <w:r w:rsidRPr="00DE6542">
              <w:rPr>
                <w:rFonts w:ascii="Calibri" w:eastAsia="PMingLiU" w:hAnsi="Calibri"/>
                <w:lang w:eastAsia="zh-TW"/>
              </w:rPr>
              <w:instrText>僅限</w:instrText>
            </w:r>
            <w:r w:rsidRPr="00DE6542">
              <w:rPr>
                <w:rFonts w:ascii="Calibri" w:eastAsia="PMingLiU" w:hAnsi="Calibri"/>
                <w:lang w:eastAsia="zh-TW"/>
              </w:rPr>
              <w:instrText xml:space="preserve"> EES)"</w:instrText>
            </w:r>
            <w:r w:rsidRPr="00DE6542">
              <w:rPr>
                <w:rFonts w:ascii="Calibri" w:eastAsia="PMingLiU" w:hAnsi="Calibri"/>
              </w:rPr>
              <w:fldChar w:fldCharType="separate"/>
            </w:r>
            <w:r w:rsidRPr="00DE6542">
              <w:rPr>
                <w:rFonts w:ascii="Calibri" w:eastAsia="PMingLiU" w:hAnsi="Calibri"/>
                <w:lang w:eastAsia="zh-TW"/>
              </w:rPr>
              <w:t>AE</w:t>
            </w:r>
            <w:r w:rsidRPr="00DE6542">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B25031" w:rsidRPr="008B486D" w:rsidTr="00684748">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121" w:name="_Toc379797342"/>
            <w:bookmarkStart w:id="1122" w:name="_Toc380513364"/>
            <w:bookmarkStart w:id="1123" w:name="_Toc380655414"/>
            <w:bookmarkStart w:id="1124" w:name="_Toc394517777"/>
            <w:r w:rsidRPr="008B486D">
              <w:rPr>
                <w:rFonts w:ascii="Calibri" w:eastAsia="PMingLiU" w:hAnsi="Calibri"/>
              </w:rPr>
              <w:t xml:space="preserve">Exchange Online </w:t>
            </w:r>
            <w:r w:rsidRPr="008B486D">
              <w:rPr>
                <w:rFonts w:ascii="Calibri" w:eastAsia="PMingLiU" w:hAnsi="Calibri"/>
              </w:rPr>
              <w:t>方案</w:t>
            </w:r>
            <w:r w:rsidRPr="008B486D">
              <w:rPr>
                <w:rFonts w:ascii="Calibri" w:eastAsia="PMingLiU" w:hAnsi="Calibri"/>
              </w:rPr>
              <w:t xml:space="preserve"> 1G</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125" w:name="_Toc379797343"/>
            <w:bookmarkStart w:id="1126" w:name="_Toc380513365"/>
            <w:bookmarkStart w:id="1127" w:name="_Toc380655415"/>
            <w:bookmarkStart w:id="1128" w:name="_Toc394517778"/>
            <w:r w:rsidRPr="008B486D">
              <w:rPr>
                <w:rFonts w:ascii="Calibri" w:eastAsia="PMingLiU" w:hAnsi="Calibri"/>
              </w:rPr>
              <w:t xml:space="preserve">Exchange Online </w:t>
            </w:r>
            <w:r w:rsidRPr="008B486D">
              <w:rPr>
                <w:rFonts w:ascii="Calibri" w:eastAsia="PMingLiU" w:hAnsi="Calibri"/>
              </w:rPr>
              <w:t>方案</w:t>
            </w:r>
            <w:r w:rsidRPr="008B486D">
              <w:rPr>
                <w:rFonts w:ascii="Calibri" w:eastAsia="PMingLiU" w:hAnsi="Calibri"/>
              </w:rPr>
              <w:t xml:space="preserve"> 2</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B25031" w:rsidRPr="008B486D" w:rsidTr="004E1E07">
        <w:trPr>
          <w:cantSplit/>
          <w:trHeight w:val="44"/>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129" w:name="_Toc379797344"/>
            <w:bookmarkStart w:id="1130" w:name="_Toc380513366"/>
            <w:bookmarkStart w:id="1131" w:name="_Toc380655416"/>
            <w:bookmarkStart w:id="1132" w:name="_Toc394517779"/>
            <w:r w:rsidRPr="008B486D">
              <w:rPr>
                <w:rFonts w:ascii="Calibri" w:eastAsia="PMingLiU" w:hAnsi="Calibri"/>
              </w:rPr>
              <w:t xml:space="preserve">Exchange Online </w:t>
            </w:r>
            <w:r w:rsidRPr="008B486D">
              <w:rPr>
                <w:rFonts w:ascii="Calibri" w:eastAsia="PMingLiU" w:hAnsi="Calibri"/>
              </w:rPr>
              <w:t>方案</w:t>
            </w:r>
            <w:r w:rsidRPr="008B486D">
              <w:rPr>
                <w:rFonts w:ascii="Calibri" w:eastAsia="PMingLiU" w:hAnsi="Calibri"/>
              </w:rPr>
              <w:t xml:space="preserve"> 2A</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2A"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8B486D" w:rsidRDefault="00B25031">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DE6542" w:rsidRDefault="00DE6542">
            <w:pPr>
              <w:pStyle w:val="ProductList-OfferingBody"/>
              <w:ind w:left="-113"/>
              <w:jc w:val="center"/>
              <w:rPr>
                <w:rFonts w:ascii="Calibri" w:eastAsia="PMingLiU" w:hAnsi="Calibri"/>
                <w:lang w:val="zh-TW" w:eastAsia="zh-TW"/>
              </w:rPr>
            </w:pPr>
            <w:r w:rsidRPr="00DE6542">
              <w:rPr>
                <w:rFonts w:ascii="Calibri" w:eastAsia="PMingLiU" w:hAnsi="Calibri"/>
              </w:rPr>
              <w:fldChar w:fldCharType="begin"/>
            </w:r>
            <w:r w:rsidRPr="00DE6542">
              <w:rPr>
                <w:rFonts w:ascii="Calibri" w:eastAsia="PMingLiU" w:hAnsi="Calibri"/>
                <w:lang w:eastAsia="zh-TW"/>
              </w:rPr>
              <w:instrText>AutoTextList  \sNoStyle\t "</w:instrText>
            </w:r>
            <w:r w:rsidRPr="00DE6542">
              <w:rPr>
                <w:rFonts w:ascii="Calibri" w:eastAsia="PMingLiU" w:hAnsi="Calibri"/>
                <w:lang w:eastAsia="zh-TW"/>
              </w:rPr>
              <w:instrText>額外產品</w:instrText>
            </w:r>
            <w:r w:rsidRPr="00DE6542">
              <w:rPr>
                <w:rFonts w:ascii="Calibri" w:eastAsia="PMingLiU" w:hAnsi="Calibri"/>
                <w:lang w:eastAsia="zh-TW"/>
              </w:rPr>
              <w:instrText xml:space="preserve"> (</w:instrText>
            </w:r>
            <w:r w:rsidRPr="00DE6542">
              <w:rPr>
                <w:rFonts w:ascii="Calibri" w:eastAsia="PMingLiU" w:hAnsi="Calibri"/>
                <w:lang w:eastAsia="zh-TW"/>
              </w:rPr>
              <w:instrText>僅限</w:instrText>
            </w:r>
            <w:r w:rsidRPr="00DE6542">
              <w:rPr>
                <w:rFonts w:ascii="Calibri" w:eastAsia="PMingLiU" w:hAnsi="Calibri"/>
                <w:lang w:eastAsia="zh-TW"/>
              </w:rPr>
              <w:instrText xml:space="preserve"> EES)"</w:instrText>
            </w:r>
            <w:r w:rsidRPr="00DE6542">
              <w:rPr>
                <w:rFonts w:ascii="Calibri" w:eastAsia="PMingLiU" w:hAnsi="Calibri"/>
              </w:rPr>
              <w:fldChar w:fldCharType="separate"/>
            </w:r>
            <w:r w:rsidRPr="00DE6542">
              <w:rPr>
                <w:rFonts w:ascii="Calibri" w:eastAsia="PMingLiU" w:hAnsi="Calibri"/>
                <w:lang w:eastAsia="zh-TW"/>
              </w:rPr>
              <w:t>AE</w:t>
            </w:r>
            <w:r w:rsidRPr="00DE6542">
              <w:rPr>
                <w:rFonts w:ascii="Calibri" w:eastAsia="PMingLiU" w:hAnsi="Calibri"/>
              </w:rPr>
              <w:fldChar w:fldCharType="end"/>
            </w:r>
            <w:r w:rsidRPr="00DE6542">
              <w:rPr>
                <w:rFonts w:ascii="Calibri" w:eastAsia="PMingLiU" w:hAnsi="Calibri"/>
              </w:rPr>
              <w:t>,</w:t>
            </w:r>
            <w:r w:rsidRPr="00DE6542">
              <w:rPr>
                <w:rFonts w:ascii="Calibri" w:eastAsia="PMingLiU" w:hAnsi="Calibri"/>
              </w:rPr>
              <w:fldChar w:fldCharType="begin"/>
            </w:r>
            <w:r w:rsidRPr="00DE6542">
              <w:rPr>
                <w:rFonts w:ascii="Calibri" w:eastAsia="PMingLiU" w:hAnsi="Calibri"/>
                <w:lang w:eastAsia="zh-TW"/>
              </w:rPr>
              <w:instrText xml:space="preserve"> AutoTextList \sNoStyle\t "</w:instrText>
            </w:r>
            <w:r w:rsidRPr="00DE6542">
              <w:rPr>
                <w:rFonts w:ascii="Calibri" w:eastAsia="PMingLiU" w:hAnsi="Calibri"/>
                <w:lang w:eastAsia="zh-TW"/>
              </w:rPr>
              <w:instrText>學生方案</w:instrText>
            </w:r>
            <w:r w:rsidRPr="00DE6542">
              <w:rPr>
                <w:rFonts w:ascii="Calibri" w:eastAsia="PMingLiU" w:hAnsi="Calibri"/>
                <w:lang w:eastAsia="zh-TW"/>
              </w:rPr>
              <w:instrText>"</w:instrText>
            </w:r>
            <w:r w:rsidRPr="00DE6542">
              <w:rPr>
                <w:rFonts w:ascii="Calibri" w:eastAsia="PMingLiU" w:hAnsi="Calibri"/>
              </w:rPr>
              <w:fldChar w:fldCharType="separate"/>
            </w:r>
            <w:r w:rsidRPr="00DE6542">
              <w:rPr>
                <w:rFonts w:ascii="Calibri" w:eastAsia="PMingLiU" w:hAnsi="Calibri"/>
                <w:lang w:eastAsia="zh-TW"/>
              </w:rPr>
              <w:t>ST</w:t>
            </w:r>
            <w:r w:rsidRPr="00DE6542">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blHeader/>
        </w:trPr>
        <w:tc>
          <w:tcPr>
            <w:tcW w:w="3196" w:type="dxa"/>
            <w:tcBorders>
              <w:top w:val="dashSmallGap" w:sz="4" w:space="0" w:color="BFBFBF" w:themeColor="background1" w:themeShade="BF"/>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133" w:name="_Toc379797345"/>
            <w:bookmarkStart w:id="1134" w:name="_Toc380513367"/>
            <w:bookmarkStart w:id="1135" w:name="_Toc380655417"/>
            <w:bookmarkStart w:id="1136" w:name="_Toc394517780"/>
            <w:r w:rsidRPr="008B486D">
              <w:rPr>
                <w:rFonts w:ascii="Calibri" w:eastAsia="PMingLiU" w:hAnsi="Calibri"/>
              </w:rPr>
              <w:t xml:space="preserve">Exchange Online </w:t>
            </w:r>
            <w:r w:rsidRPr="008B486D">
              <w:rPr>
                <w:rFonts w:ascii="Calibri" w:eastAsia="PMingLiU" w:hAnsi="Calibri"/>
              </w:rPr>
              <w:t>方案</w:t>
            </w:r>
            <w:r w:rsidRPr="008B486D">
              <w:rPr>
                <w:rFonts w:ascii="Calibri" w:eastAsia="PMingLiU" w:hAnsi="Calibri"/>
              </w:rPr>
              <w:t xml:space="preserve"> 2G</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2G"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33"/>
            <w:bookmarkEnd w:id="1134"/>
            <w:bookmarkEnd w:id="1135"/>
            <w:bookmarkEnd w:id="1136"/>
          </w:p>
        </w:tc>
        <w:tc>
          <w:tcPr>
            <w:tcW w:w="738" w:type="dxa"/>
            <w:tcBorders>
              <w:top w:val="dashSmallGap" w:sz="4" w:space="0" w:color="BFBFBF" w:themeColor="background1" w:themeShade="BF"/>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DE6542" w:rsidRPr="008B486D" w:rsidTr="004E1E07">
        <w:trPr>
          <w:cantSplit/>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DE6542" w:rsidRPr="008B486D" w:rsidRDefault="00DE6542">
            <w:pPr>
              <w:pStyle w:val="ProductList-Offering2"/>
              <w:rPr>
                <w:rFonts w:ascii="Calibri" w:eastAsia="PMingLiU" w:hAnsi="Calibri"/>
                <w:lang w:val="zh-TW" w:eastAsia="zh-TW"/>
              </w:rPr>
            </w:pPr>
            <w:bookmarkStart w:id="1137" w:name="_Toc379797346"/>
            <w:bookmarkStart w:id="1138" w:name="_Toc380513368"/>
            <w:bookmarkStart w:id="1139" w:name="_Toc380655418"/>
            <w:bookmarkStart w:id="1140" w:name="_Toc394517781"/>
            <w:r w:rsidRPr="008B486D">
              <w:rPr>
                <w:rFonts w:ascii="Calibri" w:eastAsia="PMingLiU" w:hAnsi="Calibri"/>
              </w:rPr>
              <w:t>Exchange Online Protection</w:t>
            </w:r>
            <w:r w:rsidRPr="008B486D">
              <w:rPr>
                <w:rFonts w:ascii="Calibri" w:eastAsia="PMingLiU" w:hAnsi="Calibri"/>
              </w:rPr>
              <w:fldChar w:fldCharType="begin"/>
            </w:r>
            <w:r w:rsidRPr="008B486D">
              <w:rPr>
                <w:rFonts w:ascii="Calibri" w:eastAsia="PMingLiU" w:hAnsi="Calibri"/>
              </w:rPr>
              <w:instrText>xe "Exchange Online Protection"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w:t>
            </w:r>
            <w:r w:rsidR="00A8369E">
              <w:rPr>
                <w:rFonts w:ascii="Calibri" w:eastAsia="PMingLiU" w:hAnsi="Calibri"/>
              </w:rPr>
              <w:br/>
            </w:r>
            <w:r w:rsidRPr="008B486D">
              <w:rPr>
                <w:rFonts w:ascii="Calibri" w:eastAsia="PMingLiU" w:hAnsi="Calibri"/>
              </w:rPr>
              <w:t>使用權</w:t>
            </w:r>
            <w:r w:rsidRPr="008B486D">
              <w:rPr>
                <w:rFonts w:ascii="Calibri" w:eastAsia="PMingLiU" w:hAnsi="Calibri"/>
              </w:rPr>
              <w:t>)</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1178F1" w:rsidRDefault="00DE6542"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542" w:rsidRPr="008B486D" w:rsidRDefault="00DE6542">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542" w:rsidRPr="008B486D" w:rsidRDefault="00DE6542">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1178F1" w:rsidRDefault="00DE6542"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DE6542" w:rsidRDefault="00DE6542"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542" w:rsidRPr="008B486D" w:rsidRDefault="00DE6542">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542" w:rsidRPr="001178F1" w:rsidRDefault="00DE6542"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B25031" w:rsidRPr="008B486D" w:rsidTr="004E1E07">
        <w:trPr>
          <w:cantSplit/>
          <w:tblHeader/>
        </w:trPr>
        <w:tc>
          <w:tcPr>
            <w:tcW w:w="3196" w:type="dxa"/>
            <w:tcBorders>
              <w:top w:val="dashSmallGap" w:sz="4" w:space="0" w:color="BFBFBF" w:themeColor="background1" w:themeShade="BF"/>
              <w:left w:val="nil"/>
              <w:bottom w:val="dashSmallGap" w:sz="4" w:space="0" w:color="BFBFBF" w:themeColor="background1" w:themeShade="BF"/>
              <w:right w:val="nil"/>
            </w:tcBorders>
            <w:hideMark/>
          </w:tcPr>
          <w:p w:rsidR="00B25031" w:rsidRPr="008B486D" w:rsidRDefault="00B25031">
            <w:pPr>
              <w:pStyle w:val="ProductList-Offering2"/>
              <w:rPr>
                <w:rFonts w:ascii="Calibri" w:eastAsia="PMingLiU" w:hAnsi="Calibri"/>
                <w:lang w:val="zh-TW" w:eastAsia="zh-TW"/>
              </w:rPr>
            </w:pPr>
            <w:bookmarkStart w:id="1141" w:name="_Toc379797347"/>
            <w:bookmarkStart w:id="1142" w:name="_Toc380513369"/>
            <w:bookmarkStart w:id="1143" w:name="_Toc380655419"/>
            <w:bookmarkStart w:id="1144" w:name="_Toc394517782"/>
            <w:r w:rsidRPr="008B486D">
              <w:rPr>
                <w:rFonts w:ascii="Calibri" w:eastAsia="PMingLiU" w:hAnsi="Calibri"/>
              </w:rPr>
              <w:t>Exchange Online Protection</w:t>
            </w:r>
            <w:r w:rsidRPr="008B486D">
              <w:rPr>
                <w:rFonts w:ascii="Calibri" w:eastAsia="PMingLiU" w:hAnsi="Calibri"/>
              </w:rPr>
              <w:fldChar w:fldCharType="begin"/>
            </w:r>
            <w:r w:rsidRPr="008B486D">
              <w:rPr>
                <w:rFonts w:ascii="Calibri" w:eastAsia="PMingLiU" w:hAnsi="Calibri"/>
              </w:rPr>
              <w:instrText>xe "Exchange Online Protection"</w:instrText>
            </w:r>
            <w:r w:rsidRPr="008B486D">
              <w:rPr>
                <w:rFonts w:ascii="Calibri" w:eastAsia="PMingLiU" w:hAnsi="Calibri"/>
              </w:rPr>
              <w:fldChar w:fldCharType="end"/>
            </w:r>
            <w:r w:rsidRPr="008B486D">
              <w:rPr>
                <w:rFonts w:ascii="Calibri" w:eastAsia="PMingLiU" w:hAnsi="Calibri"/>
              </w:rPr>
              <w:t xml:space="preserve"> A</w:t>
            </w:r>
            <w:r w:rsidRPr="008B486D">
              <w:rPr>
                <w:rFonts w:ascii="Calibri" w:eastAsia="PMingLiU" w:hAnsi="Calibri"/>
              </w:rPr>
              <w:fldChar w:fldCharType="begin"/>
            </w:r>
            <w:r w:rsidRPr="008B486D">
              <w:rPr>
                <w:rFonts w:ascii="Calibri" w:eastAsia="PMingLiU" w:hAnsi="Calibri"/>
              </w:rPr>
              <w:instrText>xe "Exchange Online Protection 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25031" w:rsidRPr="008B486D" w:rsidRDefault="004E1E07">
            <w:pPr>
              <w:pStyle w:val="ProductList-OfferingBody"/>
              <w:ind w:left="-113"/>
              <w:jc w:val="center"/>
              <w:rPr>
                <w:rFonts w:ascii="Calibri" w:eastAsia="PMingLiU" w:hAnsi="Calibri"/>
                <w:lang w:val="zh-TW" w:eastAsia="zh-TW"/>
              </w:rPr>
            </w:pPr>
            <w:r w:rsidRPr="00DE6542">
              <w:rPr>
                <w:rFonts w:ascii="Calibri" w:eastAsia="PMingLiU" w:hAnsi="Calibri"/>
              </w:rPr>
              <w:fldChar w:fldCharType="begin"/>
            </w:r>
            <w:r w:rsidRPr="00DE6542">
              <w:rPr>
                <w:rFonts w:ascii="Calibri" w:eastAsia="PMingLiU" w:hAnsi="Calibri"/>
                <w:lang w:eastAsia="zh-TW"/>
              </w:rPr>
              <w:instrText>AutoTextList  \sNoStyle\t "</w:instrText>
            </w:r>
            <w:r w:rsidRPr="00DE6542">
              <w:rPr>
                <w:rFonts w:ascii="Calibri" w:eastAsia="PMingLiU" w:hAnsi="Calibri"/>
                <w:lang w:eastAsia="zh-TW"/>
              </w:rPr>
              <w:instrText>額外產品</w:instrText>
            </w:r>
            <w:r w:rsidRPr="00DE6542">
              <w:rPr>
                <w:rFonts w:ascii="Calibri" w:eastAsia="PMingLiU" w:hAnsi="Calibri"/>
                <w:lang w:eastAsia="zh-TW"/>
              </w:rPr>
              <w:instrText xml:space="preserve"> (</w:instrText>
            </w:r>
            <w:r w:rsidRPr="00DE6542">
              <w:rPr>
                <w:rFonts w:ascii="Calibri" w:eastAsia="PMingLiU" w:hAnsi="Calibri"/>
                <w:lang w:eastAsia="zh-TW"/>
              </w:rPr>
              <w:instrText>僅限</w:instrText>
            </w:r>
            <w:r w:rsidRPr="00DE6542">
              <w:rPr>
                <w:rFonts w:ascii="Calibri" w:eastAsia="PMingLiU" w:hAnsi="Calibri"/>
                <w:lang w:eastAsia="zh-TW"/>
              </w:rPr>
              <w:instrText xml:space="preserve"> EES)"</w:instrText>
            </w:r>
            <w:r w:rsidRPr="00DE6542">
              <w:rPr>
                <w:rFonts w:ascii="Calibri" w:eastAsia="PMingLiU" w:hAnsi="Calibri"/>
              </w:rPr>
              <w:fldChar w:fldCharType="separate"/>
            </w:r>
            <w:r w:rsidRPr="00DE6542">
              <w:rPr>
                <w:rFonts w:ascii="Calibri" w:eastAsia="PMingLiU" w:hAnsi="Calibri"/>
                <w:lang w:eastAsia="zh-TW"/>
              </w:rPr>
              <w:t>AE</w:t>
            </w:r>
            <w:r w:rsidRPr="00DE6542">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r w:rsidR="00B25031" w:rsidRPr="008B486D" w:rsidTr="00684748">
        <w:trPr>
          <w:cantSplit/>
          <w:tblHeader/>
        </w:trPr>
        <w:tc>
          <w:tcPr>
            <w:tcW w:w="3196" w:type="dxa"/>
            <w:tcBorders>
              <w:top w:val="dashSmallGap" w:sz="4" w:space="0" w:color="BFBFBF" w:themeColor="background1" w:themeShade="BF"/>
              <w:left w:val="nil"/>
              <w:bottom w:val="nil"/>
              <w:right w:val="nil"/>
            </w:tcBorders>
            <w:hideMark/>
          </w:tcPr>
          <w:p w:rsidR="00B25031" w:rsidRPr="008B486D" w:rsidRDefault="00B25031">
            <w:pPr>
              <w:pStyle w:val="ProductList-Offering2"/>
              <w:rPr>
                <w:rFonts w:ascii="Calibri" w:eastAsia="PMingLiU" w:hAnsi="Calibri"/>
                <w:lang w:val="zh-TW" w:eastAsia="zh-TW"/>
              </w:rPr>
            </w:pPr>
            <w:bookmarkStart w:id="1145" w:name="_Toc379797348"/>
            <w:bookmarkStart w:id="1146" w:name="_Toc380513370"/>
            <w:bookmarkStart w:id="1147" w:name="_Toc380655420"/>
            <w:bookmarkStart w:id="1148" w:name="_Toc394517783"/>
            <w:r w:rsidRPr="008B486D">
              <w:rPr>
                <w:rFonts w:ascii="Calibri" w:eastAsia="PMingLiU" w:hAnsi="Calibri"/>
              </w:rPr>
              <w:t>Exchange Online Protection</w:t>
            </w:r>
            <w:r w:rsidRPr="008B486D">
              <w:rPr>
                <w:rFonts w:ascii="Calibri" w:eastAsia="PMingLiU" w:hAnsi="Calibri"/>
              </w:rPr>
              <w:fldChar w:fldCharType="begin"/>
            </w:r>
            <w:r w:rsidRPr="008B486D">
              <w:rPr>
                <w:rFonts w:ascii="Calibri" w:eastAsia="PMingLiU" w:hAnsi="Calibri"/>
              </w:rPr>
              <w:instrText>xe "Exchange Online Protection"</w:instrText>
            </w:r>
            <w:r w:rsidRPr="008B486D">
              <w:rPr>
                <w:rFonts w:ascii="Calibri" w:eastAsia="PMingLiU" w:hAnsi="Calibri"/>
              </w:rPr>
              <w:fldChar w:fldCharType="end"/>
            </w:r>
            <w:r w:rsidRPr="008B486D">
              <w:rPr>
                <w:rFonts w:ascii="Calibri" w:eastAsia="PMingLiU" w:hAnsi="Calibri"/>
              </w:rPr>
              <w:t xml:space="preserve"> G</w:t>
            </w:r>
            <w:r w:rsidRPr="008B486D">
              <w:rPr>
                <w:rFonts w:ascii="Calibri" w:eastAsia="PMingLiU" w:hAnsi="Calibri"/>
              </w:rPr>
              <w:fldChar w:fldCharType="begin"/>
            </w:r>
            <w:r w:rsidRPr="008B486D">
              <w:rPr>
                <w:rFonts w:ascii="Calibri" w:eastAsia="PMingLiU" w:hAnsi="Calibri"/>
              </w:rPr>
              <w:instrText>xe "Exchange Online Protection 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45"/>
            <w:bookmarkEnd w:id="1146"/>
            <w:bookmarkEnd w:id="1147"/>
            <w:bookmarkEnd w:id="1148"/>
          </w:p>
        </w:tc>
        <w:tc>
          <w:tcPr>
            <w:tcW w:w="738" w:type="dxa"/>
            <w:tcBorders>
              <w:top w:val="dashSmallGap" w:sz="4" w:space="0" w:color="BFBFBF" w:themeColor="background1" w:themeShade="BF"/>
              <w:left w:val="nil"/>
              <w:bottom w:val="nil"/>
              <w:right w:val="nil"/>
            </w:tcBorders>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25031" w:rsidRPr="001178F1" w:rsidRDefault="00B25031" w:rsidP="00B25031">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25031" w:rsidRPr="008B486D" w:rsidRDefault="00B25031">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3"/>
        <w:gridCol w:w="3860"/>
        <w:gridCol w:w="3371"/>
      </w:tblGrid>
      <w:tr w:rsidR="00A630E0" w:rsidRPr="008B486D" w:rsidTr="00EA21B3">
        <w:tc>
          <w:tcPr>
            <w:tcW w:w="347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具備減少的資格：</w:t>
            </w:r>
            <w:r w:rsidRPr="008B486D">
              <w:rPr>
                <w:rFonts w:ascii="Calibri" w:eastAsia="PMingLiU" w:hAnsi="Calibri"/>
                <w:b/>
              </w:rPr>
              <w:t>全部但</w:t>
            </w:r>
            <w:r w:rsidRPr="008B486D">
              <w:rPr>
                <w:rFonts w:ascii="Calibri" w:eastAsia="PMingLiU" w:hAnsi="Calibri"/>
                <w:b/>
              </w:rPr>
              <w:t xml:space="preserve"> Encryption </w:t>
            </w:r>
            <w:r w:rsidRPr="008B486D">
              <w:rPr>
                <w:rFonts w:ascii="Calibri" w:eastAsia="PMingLiU" w:hAnsi="Calibri"/>
                <w:b/>
              </w:rPr>
              <w:t>除外</w:t>
            </w:r>
          </w:p>
        </w:tc>
        <w:tc>
          <w:tcPr>
            <w:tcW w:w="3892"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402"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合格使用者之豁免</w:t>
            </w:r>
            <w:r w:rsidRPr="008B486D">
              <w:rPr>
                <w:rFonts w:ascii="Calibri" w:eastAsia="PMingLiU" w:hAnsi="Calibri"/>
              </w:rPr>
              <w:fldChar w:fldCharType="begin"/>
            </w:r>
            <w:r w:rsidRPr="008B486D">
              <w:rPr>
                <w:rFonts w:ascii="Calibri" w:eastAsia="PMingLiU" w:hAnsi="Calibri"/>
                <w:lang w:eastAsia="zh-TW"/>
              </w:rPr>
              <w:instrText xml:space="preserve"> AutoTextList \sNoStyle\t "Qualified User Exemption"</w:instrText>
            </w:r>
            <w:r w:rsidRPr="008B486D">
              <w:rPr>
                <w:rFonts w:ascii="Calibri" w:eastAsia="PMingLiU" w:hAnsi="Calibri"/>
              </w:rPr>
              <w:fldChar w:fldCharType="end"/>
            </w:r>
            <w:r w:rsidRPr="008B486D">
              <w:rPr>
                <w:rFonts w:ascii="Calibri" w:eastAsia="PMingLiU" w:hAnsi="Calibri"/>
                <w:lang w:eastAsia="zh-TW"/>
              </w:rPr>
              <w:t>：</w:t>
            </w:r>
            <w:r w:rsidRPr="008B486D">
              <w:rPr>
                <w:rFonts w:ascii="Calibri" w:eastAsia="PMingLiU" w:hAnsi="Calibri"/>
                <w:b/>
                <w:lang w:eastAsia="zh-TW"/>
              </w:rPr>
              <w:t>(</w:t>
            </w:r>
            <w:r w:rsidRPr="008B486D">
              <w:rPr>
                <w:rFonts w:ascii="Calibri" w:eastAsia="PMingLiU" w:hAnsi="Calibri"/>
                <w:b/>
                <w:lang w:eastAsia="zh-TW"/>
              </w:rPr>
              <w:t>僅限</w:t>
            </w:r>
            <w:r w:rsidRPr="008B486D">
              <w:rPr>
                <w:rFonts w:ascii="Calibri" w:eastAsia="PMingLiU" w:hAnsi="Calibri"/>
                <w:b/>
                <w:lang w:eastAsia="zh-TW"/>
              </w:rPr>
              <w:t xml:space="preserve"> K) </w:t>
            </w:r>
          </w:p>
        </w:tc>
      </w:tr>
      <w:tr w:rsidR="00A630E0" w:rsidRPr="008B486D" w:rsidTr="00EA21B3">
        <w:tc>
          <w:tcPr>
            <w:tcW w:w="3470"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具備校正的資格：</w:t>
            </w:r>
            <w:r w:rsidRPr="008B486D">
              <w:rPr>
                <w:rFonts w:ascii="Calibri" w:eastAsia="PMingLiU" w:hAnsi="Calibri"/>
                <w:b/>
              </w:rPr>
              <w:t>全部但</w:t>
            </w:r>
            <w:r w:rsidRPr="008B486D">
              <w:rPr>
                <w:rFonts w:ascii="Calibri" w:eastAsia="PMingLiU" w:hAnsi="Calibri"/>
                <w:b/>
              </w:rPr>
              <w:t xml:space="preserve"> Encryption </w:t>
            </w:r>
            <w:r w:rsidRPr="008B486D">
              <w:rPr>
                <w:rFonts w:ascii="Calibri" w:eastAsia="PMingLiU" w:hAnsi="Calibri"/>
                <w:b/>
              </w:rPr>
              <w:t>除外</w:t>
            </w:r>
          </w:p>
        </w:tc>
        <w:tc>
          <w:tcPr>
            <w:tcW w:w="3892"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具備延長期間的資格：</w:t>
            </w:r>
            <w:r w:rsidRPr="008B486D">
              <w:rPr>
                <w:rFonts w:ascii="Calibri" w:eastAsia="PMingLiU" w:hAnsi="Calibri"/>
                <w:b/>
              </w:rPr>
              <w:t>全部但</w:t>
            </w:r>
            <w:r w:rsidRPr="008B486D">
              <w:rPr>
                <w:rFonts w:ascii="Calibri" w:eastAsia="PMingLiU" w:hAnsi="Calibri"/>
                <w:b/>
              </w:rPr>
              <w:t xml:space="preserve"> Encryption </w:t>
            </w:r>
            <w:r w:rsidRPr="008B486D">
              <w:rPr>
                <w:rFonts w:ascii="Calibri" w:eastAsia="PMingLiU" w:hAnsi="Calibri"/>
                <w:b/>
              </w:rPr>
              <w:t>除外</w:t>
            </w:r>
          </w:p>
        </w:tc>
        <w:tc>
          <w:tcPr>
            <w:tcW w:w="3402"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Exchange Online Archiving for Exchange Server</w:t>
      </w:r>
      <w:r w:rsidRPr="008B486D">
        <w:rPr>
          <w:rFonts w:ascii="Calibri" w:eastAsia="PMingLiU" w:hAnsi="Calibri"/>
          <w:b/>
          <w:color w:val="00188F"/>
        </w:rPr>
        <w:fldChar w:fldCharType="begin"/>
      </w:r>
      <w:r w:rsidRPr="008B486D">
        <w:rPr>
          <w:rFonts w:ascii="Calibri" w:eastAsia="PMingLiU" w:hAnsi="Calibri"/>
        </w:rPr>
        <w:instrText>xe "Exchange Online Archiving for Exchange Server"</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Exchange Online Archiving for Exchange Server</w:t>
      </w:r>
      <w:r w:rsidRPr="008B486D">
        <w:rPr>
          <w:rFonts w:ascii="Calibri" w:eastAsia="PMingLiU" w:hAnsi="Calibri"/>
        </w:rPr>
        <w:fldChar w:fldCharType="begin"/>
      </w:r>
      <w:r w:rsidRPr="008B486D">
        <w:rPr>
          <w:rFonts w:ascii="Calibri" w:eastAsia="PMingLiU" w:hAnsi="Calibri"/>
        </w:rPr>
        <w:instrText>xe "Exchange Online Archiving for Exchange Server"</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是</w:t>
      </w:r>
      <w:r w:rsidRPr="008B486D">
        <w:rPr>
          <w:rFonts w:ascii="Calibri" w:eastAsia="PMingLiU" w:hAnsi="Calibri"/>
        </w:rPr>
        <w:t xml:space="preserve"> Exchange Hosted Archive</w:t>
      </w:r>
      <w:r w:rsidRPr="008B486D">
        <w:rPr>
          <w:rFonts w:ascii="Calibri" w:eastAsia="PMingLiU" w:hAnsi="Calibri"/>
        </w:rPr>
        <w:fldChar w:fldCharType="begin"/>
      </w:r>
      <w:r w:rsidRPr="008B486D">
        <w:rPr>
          <w:rFonts w:ascii="Calibri" w:eastAsia="PMingLiU" w:hAnsi="Calibri"/>
        </w:rPr>
        <w:instrText>xe "Exchange Hosted Archive"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的後續線上服務。</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如果客戶從</w:t>
      </w:r>
      <w:r w:rsidRPr="008B486D">
        <w:rPr>
          <w:rFonts w:ascii="Calibri" w:eastAsia="PMingLiU" w:hAnsi="Calibri"/>
        </w:rPr>
        <w:t xml:space="preserve"> Exchange Hosted Archive</w:t>
      </w:r>
      <w:r w:rsidRPr="008B486D">
        <w:rPr>
          <w:rFonts w:ascii="Calibri" w:eastAsia="PMingLiU" w:hAnsi="Calibri"/>
        </w:rPr>
        <w:fldChar w:fldCharType="begin"/>
      </w:r>
      <w:r w:rsidRPr="008B486D">
        <w:rPr>
          <w:rFonts w:ascii="Calibri" w:eastAsia="PMingLiU" w:hAnsi="Calibri"/>
        </w:rPr>
        <w:instrText>xe "Exchange Hosted Archive"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續約為</w:t>
      </w:r>
      <w:r w:rsidRPr="008B486D">
        <w:rPr>
          <w:rFonts w:ascii="Calibri" w:eastAsia="PMingLiU" w:hAnsi="Calibri"/>
        </w:rPr>
        <w:t xml:space="preserve"> Exchange Online Archiving for Exchange Server</w:t>
      </w:r>
      <w:r w:rsidRPr="008B486D">
        <w:rPr>
          <w:rFonts w:ascii="Calibri" w:eastAsia="PMingLiU" w:hAnsi="Calibri"/>
        </w:rPr>
        <w:fldChar w:fldCharType="begin"/>
      </w:r>
      <w:r w:rsidRPr="008B486D">
        <w:rPr>
          <w:rFonts w:ascii="Calibri" w:eastAsia="PMingLiU" w:hAnsi="Calibri"/>
        </w:rPr>
        <w:instrText>xe "Exchange Online Archiving for Exchange Server"</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且尚未移轉至</w:t>
      </w:r>
      <w:r w:rsidRPr="008B486D">
        <w:rPr>
          <w:rFonts w:ascii="Calibri" w:eastAsia="PMingLiU" w:hAnsi="Calibri"/>
        </w:rPr>
        <w:t xml:space="preserve"> Exchange Online Archiving for Exchange Server</w:t>
      </w:r>
      <w:r w:rsidRPr="008B486D">
        <w:rPr>
          <w:rFonts w:ascii="Calibri" w:eastAsia="PMingLiU" w:hAnsi="Calibri"/>
        </w:rPr>
        <w:t>，它的授權使用者可能繼續使用</w:t>
      </w:r>
      <w:r w:rsidRPr="008B486D">
        <w:rPr>
          <w:rFonts w:ascii="Calibri" w:eastAsia="PMingLiU" w:hAnsi="Calibri"/>
        </w:rPr>
        <w:t xml:space="preserve"> Exchange Hosted Archive </w:t>
      </w:r>
      <w:r w:rsidRPr="008B486D">
        <w:rPr>
          <w:rFonts w:ascii="Calibri" w:eastAsia="PMingLiU" w:hAnsi="Calibri"/>
        </w:rPr>
        <w:t>服務，惟需受</w:t>
      </w:r>
      <w:r w:rsidRPr="008B486D">
        <w:rPr>
          <w:rFonts w:ascii="Calibri" w:eastAsia="PMingLiU" w:hAnsi="Calibri"/>
        </w:rPr>
        <w:t xml:space="preserve"> 2011 </w:t>
      </w:r>
      <w:r w:rsidRPr="008B486D">
        <w:rPr>
          <w:rFonts w:ascii="Calibri" w:eastAsia="PMingLiU" w:hAnsi="Calibri"/>
        </w:rPr>
        <w:t>年</w:t>
      </w:r>
      <w:r w:rsidRPr="008B486D">
        <w:rPr>
          <w:rFonts w:ascii="Calibri" w:eastAsia="PMingLiU" w:hAnsi="Calibri"/>
        </w:rPr>
        <w:t xml:space="preserve"> 3 </w:t>
      </w:r>
      <w:r w:rsidRPr="008B486D">
        <w:rPr>
          <w:rFonts w:ascii="Calibri" w:eastAsia="PMingLiU" w:hAnsi="Calibri"/>
        </w:rPr>
        <w:t>月</w:t>
      </w:r>
      <w:r w:rsidRPr="008B486D">
        <w:rPr>
          <w:rFonts w:ascii="Calibri" w:eastAsia="PMingLiU" w:hAnsi="Calibri"/>
        </w:rPr>
        <w:t xml:space="preserve"> PUR </w:t>
      </w:r>
      <w:r w:rsidRPr="008B486D">
        <w:rPr>
          <w:rFonts w:ascii="Calibri" w:eastAsia="PMingLiU" w:hAnsi="Calibri"/>
        </w:rPr>
        <w:t>之條款所拘束，直至其提早移轉至</w:t>
      </w:r>
      <w:r w:rsidRPr="008B486D">
        <w:rPr>
          <w:rFonts w:ascii="Calibri" w:eastAsia="PMingLiU" w:hAnsi="Calibri"/>
        </w:rPr>
        <w:t xml:space="preserve"> Exchange Online Archiving for Exchange Server </w:t>
      </w:r>
      <w:r w:rsidRPr="008B486D">
        <w:rPr>
          <w:rFonts w:ascii="Calibri" w:eastAsia="PMingLiU" w:hAnsi="Calibri"/>
        </w:rPr>
        <w:t>及</w:t>
      </w:r>
      <w:r w:rsidRPr="008B486D">
        <w:rPr>
          <w:rFonts w:ascii="Calibri" w:eastAsia="PMingLiU" w:hAnsi="Calibri"/>
        </w:rPr>
        <w:t xml:space="preserve"> Exchange Online Archiving for Exchange Server </w:t>
      </w:r>
      <w:r w:rsidRPr="008B486D">
        <w:rPr>
          <w:rFonts w:ascii="Calibri" w:eastAsia="PMingLiU" w:hAnsi="Calibri"/>
        </w:rPr>
        <w:t>的訂閱屆滿為止。</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Exchange Online Archiving for Exchange Server</w:t>
      </w:r>
      <w:r w:rsidRPr="008B486D">
        <w:rPr>
          <w:rFonts w:ascii="Calibri" w:eastAsia="PMingLiU" w:hAnsi="Calibri"/>
          <w:b/>
          <w:color w:val="00188F"/>
        </w:rPr>
        <w:fldChar w:fldCharType="begin"/>
      </w:r>
      <w:r w:rsidRPr="008B486D">
        <w:rPr>
          <w:rFonts w:ascii="Calibri" w:eastAsia="PMingLiU" w:hAnsi="Calibri"/>
        </w:rPr>
        <w:instrText>xe "Exchange Online Archiving for Exchange Server"</w:instrText>
      </w:r>
      <w:r w:rsidRPr="008B486D">
        <w:rPr>
          <w:rFonts w:ascii="Calibri" w:eastAsia="PMingLiU" w:hAnsi="Calibri"/>
          <w:b/>
          <w:color w:val="00188F"/>
        </w:rPr>
        <w:fldChar w:fldCharType="end"/>
      </w:r>
      <w:r w:rsidRPr="008B486D">
        <w:rPr>
          <w:rFonts w:ascii="Calibri" w:eastAsia="PMingLiU" w:hAnsi="Calibri"/>
          <w:b/>
          <w:color w:val="00188F"/>
        </w:rPr>
        <w:t xml:space="preserve"> A</w:t>
      </w:r>
      <w:r w:rsidRPr="008B486D">
        <w:rPr>
          <w:rFonts w:ascii="Calibri" w:eastAsia="PMingLiU" w:hAnsi="Calibri"/>
          <w:b/>
          <w:color w:val="00188F"/>
        </w:rPr>
        <w:fldChar w:fldCharType="begin"/>
      </w:r>
      <w:r w:rsidRPr="008B486D">
        <w:rPr>
          <w:rFonts w:ascii="Calibri" w:eastAsia="PMingLiU" w:hAnsi="Calibri"/>
        </w:rPr>
        <w:instrText>xe "Exchange Online Archiving for Exchange Server A"</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lang w:val="zh-TW"/>
        </w:rPr>
      </w:pPr>
      <w:r w:rsidRPr="008B486D">
        <w:rPr>
          <w:rFonts w:ascii="Calibri" w:eastAsia="PMingLiU" w:hAnsi="Calibri"/>
        </w:rPr>
        <w:t>依</w:t>
      </w:r>
      <w:r w:rsidRPr="008B486D">
        <w:rPr>
          <w:rFonts w:ascii="Calibri" w:eastAsia="PMingLiU" w:hAnsi="Calibri"/>
        </w:rPr>
        <w:t xml:space="preserve"> Enrollment for Education Solutions </w:t>
      </w:r>
      <w:r w:rsidRPr="008B486D">
        <w:rPr>
          <w:rFonts w:ascii="Calibri" w:eastAsia="PMingLiU" w:hAnsi="Calibri"/>
        </w:rPr>
        <w:t>和</w:t>
      </w:r>
      <w:r w:rsidRPr="008B486D">
        <w:rPr>
          <w:rFonts w:ascii="Calibri" w:eastAsia="PMingLiU" w:hAnsi="Calibri"/>
        </w:rPr>
        <w:t xml:space="preserve"> Open Value Subscription Agreement for Education Solutions </w:t>
      </w:r>
      <w:r w:rsidRPr="008B486D">
        <w:rPr>
          <w:rFonts w:ascii="Calibri" w:eastAsia="PMingLiU" w:hAnsi="Calibri"/>
        </w:rPr>
        <w:t>針對全組織計數及學生計數取得</w:t>
      </w:r>
      <w:r w:rsidRPr="008B486D">
        <w:rPr>
          <w:rFonts w:ascii="Calibri" w:eastAsia="PMingLiU" w:hAnsi="Calibri"/>
        </w:rPr>
        <w:t xml:space="preserve"> Enterprise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之使用權的</w:t>
      </w:r>
      <w:r w:rsidRPr="008B486D">
        <w:rPr>
          <w:rFonts w:ascii="Calibri" w:eastAsia="PMingLiU" w:hAnsi="Calibri"/>
        </w:rPr>
        <w:t xml:space="preserve"> Academic </w:t>
      </w:r>
      <w:r w:rsidRPr="008B486D">
        <w:rPr>
          <w:rFonts w:ascii="Calibri" w:eastAsia="PMingLiU" w:hAnsi="Calibri"/>
        </w:rPr>
        <w:t>機構，已獲授權可使用其全組織計數及學生計數內所涵蓋之全部使用者的對應數目之</w:t>
      </w:r>
      <w:r w:rsidRPr="008B486D">
        <w:rPr>
          <w:rFonts w:ascii="Calibri" w:eastAsia="PMingLiU" w:hAnsi="Calibri"/>
        </w:rPr>
        <w:t xml:space="preserve"> Exchange Online Archiving for Exchange Server</w:t>
      </w:r>
      <w:r w:rsidRPr="008B486D">
        <w:rPr>
          <w:rFonts w:ascii="Calibri" w:eastAsia="PMingLiU" w:hAnsi="Calibri"/>
        </w:rPr>
        <w:fldChar w:fldCharType="begin"/>
      </w:r>
      <w:r w:rsidRPr="008B486D">
        <w:rPr>
          <w:rFonts w:ascii="Calibri" w:eastAsia="PMingLiU" w:hAnsi="Calibri"/>
        </w:rPr>
        <w:instrText>xe "Exchange Online Archiving for Exchange Server"</w:instrText>
      </w:r>
      <w:r w:rsidRPr="008B486D">
        <w:rPr>
          <w:rFonts w:ascii="Calibri" w:eastAsia="PMingLiU" w:hAnsi="Calibri"/>
        </w:rPr>
        <w:fldChar w:fldCharType="end"/>
      </w:r>
      <w:r w:rsidRPr="008B486D">
        <w:rPr>
          <w:rFonts w:ascii="Calibri" w:eastAsia="PMingLiU" w:hAnsi="Calibri"/>
        </w:rPr>
        <w:t xml:space="preserve"> A</w:t>
      </w:r>
      <w:r w:rsidRPr="008B486D">
        <w:rPr>
          <w:rFonts w:ascii="Calibri" w:eastAsia="PMingLiU" w:hAnsi="Calibri"/>
        </w:rPr>
        <w:fldChar w:fldCharType="begin"/>
      </w:r>
      <w:r w:rsidRPr="008B486D">
        <w:rPr>
          <w:rFonts w:ascii="Calibri" w:eastAsia="PMingLiU" w:hAnsi="Calibri"/>
        </w:rPr>
        <w:instrText>xe "Exchange Online Archiving for Exchange Server 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使用者訂閱使用權。如需提供指引，請參閱</w:t>
      </w:r>
      <w:r w:rsidRPr="008B486D">
        <w:rPr>
          <w:rFonts w:ascii="Calibri" w:eastAsia="PMingLiU" w:hAnsi="Calibri"/>
        </w:rPr>
        <w:t xml:space="preserve"> </w:t>
      </w:r>
      <w:hyperlink w:anchor="CALSuiteHeading" w:history="1">
        <w:r w:rsidRPr="008B486D">
          <w:rPr>
            <w:rStyle w:val="Hyperlink"/>
            <w:rFonts w:ascii="Calibri" w:eastAsia="PMingLiU" w:hAnsi="Calibri" w:cstheme="minorBidi"/>
          </w:rPr>
          <w:t xml:space="preserve">Enterprise CAL </w:t>
        </w:r>
        <w:r w:rsidRPr="008B486D">
          <w:rPr>
            <w:rStyle w:val="Hyperlink"/>
            <w:rFonts w:ascii="Calibri" w:eastAsia="PMingLiU" w:hAnsi="Calibri" w:cstheme="minorBidi"/>
          </w:rPr>
          <w:t>套件</w:t>
        </w:r>
      </w:hyperlink>
      <w:r w:rsidRPr="008B486D">
        <w:rPr>
          <w:rFonts w:ascii="Calibri" w:eastAsia="PMingLiU" w:hAnsi="Calibri"/>
        </w:rPr>
        <w:t>產品注意事項。</w:t>
      </w:r>
    </w:p>
    <w:p w:rsidR="00A630E0" w:rsidRPr="008B486D" w:rsidRDefault="00A630E0" w:rsidP="00A630E0">
      <w:pPr>
        <w:pStyle w:val="ProductList-Body"/>
        <w:rPr>
          <w:rFonts w:ascii="Calibri" w:eastAsia="PMingLiU" w:hAnsi="Calibri"/>
        </w:rPr>
      </w:pPr>
    </w:p>
    <w:p w:rsidR="002C658A" w:rsidRDefault="002C658A" w:rsidP="00A630E0">
      <w:pPr>
        <w:pStyle w:val="ProductList-Body"/>
        <w:rPr>
          <w:rFonts w:ascii="Calibri" w:eastAsia="PMingLiU" w:hAnsi="Calibri"/>
          <w:b/>
          <w:color w:val="00188F"/>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Exchange Hosted Archive</w:t>
      </w:r>
      <w:r w:rsidRPr="008B486D">
        <w:rPr>
          <w:rFonts w:ascii="Calibri" w:eastAsia="PMingLiU" w:hAnsi="Calibri"/>
          <w:b/>
          <w:color w:val="00188F"/>
        </w:rPr>
        <w:fldChar w:fldCharType="begin"/>
      </w:r>
      <w:r w:rsidRPr="008B486D">
        <w:rPr>
          <w:rFonts w:ascii="Calibri" w:eastAsia="PMingLiU" w:hAnsi="Calibri"/>
        </w:rPr>
        <w:instrText>xe "Exchange Hosted Archive"</w:instrText>
      </w:r>
      <w:r w:rsidRPr="008B486D">
        <w:rPr>
          <w:rFonts w:ascii="Calibri" w:eastAsia="PMingLiU" w:hAnsi="Calibri"/>
          <w:b/>
          <w:color w:val="00188F"/>
        </w:rPr>
        <w:fldChar w:fldCharType="end"/>
      </w:r>
      <w:r w:rsidRPr="008B486D">
        <w:rPr>
          <w:rFonts w:ascii="Calibri" w:eastAsia="PMingLiU" w:hAnsi="Calibri"/>
          <w:b/>
          <w:color w:val="00188F"/>
        </w:rPr>
        <w:t>、</w:t>
      </w:r>
      <w:r w:rsidRPr="008B486D">
        <w:rPr>
          <w:rFonts w:ascii="Calibri" w:eastAsia="PMingLiU" w:hAnsi="Calibri"/>
          <w:b/>
          <w:color w:val="00188F"/>
        </w:rPr>
        <w:t xml:space="preserve">Exchange Hosted Archive Extra Storage </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Exchange Hosted Archive</w:t>
      </w:r>
      <w:r w:rsidRPr="008B486D">
        <w:rPr>
          <w:rFonts w:ascii="Calibri" w:eastAsia="PMingLiU" w:hAnsi="Calibri"/>
        </w:rPr>
        <w:fldChar w:fldCharType="begin"/>
      </w:r>
      <w:r w:rsidRPr="008B486D">
        <w:rPr>
          <w:rFonts w:ascii="Calibri" w:eastAsia="PMingLiU" w:hAnsi="Calibri"/>
        </w:rPr>
        <w:instrText>xe "Exchange Hosted Archive"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客戶得有資格依特別條款使用服務。</w:t>
      </w:r>
      <w:r w:rsidRPr="008B486D">
        <w:rPr>
          <w:rFonts w:ascii="Calibri" w:eastAsia="PMingLiU" w:hAnsi="Calibri"/>
          <w:lang w:eastAsia="zh-TW"/>
        </w:rPr>
        <w:t>如需詳細資訊，請參閱</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3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53"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Exchange Online Protection</w:t>
      </w:r>
      <w:r w:rsidRPr="008B486D">
        <w:rPr>
          <w:rFonts w:ascii="Calibri" w:eastAsia="PMingLiU" w:hAnsi="Calibri"/>
          <w:b/>
          <w:color w:val="00188F"/>
        </w:rPr>
        <w:fldChar w:fldCharType="begin"/>
      </w:r>
      <w:r w:rsidRPr="008B486D">
        <w:rPr>
          <w:rFonts w:ascii="Calibri" w:eastAsia="PMingLiU" w:hAnsi="Calibri"/>
          <w:lang w:eastAsia="zh-TW"/>
        </w:rPr>
        <w:instrText>xe "Exchange Online Protection"</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rPr>
        <w:t>依</w:t>
      </w:r>
      <w:r w:rsidRPr="008B486D">
        <w:rPr>
          <w:rFonts w:ascii="Calibri" w:eastAsia="PMingLiU" w:hAnsi="Calibri"/>
        </w:rPr>
        <w:t xml:space="preserve"> Enrollment for Education Solutions </w:t>
      </w:r>
      <w:r w:rsidRPr="008B486D">
        <w:rPr>
          <w:rFonts w:ascii="Calibri" w:eastAsia="PMingLiU" w:hAnsi="Calibri"/>
        </w:rPr>
        <w:t>和</w:t>
      </w:r>
      <w:r w:rsidRPr="008B486D">
        <w:rPr>
          <w:rFonts w:ascii="Calibri" w:eastAsia="PMingLiU" w:hAnsi="Calibri"/>
        </w:rPr>
        <w:t xml:space="preserve"> Open Value Subscription Agreement for Education Solutions </w:t>
      </w:r>
      <w:r w:rsidRPr="008B486D">
        <w:rPr>
          <w:rFonts w:ascii="Calibri" w:eastAsia="PMingLiU" w:hAnsi="Calibri"/>
        </w:rPr>
        <w:t>取得具備有效</w:t>
      </w:r>
      <w:r w:rsidRPr="008B486D">
        <w:rPr>
          <w:rFonts w:ascii="Calibri" w:eastAsia="PMingLiU" w:hAnsi="Calibri"/>
        </w:rPr>
        <w:t xml:space="preserve"> SA </w:t>
      </w:r>
      <w:r w:rsidRPr="008B486D">
        <w:rPr>
          <w:rFonts w:ascii="Calibri" w:eastAsia="PMingLiU" w:hAnsi="Calibri"/>
        </w:rPr>
        <w:t>範圍之</w:t>
      </w:r>
      <w:r w:rsidRPr="008B486D">
        <w:rPr>
          <w:rFonts w:ascii="Calibri" w:eastAsia="PMingLiU" w:hAnsi="Calibri"/>
        </w:rPr>
        <w:t xml:space="preserve"> Enterprise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或</w:t>
      </w:r>
      <w:r w:rsidRPr="008B486D">
        <w:rPr>
          <w:rFonts w:ascii="Calibri" w:eastAsia="PMingLiU" w:hAnsi="Calibri"/>
        </w:rPr>
        <w:t xml:space="preserve"> Exchange Enterprise CAL (</w:t>
      </w:r>
      <w:r w:rsidRPr="008B486D">
        <w:rPr>
          <w:rFonts w:ascii="Calibri" w:eastAsia="PMingLiU" w:hAnsi="Calibri"/>
        </w:rPr>
        <w:t>含服務</w:t>
      </w:r>
      <w:r w:rsidRPr="008B486D">
        <w:rPr>
          <w:rFonts w:ascii="Calibri" w:eastAsia="PMingLiU" w:hAnsi="Calibri"/>
        </w:rPr>
        <w:t xml:space="preserve">) </w:t>
      </w:r>
      <w:r w:rsidRPr="008B486D">
        <w:rPr>
          <w:rFonts w:ascii="Calibri" w:eastAsia="PMingLiU" w:hAnsi="Calibri"/>
        </w:rPr>
        <w:t>之使用權的</w:t>
      </w:r>
      <w:r w:rsidRPr="008B486D">
        <w:rPr>
          <w:rFonts w:ascii="Calibri" w:eastAsia="PMingLiU" w:hAnsi="Calibri"/>
        </w:rPr>
        <w:t xml:space="preserve"> Academic </w:t>
      </w:r>
      <w:r w:rsidRPr="008B486D">
        <w:rPr>
          <w:rFonts w:ascii="Calibri" w:eastAsia="PMingLiU" w:hAnsi="Calibri"/>
        </w:rPr>
        <w:t>機構，無論其</w:t>
      </w:r>
      <w:r w:rsidRPr="008B486D">
        <w:rPr>
          <w:rFonts w:ascii="Calibri" w:eastAsia="PMingLiU" w:hAnsi="Calibri"/>
        </w:rPr>
        <w:t xml:space="preserve"> Enterprise CAL </w:t>
      </w:r>
      <w:r w:rsidRPr="008B486D">
        <w:rPr>
          <w:rFonts w:ascii="Calibri" w:eastAsia="PMingLiU" w:hAnsi="Calibri"/>
        </w:rPr>
        <w:t>套件或</w:t>
      </w:r>
      <w:r w:rsidRPr="008B486D">
        <w:rPr>
          <w:rFonts w:ascii="Calibri" w:eastAsia="PMingLiU" w:hAnsi="Calibri"/>
        </w:rPr>
        <w:t xml:space="preserve"> Exchange Enterprise CAL (</w:t>
      </w:r>
      <w:r w:rsidRPr="008B486D">
        <w:rPr>
          <w:rFonts w:ascii="Calibri" w:eastAsia="PMingLiU" w:hAnsi="Calibri"/>
        </w:rPr>
        <w:t>含服務</w:t>
      </w:r>
      <w:r w:rsidRPr="008B486D">
        <w:rPr>
          <w:rFonts w:ascii="Calibri" w:eastAsia="PMingLiU" w:hAnsi="Calibri"/>
        </w:rPr>
        <w:t xml:space="preserve">) </w:t>
      </w:r>
      <w:r w:rsidRPr="008B486D">
        <w:rPr>
          <w:rFonts w:ascii="Calibri" w:eastAsia="PMingLiU" w:hAnsi="Calibri"/>
        </w:rPr>
        <w:t>使用權的數目為何，均獲完整授權可使用</w:t>
      </w:r>
      <w:r w:rsidRPr="008B486D">
        <w:rPr>
          <w:rFonts w:ascii="Calibri" w:eastAsia="PMingLiU" w:hAnsi="Calibri"/>
        </w:rPr>
        <w:t xml:space="preserve"> Exchange Online Protection</w:t>
      </w:r>
      <w:r w:rsidRPr="008B486D">
        <w:rPr>
          <w:rFonts w:ascii="Calibri" w:eastAsia="PMingLiU" w:hAnsi="Calibri"/>
        </w:rPr>
        <w:fldChar w:fldCharType="begin"/>
      </w:r>
      <w:r w:rsidRPr="008B486D">
        <w:rPr>
          <w:rFonts w:ascii="Calibri" w:eastAsia="PMingLiU" w:hAnsi="Calibri"/>
        </w:rPr>
        <w:instrText>xe "Exchange Online Protection"</w:instrText>
      </w:r>
      <w:r w:rsidRPr="008B486D">
        <w:rPr>
          <w:rFonts w:ascii="Calibri" w:eastAsia="PMingLiU" w:hAnsi="Calibri"/>
        </w:rPr>
        <w:fldChar w:fldCharType="end"/>
      </w:r>
      <w:r w:rsidRPr="008B486D">
        <w:rPr>
          <w:rFonts w:ascii="Calibri" w:eastAsia="PMingLiU" w:hAnsi="Calibri"/>
        </w:rPr>
        <w:t>。如需提供指引，請參閱</w:t>
      </w:r>
      <w:r w:rsidRPr="008B486D">
        <w:rPr>
          <w:rFonts w:ascii="Calibri" w:eastAsia="PMingLiU" w:hAnsi="Calibri"/>
        </w:rPr>
        <w:t xml:space="preserve"> </w:t>
      </w:r>
      <w:hyperlink w:anchor="CALSuiteHeading" w:history="1">
        <w:r w:rsidRPr="008B486D">
          <w:rPr>
            <w:rStyle w:val="Hyperlink"/>
            <w:rFonts w:ascii="Calibri" w:eastAsia="PMingLiU" w:hAnsi="Calibri" w:cstheme="minorBidi"/>
          </w:rPr>
          <w:t xml:space="preserve">Enterprise CAL </w:t>
        </w:r>
        <w:r w:rsidRPr="008B486D">
          <w:rPr>
            <w:rStyle w:val="Hyperlink"/>
            <w:rFonts w:ascii="Calibri" w:eastAsia="PMingLiU" w:hAnsi="Calibri" w:cstheme="minorBidi"/>
          </w:rPr>
          <w:t>套件</w:t>
        </w:r>
      </w:hyperlink>
      <w:r w:rsidRPr="008B486D">
        <w:rPr>
          <w:rFonts w:ascii="Calibri" w:eastAsia="PMingLiU" w:hAnsi="Calibri"/>
        </w:rPr>
        <w:t>或</w:t>
      </w:r>
      <w:hyperlink w:anchor="ExchangeEntCALWithServ2013" w:history="1">
        <w:r w:rsidRPr="008B486D">
          <w:rPr>
            <w:rStyle w:val="Hyperlink"/>
            <w:rFonts w:ascii="Calibri" w:eastAsia="PMingLiU" w:hAnsi="Calibri" w:cstheme="minorBidi"/>
          </w:rPr>
          <w:t xml:space="preserve"> Exchange Enterprise CAL (</w:t>
        </w:r>
        <w:r w:rsidRPr="008B486D">
          <w:rPr>
            <w:rStyle w:val="Hyperlink"/>
            <w:rFonts w:ascii="Calibri" w:eastAsia="PMingLiU" w:hAnsi="Calibri" w:cstheme="minorBidi"/>
          </w:rPr>
          <w:t>含服務</w:t>
        </w:r>
        <w:r w:rsidRPr="008B486D">
          <w:rPr>
            <w:rStyle w:val="Hyperlink"/>
            <w:rFonts w:ascii="Calibri" w:eastAsia="PMingLiU" w:hAnsi="Calibri" w:cstheme="minorBidi"/>
          </w:rPr>
          <w:t xml:space="preserve">) </w:t>
        </w:r>
      </w:hyperlink>
      <w:r w:rsidRPr="008B486D">
        <w:rPr>
          <w:rFonts w:ascii="Calibri" w:eastAsia="PMingLiU" w:hAnsi="Calibri"/>
        </w:rPr>
        <w:t>產品注意事項。</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加值</w:t>
      </w:r>
      <w:r w:rsidRPr="008B486D">
        <w:rPr>
          <w:rFonts w:ascii="Calibri" w:eastAsia="PMingLiU" w:hAnsi="Calibri"/>
          <w:b/>
          <w:color w:val="00188F"/>
        </w:rPr>
        <w:t xml:space="preserve"> USL</w:t>
      </w:r>
    </w:p>
    <w:p w:rsidR="00A630E0" w:rsidRPr="008B486D" w:rsidRDefault="00A630E0" w:rsidP="00A630E0">
      <w:pPr>
        <w:pStyle w:val="ProductList-Body"/>
        <w:rPr>
          <w:rFonts w:ascii="Calibri" w:eastAsia="PMingLiU" w:hAnsi="Calibri"/>
        </w:rPr>
      </w:pPr>
      <w:r w:rsidRPr="008B486D">
        <w:rPr>
          <w:rFonts w:ascii="Calibri" w:eastAsia="PMingLiU" w:hAnsi="Calibri"/>
        </w:rPr>
        <w:t>如需加值之詳細資訊，請參閱</w:t>
      </w:r>
      <w:r w:rsidRPr="008B486D">
        <w:rPr>
          <w:rFonts w:ascii="Calibri" w:eastAsia="PMingLiU" w:hAnsi="Calibri"/>
        </w:rPr>
        <w:t xml:space="preserve"> Office 365 Suite </w:t>
      </w:r>
      <w:r w:rsidRPr="008B486D">
        <w:rPr>
          <w:rFonts w:ascii="Calibri" w:eastAsia="PMingLiU" w:hAnsi="Calibri"/>
        </w:rPr>
        <w:t>中的</w:t>
      </w:r>
      <w:hyperlink w:anchor="AddOn" w:history="1">
        <w:r w:rsidRPr="008B486D">
          <w:rPr>
            <w:rStyle w:val="Hyperlink"/>
            <w:rFonts w:ascii="Calibri" w:eastAsia="PMingLiU" w:hAnsi="Calibri" w:cstheme="minorBidi"/>
          </w:rPr>
          <w:t>加值</w:t>
        </w:r>
        <w:r w:rsidRPr="008B486D">
          <w:rPr>
            <w:rStyle w:val="Hyperlink"/>
            <w:rFonts w:ascii="Calibri" w:eastAsia="PMingLiU" w:hAnsi="Calibri" w:cstheme="minorBidi"/>
          </w:rPr>
          <w:t xml:space="preserve"> USL</w:t>
        </w:r>
      </w:hyperlink>
      <w:r w:rsidRPr="008B486D">
        <w:rPr>
          <w:rFonts w:ascii="Calibri" w:eastAsia="PMingLiU" w:hAnsi="Calibri"/>
        </w:rPr>
        <w:t>。</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2E2FDB" w:rsidRDefault="00A630E0" w:rsidP="00A630E0">
      <w:pPr>
        <w:pStyle w:val="ProductList-Offering2Heading"/>
        <w:outlineLvl w:val="2"/>
        <w:rPr>
          <w:rFonts w:eastAsia="PMingLiU"/>
        </w:rPr>
      </w:pPr>
      <w:r w:rsidRPr="002E2FDB">
        <w:rPr>
          <w:rFonts w:eastAsia="PMingLiU"/>
        </w:rPr>
        <w:tab/>
      </w:r>
      <w:bookmarkStart w:id="1149" w:name="_Toc380655421"/>
      <w:bookmarkStart w:id="1150" w:name="_Toc380513371"/>
      <w:bookmarkStart w:id="1151" w:name="_Toc379797349"/>
      <w:bookmarkStart w:id="1152" w:name="_Toc378151562"/>
      <w:bookmarkStart w:id="1153" w:name="_Toc378147665"/>
      <w:bookmarkStart w:id="1154" w:name="_Toc394517784"/>
      <w:r w:rsidRPr="002E2FDB">
        <w:rPr>
          <w:rFonts w:eastAsia="PMingLiU"/>
        </w:rPr>
        <w:t>Lync Online</w:t>
      </w:r>
      <w:bookmarkEnd w:id="1149"/>
      <w:bookmarkEnd w:id="1150"/>
      <w:bookmarkEnd w:id="1151"/>
      <w:bookmarkEnd w:id="1152"/>
      <w:bookmarkEnd w:id="1153"/>
      <w:bookmarkEnd w:id="1154"/>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1"/>
        <w:gridCol w:w="738"/>
        <w:gridCol w:w="739"/>
        <w:gridCol w:w="739"/>
        <w:gridCol w:w="739"/>
        <w:gridCol w:w="739"/>
        <w:gridCol w:w="738"/>
        <w:gridCol w:w="739"/>
        <w:gridCol w:w="739"/>
        <w:gridCol w:w="739"/>
        <w:gridCol w:w="922"/>
      </w:tblGrid>
      <w:tr w:rsidR="00653D63" w:rsidRPr="008B486D" w:rsidTr="00684748">
        <w:trPr>
          <w:cantSplit/>
          <w:tblHeader/>
        </w:trPr>
        <w:tc>
          <w:tcPr>
            <w:tcW w:w="32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F301A7" w:rsidRPr="008B486D" w:rsidTr="00564C03">
        <w:trPr>
          <w:cantSplit/>
          <w:tblHeader/>
        </w:trPr>
        <w:tc>
          <w:tcPr>
            <w:tcW w:w="3211" w:type="dxa"/>
            <w:tcBorders>
              <w:top w:val="nil"/>
              <w:left w:val="nil"/>
              <w:bottom w:val="dashSmallGap" w:sz="4" w:space="0" w:color="BFBFBF" w:themeColor="background1" w:themeShade="BF"/>
              <w:right w:val="nil"/>
            </w:tcBorders>
            <w:hideMark/>
          </w:tcPr>
          <w:p w:rsidR="00F301A7" w:rsidRPr="008B486D" w:rsidRDefault="00F301A7">
            <w:pPr>
              <w:pStyle w:val="ProductList-Offering2"/>
              <w:rPr>
                <w:rFonts w:ascii="Calibri" w:eastAsia="PMingLiU" w:hAnsi="Calibri"/>
                <w:lang w:val="zh-TW" w:eastAsia="zh-TW"/>
              </w:rPr>
            </w:pPr>
            <w:bookmarkStart w:id="1155" w:name="_Toc379797350"/>
            <w:bookmarkStart w:id="1156" w:name="_Toc380513372"/>
            <w:bookmarkStart w:id="1157" w:name="_Toc380655422"/>
            <w:bookmarkStart w:id="1158" w:name="_Toc394517785"/>
            <w:r w:rsidRPr="008B486D">
              <w:rPr>
                <w:rFonts w:ascii="Calibri" w:eastAsia="PMingLiU" w:hAnsi="Calibri"/>
                <w:lang w:eastAsia="zh-TW"/>
              </w:rPr>
              <w:t xml:space="preserve">Lync Online </w:t>
            </w:r>
            <w:r w:rsidRPr="008B486D">
              <w:rPr>
                <w:rFonts w:ascii="Calibri" w:eastAsia="PMingLiU" w:hAnsi="Calibri"/>
                <w:lang w:eastAsia="zh-TW"/>
              </w:rPr>
              <w:t>方案</w:t>
            </w:r>
            <w:r w:rsidRPr="008B486D">
              <w:rPr>
                <w:rFonts w:ascii="Calibri" w:eastAsia="PMingLiU" w:hAnsi="Calibri"/>
                <w:lang w:eastAsia="zh-TW"/>
              </w:rPr>
              <w:t xml:space="preserve"> 1</w:t>
            </w:r>
            <w:r w:rsidRPr="008B486D">
              <w:rPr>
                <w:rFonts w:ascii="Calibri" w:eastAsia="PMingLiU" w:hAnsi="Calibri"/>
              </w:rPr>
              <w:fldChar w:fldCharType="begin"/>
            </w:r>
            <w:r w:rsidRPr="008B486D">
              <w:rPr>
                <w:rFonts w:ascii="Calibri" w:eastAsia="PMingLiU" w:hAnsi="Calibri"/>
                <w:lang w:eastAsia="zh-TW"/>
              </w:rPr>
              <w:instrText xml:space="preserve">xe "Lync Online </w:instrText>
            </w:r>
            <w:r w:rsidRPr="008B486D">
              <w:rPr>
                <w:rFonts w:ascii="Calibri" w:eastAsia="PMingLiU" w:hAnsi="Calibri"/>
                <w:lang w:eastAsia="zh-TW"/>
              </w:rPr>
              <w:instrText>方案</w:instrText>
            </w:r>
            <w:r w:rsidRPr="008B486D">
              <w:rPr>
                <w:rFonts w:ascii="Calibri" w:eastAsia="PMingLiU" w:hAnsi="Calibri"/>
                <w:lang w:eastAsia="zh-TW"/>
              </w:rPr>
              <w:instrText xml:space="preserve"> 1"</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使用者訂閱使用權</w:t>
            </w:r>
            <w:r w:rsidRPr="008B486D">
              <w:rPr>
                <w:rFonts w:ascii="Calibri" w:eastAsia="PMingLiU" w:hAnsi="Calibri"/>
                <w:lang w:eastAsia="zh-TW"/>
              </w:rPr>
              <w:t>)</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hideMark/>
          </w:tcPr>
          <w:p w:rsidR="00F301A7" w:rsidRPr="008B486D" w:rsidRDefault="00F301A7">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1178F1" w:rsidRDefault="00F301A7"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301A7" w:rsidRPr="008B486D" w:rsidRDefault="00F301A7">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301A7" w:rsidRPr="001178F1" w:rsidRDefault="004A739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DE6542" w:rsidRDefault="00F301A7"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1178F1" w:rsidRDefault="00F301A7"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F301A7" w:rsidRPr="008B486D" w:rsidTr="00684748">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F301A7" w:rsidRPr="008B486D" w:rsidRDefault="00F301A7">
            <w:pPr>
              <w:pStyle w:val="ProductList-Offering2"/>
              <w:rPr>
                <w:rFonts w:ascii="Calibri" w:eastAsia="PMingLiU" w:hAnsi="Calibri"/>
                <w:lang w:val="zh-TW" w:eastAsia="zh-TW"/>
              </w:rPr>
            </w:pPr>
            <w:bookmarkStart w:id="1159" w:name="_Toc379797351"/>
            <w:bookmarkStart w:id="1160" w:name="_Toc380513373"/>
            <w:bookmarkStart w:id="1161" w:name="_Toc380655423"/>
            <w:bookmarkStart w:id="1162" w:name="_Toc394517786"/>
            <w:r w:rsidRPr="008B486D">
              <w:rPr>
                <w:rFonts w:ascii="Calibri" w:eastAsia="PMingLiU" w:hAnsi="Calibri"/>
                <w:lang w:eastAsia="zh-TW"/>
              </w:rPr>
              <w:t xml:space="preserve">Lync Online </w:t>
            </w:r>
            <w:r w:rsidRPr="008B486D">
              <w:rPr>
                <w:rFonts w:ascii="Calibri" w:eastAsia="PMingLiU" w:hAnsi="Calibri"/>
                <w:lang w:eastAsia="zh-TW"/>
              </w:rPr>
              <w:t>方案</w:t>
            </w:r>
            <w:r w:rsidRPr="008B486D">
              <w:rPr>
                <w:rFonts w:ascii="Calibri" w:eastAsia="PMingLiU" w:hAnsi="Calibri"/>
                <w:lang w:eastAsia="zh-TW"/>
              </w:rPr>
              <w:t xml:space="preserve"> 1</w:t>
            </w:r>
            <w:r w:rsidRPr="008B486D">
              <w:rPr>
                <w:rFonts w:ascii="Calibri" w:eastAsia="PMingLiU" w:hAnsi="Calibri"/>
              </w:rPr>
              <w:fldChar w:fldCharType="begin"/>
            </w:r>
            <w:r w:rsidRPr="008B486D">
              <w:rPr>
                <w:rFonts w:ascii="Calibri" w:eastAsia="PMingLiU" w:hAnsi="Calibri"/>
                <w:lang w:eastAsia="zh-TW"/>
              </w:rPr>
              <w:instrText xml:space="preserve">xe "Lync Online </w:instrText>
            </w:r>
            <w:r w:rsidRPr="008B486D">
              <w:rPr>
                <w:rFonts w:ascii="Calibri" w:eastAsia="PMingLiU" w:hAnsi="Calibri"/>
                <w:lang w:eastAsia="zh-TW"/>
              </w:rPr>
              <w:instrText>方案</w:instrText>
            </w:r>
            <w:r w:rsidRPr="008B486D">
              <w:rPr>
                <w:rFonts w:ascii="Calibri" w:eastAsia="PMingLiU" w:hAnsi="Calibri"/>
                <w:lang w:eastAsia="zh-TW"/>
              </w:rPr>
              <w:instrText xml:space="preserve"> 1"</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加值</w:t>
            </w:r>
            <w:r w:rsidRPr="008B486D">
              <w:rPr>
                <w:rFonts w:ascii="Calibri" w:eastAsia="PMingLiU" w:hAnsi="Calibri"/>
              </w:rPr>
              <w:fldChar w:fldCharType="begin"/>
            </w:r>
            <w:r w:rsidRPr="008B486D">
              <w:rPr>
                <w:rFonts w:ascii="Calibri" w:eastAsia="PMingLiU" w:hAnsi="Calibri"/>
                <w:lang w:eastAsia="zh-TW"/>
              </w:rPr>
              <w:instrText xml:space="preserve">xe "Lync Online </w:instrText>
            </w:r>
            <w:r w:rsidRPr="008B486D">
              <w:rPr>
                <w:rFonts w:ascii="Calibri" w:eastAsia="PMingLiU" w:hAnsi="Calibri"/>
                <w:lang w:eastAsia="zh-TW"/>
              </w:rPr>
              <w:instrText>方案</w:instrText>
            </w:r>
            <w:r w:rsidRPr="008B486D">
              <w:rPr>
                <w:rFonts w:ascii="Calibri" w:eastAsia="PMingLiU" w:hAnsi="Calibri"/>
                <w:lang w:eastAsia="zh-TW"/>
              </w:rPr>
              <w:instrText xml:space="preserve"> 1 </w:instrText>
            </w:r>
            <w:r w:rsidRPr="008B486D">
              <w:rPr>
                <w:rFonts w:ascii="Calibri" w:eastAsia="PMingLiU" w:hAnsi="Calibri"/>
                <w:lang w:eastAsia="zh-TW"/>
              </w:rPr>
              <w:instrText>加值</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使用者訂閱使用權</w:t>
            </w:r>
            <w:r w:rsidRPr="008B486D">
              <w:rPr>
                <w:rFonts w:ascii="Calibri" w:eastAsia="PMingLiU" w:hAnsi="Calibri"/>
                <w:lang w:eastAsia="zh-TW"/>
              </w:rPr>
              <w:t>)</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1178F1" w:rsidRDefault="00F301A7"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1178F1" w:rsidRDefault="00F301A7"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F301A7" w:rsidRPr="008B486D" w:rsidTr="00684748">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F301A7" w:rsidRPr="008B486D" w:rsidRDefault="00F301A7">
            <w:pPr>
              <w:pStyle w:val="ProductList-Offering2"/>
              <w:rPr>
                <w:rFonts w:ascii="Calibri" w:eastAsia="PMingLiU" w:hAnsi="Calibri"/>
                <w:lang w:val="zh-TW" w:eastAsia="zh-TW"/>
              </w:rPr>
            </w:pPr>
            <w:bookmarkStart w:id="1163" w:name="_Toc379797352"/>
            <w:bookmarkStart w:id="1164" w:name="_Toc380513374"/>
            <w:bookmarkStart w:id="1165" w:name="_Toc380655424"/>
            <w:bookmarkStart w:id="1166" w:name="_Toc394517787"/>
            <w:r w:rsidRPr="008B486D">
              <w:rPr>
                <w:rFonts w:ascii="Calibri" w:eastAsia="PMingLiU" w:hAnsi="Calibri"/>
              </w:rPr>
              <w:t xml:space="preserve">Lync Online </w:t>
            </w:r>
            <w:r w:rsidRPr="008B486D">
              <w:rPr>
                <w:rFonts w:ascii="Calibri" w:eastAsia="PMingLiU" w:hAnsi="Calibri"/>
              </w:rPr>
              <w:t>方案</w:t>
            </w:r>
            <w:r w:rsidRPr="008B486D">
              <w:rPr>
                <w:rFonts w:ascii="Calibri" w:eastAsia="PMingLiU" w:hAnsi="Calibri"/>
              </w:rPr>
              <w:t xml:space="preserve"> 1G</w:t>
            </w:r>
            <w:r w:rsidRPr="008B486D">
              <w:rPr>
                <w:rFonts w:ascii="Calibri" w:eastAsia="PMingLiU" w:hAnsi="Calibri"/>
              </w:rPr>
              <w:fldChar w:fldCharType="begin"/>
            </w:r>
            <w:r w:rsidRPr="008B486D">
              <w:rPr>
                <w:rFonts w:ascii="Calibri" w:eastAsia="PMingLiU" w:hAnsi="Calibri"/>
              </w:rPr>
              <w:instrText xml:space="preserve">xe "Lync Online </w:instrText>
            </w:r>
            <w:r w:rsidRPr="008B486D">
              <w:rPr>
                <w:rFonts w:ascii="Calibri" w:eastAsia="PMingLiU" w:hAnsi="Calibri"/>
              </w:rPr>
              <w:instrText>方案</w:instrText>
            </w:r>
            <w:r w:rsidRPr="008B486D">
              <w:rPr>
                <w:rFonts w:ascii="Calibri" w:eastAsia="PMingLiU" w:hAnsi="Calibri"/>
              </w:rPr>
              <w:instrText xml:space="preserve"> 1G"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1178F1" w:rsidRDefault="00F301A7"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r>
      <w:tr w:rsidR="00F301A7" w:rsidRPr="008B486D" w:rsidTr="00564C03">
        <w:trPr>
          <w:cantSplit/>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F301A7" w:rsidRPr="008B486D" w:rsidRDefault="00F301A7">
            <w:pPr>
              <w:pStyle w:val="ProductList-Offering2"/>
              <w:rPr>
                <w:rFonts w:ascii="Calibri" w:eastAsia="PMingLiU" w:hAnsi="Calibri"/>
                <w:lang w:val="zh-TW" w:eastAsia="zh-TW"/>
              </w:rPr>
            </w:pPr>
            <w:bookmarkStart w:id="1167" w:name="_Toc379797353"/>
            <w:bookmarkStart w:id="1168" w:name="_Toc380513375"/>
            <w:bookmarkStart w:id="1169" w:name="_Toc380655425"/>
            <w:bookmarkStart w:id="1170" w:name="_Toc394517788"/>
            <w:r w:rsidRPr="008B486D">
              <w:rPr>
                <w:rFonts w:ascii="Calibri" w:eastAsia="PMingLiU" w:hAnsi="Calibri"/>
                <w:lang w:eastAsia="zh-TW"/>
              </w:rPr>
              <w:t xml:space="preserve">Lync Online </w:t>
            </w:r>
            <w:r w:rsidRPr="008B486D">
              <w:rPr>
                <w:rFonts w:ascii="Calibri" w:eastAsia="PMingLiU" w:hAnsi="Calibri"/>
                <w:lang w:eastAsia="zh-TW"/>
              </w:rPr>
              <w:t>方案</w:t>
            </w:r>
            <w:r w:rsidRPr="008B486D">
              <w:rPr>
                <w:rFonts w:ascii="Calibri" w:eastAsia="PMingLiU" w:hAnsi="Calibri"/>
                <w:lang w:eastAsia="zh-TW"/>
              </w:rPr>
              <w:t xml:space="preserve"> 2</w:t>
            </w:r>
            <w:r w:rsidRPr="008B486D">
              <w:rPr>
                <w:rFonts w:ascii="Calibri" w:eastAsia="PMingLiU" w:hAnsi="Calibri"/>
              </w:rPr>
              <w:fldChar w:fldCharType="begin"/>
            </w:r>
            <w:r w:rsidRPr="008B486D">
              <w:rPr>
                <w:rFonts w:ascii="Calibri" w:eastAsia="PMingLiU" w:hAnsi="Calibri"/>
                <w:lang w:eastAsia="zh-TW"/>
              </w:rPr>
              <w:instrText xml:space="preserve">xe "Lync Online </w:instrText>
            </w:r>
            <w:r w:rsidRPr="008B486D">
              <w:rPr>
                <w:rFonts w:ascii="Calibri" w:eastAsia="PMingLiU" w:hAnsi="Calibri"/>
                <w:lang w:eastAsia="zh-TW"/>
              </w:rPr>
              <w:instrText>方案</w:instrText>
            </w:r>
            <w:r w:rsidRPr="008B486D">
              <w:rPr>
                <w:rFonts w:ascii="Calibri" w:eastAsia="PMingLiU" w:hAnsi="Calibri"/>
                <w:lang w:eastAsia="zh-TW"/>
              </w:rPr>
              <w:instrText xml:space="preserve"> 2"</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使用者訂閱使用權</w:t>
            </w:r>
            <w:r w:rsidRPr="008B486D">
              <w:rPr>
                <w:rFonts w:ascii="Calibri" w:eastAsia="PMingLiU" w:hAnsi="Calibri"/>
                <w:lang w:eastAsia="zh-TW"/>
              </w:rPr>
              <w:t>)</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301A7" w:rsidRPr="008B486D" w:rsidRDefault="00F301A7">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1178F1" w:rsidRDefault="00F301A7"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301A7" w:rsidRPr="008B486D" w:rsidRDefault="00F301A7">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301A7" w:rsidRPr="001178F1" w:rsidRDefault="004A739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DE6542" w:rsidRDefault="00F301A7"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1178F1" w:rsidRDefault="00F301A7"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F301A7" w:rsidRPr="008B486D" w:rsidTr="00684748">
        <w:trPr>
          <w:cantSplit/>
          <w:tblHeader/>
        </w:trPr>
        <w:tc>
          <w:tcPr>
            <w:tcW w:w="3211" w:type="dxa"/>
            <w:tcBorders>
              <w:top w:val="dashSmallGap" w:sz="4" w:space="0" w:color="BFBFBF" w:themeColor="background1" w:themeShade="BF"/>
              <w:left w:val="nil"/>
              <w:bottom w:val="nil"/>
              <w:right w:val="nil"/>
            </w:tcBorders>
            <w:hideMark/>
          </w:tcPr>
          <w:p w:rsidR="00F301A7" w:rsidRPr="008B486D" w:rsidRDefault="00F301A7">
            <w:pPr>
              <w:pStyle w:val="ProductList-Offering2"/>
              <w:rPr>
                <w:rFonts w:ascii="Calibri" w:eastAsia="PMingLiU" w:hAnsi="Calibri"/>
                <w:lang w:val="zh-TW" w:eastAsia="zh-TW"/>
              </w:rPr>
            </w:pPr>
            <w:bookmarkStart w:id="1171" w:name="_Toc379797354"/>
            <w:bookmarkStart w:id="1172" w:name="_Toc380513376"/>
            <w:bookmarkStart w:id="1173" w:name="_Toc380655426"/>
            <w:bookmarkStart w:id="1174" w:name="_Toc394517789"/>
            <w:r w:rsidRPr="008B486D">
              <w:rPr>
                <w:rFonts w:ascii="Calibri" w:eastAsia="PMingLiU" w:hAnsi="Calibri"/>
              </w:rPr>
              <w:t xml:space="preserve">Lync Online </w:t>
            </w:r>
            <w:r w:rsidRPr="008B486D">
              <w:rPr>
                <w:rFonts w:ascii="Calibri" w:eastAsia="PMingLiU" w:hAnsi="Calibri"/>
              </w:rPr>
              <w:t>方案</w:t>
            </w:r>
            <w:r w:rsidRPr="008B486D">
              <w:rPr>
                <w:rFonts w:ascii="Calibri" w:eastAsia="PMingLiU" w:hAnsi="Calibri"/>
              </w:rPr>
              <w:t xml:space="preserve"> 2G</w:t>
            </w:r>
            <w:r w:rsidRPr="008B486D">
              <w:rPr>
                <w:rFonts w:ascii="Calibri" w:eastAsia="PMingLiU" w:hAnsi="Calibri"/>
              </w:rPr>
              <w:fldChar w:fldCharType="begin"/>
            </w:r>
            <w:r w:rsidRPr="008B486D">
              <w:rPr>
                <w:rFonts w:ascii="Calibri" w:eastAsia="PMingLiU" w:hAnsi="Calibri"/>
              </w:rPr>
              <w:instrText xml:space="preserve">xe "Lync Online </w:instrText>
            </w:r>
            <w:r w:rsidRPr="008B486D">
              <w:rPr>
                <w:rFonts w:ascii="Calibri" w:eastAsia="PMingLiU" w:hAnsi="Calibri"/>
              </w:rPr>
              <w:instrText>方案</w:instrText>
            </w:r>
            <w:r w:rsidRPr="008B486D">
              <w:rPr>
                <w:rFonts w:ascii="Calibri" w:eastAsia="PMingLiU" w:hAnsi="Calibri"/>
              </w:rPr>
              <w:instrText xml:space="preserve"> 2G"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301A7" w:rsidRPr="001178F1" w:rsidRDefault="00F301A7"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01A7" w:rsidRPr="008B486D" w:rsidRDefault="00F301A7">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A630E0" w:rsidRPr="008B486D" w:rsidTr="00684748">
        <w:tc>
          <w:tcPr>
            <w:tcW w:w="3488" w:type="dxa"/>
            <w:hideMark/>
          </w:tcPr>
          <w:p w:rsidR="00A630E0" w:rsidRPr="008B486D" w:rsidRDefault="00A630E0">
            <w:pPr>
              <w:pStyle w:val="ProductList-Body"/>
              <w:rPr>
                <w:rFonts w:ascii="Calibri" w:eastAsia="PMingLiU" w:hAnsi="Calibri"/>
                <w:b/>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33" w:type="dxa"/>
          </w:tcPr>
          <w:p w:rsidR="00A630E0" w:rsidRPr="008B486D" w:rsidRDefault="00A630E0">
            <w:pPr>
              <w:pStyle w:val="ProductList-Body"/>
              <w:rPr>
                <w:rFonts w:ascii="Calibri" w:eastAsia="PMingLiU" w:hAnsi="Calibri"/>
                <w:lang w:val="zh-TW" w:eastAsia="zh-TW"/>
              </w:rPr>
            </w:pPr>
          </w:p>
        </w:tc>
      </w:tr>
      <w:tr w:rsidR="00A630E0" w:rsidRPr="008B486D" w:rsidTr="00684748">
        <w:tc>
          <w:tcPr>
            <w:tcW w:w="3488" w:type="dxa"/>
            <w:hideMark/>
          </w:tcPr>
          <w:p w:rsidR="00A630E0" w:rsidRPr="008B486D" w:rsidRDefault="00A630E0">
            <w:pPr>
              <w:pStyle w:val="ProductList-Body"/>
              <w:rPr>
                <w:rFonts w:ascii="Calibri" w:eastAsia="PMingLiU" w:hAnsi="Calibri"/>
                <w:b/>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具備延長期間的資格：</w:t>
            </w:r>
            <w:r w:rsidRPr="008B486D">
              <w:rPr>
                <w:rFonts w:ascii="Calibri" w:eastAsia="PMingLiU" w:hAnsi="Calibri"/>
                <w:b/>
                <w:lang w:eastAsia="zh-TW"/>
              </w:rPr>
              <w:t>所有</w:t>
            </w:r>
          </w:p>
        </w:tc>
        <w:tc>
          <w:tcPr>
            <w:tcW w:w="3733" w:type="dxa"/>
          </w:tcPr>
          <w:p w:rsidR="00A630E0" w:rsidRPr="008B486D" w:rsidRDefault="00A630E0">
            <w:pPr>
              <w:pStyle w:val="ProductList-Body"/>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Lync Online </w:t>
      </w:r>
      <w:r w:rsidRPr="008B486D">
        <w:rPr>
          <w:rFonts w:ascii="Calibri" w:eastAsia="PMingLiU" w:hAnsi="Calibri"/>
          <w:lang w:eastAsia="zh-TW"/>
        </w:rPr>
        <w:t>方案</w:t>
      </w:r>
      <w:r w:rsidRPr="008B486D">
        <w:rPr>
          <w:rFonts w:ascii="Calibri" w:eastAsia="PMingLiU" w:hAnsi="Calibri"/>
          <w:lang w:eastAsia="zh-TW"/>
        </w:rPr>
        <w:t xml:space="preserve"> 1</w:t>
      </w:r>
      <w:r w:rsidRPr="008B486D">
        <w:rPr>
          <w:rFonts w:ascii="Calibri" w:eastAsia="PMingLiU" w:hAnsi="Calibri"/>
        </w:rPr>
        <w:fldChar w:fldCharType="begin"/>
      </w:r>
      <w:r w:rsidRPr="008B486D">
        <w:rPr>
          <w:rFonts w:ascii="Calibri" w:eastAsia="PMingLiU" w:hAnsi="Calibri"/>
          <w:lang w:eastAsia="zh-TW"/>
        </w:rPr>
        <w:instrText xml:space="preserve">xe "Lync Online </w:instrText>
      </w:r>
      <w:r w:rsidRPr="008B486D">
        <w:rPr>
          <w:rFonts w:ascii="Calibri" w:eastAsia="PMingLiU" w:hAnsi="Calibri"/>
          <w:lang w:eastAsia="zh-TW"/>
        </w:rPr>
        <w:instrText>方案</w:instrText>
      </w:r>
      <w:r w:rsidRPr="008B486D">
        <w:rPr>
          <w:rFonts w:ascii="Calibri" w:eastAsia="PMingLiU" w:hAnsi="Calibri"/>
          <w:lang w:eastAsia="zh-TW"/>
        </w:rPr>
        <w:instrText xml:space="preserve"> 1"</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及方案</w:t>
      </w:r>
      <w:r w:rsidRPr="008B486D">
        <w:rPr>
          <w:rFonts w:ascii="Calibri" w:eastAsia="PMingLiU" w:hAnsi="Calibri"/>
          <w:lang w:eastAsia="zh-TW"/>
        </w:rPr>
        <w:t xml:space="preserve"> 2 </w:t>
      </w:r>
      <w:r w:rsidRPr="008B486D">
        <w:rPr>
          <w:rFonts w:ascii="Calibri" w:eastAsia="PMingLiU" w:hAnsi="Calibri"/>
          <w:lang w:eastAsia="zh-TW"/>
        </w:rPr>
        <w:t>需要分別訂購及安裝</w:t>
      </w:r>
      <w:r w:rsidRPr="008B486D">
        <w:rPr>
          <w:rFonts w:ascii="Calibri" w:eastAsia="PMingLiU" w:hAnsi="Calibri"/>
          <w:lang w:eastAsia="zh-TW"/>
        </w:rPr>
        <w:t xml:space="preserve"> Microsoft Lync 2013</w:t>
      </w:r>
      <w:r w:rsidRPr="008B486D">
        <w:rPr>
          <w:rFonts w:ascii="Calibri" w:eastAsia="PMingLiU" w:hAnsi="Calibri"/>
        </w:rPr>
        <w:fldChar w:fldCharType="begin"/>
      </w:r>
      <w:r w:rsidRPr="008B486D">
        <w:rPr>
          <w:rFonts w:ascii="Calibri" w:eastAsia="PMingLiU" w:hAnsi="Calibri"/>
          <w:lang w:eastAsia="zh-TW"/>
        </w:rPr>
        <w:instrText>xe "Lync 2013"</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或</w:t>
      </w:r>
      <w:r w:rsidRPr="008B486D">
        <w:rPr>
          <w:rFonts w:ascii="Calibri" w:eastAsia="PMingLiU" w:hAnsi="Calibri"/>
          <w:lang w:eastAsia="zh-TW"/>
        </w:rPr>
        <w:t xml:space="preserve"> Lync for Mac 2011</w:t>
      </w:r>
      <w:r w:rsidRPr="008B486D">
        <w:rPr>
          <w:rFonts w:ascii="Calibri" w:eastAsia="PMingLiU" w:hAnsi="Calibri"/>
        </w:rPr>
        <w:fldChar w:fldCharType="begin"/>
      </w:r>
      <w:r w:rsidRPr="008B486D">
        <w:rPr>
          <w:rFonts w:ascii="Calibri" w:eastAsia="PMingLiU" w:hAnsi="Calibri"/>
          <w:lang w:eastAsia="zh-TW"/>
        </w:rPr>
        <w:instrText>xe "Lync for Mac 2011"</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才能存取</w:t>
      </w:r>
      <w:r w:rsidRPr="008B486D">
        <w:rPr>
          <w:rFonts w:ascii="Calibri" w:eastAsia="PMingLiU" w:hAnsi="Calibri"/>
          <w:lang w:eastAsia="zh-TW"/>
        </w:rPr>
        <w:t xml:space="preserve"> Lync Online </w:t>
      </w:r>
      <w:r w:rsidRPr="008B486D">
        <w:rPr>
          <w:rFonts w:ascii="Calibri" w:eastAsia="PMingLiU" w:hAnsi="Calibri"/>
          <w:lang w:eastAsia="zh-TW"/>
        </w:rPr>
        <w:t>方案</w:t>
      </w:r>
      <w:r w:rsidRPr="008B486D">
        <w:rPr>
          <w:rFonts w:ascii="Calibri" w:eastAsia="PMingLiU" w:hAnsi="Calibri"/>
          <w:lang w:eastAsia="zh-TW"/>
        </w:rPr>
        <w:t xml:space="preserve"> 1 </w:t>
      </w:r>
      <w:r w:rsidRPr="008B486D">
        <w:rPr>
          <w:rFonts w:ascii="Calibri" w:eastAsia="PMingLiU" w:hAnsi="Calibri"/>
          <w:lang w:eastAsia="zh-TW"/>
        </w:rPr>
        <w:t>和</w:t>
      </w:r>
      <w:r w:rsidRPr="008B486D">
        <w:rPr>
          <w:rFonts w:ascii="Calibri" w:eastAsia="PMingLiU" w:hAnsi="Calibri"/>
          <w:lang w:eastAsia="zh-TW"/>
        </w:rPr>
        <w:t xml:space="preserve"> </w:t>
      </w:r>
      <w:r w:rsidRPr="008B486D">
        <w:rPr>
          <w:rFonts w:ascii="Calibri" w:eastAsia="PMingLiU" w:hAnsi="Calibri"/>
          <w:lang w:eastAsia="zh-TW"/>
        </w:rPr>
        <w:t>方案</w:t>
      </w:r>
      <w:r w:rsidRPr="008B486D">
        <w:rPr>
          <w:rFonts w:ascii="Calibri" w:eastAsia="PMingLiU" w:hAnsi="Calibri"/>
          <w:lang w:eastAsia="zh-TW"/>
        </w:rPr>
        <w:t xml:space="preserve"> 2 </w:t>
      </w:r>
      <w:r w:rsidRPr="008B486D">
        <w:rPr>
          <w:rFonts w:ascii="Calibri" w:eastAsia="PMingLiU" w:hAnsi="Calibri"/>
          <w:lang w:eastAsia="zh-TW"/>
        </w:rPr>
        <w:t>的完整功能集。在有限時間優惠期間內，經授權使用</w:t>
      </w:r>
      <w:r w:rsidRPr="008B486D">
        <w:rPr>
          <w:rFonts w:ascii="Calibri" w:eastAsia="PMingLiU" w:hAnsi="Calibri"/>
          <w:lang w:eastAsia="zh-TW"/>
        </w:rPr>
        <w:t xml:space="preserve"> Lync Online </w:t>
      </w:r>
      <w:r w:rsidRPr="008B486D">
        <w:rPr>
          <w:rFonts w:ascii="Calibri" w:eastAsia="PMingLiU" w:hAnsi="Calibri"/>
          <w:lang w:eastAsia="zh-TW"/>
        </w:rPr>
        <w:t>之客戶的每一份</w:t>
      </w:r>
      <w:r w:rsidRPr="008B486D">
        <w:rPr>
          <w:rFonts w:ascii="Calibri" w:eastAsia="PMingLiU" w:hAnsi="Calibri"/>
          <w:lang w:eastAsia="zh-TW"/>
        </w:rPr>
        <w:t xml:space="preserve"> Lync Online </w:t>
      </w:r>
      <w:r w:rsidRPr="008B486D">
        <w:rPr>
          <w:rFonts w:ascii="Calibri" w:eastAsia="PMingLiU" w:hAnsi="Calibri"/>
          <w:lang w:eastAsia="zh-TW"/>
        </w:rPr>
        <w:t>試用或付清之訂閱使用權，都會收到一份免費的</w:t>
      </w:r>
      <w:r w:rsidRPr="008B486D">
        <w:rPr>
          <w:rFonts w:ascii="Calibri" w:eastAsia="PMingLiU" w:hAnsi="Calibri"/>
          <w:lang w:eastAsia="zh-TW"/>
        </w:rPr>
        <w:t xml:space="preserve"> Lync for Mac 2011 </w:t>
      </w:r>
      <w:r w:rsidRPr="008B486D">
        <w:rPr>
          <w:rFonts w:ascii="Calibri" w:eastAsia="PMingLiU" w:hAnsi="Calibri"/>
          <w:lang w:eastAsia="zh-TW"/>
        </w:rPr>
        <w:t>授權拷貝。該軟體僅得與</w:t>
      </w:r>
      <w:r w:rsidRPr="008B486D">
        <w:rPr>
          <w:rFonts w:ascii="Calibri" w:eastAsia="PMingLiU" w:hAnsi="Calibri"/>
          <w:lang w:eastAsia="zh-TW"/>
        </w:rPr>
        <w:t xml:space="preserve"> Lync Online </w:t>
      </w:r>
      <w:r w:rsidRPr="008B486D">
        <w:rPr>
          <w:rFonts w:ascii="Calibri" w:eastAsia="PMingLiU" w:hAnsi="Calibri"/>
          <w:lang w:eastAsia="zh-TW"/>
        </w:rPr>
        <w:t>搭配使用，而且該軟體之所有使用權將因基本訂閱使用權屆滿或移轉至下一個主要新版本的</w:t>
      </w:r>
      <w:r w:rsidRPr="008B486D">
        <w:rPr>
          <w:rFonts w:ascii="Calibri" w:eastAsia="PMingLiU" w:hAnsi="Calibri"/>
          <w:lang w:eastAsia="zh-TW"/>
        </w:rPr>
        <w:t xml:space="preserve"> Lync Online (</w:t>
      </w:r>
      <w:r w:rsidRPr="008B486D">
        <w:rPr>
          <w:rFonts w:ascii="Calibri" w:eastAsia="PMingLiU" w:hAnsi="Calibri"/>
          <w:lang w:eastAsia="zh-TW"/>
        </w:rPr>
        <w:t>視何者先發生</w:t>
      </w:r>
      <w:r w:rsidRPr="008B486D">
        <w:rPr>
          <w:rFonts w:ascii="Calibri" w:eastAsia="PMingLiU" w:hAnsi="Calibri"/>
          <w:lang w:eastAsia="zh-TW"/>
        </w:rPr>
        <w:t xml:space="preserve">) </w:t>
      </w:r>
      <w:r w:rsidRPr="008B486D">
        <w:rPr>
          <w:rFonts w:ascii="Calibri" w:eastAsia="PMingLiU" w:hAnsi="Calibri"/>
          <w:lang w:eastAsia="zh-TW"/>
        </w:rPr>
        <w:t>而隨之終止。客戶得將免費的</w:t>
      </w:r>
      <w:r w:rsidRPr="008B486D">
        <w:rPr>
          <w:rFonts w:ascii="Calibri" w:eastAsia="PMingLiU" w:hAnsi="Calibri"/>
          <w:lang w:eastAsia="zh-TW"/>
        </w:rPr>
        <w:t xml:space="preserve"> Lync Basic 2013 </w:t>
      </w:r>
      <w:r w:rsidRPr="008B486D">
        <w:rPr>
          <w:rFonts w:ascii="Calibri" w:eastAsia="PMingLiU" w:hAnsi="Calibri"/>
          <w:lang w:eastAsia="zh-TW"/>
        </w:rPr>
        <w:t>用戶端供他們的</w:t>
      </w:r>
      <w:r w:rsidRPr="008B486D">
        <w:rPr>
          <w:rFonts w:ascii="Calibri" w:eastAsia="PMingLiU" w:hAnsi="Calibri"/>
          <w:lang w:eastAsia="zh-TW"/>
        </w:rPr>
        <w:t xml:space="preserve"> Windows </w:t>
      </w:r>
      <w:r w:rsidRPr="008B486D">
        <w:rPr>
          <w:rFonts w:ascii="Calibri" w:eastAsia="PMingLiU" w:hAnsi="Calibri"/>
          <w:lang w:eastAsia="zh-TW"/>
        </w:rPr>
        <w:t>使用者使用。</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如需加值之詳細資訊，請參閱</w:t>
      </w:r>
      <w:r w:rsidRPr="008B486D">
        <w:rPr>
          <w:rFonts w:ascii="Calibri" w:eastAsia="PMingLiU" w:hAnsi="Calibri"/>
          <w:lang w:eastAsia="zh-TW"/>
        </w:rPr>
        <w:t xml:space="preserve"> Office 365 Suite </w:t>
      </w:r>
      <w:r w:rsidRPr="008B486D">
        <w:rPr>
          <w:rFonts w:ascii="Calibri" w:eastAsia="PMingLiU" w:hAnsi="Calibri"/>
          <w:lang w:eastAsia="zh-TW"/>
        </w:rPr>
        <w:t>中的</w:t>
      </w:r>
      <w:hyperlink w:anchor="AddOn" w:history="1">
        <w:r w:rsidRPr="008B486D">
          <w:rPr>
            <w:rStyle w:val="Hyperlink"/>
            <w:rFonts w:ascii="Calibri" w:eastAsia="PMingLiU" w:hAnsi="Calibri" w:cstheme="minorBidi"/>
            <w:lang w:eastAsia="zh-TW"/>
          </w:rPr>
          <w:t>加值</w:t>
        </w:r>
        <w:r w:rsidRPr="008B486D">
          <w:rPr>
            <w:rStyle w:val="Hyperlink"/>
            <w:rFonts w:ascii="Calibri" w:eastAsia="PMingLiU" w:hAnsi="Calibri" w:cstheme="minorBidi"/>
            <w:lang w:eastAsia="zh-TW"/>
          </w:rPr>
          <w:t xml:space="preserve"> USL</w:t>
        </w:r>
      </w:hyperlink>
      <w:r w:rsidRPr="008B486D">
        <w:rPr>
          <w:rFonts w:ascii="Calibri" w:eastAsia="PMingLiU" w:hAnsi="Calibri"/>
          <w:lang w:eastAsia="zh-TW"/>
        </w:rPr>
        <w:t>。</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2E2FDB" w:rsidRDefault="00A630E0" w:rsidP="00A630E0">
      <w:pPr>
        <w:pStyle w:val="ProductList-Offering2Heading"/>
        <w:outlineLvl w:val="2"/>
        <w:rPr>
          <w:rFonts w:eastAsia="PMingLiU"/>
        </w:rPr>
      </w:pPr>
      <w:bookmarkStart w:id="1175" w:name="_Toc379797317"/>
      <w:r w:rsidRPr="002E2FDB">
        <w:rPr>
          <w:rFonts w:eastAsia="PMingLiU"/>
          <w:lang w:eastAsia="zh-TW"/>
        </w:rPr>
        <w:tab/>
      </w:r>
      <w:bookmarkStart w:id="1176" w:name="_Toc380655427"/>
      <w:bookmarkStart w:id="1177" w:name="_Toc380513377"/>
      <w:bookmarkStart w:id="1178" w:name="_Toc394517790"/>
      <w:r w:rsidRPr="002E2FDB">
        <w:rPr>
          <w:rFonts w:eastAsia="PMingLiU"/>
        </w:rPr>
        <w:t xml:space="preserve">Office 365 </w:t>
      </w:r>
      <w:r w:rsidRPr="002E2FDB">
        <w:rPr>
          <w:rFonts w:eastAsia="PMingLiU"/>
        </w:rPr>
        <w:t>應用程式</w:t>
      </w:r>
      <w:bookmarkEnd w:id="1175"/>
      <w:bookmarkEnd w:id="1176"/>
      <w:bookmarkEnd w:id="1177"/>
      <w:bookmarkEnd w:id="1178"/>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6"/>
        <w:gridCol w:w="738"/>
        <w:gridCol w:w="739"/>
        <w:gridCol w:w="739"/>
        <w:gridCol w:w="739"/>
        <w:gridCol w:w="739"/>
        <w:gridCol w:w="738"/>
        <w:gridCol w:w="739"/>
        <w:gridCol w:w="739"/>
        <w:gridCol w:w="739"/>
        <w:gridCol w:w="985"/>
      </w:tblGrid>
      <w:tr w:rsidR="00653D63" w:rsidRPr="008B486D" w:rsidTr="002E2FDB">
        <w:trPr>
          <w:cantSplit/>
          <w:tblHeader/>
        </w:trPr>
        <w:tc>
          <w:tcPr>
            <w:tcW w:w="31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DE0403" w:rsidRPr="008B486D" w:rsidTr="00564C03">
        <w:trPr>
          <w:cantSplit/>
        </w:trPr>
        <w:tc>
          <w:tcPr>
            <w:tcW w:w="3166" w:type="dxa"/>
            <w:tcBorders>
              <w:top w:val="nil"/>
              <w:left w:val="nil"/>
              <w:bottom w:val="dashSmallGap" w:sz="4" w:space="0" w:color="BFBFBF" w:themeColor="background1" w:themeShade="BF"/>
              <w:right w:val="nil"/>
            </w:tcBorders>
            <w:hideMark/>
          </w:tcPr>
          <w:p w:rsidR="00DE0403" w:rsidRPr="008B486D" w:rsidRDefault="00DE0403">
            <w:pPr>
              <w:pStyle w:val="ProductList-Offering2"/>
              <w:rPr>
                <w:rFonts w:ascii="Calibri" w:eastAsia="PMingLiU" w:hAnsi="Calibri"/>
                <w:lang w:val="zh-TW" w:eastAsia="zh-TW"/>
              </w:rPr>
            </w:pPr>
            <w:bookmarkStart w:id="1179" w:name="_Toc379797318"/>
            <w:bookmarkStart w:id="1180" w:name="_Toc380513378"/>
            <w:bookmarkStart w:id="1181" w:name="_Toc380655428"/>
            <w:bookmarkStart w:id="1182" w:name="_Toc394517791"/>
            <w:r w:rsidRPr="008B486D">
              <w:rPr>
                <w:rFonts w:ascii="Calibri" w:eastAsia="PMingLiU" w:hAnsi="Calibri"/>
              </w:rPr>
              <w:t>Office 365 ProPlus</w:t>
            </w:r>
            <w:r w:rsidRPr="008B486D">
              <w:rPr>
                <w:rFonts w:ascii="Calibri" w:eastAsia="PMingLiU" w:hAnsi="Calibri"/>
              </w:rPr>
              <w:fldChar w:fldCharType="begin"/>
            </w:r>
            <w:r w:rsidRPr="008B486D">
              <w:rPr>
                <w:rFonts w:ascii="Calibri" w:eastAsia="PMingLiU" w:hAnsi="Calibri"/>
              </w:rPr>
              <w:instrText>xe "Office 365 ProPlus"</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56664E" w:rsidRDefault="00DE0403">
            <w:pPr>
              <w:pStyle w:val="ProductList-OfferingBody"/>
              <w:ind w:left="-113"/>
              <w:jc w:val="center"/>
              <w:rPr>
                <w:rFonts w:ascii="Calibri" w:eastAsia="PMingLiU" w:hAnsi="Calibri"/>
                <w:lang w:val="zh-TW" w:eastAsia="zh-TW"/>
              </w:rPr>
            </w:pPr>
            <w:r w:rsidRPr="0056664E">
              <w:rPr>
                <w:rFonts w:ascii="Calibri" w:eastAsia="PMingLiU" w:hAnsi="Calibri"/>
              </w:rPr>
              <w:fldChar w:fldCharType="begin"/>
            </w:r>
            <w:r w:rsidRPr="0056664E">
              <w:rPr>
                <w:rFonts w:ascii="Calibri" w:eastAsia="PMingLiU" w:hAnsi="Calibri"/>
              </w:rPr>
              <w:instrText xml:space="preserve"> AutoTextList  \sNoStyle\t "Enterprise </w:instrText>
            </w:r>
            <w:r w:rsidRPr="0056664E">
              <w:rPr>
                <w:rFonts w:ascii="Calibri" w:eastAsia="PMingLiU" w:hAnsi="Calibri"/>
              </w:rPr>
              <w:instrText>產品</w:instrText>
            </w:r>
            <w:r w:rsidRPr="0056664E">
              <w:rPr>
                <w:rFonts w:ascii="Calibri" w:eastAsia="PMingLiU" w:hAnsi="Calibri"/>
              </w:rPr>
              <w:instrText>"</w:instrText>
            </w:r>
            <w:r w:rsidRPr="0056664E">
              <w:rPr>
                <w:rFonts w:ascii="Calibri" w:eastAsia="PMingLiU" w:hAnsi="Calibri"/>
              </w:rPr>
              <w:fldChar w:fldCharType="separate"/>
            </w:r>
            <w:r w:rsidRPr="0056664E">
              <w:rPr>
                <w:rFonts w:ascii="Calibri" w:eastAsia="PMingLiU" w:hAnsi="Calibri"/>
              </w:rPr>
              <w:t xml:space="preserve"> E </w:t>
            </w:r>
            <w:r w:rsidRPr="0056664E">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DE0403" w:rsidRDefault="00DE0403" w:rsidP="007F4205">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DE0403">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1178F1" w:rsidRDefault="004A739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DE6542" w:rsidRDefault="00DE0403"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r>
      <w:tr w:rsidR="00DE0403" w:rsidRPr="008B486D" w:rsidTr="00564C03">
        <w:trPr>
          <w:cantSplit/>
          <w:trHeight w:val="44"/>
        </w:trPr>
        <w:tc>
          <w:tcPr>
            <w:tcW w:w="3166" w:type="dxa"/>
            <w:tcBorders>
              <w:top w:val="dashSmallGap" w:sz="4" w:space="0" w:color="BFBFBF" w:themeColor="background1" w:themeShade="BF"/>
              <w:left w:val="nil"/>
              <w:bottom w:val="dashSmallGap" w:sz="4" w:space="0" w:color="BFBFBF" w:themeColor="background1" w:themeShade="BF"/>
              <w:right w:val="nil"/>
            </w:tcBorders>
            <w:hideMark/>
          </w:tcPr>
          <w:p w:rsidR="00DE0403" w:rsidRPr="008B486D" w:rsidRDefault="00DE0403">
            <w:pPr>
              <w:pStyle w:val="ProductList-Offering2"/>
              <w:rPr>
                <w:rFonts w:ascii="Calibri" w:eastAsia="PMingLiU" w:hAnsi="Calibri"/>
                <w:lang w:val="zh-TW" w:eastAsia="zh-TW"/>
              </w:rPr>
            </w:pPr>
            <w:bookmarkStart w:id="1183" w:name="_Toc379797319"/>
            <w:bookmarkStart w:id="1184" w:name="_Toc380513379"/>
            <w:bookmarkStart w:id="1185" w:name="_Toc380655429"/>
            <w:bookmarkStart w:id="1186" w:name="_Toc394517792"/>
            <w:r w:rsidRPr="008B486D">
              <w:rPr>
                <w:rFonts w:ascii="Calibri" w:eastAsia="PMingLiU" w:hAnsi="Calibri"/>
              </w:rPr>
              <w:t>Office 365 ProPlus</w:t>
            </w:r>
            <w:r w:rsidRPr="008B486D">
              <w:rPr>
                <w:rFonts w:ascii="Calibri" w:eastAsia="PMingLiU" w:hAnsi="Calibri"/>
              </w:rPr>
              <w:fldChar w:fldCharType="begin"/>
            </w:r>
            <w:r w:rsidRPr="008B486D">
              <w:rPr>
                <w:rFonts w:ascii="Calibri" w:eastAsia="PMingLiU" w:hAnsi="Calibri"/>
              </w:rPr>
              <w:instrText>xe "Office 365 ProPlus"</w:instrText>
            </w:r>
            <w:r w:rsidRPr="008B486D">
              <w:rPr>
                <w:rFonts w:ascii="Calibri" w:eastAsia="PMingLiU" w:hAnsi="Calibri"/>
              </w:rPr>
              <w:fldChar w:fldCharType="end"/>
            </w:r>
            <w:r w:rsidRPr="008B486D">
              <w:rPr>
                <w:rFonts w:ascii="Calibri" w:eastAsia="PMingLiU" w:hAnsi="Calibri"/>
              </w:rPr>
              <w:t xml:space="preserve"> A</w:t>
            </w:r>
            <w:r w:rsidRPr="008B486D">
              <w:rPr>
                <w:rFonts w:ascii="Calibri" w:eastAsia="PMingLiU" w:hAnsi="Calibri"/>
              </w:rPr>
              <w:fldChar w:fldCharType="begin"/>
            </w:r>
            <w:r w:rsidRPr="008B486D">
              <w:rPr>
                <w:rFonts w:ascii="Calibri" w:eastAsia="PMingLiU" w:hAnsi="Calibri"/>
              </w:rPr>
              <w:instrText>xe "Office 365 ProPlus 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56664E" w:rsidRDefault="00DE0403">
            <w:pPr>
              <w:pStyle w:val="ProductList-OfferingBody"/>
              <w:ind w:left="-113"/>
              <w:jc w:val="center"/>
              <w:rPr>
                <w:rFonts w:ascii="Calibri" w:eastAsia="PMingLiU" w:hAnsi="Calibri"/>
                <w:lang w:val="zh-TW" w:eastAsia="zh-TW"/>
              </w:rPr>
            </w:pPr>
            <w:r w:rsidRPr="0056664E">
              <w:rPr>
                <w:rFonts w:ascii="Calibri" w:eastAsia="PMingLiU" w:hAnsi="Calibri"/>
              </w:rPr>
              <w:fldChar w:fldCharType="begin"/>
            </w:r>
            <w:r w:rsidRPr="0056664E">
              <w:rPr>
                <w:rFonts w:ascii="Calibri" w:eastAsia="PMingLiU" w:hAnsi="Calibri"/>
              </w:rPr>
              <w:instrText xml:space="preserve"> AutoTextList  \sNoStyle\t "Enterprise </w:instrText>
            </w:r>
            <w:r w:rsidRPr="0056664E">
              <w:rPr>
                <w:rFonts w:ascii="Calibri" w:eastAsia="PMingLiU" w:hAnsi="Calibri"/>
              </w:rPr>
              <w:instrText>產品</w:instrText>
            </w:r>
            <w:r w:rsidRPr="0056664E">
              <w:rPr>
                <w:rFonts w:ascii="Calibri" w:eastAsia="PMingLiU" w:hAnsi="Calibri"/>
              </w:rPr>
              <w:instrText>"</w:instrText>
            </w:r>
            <w:r w:rsidRPr="0056664E">
              <w:rPr>
                <w:rFonts w:ascii="Calibri" w:eastAsia="PMingLiU" w:hAnsi="Calibri"/>
              </w:rPr>
              <w:fldChar w:fldCharType="separate"/>
            </w:r>
            <w:r w:rsidRPr="0056664E">
              <w:rPr>
                <w:rFonts w:ascii="Calibri" w:eastAsia="PMingLiU" w:hAnsi="Calibri"/>
              </w:rPr>
              <w:t xml:space="preserve"> E </w:t>
            </w:r>
            <w:r w:rsidRPr="0056664E">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DE0403" w:rsidRDefault="00DE0403">
            <w:pPr>
              <w:pStyle w:val="ProductList-OfferingBody"/>
              <w:ind w:left="-113"/>
              <w:jc w:val="center"/>
              <w:rPr>
                <w:rFonts w:ascii="Calibri" w:eastAsia="PMingLiU" w:hAnsi="Calibri"/>
                <w:lang w:val="zh-TW" w:eastAsia="zh-TW"/>
              </w:rPr>
            </w:pPr>
            <w:r w:rsidRPr="00DE0403">
              <w:rPr>
                <w:rFonts w:ascii="Calibri" w:eastAsia="PMingLiU" w:hAnsi="Calibri"/>
              </w:rPr>
              <w:fldChar w:fldCharType="begin"/>
            </w:r>
            <w:r w:rsidRPr="00DE0403">
              <w:rPr>
                <w:rFonts w:ascii="Calibri" w:eastAsia="PMingLiU" w:hAnsi="Calibri"/>
                <w:lang w:eastAsia="zh-TW"/>
              </w:rPr>
              <w:instrText>AutoTextList  \sNoStyle\t "</w:instrText>
            </w:r>
            <w:r w:rsidRPr="00DE0403">
              <w:rPr>
                <w:rFonts w:ascii="Calibri" w:eastAsia="PMingLiU" w:hAnsi="Calibri"/>
                <w:lang w:eastAsia="zh-TW"/>
              </w:rPr>
              <w:instrText>額外產品</w:instrText>
            </w:r>
            <w:r w:rsidRPr="00DE0403">
              <w:rPr>
                <w:rFonts w:ascii="Calibri" w:eastAsia="PMingLiU" w:hAnsi="Calibri"/>
                <w:lang w:eastAsia="zh-TW"/>
              </w:rPr>
              <w:instrText xml:space="preserve"> (</w:instrText>
            </w:r>
            <w:r w:rsidRPr="00DE0403">
              <w:rPr>
                <w:rFonts w:ascii="Calibri" w:eastAsia="PMingLiU" w:hAnsi="Calibri"/>
                <w:lang w:eastAsia="zh-TW"/>
              </w:rPr>
              <w:instrText>僅限</w:instrText>
            </w:r>
            <w:r w:rsidRPr="00DE0403">
              <w:rPr>
                <w:rFonts w:ascii="Calibri" w:eastAsia="PMingLiU" w:hAnsi="Calibri"/>
                <w:lang w:eastAsia="zh-TW"/>
              </w:rPr>
              <w:instrText xml:space="preserve"> EES)"</w:instrText>
            </w:r>
            <w:r w:rsidRPr="00DE0403">
              <w:rPr>
                <w:rFonts w:ascii="Calibri" w:eastAsia="PMingLiU" w:hAnsi="Calibri"/>
              </w:rPr>
              <w:fldChar w:fldCharType="separate"/>
            </w:r>
            <w:r w:rsidRPr="00DE0403">
              <w:rPr>
                <w:rFonts w:ascii="Calibri" w:eastAsia="PMingLiU" w:hAnsi="Calibri"/>
                <w:lang w:eastAsia="zh-TW"/>
              </w:rPr>
              <w:t>AE</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rPr>
              <w:instrText xml:space="preserve"> AutoTextList  \sNoStyle\t "Enterprise </w:instrText>
            </w:r>
            <w:r w:rsidRPr="00DE0403">
              <w:rPr>
                <w:rFonts w:ascii="Calibri" w:eastAsia="PMingLiU" w:hAnsi="Calibri"/>
              </w:rPr>
              <w:instrText>線上服務</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EES)" </w:instrText>
            </w:r>
            <w:r w:rsidRPr="00DE0403">
              <w:rPr>
                <w:rFonts w:ascii="Calibri" w:eastAsia="PMingLiU" w:hAnsi="Calibri"/>
              </w:rPr>
              <w:fldChar w:fldCharType="separate"/>
            </w:r>
            <w:r w:rsidRPr="00DE0403">
              <w:rPr>
                <w:rFonts w:ascii="Calibri" w:eastAsia="PMingLiU" w:hAnsi="Calibri"/>
              </w:rPr>
              <w:t>EE</w:t>
            </w:r>
            <w:r w:rsidRPr="00DE0403">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4A739D">
            <w:pPr>
              <w:pStyle w:val="ProductList-OfferingBody"/>
              <w:ind w:left="-113"/>
              <w:jc w:val="center"/>
              <w:rPr>
                <w:rFonts w:ascii="Calibri" w:eastAsia="PMingLiU" w:hAnsi="Calibri"/>
                <w:lang w:val="zh-TW" w:eastAsia="zh-TW"/>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DE6542" w:rsidRDefault="00DE0403"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r>
      <w:tr w:rsidR="00DE0403" w:rsidRPr="008B486D" w:rsidTr="002E2FDB">
        <w:trPr>
          <w:cantSplit/>
          <w:trHeight w:val="44"/>
        </w:trPr>
        <w:tc>
          <w:tcPr>
            <w:tcW w:w="3166" w:type="dxa"/>
            <w:tcBorders>
              <w:top w:val="dashSmallGap" w:sz="4" w:space="0" w:color="BFBFBF" w:themeColor="background1" w:themeShade="BF"/>
              <w:left w:val="nil"/>
              <w:bottom w:val="dashSmallGap" w:sz="4" w:space="0" w:color="BFBFBF" w:themeColor="background1" w:themeShade="BF"/>
              <w:right w:val="nil"/>
            </w:tcBorders>
            <w:hideMark/>
          </w:tcPr>
          <w:p w:rsidR="00DE0403" w:rsidRPr="008B486D" w:rsidRDefault="00DE0403">
            <w:pPr>
              <w:pStyle w:val="ProductList-Offering2"/>
              <w:rPr>
                <w:rFonts w:ascii="Calibri" w:eastAsia="PMingLiU" w:hAnsi="Calibri"/>
                <w:lang w:val="zh-TW" w:eastAsia="zh-TW"/>
              </w:rPr>
            </w:pPr>
            <w:bookmarkStart w:id="1187" w:name="_Toc379797320"/>
            <w:bookmarkStart w:id="1188" w:name="_Toc380513380"/>
            <w:bookmarkStart w:id="1189" w:name="_Toc380655430"/>
            <w:bookmarkStart w:id="1190" w:name="_Toc394517793"/>
            <w:r w:rsidRPr="008B486D">
              <w:rPr>
                <w:rFonts w:ascii="Calibri" w:eastAsia="PMingLiU" w:hAnsi="Calibri"/>
              </w:rPr>
              <w:t>Office 365 ProPlus</w:t>
            </w:r>
            <w:r w:rsidRPr="008B486D">
              <w:rPr>
                <w:rFonts w:ascii="Calibri" w:eastAsia="PMingLiU" w:hAnsi="Calibri"/>
              </w:rPr>
              <w:fldChar w:fldCharType="begin"/>
            </w:r>
            <w:r w:rsidRPr="008B486D">
              <w:rPr>
                <w:rFonts w:ascii="Calibri" w:eastAsia="PMingLiU" w:hAnsi="Calibri"/>
              </w:rPr>
              <w:instrText>xe "Office 365 ProPlus"</w:instrText>
            </w:r>
            <w:r w:rsidRPr="008B486D">
              <w:rPr>
                <w:rFonts w:ascii="Calibri" w:eastAsia="PMingLiU" w:hAnsi="Calibri"/>
              </w:rPr>
              <w:fldChar w:fldCharType="end"/>
            </w:r>
            <w:r w:rsidRPr="008B486D">
              <w:rPr>
                <w:rFonts w:ascii="Calibri" w:eastAsia="PMingLiU" w:hAnsi="Calibri"/>
              </w:rPr>
              <w:t xml:space="preserve"> Government G</w:t>
            </w:r>
            <w:r w:rsidRPr="008B486D">
              <w:rPr>
                <w:rFonts w:ascii="Calibri" w:eastAsia="PMingLiU" w:hAnsi="Calibri"/>
              </w:rPr>
              <w:fldChar w:fldCharType="begin"/>
            </w:r>
            <w:r w:rsidRPr="008B486D">
              <w:rPr>
                <w:rFonts w:ascii="Calibri" w:eastAsia="PMingLiU" w:hAnsi="Calibri"/>
              </w:rPr>
              <w:instrText>xe "Office 365 ProPlus Government 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56664E" w:rsidRDefault="00DE0403" w:rsidP="007F4205">
            <w:pPr>
              <w:pStyle w:val="ProductList-OfferingBody"/>
              <w:ind w:left="-113"/>
              <w:jc w:val="center"/>
              <w:rPr>
                <w:rFonts w:ascii="Calibri" w:eastAsia="PMingLiU" w:hAnsi="Calibri"/>
                <w:lang w:val="zh-TW" w:eastAsia="zh-TW"/>
              </w:rPr>
            </w:pPr>
            <w:r w:rsidRPr="0056664E">
              <w:rPr>
                <w:rFonts w:ascii="Calibri" w:eastAsia="PMingLiU" w:hAnsi="Calibri"/>
              </w:rPr>
              <w:fldChar w:fldCharType="begin"/>
            </w:r>
            <w:r w:rsidRPr="0056664E">
              <w:rPr>
                <w:rFonts w:ascii="Calibri" w:eastAsia="PMingLiU" w:hAnsi="Calibri"/>
                <w:lang w:eastAsia="zh-TW"/>
              </w:rPr>
              <w:instrText>AutoTextList  \s NoStyle \t "</w:instrText>
            </w:r>
            <w:r w:rsidRPr="0056664E">
              <w:rPr>
                <w:rFonts w:ascii="Calibri" w:eastAsia="PMingLiU" w:hAnsi="Calibri"/>
                <w:lang w:eastAsia="zh-TW"/>
              </w:rPr>
              <w:instrText>額外產品</w:instrText>
            </w:r>
            <w:r w:rsidRPr="0056664E">
              <w:rPr>
                <w:rFonts w:ascii="Calibri" w:eastAsia="PMingLiU" w:hAnsi="Calibri"/>
                <w:lang w:eastAsia="zh-TW"/>
              </w:rPr>
              <w:instrText xml:space="preserve">" </w:instrText>
            </w:r>
            <w:r w:rsidRPr="0056664E">
              <w:rPr>
                <w:rFonts w:ascii="Calibri" w:eastAsia="PMingLiU" w:hAnsi="Calibri"/>
              </w:rPr>
              <w:fldChar w:fldCharType="separate"/>
            </w:r>
            <w:r w:rsidRPr="0056664E">
              <w:rPr>
                <w:rFonts w:ascii="Calibri" w:eastAsia="PMingLiU" w:hAnsi="Calibri"/>
                <w:lang w:eastAsia="zh-TW"/>
              </w:rPr>
              <w:t xml:space="preserve"> A </w:t>
            </w:r>
            <w:r w:rsidRPr="0056664E">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DE0403"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r>
      <w:tr w:rsidR="00DE0403" w:rsidRPr="008B486D" w:rsidTr="00564C03">
        <w:trPr>
          <w:cantSplit/>
          <w:trHeight w:val="44"/>
        </w:trPr>
        <w:tc>
          <w:tcPr>
            <w:tcW w:w="3166" w:type="dxa"/>
            <w:tcBorders>
              <w:top w:val="dashSmallGap" w:sz="4" w:space="0" w:color="BFBFBF" w:themeColor="background1" w:themeShade="BF"/>
              <w:left w:val="nil"/>
              <w:bottom w:val="dashSmallGap" w:sz="4" w:space="0" w:color="BFBFBF" w:themeColor="background1" w:themeShade="BF"/>
              <w:right w:val="nil"/>
            </w:tcBorders>
            <w:hideMark/>
          </w:tcPr>
          <w:p w:rsidR="00DE0403" w:rsidRPr="008B486D" w:rsidRDefault="00DE0403" w:rsidP="0079074E">
            <w:pPr>
              <w:pStyle w:val="ProductList-Offering2"/>
              <w:ind w:right="0"/>
              <w:rPr>
                <w:rFonts w:ascii="Calibri" w:eastAsia="PMingLiU" w:hAnsi="Calibri"/>
                <w:lang w:val="zh-TW" w:eastAsia="zh-TW"/>
              </w:rPr>
            </w:pPr>
            <w:bookmarkStart w:id="1191" w:name="_Toc379797321"/>
            <w:bookmarkStart w:id="1192" w:name="_Toc380513381"/>
            <w:bookmarkStart w:id="1193" w:name="_Toc380655431"/>
            <w:bookmarkStart w:id="1194" w:name="_Toc394517794"/>
            <w:r w:rsidRPr="008B486D">
              <w:rPr>
                <w:rFonts w:ascii="Calibri" w:eastAsia="PMingLiU" w:hAnsi="Calibri"/>
              </w:rPr>
              <w:t>Office 365 ProPlus From SA (</w:t>
            </w:r>
            <w:r w:rsidRPr="008B486D">
              <w:rPr>
                <w:rFonts w:ascii="Calibri" w:eastAsia="PMingLiU" w:hAnsi="Calibri"/>
              </w:rPr>
              <w:t>使用者訂閱使用權</w:t>
            </w:r>
            <w:r w:rsidRPr="008B486D">
              <w:rPr>
                <w:rFonts w:ascii="Calibri" w:eastAsia="PMingLiU" w:hAnsi="Calibri"/>
              </w:rPr>
              <w:t>)</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56664E" w:rsidRDefault="00DE0403">
            <w:pPr>
              <w:pStyle w:val="ProductList-OfferingBody"/>
              <w:ind w:left="-113"/>
              <w:jc w:val="center"/>
              <w:rPr>
                <w:rFonts w:ascii="Calibri" w:eastAsia="PMingLiU" w:hAnsi="Calibri"/>
                <w:lang w:val="zh-TW" w:eastAsia="zh-TW"/>
              </w:rPr>
            </w:pPr>
            <w:r w:rsidRPr="0056664E">
              <w:rPr>
                <w:rFonts w:ascii="Calibri" w:eastAsia="PMingLiU" w:hAnsi="Calibri"/>
              </w:rPr>
              <w:fldChar w:fldCharType="begin"/>
            </w:r>
            <w:r w:rsidRPr="0056664E">
              <w:rPr>
                <w:rFonts w:ascii="Calibri" w:eastAsia="PMingLiU" w:hAnsi="Calibri"/>
              </w:rPr>
              <w:instrText xml:space="preserve"> AutoTextList  \sNoStyle\t "Enterprise </w:instrText>
            </w:r>
            <w:r w:rsidRPr="0056664E">
              <w:rPr>
                <w:rFonts w:ascii="Calibri" w:eastAsia="PMingLiU" w:hAnsi="Calibri"/>
              </w:rPr>
              <w:instrText>產品</w:instrText>
            </w:r>
            <w:r w:rsidRPr="0056664E">
              <w:rPr>
                <w:rFonts w:ascii="Calibri" w:eastAsia="PMingLiU" w:hAnsi="Calibri"/>
              </w:rPr>
              <w:instrText>"</w:instrText>
            </w:r>
            <w:r w:rsidRPr="0056664E">
              <w:rPr>
                <w:rFonts w:ascii="Calibri" w:eastAsia="PMingLiU" w:hAnsi="Calibri"/>
              </w:rPr>
              <w:fldChar w:fldCharType="separate"/>
            </w:r>
            <w:r w:rsidRPr="0056664E">
              <w:rPr>
                <w:rFonts w:ascii="Calibri" w:eastAsia="PMingLiU" w:hAnsi="Calibri"/>
              </w:rPr>
              <w:t xml:space="preserve"> E </w:t>
            </w:r>
            <w:r w:rsidRPr="0056664E">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DE0403"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1178F1" w:rsidRDefault="00DE0403" w:rsidP="007F4205">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r>
      <w:tr w:rsidR="00DE0403" w:rsidRPr="008B486D" w:rsidTr="002E2FDB">
        <w:trPr>
          <w:cantSplit/>
          <w:trHeight w:val="44"/>
        </w:trPr>
        <w:tc>
          <w:tcPr>
            <w:tcW w:w="3166" w:type="dxa"/>
            <w:tcBorders>
              <w:top w:val="dashSmallGap" w:sz="4" w:space="0" w:color="BFBFBF" w:themeColor="background1" w:themeShade="BF"/>
              <w:left w:val="nil"/>
              <w:bottom w:val="dashSmallGap" w:sz="4" w:space="0" w:color="BFBFBF" w:themeColor="background1" w:themeShade="BF"/>
              <w:right w:val="nil"/>
            </w:tcBorders>
            <w:hideMark/>
          </w:tcPr>
          <w:p w:rsidR="00DE0403" w:rsidRPr="008B486D" w:rsidRDefault="00DE0403">
            <w:pPr>
              <w:pStyle w:val="ProductList-Offering2"/>
              <w:rPr>
                <w:rFonts w:ascii="Calibri" w:eastAsia="PMingLiU" w:hAnsi="Calibri"/>
                <w:lang w:val="zh-TW" w:eastAsia="zh-TW"/>
              </w:rPr>
            </w:pPr>
            <w:bookmarkStart w:id="1195" w:name="_Toc379797323"/>
            <w:bookmarkStart w:id="1196" w:name="_Toc380513382"/>
            <w:bookmarkStart w:id="1197" w:name="_Toc380655432"/>
            <w:bookmarkStart w:id="1198" w:name="_Toc394517795"/>
            <w:r w:rsidRPr="008B486D">
              <w:rPr>
                <w:rFonts w:ascii="Calibri" w:eastAsia="PMingLiU" w:hAnsi="Calibri"/>
              </w:rPr>
              <w:t>Project Online</w:t>
            </w:r>
            <w:r w:rsidRPr="008B486D">
              <w:rPr>
                <w:rFonts w:ascii="Calibri" w:eastAsia="PMingLiU" w:hAnsi="Calibri"/>
              </w:rPr>
              <w:fldChar w:fldCharType="begin"/>
            </w:r>
            <w:r w:rsidRPr="008B486D">
              <w:rPr>
                <w:rFonts w:ascii="Calibri" w:eastAsia="PMingLiU" w:hAnsi="Calibri"/>
              </w:rPr>
              <w:instrText>xe "Project Online "</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含</w:t>
            </w:r>
            <w:r w:rsidRPr="008B486D">
              <w:rPr>
                <w:rFonts w:ascii="Calibri" w:eastAsia="PMingLiU" w:hAnsi="Calibri"/>
              </w:rPr>
              <w:t xml:space="preserve"> Project Pro for Offices 365</w:t>
            </w:r>
            <w:r w:rsidRPr="008B486D">
              <w:rPr>
                <w:rFonts w:ascii="Calibri" w:eastAsia="PMingLiU" w:hAnsi="Calibri"/>
              </w:rPr>
              <w:fldChar w:fldCharType="begin"/>
            </w:r>
            <w:r w:rsidRPr="008B486D">
              <w:rPr>
                <w:rFonts w:ascii="Calibri" w:eastAsia="PMingLiU" w:hAnsi="Calibri"/>
              </w:rPr>
              <w:instrText xml:space="preserve">xe "Project Online </w:instrText>
            </w:r>
            <w:r w:rsidRPr="008B486D">
              <w:rPr>
                <w:rFonts w:ascii="Calibri" w:eastAsia="PMingLiU" w:hAnsi="Calibri"/>
              </w:rPr>
              <w:instrText>含</w:instrText>
            </w:r>
            <w:r w:rsidRPr="008B486D">
              <w:rPr>
                <w:rFonts w:ascii="Calibri" w:eastAsia="PMingLiU" w:hAnsi="Calibri"/>
              </w:rPr>
              <w:instrText xml:space="preserve"> Project Pro for Offices 365"</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1178F1" w:rsidRDefault="00DE0403"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DE0403"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DE0403">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r>
      <w:tr w:rsidR="00DE0403" w:rsidRPr="008B486D" w:rsidTr="00564C03">
        <w:trPr>
          <w:cantSplit/>
          <w:trHeight w:val="44"/>
        </w:trPr>
        <w:tc>
          <w:tcPr>
            <w:tcW w:w="3166" w:type="dxa"/>
            <w:tcBorders>
              <w:top w:val="dashSmallGap" w:sz="4" w:space="0" w:color="BFBFBF" w:themeColor="background1" w:themeShade="BF"/>
              <w:left w:val="nil"/>
              <w:bottom w:val="dashSmallGap" w:sz="4" w:space="0" w:color="BFBFBF" w:themeColor="background1" w:themeShade="BF"/>
              <w:right w:val="nil"/>
            </w:tcBorders>
            <w:hideMark/>
          </w:tcPr>
          <w:p w:rsidR="00DE0403" w:rsidRPr="008B486D" w:rsidRDefault="00DE0403">
            <w:pPr>
              <w:pStyle w:val="ProductList-Offering2"/>
              <w:rPr>
                <w:rFonts w:ascii="Calibri" w:eastAsia="PMingLiU" w:hAnsi="Calibri"/>
                <w:lang w:val="zh-TW" w:eastAsia="zh-TW"/>
              </w:rPr>
            </w:pPr>
            <w:bookmarkStart w:id="1199" w:name="_Toc379797324"/>
            <w:bookmarkStart w:id="1200" w:name="_Toc380513383"/>
            <w:bookmarkStart w:id="1201" w:name="_Toc380655433"/>
            <w:bookmarkStart w:id="1202" w:name="_Toc394517796"/>
            <w:r w:rsidRPr="008B486D">
              <w:rPr>
                <w:rFonts w:ascii="Calibri" w:eastAsia="PMingLiU" w:hAnsi="Calibri"/>
              </w:rPr>
              <w:t>Project Pro for Office 365</w:t>
            </w:r>
            <w:bookmarkEnd w:id="1199"/>
            <w:bookmarkEnd w:id="1200"/>
            <w:bookmarkEnd w:id="1201"/>
            <w:bookmarkEnd w:id="1202"/>
            <w:r w:rsidRPr="008B486D">
              <w:rPr>
                <w:rFonts w:ascii="Calibri" w:eastAsia="PMingLiU" w:hAnsi="Calibri"/>
              </w:rPr>
              <w:fldChar w:fldCharType="begin"/>
            </w:r>
            <w:r w:rsidRPr="008B486D">
              <w:rPr>
                <w:rFonts w:ascii="Calibri" w:eastAsia="PMingLiU" w:hAnsi="Calibri"/>
              </w:rPr>
              <w:instrText>xe "Project Pro for Office 365"</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1178F1" w:rsidRDefault="00DE0403"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DE0403" w:rsidRDefault="00DE0403" w:rsidP="007F4205">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DE0403">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1178F1" w:rsidRDefault="004A739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DE6542" w:rsidRDefault="00DE0403"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1178F1" w:rsidRDefault="00DE0403"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DE0403" w:rsidRPr="008B486D" w:rsidTr="00564C03">
        <w:trPr>
          <w:cantSplit/>
          <w:trHeight w:val="44"/>
        </w:trPr>
        <w:tc>
          <w:tcPr>
            <w:tcW w:w="3166" w:type="dxa"/>
            <w:tcBorders>
              <w:top w:val="dashSmallGap" w:sz="4" w:space="0" w:color="BFBFBF" w:themeColor="background1" w:themeShade="BF"/>
              <w:left w:val="nil"/>
              <w:bottom w:val="dashSmallGap" w:sz="4" w:space="0" w:color="BFBFBF" w:themeColor="background1" w:themeShade="BF"/>
              <w:right w:val="nil"/>
            </w:tcBorders>
            <w:hideMark/>
          </w:tcPr>
          <w:p w:rsidR="00DE0403" w:rsidRPr="008B486D" w:rsidRDefault="00DE0403">
            <w:pPr>
              <w:pStyle w:val="ProductList-Offering2"/>
              <w:rPr>
                <w:rFonts w:ascii="Calibri" w:eastAsia="PMingLiU" w:hAnsi="Calibri"/>
                <w:lang w:eastAsia="zh-TW"/>
              </w:rPr>
            </w:pPr>
            <w:bookmarkStart w:id="1203" w:name="_Toc379797325"/>
            <w:bookmarkStart w:id="1204" w:name="_Toc380513384"/>
            <w:bookmarkStart w:id="1205" w:name="_Toc380655434"/>
            <w:bookmarkStart w:id="1206" w:name="_Toc394517797"/>
            <w:r w:rsidRPr="008B486D">
              <w:rPr>
                <w:rFonts w:ascii="Calibri" w:eastAsia="PMingLiU" w:hAnsi="Calibri"/>
              </w:rPr>
              <w:t>Project Pro for Office 365</w:t>
            </w:r>
            <w:r w:rsidRPr="008B486D">
              <w:rPr>
                <w:rFonts w:ascii="Calibri" w:eastAsia="PMingLiU" w:hAnsi="Calibri"/>
              </w:rPr>
              <w:fldChar w:fldCharType="begin"/>
            </w:r>
            <w:r w:rsidRPr="008B486D">
              <w:rPr>
                <w:rFonts w:ascii="Calibri" w:eastAsia="PMingLiU" w:hAnsi="Calibri"/>
              </w:rPr>
              <w:instrText>xe "Project Pro for Office 365"</w:instrText>
            </w:r>
            <w:r w:rsidRPr="008B486D">
              <w:rPr>
                <w:rFonts w:ascii="Calibri" w:eastAsia="PMingLiU" w:hAnsi="Calibri"/>
              </w:rPr>
              <w:fldChar w:fldCharType="end"/>
            </w:r>
            <w:r w:rsidRPr="008B486D">
              <w:rPr>
                <w:rFonts w:ascii="Calibri" w:eastAsia="PMingLiU" w:hAnsi="Calibri"/>
              </w:rPr>
              <w:t xml:space="preserve"> A</w:t>
            </w:r>
            <w:bookmarkEnd w:id="1203"/>
            <w:bookmarkEnd w:id="1204"/>
            <w:bookmarkEnd w:id="1205"/>
            <w:bookmarkEnd w:id="1206"/>
            <w:r w:rsidRPr="008B486D">
              <w:rPr>
                <w:rFonts w:ascii="Calibri" w:eastAsia="PMingLiU" w:hAnsi="Calibri"/>
              </w:rPr>
              <w:fldChar w:fldCharType="begin"/>
            </w:r>
            <w:r w:rsidRPr="008B486D">
              <w:rPr>
                <w:rFonts w:ascii="Calibri" w:eastAsia="PMingLiU" w:hAnsi="Calibri"/>
              </w:rPr>
              <w:instrText>xe "Project Pro for Office 365 A"</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1178F1" w:rsidRDefault="00DE0403"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DE0403" w:rsidRDefault="00DE0403">
            <w:pPr>
              <w:pStyle w:val="ProductList-OfferingBody"/>
              <w:ind w:left="-113"/>
              <w:jc w:val="center"/>
              <w:rPr>
                <w:rFonts w:ascii="Calibri" w:eastAsia="PMingLiU" w:hAnsi="Calibri"/>
                <w:lang w:val="zh-TW" w:eastAsia="zh-TW"/>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lang w:eastAsia="zh-TW"/>
              </w:rPr>
              <w:instrText xml:space="preserve"> AutoTextList  \sNoStyle\t "</w:instrText>
            </w:r>
            <w:r w:rsidRPr="00DE0403">
              <w:rPr>
                <w:rFonts w:ascii="Calibri" w:eastAsia="PMingLiU" w:hAnsi="Calibri"/>
                <w:lang w:eastAsia="zh-TW"/>
              </w:rPr>
              <w:instrText>學生方案</w:instrText>
            </w:r>
            <w:r w:rsidRPr="00DE0403">
              <w:rPr>
                <w:rFonts w:ascii="Calibri" w:eastAsia="PMingLiU" w:hAnsi="Calibri"/>
                <w:lang w:eastAsia="zh-TW"/>
              </w:rPr>
              <w:instrText xml:space="preserve"> (</w:instrText>
            </w:r>
            <w:r w:rsidRPr="00DE0403">
              <w:rPr>
                <w:rFonts w:ascii="Calibri" w:eastAsia="PMingLiU" w:hAnsi="Calibri"/>
                <w:lang w:eastAsia="zh-TW"/>
              </w:rPr>
              <w:instrText>僅限</w:instrText>
            </w:r>
            <w:r w:rsidRPr="00DE0403">
              <w:rPr>
                <w:rFonts w:ascii="Calibri" w:eastAsia="PMingLiU" w:hAnsi="Calibri"/>
                <w:lang w:eastAsia="zh-TW"/>
              </w:rPr>
              <w:instrText xml:space="preserve"> EES)"</w:instrText>
            </w:r>
            <w:r w:rsidRPr="00DE0403">
              <w:rPr>
                <w:rFonts w:ascii="Calibri" w:eastAsia="PMingLiU" w:hAnsi="Calibri"/>
              </w:rPr>
              <w:fldChar w:fldCharType="separate"/>
            </w:r>
            <w:r w:rsidRPr="00DE0403">
              <w:rPr>
                <w:rFonts w:ascii="Calibri" w:eastAsia="PMingLiU" w:hAnsi="Calibri"/>
                <w:lang w:eastAsia="zh-TW"/>
              </w:rPr>
              <w:t>SE</w:t>
            </w:r>
            <w:r w:rsidRPr="00DE0403">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1178F1" w:rsidRDefault="004A739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1178F1" w:rsidRDefault="00DE0403"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r>
      <w:tr w:rsidR="00DE0403" w:rsidRPr="008B486D" w:rsidTr="00564C03">
        <w:trPr>
          <w:cantSplit/>
          <w:trHeight w:val="44"/>
        </w:trPr>
        <w:tc>
          <w:tcPr>
            <w:tcW w:w="3166" w:type="dxa"/>
            <w:tcBorders>
              <w:top w:val="dashSmallGap" w:sz="4" w:space="0" w:color="BFBFBF" w:themeColor="background1" w:themeShade="BF"/>
              <w:left w:val="nil"/>
              <w:bottom w:val="dashSmallGap" w:sz="4" w:space="0" w:color="BFBFBF" w:themeColor="background1" w:themeShade="BF"/>
              <w:right w:val="nil"/>
            </w:tcBorders>
            <w:hideMark/>
          </w:tcPr>
          <w:p w:rsidR="00DE0403" w:rsidRPr="008B486D" w:rsidRDefault="00DE0403">
            <w:pPr>
              <w:pStyle w:val="ProductList-Offering2"/>
              <w:rPr>
                <w:rFonts w:ascii="Calibri" w:eastAsia="PMingLiU" w:hAnsi="Calibri"/>
                <w:lang w:val="zh-TW" w:eastAsia="zh-TW"/>
              </w:rPr>
            </w:pPr>
            <w:bookmarkStart w:id="1207" w:name="_Toc379797326"/>
            <w:bookmarkStart w:id="1208" w:name="_Toc380513385"/>
            <w:bookmarkStart w:id="1209" w:name="_Toc380655435"/>
            <w:bookmarkStart w:id="1210" w:name="_Toc394517798"/>
            <w:r w:rsidRPr="008B486D">
              <w:rPr>
                <w:rFonts w:ascii="Calibri" w:eastAsia="PMingLiU" w:hAnsi="Calibri"/>
              </w:rPr>
              <w:t>Visio Pro for Office 365</w:t>
            </w:r>
            <w:bookmarkEnd w:id="1207"/>
            <w:bookmarkEnd w:id="1208"/>
            <w:bookmarkEnd w:id="1209"/>
            <w:bookmarkEnd w:id="1210"/>
            <w:r w:rsidRPr="008B486D">
              <w:rPr>
                <w:rFonts w:ascii="Calibri" w:eastAsia="PMingLiU" w:hAnsi="Calibri"/>
              </w:rPr>
              <w:fldChar w:fldCharType="begin"/>
            </w:r>
            <w:r w:rsidRPr="008B486D">
              <w:rPr>
                <w:rFonts w:ascii="Calibri" w:eastAsia="PMingLiU" w:hAnsi="Calibri"/>
              </w:rPr>
              <w:instrText>xe "Visio Pro for Office 365"</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1178F1" w:rsidRDefault="00DE0403"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DE0403">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1178F1" w:rsidRDefault="004A739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DE6542" w:rsidRDefault="00DE0403" w:rsidP="007F4205">
            <w:pPr>
              <w:pStyle w:val="ProductList-OfferingBody"/>
              <w:ind w:left="-113"/>
              <w:jc w:val="center"/>
              <w:rPr>
                <w:rFonts w:ascii="Calibri" w:eastAsia="PMingLiU" w:hAnsi="Calibri"/>
                <w:lang w:val="zh-TW" w:eastAsia="zh-TW"/>
              </w:rPr>
            </w:pPr>
            <w:r w:rsidRPr="00DE6542">
              <w:rPr>
                <w:rFonts w:ascii="Calibri" w:eastAsia="PMingLiU" w:hAnsi="Calibri"/>
                <w:lang w:val="fr-FR"/>
              </w:rPr>
              <w:fldChar w:fldCharType="begin"/>
            </w:r>
            <w:r w:rsidRPr="00DE6542">
              <w:rPr>
                <w:rFonts w:ascii="Calibri" w:eastAsia="PMingLiU" w:hAnsi="Calibri"/>
                <w:lang w:val="fr-FR" w:eastAsia="zh-TW"/>
              </w:rPr>
              <w:instrText xml:space="preserve"> AutoTextList  \sNoStyle\t "Open Value </w:instrText>
            </w:r>
            <w:r w:rsidRPr="00DE6542">
              <w:rPr>
                <w:rFonts w:ascii="Calibri" w:eastAsia="PMingLiU" w:hAnsi="Calibri"/>
                <w:lang w:eastAsia="zh-TW"/>
              </w:rPr>
              <w:instrText>中之非全組織</w:instrText>
            </w:r>
            <w:r w:rsidRPr="00DE6542">
              <w:rPr>
                <w:rFonts w:ascii="Calibri" w:eastAsia="PMingLiU" w:hAnsi="Calibri"/>
                <w:lang w:val="fr-FR" w:eastAsia="zh-TW"/>
              </w:rPr>
              <w:instrText>"</w:instrText>
            </w:r>
            <w:r w:rsidRPr="00DE6542">
              <w:rPr>
                <w:rFonts w:ascii="Calibri" w:eastAsia="PMingLiU" w:hAnsi="Calibri"/>
                <w:lang w:val="fr-FR"/>
              </w:rPr>
              <w:fldChar w:fldCharType="separate"/>
            </w:r>
            <w:r w:rsidRPr="00DE6542">
              <w:rPr>
                <w:rFonts w:ascii="Calibri" w:eastAsia="PMingLiU" w:hAnsi="Calibri"/>
                <w:lang w:val="fr-FR" w:eastAsia="zh-TW"/>
              </w:rPr>
              <w:t xml:space="preserve">P </w:t>
            </w:r>
            <w:r w:rsidRPr="00DE6542">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r>
      <w:tr w:rsidR="00DE0403" w:rsidRPr="008B486D" w:rsidTr="00564C03">
        <w:trPr>
          <w:cantSplit/>
        </w:trPr>
        <w:tc>
          <w:tcPr>
            <w:tcW w:w="3166" w:type="dxa"/>
            <w:tcBorders>
              <w:top w:val="dashSmallGap" w:sz="4" w:space="0" w:color="BFBFBF" w:themeColor="background1" w:themeShade="BF"/>
              <w:left w:val="nil"/>
              <w:bottom w:val="nil"/>
              <w:right w:val="nil"/>
            </w:tcBorders>
            <w:hideMark/>
          </w:tcPr>
          <w:p w:rsidR="00DE0403" w:rsidRPr="008B486D" w:rsidRDefault="00DE0403">
            <w:pPr>
              <w:pStyle w:val="ProductList-Offering2"/>
              <w:rPr>
                <w:rFonts w:ascii="Calibri" w:eastAsia="PMingLiU" w:hAnsi="Calibri"/>
                <w:lang w:val="zh-TW" w:eastAsia="zh-TW"/>
              </w:rPr>
            </w:pPr>
            <w:bookmarkStart w:id="1211" w:name="_Toc379797327"/>
            <w:bookmarkStart w:id="1212" w:name="_Toc380513386"/>
            <w:bookmarkStart w:id="1213" w:name="_Toc380655436"/>
            <w:bookmarkStart w:id="1214" w:name="_Toc394517799"/>
            <w:r w:rsidRPr="008B486D">
              <w:rPr>
                <w:rFonts w:ascii="Calibri" w:eastAsia="PMingLiU" w:hAnsi="Calibri"/>
              </w:rPr>
              <w:t>Visio Pro for Office 365</w:t>
            </w:r>
            <w:r w:rsidRPr="008B486D">
              <w:rPr>
                <w:rFonts w:ascii="Calibri" w:eastAsia="PMingLiU" w:hAnsi="Calibri"/>
              </w:rPr>
              <w:fldChar w:fldCharType="begin"/>
            </w:r>
            <w:r w:rsidRPr="008B486D">
              <w:rPr>
                <w:rFonts w:ascii="Calibri" w:eastAsia="PMingLiU" w:hAnsi="Calibri"/>
              </w:rPr>
              <w:instrText>xe "Visio Pro for Office 365"</w:instrText>
            </w:r>
            <w:r w:rsidRPr="008B486D">
              <w:rPr>
                <w:rFonts w:ascii="Calibri" w:eastAsia="PMingLiU" w:hAnsi="Calibri"/>
              </w:rPr>
              <w:fldChar w:fldCharType="end"/>
            </w:r>
            <w:r w:rsidRPr="008B486D">
              <w:rPr>
                <w:rFonts w:ascii="Calibri" w:eastAsia="PMingLiU" w:hAnsi="Calibri"/>
              </w:rPr>
              <w:t xml:space="preserve"> A</w:t>
            </w:r>
            <w:bookmarkEnd w:id="1211"/>
            <w:bookmarkEnd w:id="1212"/>
            <w:bookmarkEnd w:id="1213"/>
            <w:bookmarkEnd w:id="1214"/>
            <w:r w:rsidRPr="008B486D">
              <w:rPr>
                <w:rFonts w:ascii="Calibri" w:eastAsia="PMingLiU" w:hAnsi="Calibri"/>
              </w:rPr>
              <w:fldChar w:fldCharType="begin"/>
            </w:r>
            <w:r w:rsidRPr="008B486D">
              <w:rPr>
                <w:rFonts w:ascii="Calibri" w:eastAsia="PMingLiU" w:hAnsi="Calibri"/>
              </w:rPr>
              <w:instrText>xe "Visio Pro for Office 365 A"</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8B486D" w:rsidRDefault="00DE0403">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1178F1" w:rsidRDefault="00DE0403"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0403" w:rsidRPr="00DE0403" w:rsidRDefault="00DE0403" w:rsidP="007F4205">
            <w:pPr>
              <w:pStyle w:val="ProductList-OfferingBody"/>
              <w:ind w:left="-113"/>
              <w:jc w:val="center"/>
              <w:rPr>
                <w:rFonts w:ascii="Calibri" w:eastAsia="PMingLiU" w:hAnsi="Calibri"/>
                <w:lang w:val="zh-TW" w:eastAsia="zh-TW"/>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lang w:eastAsia="zh-TW"/>
              </w:rPr>
              <w:instrText xml:space="preserve"> AutoTextList  \sNoStyle\t "</w:instrText>
            </w:r>
            <w:r w:rsidRPr="00DE0403">
              <w:rPr>
                <w:rFonts w:ascii="Calibri" w:eastAsia="PMingLiU" w:hAnsi="Calibri"/>
                <w:lang w:eastAsia="zh-TW"/>
              </w:rPr>
              <w:instrText>學生方案</w:instrText>
            </w:r>
            <w:r w:rsidRPr="00DE0403">
              <w:rPr>
                <w:rFonts w:ascii="Calibri" w:eastAsia="PMingLiU" w:hAnsi="Calibri"/>
                <w:lang w:eastAsia="zh-TW"/>
              </w:rPr>
              <w:instrText xml:space="preserve"> (</w:instrText>
            </w:r>
            <w:r w:rsidRPr="00DE0403">
              <w:rPr>
                <w:rFonts w:ascii="Calibri" w:eastAsia="PMingLiU" w:hAnsi="Calibri"/>
                <w:lang w:eastAsia="zh-TW"/>
              </w:rPr>
              <w:instrText>僅限</w:instrText>
            </w:r>
            <w:r w:rsidRPr="00DE0403">
              <w:rPr>
                <w:rFonts w:ascii="Calibri" w:eastAsia="PMingLiU" w:hAnsi="Calibri"/>
                <w:lang w:eastAsia="zh-TW"/>
              </w:rPr>
              <w:instrText xml:space="preserve"> EES)"</w:instrText>
            </w:r>
            <w:r w:rsidRPr="00DE0403">
              <w:rPr>
                <w:rFonts w:ascii="Calibri" w:eastAsia="PMingLiU" w:hAnsi="Calibri"/>
              </w:rPr>
              <w:fldChar w:fldCharType="separate"/>
            </w:r>
            <w:r w:rsidRPr="00DE0403">
              <w:rPr>
                <w:rFonts w:ascii="Calibri" w:eastAsia="PMingLiU" w:hAnsi="Calibri"/>
                <w:lang w:eastAsia="zh-TW"/>
              </w:rPr>
              <w:t>SE</w:t>
            </w:r>
            <w:r w:rsidRPr="00DE0403">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0403" w:rsidRPr="001178F1" w:rsidRDefault="004A739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c>
          <w:tcPr>
            <w:tcW w:w="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0403" w:rsidRPr="008B486D" w:rsidRDefault="00DE0403">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9"/>
        <w:gridCol w:w="3554"/>
        <w:gridCol w:w="3691"/>
      </w:tblGrid>
      <w:tr w:rsidR="00A630E0" w:rsidRPr="008B486D" w:rsidTr="00C45C75">
        <w:tc>
          <w:tcPr>
            <w:tcW w:w="3470"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應用程式</w:t>
            </w:r>
          </w:p>
        </w:tc>
        <w:tc>
          <w:tcPr>
            <w:tcW w:w="3733"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具備延長期間的資格：</w:t>
            </w:r>
            <w:r w:rsidRPr="008B486D">
              <w:rPr>
                <w:rFonts w:ascii="Calibri" w:eastAsia="PMingLiU" w:hAnsi="Calibri"/>
                <w:b/>
              </w:rPr>
              <w:t>Office 365 A</w:t>
            </w:r>
            <w:r w:rsidRPr="008B486D">
              <w:rPr>
                <w:rFonts w:ascii="Calibri" w:eastAsia="PMingLiU" w:hAnsi="Calibri"/>
                <w:b/>
              </w:rPr>
              <w:t>、</w:t>
            </w:r>
            <w:r w:rsidRPr="008B486D">
              <w:rPr>
                <w:rFonts w:ascii="Calibri" w:eastAsia="PMingLiU" w:hAnsi="Calibri"/>
                <w:b/>
              </w:rPr>
              <w:t xml:space="preserve">Project </w:t>
            </w:r>
          </w:p>
        </w:tc>
      </w:tr>
      <w:tr w:rsidR="00A630E0" w:rsidRPr="00283A7F" w:rsidTr="00C45C75">
        <w:tc>
          <w:tcPr>
            <w:tcW w:w="347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具備轉換的資格：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c>
          <w:tcPr>
            <w:tcW w:w="3733" w:type="dxa"/>
            <w:hideMark/>
          </w:tcPr>
          <w:p w:rsidR="00A630E0" w:rsidRPr="008B486D" w:rsidRDefault="00A630E0" w:rsidP="00A41AE9">
            <w:pPr>
              <w:pStyle w:val="ProductList-Body"/>
              <w:tabs>
                <w:tab w:val="clear" w:pos="158"/>
              </w:tabs>
              <w:spacing w:before="20" w:after="20"/>
              <w:ind w:left="7"/>
              <w:rPr>
                <w:rFonts w:ascii="Calibri" w:eastAsia="PMingLiU" w:hAnsi="Calibri"/>
                <w:b/>
                <w:lang w:eastAsia="zh-TW"/>
              </w:rPr>
            </w:pPr>
            <w:r w:rsidRPr="008B486D">
              <w:rPr>
                <w:rFonts w:ascii="Calibri" w:eastAsia="PMingLiU" w:hAnsi="Calibri"/>
                <w:b/>
              </w:rPr>
              <w:t>Pro for Office 365</w:t>
            </w:r>
            <w:r w:rsidRPr="008B486D">
              <w:rPr>
                <w:rFonts w:ascii="Calibri" w:eastAsia="PMingLiU" w:hAnsi="Calibri"/>
                <w:b/>
              </w:rPr>
              <w:t>、</w:t>
            </w:r>
            <w:r w:rsidRPr="008B486D">
              <w:rPr>
                <w:rFonts w:ascii="Calibri" w:eastAsia="PMingLiU" w:hAnsi="Calibri"/>
                <w:b/>
              </w:rPr>
              <w:t>Visio Pro for Office 365</w:t>
            </w:r>
            <w:r w:rsidRPr="008B486D">
              <w:rPr>
                <w:rFonts w:ascii="Calibri" w:eastAsia="PMingLiU" w:hAnsi="Calibri"/>
                <w:b/>
              </w:rPr>
              <w:fldChar w:fldCharType="begin"/>
            </w:r>
            <w:r w:rsidRPr="008B486D">
              <w:rPr>
                <w:rFonts w:ascii="Calibri" w:eastAsia="PMingLiU" w:hAnsi="Calibri"/>
              </w:rPr>
              <w:instrText>xe "Visio Pro for Office 365"</w:instrText>
            </w:r>
            <w:r w:rsidRPr="008B486D">
              <w:rPr>
                <w:rFonts w:ascii="Calibri" w:eastAsia="PMingLiU" w:hAnsi="Calibri"/>
                <w:b/>
              </w:rPr>
              <w:fldChar w:fldCharType="end"/>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Office 365 ProPlus From SA USL </w:t>
      </w:r>
      <w:r w:rsidRPr="008B486D">
        <w:rPr>
          <w:rFonts w:ascii="Calibri" w:eastAsia="PMingLiU" w:hAnsi="Calibri"/>
          <w:b/>
          <w:color w:val="00188F"/>
        </w:rPr>
        <w:t>的訂購資格</w:t>
      </w:r>
    </w:p>
    <w:p w:rsidR="00A630E0" w:rsidRPr="008B486D" w:rsidRDefault="00A630E0" w:rsidP="00A630E0">
      <w:pPr>
        <w:pStyle w:val="ProductList-Body"/>
        <w:rPr>
          <w:rFonts w:ascii="Calibri" w:eastAsia="PMingLiU" w:hAnsi="Calibri"/>
        </w:rPr>
      </w:pPr>
      <w:r w:rsidRPr="008B486D">
        <w:rPr>
          <w:rFonts w:ascii="Calibri" w:eastAsia="PMingLiU" w:hAnsi="Calibri"/>
          <w:i/>
          <w:iCs/>
        </w:rPr>
        <w:t>From SA</w:t>
      </w:r>
      <w:r w:rsidRPr="008B486D">
        <w:rPr>
          <w:rFonts w:ascii="Calibri" w:eastAsia="PMingLiU" w:hAnsi="Calibri"/>
        </w:rPr>
        <w:t xml:space="preserve"> USL </w:t>
      </w:r>
      <w:r w:rsidRPr="008B486D">
        <w:rPr>
          <w:rFonts w:ascii="Calibri" w:eastAsia="PMingLiU" w:hAnsi="Calibri"/>
        </w:rPr>
        <w:t>得透過全額付清之轉換，且具備有效</w:t>
      </w:r>
      <w:r w:rsidRPr="008B486D">
        <w:rPr>
          <w:rFonts w:ascii="Calibri" w:eastAsia="PMingLiU" w:hAnsi="Calibri"/>
        </w:rPr>
        <w:t xml:space="preserve"> SA </w:t>
      </w:r>
      <w:r w:rsidRPr="008B486D">
        <w:rPr>
          <w:rFonts w:ascii="Calibri" w:eastAsia="PMingLiU" w:hAnsi="Calibri"/>
        </w:rPr>
        <w:t>永久使用權之合格產品進行訂購，如下所示：</w:t>
      </w:r>
    </w:p>
    <w:p w:rsidR="00A630E0" w:rsidRPr="008B486D" w:rsidRDefault="00A630E0" w:rsidP="00A630E0">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811"/>
        <w:gridCol w:w="6871"/>
      </w:tblGrid>
      <w:tr w:rsidR="00A630E0" w:rsidRPr="008B486D" w:rsidTr="00C45C75">
        <w:trPr>
          <w:tblHeader/>
        </w:trPr>
        <w:tc>
          <w:tcPr>
            <w:tcW w:w="384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要轉換之合格產品</w:t>
            </w:r>
          </w:p>
        </w:tc>
        <w:tc>
          <w:tcPr>
            <w:tcW w:w="695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E5539B" w:rsidRDefault="00E5539B">
            <w:pPr>
              <w:pStyle w:val="ProductList-Body"/>
              <w:spacing w:before="20" w:after="20"/>
              <w:rPr>
                <w:rFonts w:ascii="Calibri" w:eastAsia="PMingLiU" w:hAnsi="Calibri"/>
                <w:color w:val="FFFFFF" w:themeColor="background1"/>
              </w:rPr>
            </w:pPr>
            <w:r w:rsidRPr="00E5539B">
              <w:rPr>
                <w:rFonts w:ascii="Calibri" w:eastAsia="PMingLiU" w:hAnsi="Calibri"/>
                <w:color w:val="FFFFFF" w:themeColor="background1"/>
              </w:rPr>
              <w:t>對應的</w:t>
            </w:r>
            <w:r w:rsidRPr="00E5539B">
              <w:rPr>
                <w:rFonts w:ascii="Calibri" w:eastAsia="PMingLiU" w:hAnsi="Calibri"/>
                <w:color w:val="FFFFFF" w:themeColor="background1"/>
              </w:rPr>
              <w:t> From SA USL</w:t>
            </w:r>
          </w:p>
        </w:tc>
      </w:tr>
      <w:tr w:rsidR="00A630E0" w:rsidRPr="008B486D" w:rsidTr="00C45C75">
        <w:tc>
          <w:tcPr>
            <w:tcW w:w="384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Professional Plus</w:t>
            </w:r>
          </w:p>
        </w:tc>
        <w:tc>
          <w:tcPr>
            <w:tcW w:w="695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365 ProPlus From SA</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Office Professional Plus 2010</w:t>
      </w:r>
      <w:r w:rsidRPr="008B486D">
        <w:rPr>
          <w:rFonts w:ascii="Calibri" w:eastAsia="PMingLiU" w:hAnsi="Calibri"/>
          <w:b/>
          <w:color w:val="00188F"/>
        </w:rPr>
        <w:fldChar w:fldCharType="begin"/>
      </w:r>
      <w:r w:rsidRPr="008B486D">
        <w:rPr>
          <w:rFonts w:ascii="Calibri" w:eastAsia="PMingLiU" w:hAnsi="Calibri"/>
        </w:rPr>
        <w:instrText>xe "Office Professional Plus 2010"</w:instrText>
      </w:r>
      <w:r w:rsidRPr="008B486D">
        <w:rPr>
          <w:rFonts w:ascii="Calibri" w:eastAsia="PMingLiU" w:hAnsi="Calibri"/>
          <w:b/>
          <w:color w:val="00188F"/>
        </w:rPr>
        <w:fldChar w:fldCharType="end"/>
      </w:r>
      <w:r w:rsidRPr="008B486D">
        <w:rPr>
          <w:rFonts w:ascii="Calibri" w:eastAsia="PMingLiU" w:hAnsi="Calibri"/>
          <w:b/>
          <w:color w:val="00188F"/>
        </w:rPr>
        <w:t xml:space="preserve"> </w:t>
      </w:r>
      <w:r w:rsidRPr="008B486D">
        <w:rPr>
          <w:rFonts w:ascii="Calibri" w:eastAsia="PMingLiU" w:hAnsi="Calibri"/>
          <w:b/>
          <w:color w:val="00188F"/>
        </w:rPr>
        <w:t>或</w:t>
      </w:r>
      <w:r w:rsidRPr="008B486D">
        <w:rPr>
          <w:rFonts w:ascii="Calibri" w:eastAsia="PMingLiU" w:hAnsi="Calibri"/>
          <w:b/>
          <w:color w:val="00188F"/>
        </w:rPr>
        <w:t xml:space="preserve"> Office for Mac Standard 2011</w:t>
      </w:r>
      <w:r w:rsidRPr="008B486D">
        <w:rPr>
          <w:rFonts w:ascii="Calibri" w:eastAsia="PMingLiU" w:hAnsi="Calibri"/>
          <w:b/>
          <w:color w:val="00188F"/>
        </w:rPr>
        <w:fldChar w:fldCharType="begin"/>
      </w:r>
      <w:r w:rsidRPr="008B486D">
        <w:rPr>
          <w:rFonts w:ascii="Calibri" w:eastAsia="PMingLiU" w:hAnsi="Calibri"/>
        </w:rPr>
        <w:instrText>xe "Office for Mac Standard 2011"</w:instrText>
      </w:r>
      <w:r w:rsidRPr="008B486D">
        <w:rPr>
          <w:rFonts w:ascii="Calibri" w:eastAsia="PMingLiU" w:hAnsi="Calibri"/>
          <w:b/>
          <w:color w:val="00188F"/>
        </w:rPr>
        <w:fldChar w:fldCharType="end"/>
      </w:r>
      <w:r w:rsidRPr="008B486D">
        <w:rPr>
          <w:rFonts w:ascii="Calibri" w:eastAsia="PMingLiU" w:hAnsi="Calibri"/>
          <w:b/>
          <w:color w:val="00188F"/>
        </w:rPr>
        <w:t xml:space="preserve"> </w:t>
      </w:r>
      <w:r w:rsidRPr="008B486D">
        <w:rPr>
          <w:rFonts w:ascii="Calibri" w:eastAsia="PMingLiU" w:hAnsi="Calibri"/>
          <w:b/>
          <w:color w:val="00188F"/>
        </w:rPr>
        <w:t>媒體</w:t>
      </w:r>
      <w:r w:rsidRPr="008B0E86">
        <w:rPr>
          <w:rFonts w:ascii="Calibri" w:eastAsia="PMingLiU" w:hAnsi="Calibri"/>
          <w:b/>
          <w:color w:val="00188F"/>
        </w:rPr>
        <w:t>之使用</w:t>
      </w:r>
    </w:p>
    <w:p w:rsidR="00A630E0" w:rsidRPr="008B486D" w:rsidRDefault="00A630E0" w:rsidP="00A630E0">
      <w:pPr>
        <w:pStyle w:val="ProductList-Body"/>
        <w:rPr>
          <w:rFonts w:ascii="Calibri" w:eastAsia="PMingLiU" w:hAnsi="Calibri"/>
        </w:rPr>
      </w:pPr>
      <w:r w:rsidRPr="008B486D">
        <w:rPr>
          <w:rFonts w:ascii="Calibri" w:eastAsia="PMingLiU" w:hAnsi="Calibri"/>
        </w:rPr>
        <w:t>在</w:t>
      </w:r>
      <w:r w:rsidRPr="008B486D">
        <w:rPr>
          <w:rFonts w:ascii="Calibri" w:eastAsia="PMingLiU" w:hAnsi="Calibri"/>
        </w:rPr>
        <w:t xml:space="preserve"> Office 365 ProPlus</w:t>
      </w:r>
      <w:r w:rsidRPr="008B486D">
        <w:rPr>
          <w:rFonts w:ascii="Calibri" w:eastAsia="PMingLiU" w:hAnsi="Calibri"/>
        </w:rPr>
        <w:fldChar w:fldCharType="begin"/>
      </w:r>
      <w:r w:rsidRPr="008B486D">
        <w:rPr>
          <w:rFonts w:ascii="Calibri" w:eastAsia="PMingLiU" w:hAnsi="Calibri"/>
        </w:rPr>
        <w:instrText>xe "Office 365 ProPlus"</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的更新服務發行之後，已中斷客戶依據有效訂閱使用</w:t>
      </w:r>
      <w:r w:rsidRPr="008B486D">
        <w:rPr>
          <w:rFonts w:ascii="Calibri" w:eastAsia="PMingLiU" w:hAnsi="Calibri"/>
        </w:rPr>
        <w:t xml:space="preserve"> Office Professional Plus 2010</w:t>
      </w:r>
      <w:r w:rsidRPr="008B486D">
        <w:rPr>
          <w:rFonts w:ascii="Calibri" w:eastAsia="PMingLiU" w:hAnsi="Calibri"/>
        </w:rPr>
        <w:fldChar w:fldCharType="begin"/>
      </w:r>
      <w:r w:rsidRPr="008B486D">
        <w:rPr>
          <w:rFonts w:ascii="Calibri" w:eastAsia="PMingLiU" w:hAnsi="Calibri"/>
        </w:rPr>
        <w:instrText>xe "Office Professional Plus 2010"</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Office for Mac Standard 2011</w:t>
      </w:r>
      <w:r w:rsidRPr="008B486D">
        <w:rPr>
          <w:rFonts w:ascii="Calibri" w:eastAsia="PMingLiU" w:hAnsi="Calibri"/>
        </w:rPr>
        <w:fldChar w:fldCharType="begin"/>
      </w:r>
      <w:r w:rsidRPr="008B486D">
        <w:rPr>
          <w:rFonts w:ascii="Calibri" w:eastAsia="PMingLiU" w:hAnsi="Calibri"/>
        </w:rPr>
        <w:instrText>xe "Office for Mac Standard 2011"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替代</w:t>
      </w:r>
      <w:r w:rsidRPr="008B486D">
        <w:rPr>
          <w:rFonts w:ascii="Calibri" w:eastAsia="PMingLiU" w:hAnsi="Calibri"/>
        </w:rPr>
        <w:t xml:space="preserve"> Office 365 ProPlus </w:t>
      </w:r>
      <w:r w:rsidRPr="008B486D">
        <w:rPr>
          <w:rFonts w:ascii="Calibri" w:eastAsia="PMingLiU" w:hAnsi="Calibri"/>
        </w:rPr>
        <w:t>軟體的媒體資格權利。客戶必須在</w:t>
      </w:r>
      <w:r w:rsidRPr="008B486D">
        <w:rPr>
          <w:rFonts w:ascii="Calibri" w:eastAsia="PMingLiU" w:hAnsi="Calibri"/>
        </w:rPr>
        <w:t xml:space="preserve"> 2014 </w:t>
      </w:r>
      <w:r w:rsidRPr="008B486D">
        <w:rPr>
          <w:rFonts w:ascii="Calibri" w:eastAsia="PMingLiU" w:hAnsi="Calibri"/>
        </w:rPr>
        <w:t>年</w:t>
      </w:r>
      <w:r w:rsidRPr="008B486D">
        <w:rPr>
          <w:rFonts w:ascii="Calibri" w:eastAsia="PMingLiU" w:hAnsi="Calibri"/>
        </w:rPr>
        <w:t xml:space="preserve"> 2 </w:t>
      </w:r>
      <w:r w:rsidRPr="008B486D">
        <w:rPr>
          <w:rFonts w:ascii="Calibri" w:eastAsia="PMingLiU" w:hAnsi="Calibri"/>
        </w:rPr>
        <w:t>月</w:t>
      </w:r>
      <w:r w:rsidRPr="008B486D">
        <w:rPr>
          <w:rFonts w:ascii="Calibri" w:eastAsia="PMingLiU" w:hAnsi="Calibri"/>
        </w:rPr>
        <w:t xml:space="preserve"> 28 </w:t>
      </w:r>
      <w:r w:rsidRPr="008B486D">
        <w:rPr>
          <w:rFonts w:ascii="Calibri" w:eastAsia="PMingLiU" w:hAnsi="Calibri"/>
        </w:rPr>
        <w:t>日以前，使用</w:t>
      </w:r>
      <w:r w:rsidRPr="008B486D">
        <w:rPr>
          <w:rFonts w:ascii="Calibri" w:eastAsia="PMingLiU" w:hAnsi="Calibri"/>
        </w:rPr>
        <w:t xml:space="preserve"> Office 365 ProPlus </w:t>
      </w:r>
      <w:r w:rsidRPr="008B486D">
        <w:rPr>
          <w:rFonts w:ascii="Calibri" w:eastAsia="PMingLiU" w:hAnsi="Calibri"/>
        </w:rPr>
        <w:t>媒體升級其裝置。</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媒體資格與</w:t>
      </w:r>
      <w:r w:rsidRPr="008B486D">
        <w:rPr>
          <w:rFonts w:ascii="Calibri" w:eastAsia="PMingLiU" w:hAnsi="Calibri"/>
          <w:b/>
          <w:color w:val="00188F"/>
        </w:rPr>
        <w:t xml:space="preserve"> Office 365 Pro Plus</w:t>
      </w:r>
      <w:r w:rsidRPr="008B486D">
        <w:rPr>
          <w:rFonts w:ascii="Calibri" w:eastAsia="PMingLiU" w:hAnsi="Calibri"/>
          <w:b/>
          <w:color w:val="00188F"/>
        </w:rPr>
        <w:t>、</w:t>
      </w:r>
      <w:r w:rsidRPr="008B486D">
        <w:rPr>
          <w:rFonts w:ascii="Calibri" w:eastAsia="PMingLiU" w:hAnsi="Calibri"/>
          <w:b/>
          <w:color w:val="00188F"/>
        </w:rPr>
        <w:t>Project Pro for Office 365</w:t>
      </w:r>
      <w:r w:rsidRPr="008B486D">
        <w:rPr>
          <w:rFonts w:ascii="Calibri" w:eastAsia="PMingLiU" w:hAnsi="Calibri"/>
          <w:b/>
          <w:color w:val="00188F"/>
        </w:rPr>
        <w:fldChar w:fldCharType="begin"/>
      </w:r>
      <w:r w:rsidRPr="008B486D">
        <w:rPr>
          <w:rFonts w:ascii="Calibri" w:eastAsia="PMingLiU" w:hAnsi="Calibri"/>
        </w:rPr>
        <w:instrText>xe "Project Pro for Office 365"</w:instrText>
      </w:r>
      <w:r w:rsidRPr="008B486D">
        <w:rPr>
          <w:rFonts w:ascii="Calibri" w:eastAsia="PMingLiU" w:hAnsi="Calibri"/>
          <w:b/>
          <w:color w:val="00188F"/>
        </w:rPr>
        <w:fldChar w:fldCharType="end"/>
      </w:r>
      <w:r w:rsidRPr="008B486D">
        <w:rPr>
          <w:rFonts w:ascii="Calibri" w:eastAsia="PMingLiU" w:hAnsi="Calibri"/>
          <w:b/>
          <w:color w:val="00188F"/>
        </w:rPr>
        <w:t xml:space="preserve"> </w:t>
      </w:r>
      <w:r w:rsidRPr="008B486D">
        <w:rPr>
          <w:rFonts w:ascii="Calibri" w:eastAsia="PMingLiU" w:hAnsi="Calibri"/>
          <w:b/>
          <w:color w:val="00188F"/>
        </w:rPr>
        <w:t>及</w:t>
      </w:r>
      <w:r w:rsidRPr="008B486D">
        <w:rPr>
          <w:rFonts w:ascii="Calibri" w:eastAsia="PMingLiU" w:hAnsi="Calibri"/>
          <w:b/>
          <w:color w:val="00188F"/>
        </w:rPr>
        <w:t xml:space="preserve"> Visio Pro for Office 365</w:t>
      </w:r>
      <w:r w:rsidRPr="008B486D">
        <w:rPr>
          <w:rFonts w:ascii="Calibri" w:eastAsia="PMingLiU" w:hAnsi="Calibri"/>
          <w:b/>
          <w:color w:val="00188F"/>
        </w:rPr>
        <w:fldChar w:fldCharType="begin"/>
      </w:r>
      <w:r w:rsidRPr="008B486D">
        <w:rPr>
          <w:rFonts w:ascii="Calibri" w:eastAsia="PMingLiU" w:hAnsi="Calibri"/>
        </w:rPr>
        <w:instrText>xe "Visio Pro for Office 365"</w:instrText>
      </w:r>
      <w:r w:rsidRPr="008B486D">
        <w:rPr>
          <w:rFonts w:ascii="Calibri" w:eastAsia="PMingLiU" w:hAnsi="Calibri"/>
          <w:b/>
          <w:color w:val="00188F"/>
        </w:rPr>
        <w:fldChar w:fldCharType="end"/>
      </w:r>
      <w:r w:rsidRPr="008B486D">
        <w:rPr>
          <w:rFonts w:ascii="Calibri" w:eastAsia="PMingLiU" w:hAnsi="Calibri"/>
        </w:rPr>
        <w:t xml:space="preserve"> </w:t>
      </w:r>
      <w:r w:rsidRPr="008B0E86">
        <w:rPr>
          <w:rFonts w:ascii="Calibri" w:eastAsia="PMingLiU" w:hAnsi="Calibri"/>
          <w:b/>
          <w:color w:val="00188F"/>
        </w:rPr>
        <w:t>的遠端桌面服務</w:t>
      </w:r>
      <w:r w:rsidRPr="008B0E86">
        <w:rPr>
          <w:rFonts w:ascii="Calibri" w:eastAsia="PMingLiU" w:hAnsi="Calibri"/>
          <w:b/>
          <w:color w:val="00188F"/>
        </w:rPr>
        <w:t xml:space="preserve"> (RDS)</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本權利中所謂之「合格使用權」包括</w:t>
      </w:r>
      <w:r w:rsidRPr="008B486D">
        <w:rPr>
          <w:rFonts w:ascii="Calibri" w:eastAsia="PMingLiU" w:hAnsi="Calibri"/>
        </w:rPr>
        <w:t xml:space="preserve"> Office 365 Pro Plus</w:t>
      </w:r>
      <w:r w:rsidRPr="008B486D">
        <w:rPr>
          <w:rFonts w:ascii="Calibri" w:eastAsia="PMingLiU" w:hAnsi="Calibri"/>
        </w:rPr>
        <w:t>、</w:t>
      </w:r>
      <w:r w:rsidRPr="008B486D">
        <w:rPr>
          <w:rFonts w:ascii="Calibri" w:eastAsia="PMingLiU" w:hAnsi="Calibri"/>
        </w:rPr>
        <w:t>Project Pro for Office 365</w:t>
      </w:r>
      <w:r w:rsidRPr="008B486D">
        <w:rPr>
          <w:rFonts w:ascii="Calibri" w:eastAsia="PMingLiU" w:hAnsi="Calibri"/>
        </w:rPr>
        <w:fldChar w:fldCharType="begin"/>
      </w:r>
      <w:r w:rsidRPr="008B486D">
        <w:rPr>
          <w:rFonts w:ascii="Calibri" w:eastAsia="PMingLiU" w:hAnsi="Calibri"/>
        </w:rPr>
        <w:instrText>xe "Project Pro for Office 365"</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及</w:t>
      </w:r>
      <w:r w:rsidRPr="008B486D">
        <w:rPr>
          <w:rFonts w:ascii="Calibri" w:eastAsia="PMingLiU" w:hAnsi="Calibri"/>
        </w:rPr>
        <w:t xml:space="preserve"> Visio Pro for Office 365</w:t>
      </w:r>
      <w:r w:rsidRPr="008B486D">
        <w:rPr>
          <w:rFonts w:ascii="Calibri" w:eastAsia="PMingLiU" w:hAnsi="Calibri"/>
        </w:rPr>
        <w:fldChar w:fldCharType="begin"/>
      </w:r>
      <w:r w:rsidRPr="008B486D">
        <w:rPr>
          <w:rFonts w:ascii="Calibri" w:eastAsia="PMingLiU" w:hAnsi="Calibri"/>
        </w:rPr>
        <w:instrText>xe "Visio Pro for Office 365"</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lang w:eastAsia="zh-TW"/>
        </w:rPr>
        <w:t>如果已接受客戶轉讓之合格使用權的使用者在已啟用</w:t>
      </w:r>
      <w:r w:rsidRPr="008B486D">
        <w:rPr>
          <w:rFonts w:ascii="Calibri" w:eastAsia="PMingLiU" w:hAnsi="Calibri"/>
          <w:lang w:eastAsia="zh-TW"/>
        </w:rPr>
        <w:t xml:space="preserve"> RDS </w:t>
      </w:r>
      <w:r w:rsidRPr="008B486D">
        <w:rPr>
          <w:rFonts w:ascii="Calibri" w:eastAsia="PMingLiU" w:hAnsi="Calibri"/>
          <w:lang w:eastAsia="zh-TW"/>
        </w:rPr>
        <w:t>角色的網路伺服器上使用軟體，以替代依照</w:t>
      </w:r>
      <w:r w:rsidRPr="008B486D">
        <w:rPr>
          <w:rFonts w:ascii="Calibri" w:eastAsia="PMingLiU" w:hAnsi="Calibri"/>
          <w:lang w:eastAsia="zh-TW"/>
        </w:rPr>
        <w:t xml:space="preserve"> PUR </w:t>
      </w:r>
      <w:r w:rsidRPr="008B486D">
        <w:rPr>
          <w:rFonts w:ascii="Calibri" w:eastAsia="PMingLiU" w:hAnsi="Calibri"/>
          <w:lang w:eastAsia="zh-TW"/>
        </w:rPr>
        <w:t>而在五個許可裝置中的其中一個裝置上安裝合格使用權所隨附之軟體的拷貝，則該使用者得</w:t>
      </w:r>
      <w:r w:rsidRPr="008B486D">
        <w:rPr>
          <w:rFonts w:ascii="Calibri" w:eastAsia="PMingLiU" w:hAnsi="Calibri"/>
          <w:lang w:eastAsia="zh-TW"/>
        </w:rPr>
        <w:t xml:space="preserve"> 1) </w:t>
      </w:r>
      <w:r w:rsidRPr="008B486D">
        <w:rPr>
          <w:rFonts w:ascii="Calibri" w:eastAsia="PMingLiU" w:hAnsi="Calibri"/>
          <w:lang w:eastAsia="zh-TW"/>
        </w:rPr>
        <w:t>在網路伺服器上安裝對應之</w:t>
      </w:r>
      <w:r w:rsidRPr="008B486D">
        <w:rPr>
          <w:rFonts w:ascii="Calibri" w:eastAsia="PMingLiU" w:hAnsi="Calibri"/>
          <w:lang w:eastAsia="zh-TW"/>
        </w:rPr>
        <w:t xml:space="preserve"> 2013 </w:t>
      </w:r>
      <w:r w:rsidRPr="008B486D">
        <w:rPr>
          <w:rFonts w:ascii="Calibri" w:eastAsia="PMingLiU" w:hAnsi="Calibri"/>
          <w:lang w:eastAsia="zh-TW"/>
        </w:rPr>
        <w:t>內部部署軟體的一個拷貝，以及</w:t>
      </w:r>
      <w:r w:rsidRPr="008B486D">
        <w:rPr>
          <w:rFonts w:ascii="Calibri" w:eastAsia="PMingLiU" w:hAnsi="Calibri"/>
          <w:lang w:eastAsia="zh-TW"/>
        </w:rPr>
        <w:t xml:space="preserve"> 2) </w:t>
      </w:r>
      <w:r w:rsidRPr="008B486D">
        <w:rPr>
          <w:rFonts w:ascii="Calibri" w:eastAsia="PMingLiU" w:hAnsi="Calibri"/>
          <w:lang w:eastAsia="zh-TW"/>
        </w:rPr>
        <w:t>從任何裝置存取軟體。該項合格使用權一旦終止，客戶必須從網路伺服器解除安裝內部部署軟體。第三方廠商服務提供者的共用伺服器上無法使用此選項。</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Office 365 Pro Plus </w:t>
      </w:r>
      <w:r w:rsidRPr="008B486D">
        <w:rPr>
          <w:rFonts w:ascii="Calibri" w:eastAsia="PMingLiU" w:hAnsi="Calibri"/>
          <w:b/>
          <w:color w:val="00188F"/>
        </w:rPr>
        <w:t>的媒體資格與</w:t>
      </w:r>
      <w:r w:rsidRPr="008B486D">
        <w:rPr>
          <w:rFonts w:ascii="Calibri" w:eastAsia="PMingLiU" w:hAnsi="Calibri"/>
          <w:b/>
          <w:color w:val="00188F"/>
        </w:rPr>
        <w:t xml:space="preserve"> Windows To Go </w:t>
      </w:r>
      <w:r w:rsidRPr="008B486D">
        <w:rPr>
          <w:rFonts w:ascii="Calibri" w:eastAsia="PMingLiU" w:hAnsi="Calibri"/>
          <w:b/>
          <w:color w:val="00188F"/>
        </w:rPr>
        <w:t>權利</w:t>
      </w:r>
    </w:p>
    <w:p w:rsidR="00A630E0" w:rsidRPr="002A5514" w:rsidRDefault="00A630E0" w:rsidP="00A630E0">
      <w:pPr>
        <w:pStyle w:val="ProductList-Body"/>
        <w:rPr>
          <w:rFonts w:ascii="Calibri" w:eastAsia="PMingLiU" w:hAnsi="Calibri"/>
          <w:lang w:val="fr-FR"/>
        </w:rPr>
      </w:pPr>
      <w:r w:rsidRPr="008B486D">
        <w:rPr>
          <w:rFonts w:ascii="Calibri" w:eastAsia="PMingLiU" w:hAnsi="Calibri"/>
        </w:rPr>
        <w:t>如</w:t>
      </w:r>
      <w:r w:rsidRPr="008B486D">
        <w:rPr>
          <w:rFonts w:ascii="Calibri" w:eastAsia="PMingLiU" w:hAnsi="Calibri"/>
        </w:rPr>
        <w:t xml:space="preserve"> Windows To Go </w:t>
      </w:r>
      <w:r w:rsidRPr="008B486D">
        <w:rPr>
          <w:rFonts w:ascii="Calibri" w:eastAsia="PMingLiU" w:hAnsi="Calibri"/>
        </w:rPr>
        <w:t>權利簡介的一部分中所述，如果已接受客戶轉讓之</w:t>
      </w:r>
      <w:r w:rsidRPr="008B486D">
        <w:rPr>
          <w:rFonts w:ascii="Calibri" w:eastAsia="PMingLiU" w:hAnsi="Calibri"/>
        </w:rPr>
        <w:t xml:space="preserve"> Office 365 ProPlus</w:t>
      </w:r>
      <w:r w:rsidRPr="008B486D">
        <w:rPr>
          <w:rFonts w:ascii="Calibri" w:eastAsia="PMingLiU" w:hAnsi="Calibri"/>
        </w:rPr>
        <w:fldChar w:fldCharType="begin"/>
      </w:r>
      <w:r w:rsidRPr="008B486D">
        <w:rPr>
          <w:rFonts w:ascii="Calibri" w:eastAsia="PMingLiU" w:hAnsi="Calibri"/>
        </w:rPr>
        <w:instrText>xe "Office 365 ProPlus"</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使用權的使用者，依</w:t>
      </w:r>
      <w:r w:rsidRPr="008B486D">
        <w:rPr>
          <w:rFonts w:ascii="Calibri" w:eastAsia="PMingLiU" w:hAnsi="Calibri"/>
        </w:rPr>
        <w:t xml:space="preserve"> Windows to Go </w:t>
      </w:r>
      <w:r w:rsidRPr="008B486D">
        <w:rPr>
          <w:rFonts w:ascii="Calibri" w:eastAsia="PMingLiU" w:hAnsi="Calibri"/>
        </w:rPr>
        <w:t>權利來使用該權利以使用軟體，以替代依照</w:t>
      </w:r>
      <w:r w:rsidRPr="008B486D">
        <w:rPr>
          <w:rFonts w:ascii="Calibri" w:eastAsia="PMingLiU" w:hAnsi="Calibri"/>
        </w:rPr>
        <w:t xml:space="preserve"> Office 365 ProPlus </w:t>
      </w:r>
      <w:r w:rsidRPr="008B486D">
        <w:rPr>
          <w:rFonts w:ascii="Calibri" w:eastAsia="PMingLiU" w:hAnsi="Calibri"/>
        </w:rPr>
        <w:t>的服務條款而在五個許可裝置中的其中一個裝置上安裝</w:t>
      </w:r>
      <w:r w:rsidRPr="008B486D">
        <w:rPr>
          <w:rFonts w:ascii="Calibri" w:eastAsia="PMingLiU" w:hAnsi="Calibri"/>
        </w:rPr>
        <w:t xml:space="preserve"> Office 365 ProPlus </w:t>
      </w:r>
      <w:r w:rsidRPr="008B486D">
        <w:rPr>
          <w:rFonts w:ascii="Calibri" w:eastAsia="PMingLiU" w:hAnsi="Calibri"/>
        </w:rPr>
        <w:t>隨附之軟體的拷貝，則該使用者得</w:t>
      </w:r>
      <w:r w:rsidRPr="008B486D">
        <w:rPr>
          <w:rFonts w:ascii="Calibri" w:eastAsia="PMingLiU" w:hAnsi="Calibri"/>
        </w:rPr>
        <w:t xml:space="preserve"> 1) </w:t>
      </w:r>
      <w:r w:rsidRPr="008B486D">
        <w:rPr>
          <w:rFonts w:ascii="Calibri" w:eastAsia="PMingLiU" w:hAnsi="Calibri"/>
        </w:rPr>
        <w:t>在供</w:t>
      </w:r>
      <w:r w:rsidRPr="008B486D">
        <w:rPr>
          <w:rFonts w:ascii="Calibri" w:eastAsia="PMingLiU" w:hAnsi="Calibri"/>
        </w:rPr>
        <w:t xml:space="preserve"> Windows to Go </w:t>
      </w:r>
      <w:r w:rsidRPr="008B486D">
        <w:rPr>
          <w:rFonts w:ascii="Calibri" w:eastAsia="PMingLiU" w:hAnsi="Calibri"/>
        </w:rPr>
        <w:t>權利使用之</w:t>
      </w:r>
      <w:r w:rsidRPr="008B486D">
        <w:rPr>
          <w:rFonts w:ascii="Calibri" w:eastAsia="PMingLiU" w:hAnsi="Calibri"/>
        </w:rPr>
        <w:t xml:space="preserve"> USB </w:t>
      </w:r>
      <w:r w:rsidRPr="008B486D">
        <w:rPr>
          <w:rFonts w:ascii="Calibri" w:eastAsia="PMingLiU" w:hAnsi="Calibri"/>
        </w:rPr>
        <w:t>磁碟機上安裝</w:t>
      </w:r>
      <w:r w:rsidRPr="008B486D">
        <w:rPr>
          <w:rFonts w:ascii="Calibri" w:eastAsia="PMingLiU" w:hAnsi="Calibri"/>
        </w:rPr>
        <w:t xml:space="preserve"> Office Professional Plus 2013</w:t>
      </w:r>
      <w:r w:rsidRPr="008B486D">
        <w:rPr>
          <w:rFonts w:ascii="Calibri" w:eastAsia="PMingLiU" w:hAnsi="Calibri"/>
        </w:rPr>
        <w:fldChar w:fldCharType="begin"/>
      </w:r>
      <w:r w:rsidRPr="008B486D">
        <w:rPr>
          <w:rFonts w:ascii="Calibri" w:eastAsia="PMingLiU" w:hAnsi="Calibri"/>
        </w:rPr>
        <w:instrText>xe "Office Professional Plus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軟體的一份拷貝，並</w:t>
      </w:r>
      <w:r w:rsidRPr="008B486D">
        <w:rPr>
          <w:rFonts w:ascii="Calibri" w:eastAsia="PMingLiU" w:hAnsi="Calibri"/>
        </w:rPr>
        <w:t xml:space="preserve"> 2) </w:t>
      </w:r>
      <w:r w:rsidRPr="008B486D">
        <w:rPr>
          <w:rFonts w:ascii="Calibri" w:eastAsia="PMingLiU" w:hAnsi="Calibri"/>
        </w:rPr>
        <w:t>使用任何授權裝置上該</w:t>
      </w:r>
      <w:r w:rsidRPr="008B486D">
        <w:rPr>
          <w:rFonts w:ascii="Calibri" w:eastAsia="PMingLiU" w:hAnsi="Calibri"/>
        </w:rPr>
        <w:t xml:space="preserve"> USB </w:t>
      </w:r>
      <w:r w:rsidRPr="008B486D">
        <w:rPr>
          <w:rFonts w:ascii="Calibri" w:eastAsia="PMingLiU" w:hAnsi="Calibri"/>
        </w:rPr>
        <w:t>磁碟機上的</w:t>
      </w:r>
      <w:r w:rsidRPr="008B486D">
        <w:rPr>
          <w:rFonts w:ascii="Calibri" w:eastAsia="PMingLiU" w:hAnsi="Calibri"/>
        </w:rPr>
        <w:t xml:space="preserve"> Office Professional Plus 2013 </w:t>
      </w:r>
      <w:r w:rsidRPr="008B486D">
        <w:rPr>
          <w:rFonts w:ascii="Calibri" w:eastAsia="PMingLiU" w:hAnsi="Calibri"/>
        </w:rPr>
        <w:t>軟體。客戶之</w:t>
      </w:r>
      <w:r w:rsidRPr="002A5514">
        <w:rPr>
          <w:rFonts w:ascii="Calibri" w:eastAsia="PMingLiU" w:hAnsi="Calibri"/>
          <w:lang w:val="fr-FR"/>
        </w:rPr>
        <w:t xml:space="preserve"> Office 365 ProPlus </w:t>
      </w:r>
      <w:r w:rsidRPr="008B486D">
        <w:rPr>
          <w:rFonts w:ascii="Calibri" w:eastAsia="PMingLiU" w:hAnsi="Calibri"/>
        </w:rPr>
        <w:t>訂閱一旦終止</w:t>
      </w:r>
      <w:r w:rsidRPr="002A5514">
        <w:rPr>
          <w:rFonts w:ascii="Calibri" w:eastAsia="PMingLiU" w:hAnsi="Calibri"/>
          <w:lang w:val="fr-FR"/>
        </w:rPr>
        <w:t>，</w:t>
      </w:r>
      <w:r w:rsidRPr="008B486D">
        <w:rPr>
          <w:rFonts w:ascii="Calibri" w:eastAsia="PMingLiU" w:hAnsi="Calibri"/>
        </w:rPr>
        <w:t>客戶必須從</w:t>
      </w:r>
      <w:r w:rsidRPr="002A5514">
        <w:rPr>
          <w:rFonts w:ascii="Calibri" w:eastAsia="PMingLiU" w:hAnsi="Calibri"/>
          <w:lang w:val="fr-FR"/>
        </w:rPr>
        <w:t xml:space="preserve"> USB </w:t>
      </w:r>
      <w:r w:rsidRPr="008B486D">
        <w:rPr>
          <w:rFonts w:ascii="Calibri" w:eastAsia="PMingLiU" w:hAnsi="Calibri"/>
        </w:rPr>
        <w:t>磁碟機解除安裝</w:t>
      </w:r>
      <w:r w:rsidRPr="002A5514">
        <w:rPr>
          <w:rFonts w:ascii="Calibri" w:eastAsia="PMingLiU" w:hAnsi="Calibri"/>
          <w:lang w:val="fr-FR"/>
        </w:rPr>
        <w:t xml:space="preserve"> Office Professional Plus 2013 </w:t>
      </w:r>
      <w:r w:rsidRPr="008B486D">
        <w:rPr>
          <w:rFonts w:ascii="Calibri" w:eastAsia="PMingLiU" w:hAnsi="Calibri"/>
        </w:rPr>
        <w:t>軟體。</w:t>
      </w:r>
    </w:p>
    <w:p w:rsidR="00A630E0" w:rsidRPr="002A5514" w:rsidRDefault="00A630E0" w:rsidP="00A630E0">
      <w:pPr>
        <w:pStyle w:val="ProductList-Body"/>
        <w:rPr>
          <w:rFonts w:ascii="Calibri" w:eastAsia="PMingLiU" w:hAnsi="Calibri"/>
          <w:lang w:val="fr-FR"/>
        </w:rPr>
      </w:pPr>
    </w:p>
    <w:p w:rsidR="00A630E0" w:rsidRPr="002A5514" w:rsidRDefault="00A630E0" w:rsidP="00A630E0">
      <w:pPr>
        <w:pStyle w:val="ProductList-Body"/>
        <w:rPr>
          <w:rFonts w:ascii="Calibri" w:eastAsia="PMingLiU" w:hAnsi="Calibri"/>
          <w:lang w:val="fr-FR"/>
        </w:rPr>
      </w:pPr>
      <w:r w:rsidRPr="002A5514">
        <w:rPr>
          <w:rFonts w:ascii="Calibri" w:eastAsia="PMingLiU" w:hAnsi="Calibri"/>
          <w:b/>
          <w:color w:val="00188F"/>
          <w:lang w:val="fr-FR"/>
        </w:rPr>
        <w:t xml:space="preserve">Campus </w:t>
      </w:r>
      <w:r w:rsidRPr="008B486D">
        <w:rPr>
          <w:rFonts w:ascii="Calibri" w:eastAsia="PMingLiU" w:hAnsi="Calibri"/>
          <w:b/>
          <w:color w:val="00188F"/>
        </w:rPr>
        <w:t>和</w:t>
      </w:r>
      <w:r w:rsidRPr="002A5514">
        <w:rPr>
          <w:rFonts w:ascii="Calibri" w:eastAsia="PMingLiU" w:hAnsi="Calibri"/>
          <w:b/>
          <w:color w:val="00188F"/>
          <w:lang w:val="fr-FR"/>
        </w:rPr>
        <w:t xml:space="preserve"> School Agreement</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機構若訂閱</w:t>
      </w:r>
      <w:r w:rsidRPr="002A5514">
        <w:rPr>
          <w:rFonts w:ascii="Calibri" w:eastAsia="PMingLiU" w:hAnsi="Calibri"/>
          <w:lang w:val="fr-FR"/>
        </w:rPr>
        <w:t xml:space="preserve"> Office 365 ProPlus</w:t>
      </w:r>
      <w:r w:rsidRPr="008B486D">
        <w:rPr>
          <w:rFonts w:ascii="Calibri" w:eastAsia="PMingLiU" w:hAnsi="Calibri"/>
        </w:rPr>
        <w:fldChar w:fldCharType="begin"/>
      </w:r>
      <w:r w:rsidRPr="002A5514">
        <w:rPr>
          <w:rFonts w:ascii="Calibri" w:eastAsia="PMingLiU" w:hAnsi="Calibri"/>
          <w:lang w:val="fr-FR"/>
        </w:rPr>
        <w:instrText>xe "Office 365 ProPlus"</w:instrText>
      </w:r>
      <w:r w:rsidRPr="008B486D">
        <w:rPr>
          <w:rFonts w:ascii="Calibri" w:eastAsia="PMingLiU" w:hAnsi="Calibri"/>
        </w:rPr>
        <w:fldChar w:fldCharType="end"/>
      </w:r>
      <w:r w:rsidRPr="002A5514">
        <w:rPr>
          <w:rFonts w:ascii="Calibri" w:eastAsia="PMingLiU" w:hAnsi="Calibri"/>
          <w:lang w:val="fr-FR"/>
        </w:rPr>
        <w:t xml:space="preserve"> </w:t>
      </w:r>
      <w:r w:rsidRPr="008B486D">
        <w:rPr>
          <w:rFonts w:ascii="Calibri" w:eastAsia="PMingLiU" w:hAnsi="Calibri"/>
        </w:rPr>
        <w:t>使用者訂閱使用權</w:t>
      </w:r>
      <w:r w:rsidRPr="002A5514">
        <w:rPr>
          <w:rFonts w:ascii="Calibri" w:eastAsia="PMingLiU" w:hAnsi="Calibri"/>
          <w:lang w:val="fr-FR"/>
        </w:rPr>
        <w:t xml:space="preserve"> (USL)</w:t>
      </w:r>
      <w:r w:rsidRPr="002A5514">
        <w:rPr>
          <w:rFonts w:ascii="Calibri" w:eastAsia="PMingLiU" w:hAnsi="Calibri"/>
          <w:lang w:val="fr-FR"/>
        </w:rPr>
        <w:t>，</w:t>
      </w:r>
      <w:r w:rsidRPr="008B486D">
        <w:rPr>
          <w:rFonts w:ascii="Calibri" w:eastAsia="PMingLiU" w:hAnsi="Calibri"/>
        </w:rPr>
        <w:t>其必須為機構組織中的每個合格使用者訂購使用權。</w:t>
      </w:r>
      <w:r w:rsidRPr="008B486D">
        <w:rPr>
          <w:rFonts w:ascii="Calibri" w:eastAsia="PMingLiU" w:hAnsi="Calibri"/>
          <w:lang w:eastAsia="zh-TW"/>
        </w:rPr>
        <w:t>機構若就</w:t>
      </w:r>
      <w:r w:rsidRPr="008B486D">
        <w:rPr>
          <w:rFonts w:ascii="Calibri" w:eastAsia="PMingLiU" w:hAnsi="Calibri"/>
          <w:lang w:eastAsia="zh-TW"/>
        </w:rPr>
        <w:t xml:space="preserve"> Office 365 ProPlus </w:t>
      </w:r>
      <w:r w:rsidRPr="008B486D">
        <w:rPr>
          <w:rFonts w:ascii="Calibri" w:eastAsia="PMingLiU" w:hAnsi="Calibri"/>
          <w:lang w:eastAsia="zh-TW"/>
        </w:rPr>
        <w:t>使用者訂閱使用權之學生選擇權進行註冊，則必須為組織內的每一位學生訂購一份使用權。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rPr>
        <w:t>擁有指定給所有教職員之</w:t>
      </w:r>
      <w:r w:rsidRPr="008B486D">
        <w:rPr>
          <w:rFonts w:ascii="Calibri" w:eastAsia="PMingLiU" w:hAnsi="Calibri"/>
        </w:rPr>
        <w:t xml:space="preserve"> Office 365 ProPlus</w:t>
      </w:r>
      <w:r w:rsidRPr="008B486D">
        <w:rPr>
          <w:rFonts w:ascii="Calibri" w:eastAsia="PMingLiU" w:hAnsi="Calibri"/>
        </w:rPr>
        <w:fldChar w:fldCharType="begin"/>
      </w:r>
      <w:r w:rsidRPr="008B486D">
        <w:rPr>
          <w:rFonts w:ascii="Calibri" w:eastAsia="PMingLiU" w:hAnsi="Calibri"/>
        </w:rPr>
        <w:instrText>xe "Office 365 ProPlus"</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 xml:space="preserve"> (USL) </w:t>
      </w:r>
      <w:r w:rsidRPr="008B486D">
        <w:rPr>
          <w:rFonts w:ascii="Calibri" w:eastAsia="PMingLiU" w:hAnsi="Calibri"/>
        </w:rPr>
        <w:t>的機構，得於機構之組織內任何開放式實驗室或圖書館內安裝</w:t>
      </w:r>
      <w:r w:rsidRPr="008B486D">
        <w:rPr>
          <w:rFonts w:ascii="Calibri" w:eastAsia="PMingLiU" w:hAnsi="Calibri"/>
        </w:rPr>
        <w:t xml:space="preserve"> Office Professional Plus 2013</w:t>
      </w:r>
      <w:r w:rsidRPr="008B486D">
        <w:rPr>
          <w:rFonts w:ascii="Calibri" w:eastAsia="PMingLiU" w:hAnsi="Calibri"/>
        </w:rPr>
        <w:fldChar w:fldCharType="begin"/>
      </w:r>
      <w:r w:rsidRPr="008B486D">
        <w:rPr>
          <w:rFonts w:ascii="Calibri" w:eastAsia="PMingLiU" w:hAnsi="Calibri"/>
        </w:rPr>
        <w:instrText>xe "Office Professional Plus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軟體。針對軟體之使用則另受</w:t>
      </w:r>
      <w:r w:rsidRPr="008B486D">
        <w:rPr>
          <w:rFonts w:ascii="Calibri" w:eastAsia="PMingLiU" w:hAnsi="Calibri"/>
        </w:rPr>
        <w:t xml:space="preserve"> Office Professional Plus 2013 </w:t>
      </w:r>
      <w:r w:rsidRPr="008B486D">
        <w:rPr>
          <w:rFonts w:ascii="Calibri" w:eastAsia="PMingLiU" w:hAnsi="Calibri"/>
        </w:rPr>
        <w:t>授權條款所拘束。</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Office Multi Language Pack</w:t>
      </w:r>
      <w:r w:rsidRPr="008B486D">
        <w:rPr>
          <w:rFonts w:ascii="Calibri" w:eastAsia="PMingLiU" w:hAnsi="Calibri"/>
          <w:b/>
        </w:rPr>
        <w:t xml:space="preserve"> </w:t>
      </w:r>
    </w:p>
    <w:p w:rsidR="00A630E0" w:rsidRPr="008B486D" w:rsidRDefault="00A630E0" w:rsidP="00A630E0">
      <w:pPr>
        <w:pStyle w:val="ProductList-Body"/>
        <w:rPr>
          <w:rFonts w:ascii="Calibri" w:eastAsia="PMingLiU" w:hAnsi="Calibri"/>
        </w:rPr>
      </w:pPr>
      <w:r w:rsidRPr="008B486D">
        <w:rPr>
          <w:rFonts w:ascii="Calibri" w:eastAsia="PMingLiU" w:hAnsi="Calibri"/>
        </w:rPr>
        <w:t>已具備</w:t>
      </w:r>
      <w:r w:rsidRPr="008B486D">
        <w:rPr>
          <w:rFonts w:ascii="Calibri" w:eastAsia="PMingLiU" w:hAnsi="Calibri"/>
        </w:rPr>
        <w:t xml:space="preserve"> Office 365 ProPlus </w:t>
      </w:r>
      <w:r w:rsidRPr="008B486D">
        <w:rPr>
          <w:rFonts w:ascii="Calibri" w:eastAsia="PMingLiU" w:hAnsi="Calibri"/>
        </w:rPr>
        <w:t>訂閱的客戶得將最新版的</w:t>
      </w:r>
      <w:r w:rsidRPr="008B486D">
        <w:rPr>
          <w:rFonts w:ascii="Calibri" w:eastAsia="PMingLiU" w:hAnsi="Calibri"/>
        </w:rPr>
        <w:t xml:space="preserve"> Office Multi Language Pack </w:t>
      </w:r>
      <w:r w:rsidRPr="008B486D">
        <w:rPr>
          <w:rFonts w:ascii="Calibri" w:eastAsia="PMingLiU" w:hAnsi="Calibri"/>
        </w:rPr>
        <w:t>與允許客戶依其合格</w:t>
      </w:r>
      <w:r w:rsidRPr="008B486D">
        <w:rPr>
          <w:rFonts w:ascii="Calibri" w:eastAsia="PMingLiU" w:hAnsi="Calibri"/>
        </w:rPr>
        <w:t xml:space="preserve"> Office 365 </w:t>
      </w:r>
      <w:r w:rsidRPr="008B486D">
        <w:rPr>
          <w:rFonts w:ascii="Calibri" w:eastAsia="PMingLiU" w:hAnsi="Calibri"/>
        </w:rPr>
        <w:t>訂閱進行使用之桌面應用程式軟體之拷貝搭配使用。</w:t>
      </w:r>
      <w:r w:rsidRPr="008B486D">
        <w:rPr>
          <w:rFonts w:ascii="Calibri" w:eastAsia="PMingLiU" w:hAnsi="Calibri"/>
        </w:rPr>
        <w:t xml:space="preserve">Office Multi Language Pack </w:t>
      </w:r>
      <w:r w:rsidRPr="008B486D">
        <w:rPr>
          <w:rFonts w:ascii="Calibri" w:eastAsia="PMingLiU" w:hAnsi="Calibri"/>
        </w:rPr>
        <w:t>之使用權會隨著依合格</w:t>
      </w:r>
      <w:r w:rsidRPr="008B486D">
        <w:rPr>
          <w:rFonts w:ascii="Calibri" w:eastAsia="PMingLiU" w:hAnsi="Calibri"/>
        </w:rPr>
        <w:t xml:space="preserve"> Office System </w:t>
      </w:r>
      <w:r w:rsidRPr="008B486D">
        <w:rPr>
          <w:rFonts w:ascii="Calibri" w:eastAsia="PMingLiU" w:hAnsi="Calibri"/>
        </w:rPr>
        <w:t>授權</w:t>
      </w:r>
      <w:r w:rsidRPr="008B486D">
        <w:rPr>
          <w:rFonts w:ascii="Calibri" w:eastAsia="PMingLiU" w:hAnsi="Calibri"/>
        </w:rPr>
        <w:t xml:space="preserve"> Office 365 </w:t>
      </w:r>
      <w:r w:rsidRPr="008B486D">
        <w:rPr>
          <w:rFonts w:ascii="Calibri" w:eastAsia="PMingLiU" w:hAnsi="Calibri"/>
        </w:rPr>
        <w:t>訂閱之權利的屆滿而失去效力。</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E-Learning</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具備</w:t>
      </w:r>
      <w:r w:rsidRPr="008B486D">
        <w:rPr>
          <w:rFonts w:ascii="Calibri" w:eastAsia="PMingLiU" w:hAnsi="Calibri"/>
          <w:lang w:eastAsia="zh-TW"/>
        </w:rPr>
        <w:t xml:space="preserve"> Office 365 ProPlus </w:t>
      </w:r>
      <w:r w:rsidRPr="008B486D">
        <w:rPr>
          <w:rFonts w:ascii="Calibri" w:eastAsia="PMingLiU" w:hAnsi="Calibri"/>
          <w:lang w:eastAsia="zh-TW"/>
        </w:rPr>
        <w:t>之客戶有資格使用代管的應用程式</w:t>
      </w:r>
      <w:r w:rsidRPr="008B486D">
        <w:rPr>
          <w:rFonts w:ascii="Calibri" w:eastAsia="PMingLiU" w:hAnsi="Calibri"/>
          <w:lang w:eastAsia="zh-TW"/>
        </w:rPr>
        <w:t xml:space="preserve"> E-Learning </w:t>
      </w:r>
      <w:r w:rsidRPr="008B486D">
        <w:rPr>
          <w:rFonts w:ascii="Calibri" w:eastAsia="PMingLiU" w:hAnsi="Calibri"/>
          <w:lang w:eastAsia="zh-TW"/>
        </w:rPr>
        <w:t>課程。每份合格註冊</w:t>
      </w:r>
      <w:r w:rsidRPr="008B486D">
        <w:rPr>
          <w:rFonts w:ascii="Calibri" w:eastAsia="PMingLiU" w:hAnsi="Calibri"/>
          <w:lang w:eastAsia="zh-TW"/>
        </w:rPr>
        <w:t>/</w:t>
      </w:r>
      <w:r w:rsidRPr="008B486D">
        <w:rPr>
          <w:rFonts w:ascii="Calibri" w:eastAsia="PMingLiU" w:hAnsi="Calibri"/>
          <w:lang w:eastAsia="zh-TW"/>
        </w:rPr>
        <w:t>合約將提供一個存取代碼給具備資格的客戶。</w:t>
      </w:r>
      <w:r w:rsidRPr="008B486D">
        <w:rPr>
          <w:rFonts w:ascii="Calibri" w:eastAsia="PMingLiU" w:hAnsi="Calibri"/>
        </w:rPr>
        <w:t>客戶也可以從</w:t>
      </w:r>
      <w:r w:rsidRPr="008B486D">
        <w:rPr>
          <w:rFonts w:ascii="Calibri" w:eastAsia="PMingLiU" w:hAnsi="Calibri"/>
        </w:rPr>
        <w:t xml:space="preserve"> VLSC </w:t>
      </w:r>
      <w:r w:rsidRPr="008B486D">
        <w:rPr>
          <w:rFonts w:ascii="Calibri" w:eastAsia="PMingLiU" w:hAnsi="Calibri"/>
        </w:rPr>
        <w:t>下載</w:t>
      </w:r>
      <w:r w:rsidRPr="008B486D">
        <w:rPr>
          <w:rFonts w:ascii="Calibri" w:eastAsia="PMingLiU" w:hAnsi="Calibri"/>
        </w:rPr>
        <w:t xml:space="preserve"> SCORM </w:t>
      </w:r>
      <w:r w:rsidRPr="008B486D">
        <w:rPr>
          <w:rFonts w:ascii="Calibri" w:eastAsia="PMingLiU" w:hAnsi="Calibri"/>
        </w:rPr>
        <w:t>相符、僅含內容之</w:t>
      </w:r>
      <w:r w:rsidRPr="008B486D">
        <w:rPr>
          <w:rFonts w:ascii="Calibri" w:eastAsia="PMingLiU" w:hAnsi="Calibri"/>
        </w:rPr>
        <w:t xml:space="preserve"> E-learning </w:t>
      </w:r>
      <w:r w:rsidRPr="008B486D">
        <w:rPr>
          <w:rFonts w:ascii="Calibri" w:eastAsia="PMingLiU" w:hAnsi="Calibri"/>
        </w:rPr>
        <w:t>檔案</w:t>
      </w:r>
      <w:r w:rsidRPr="008B486D">
        <w:rPr>
          <w:rFonts w:ascii="Calibri" w:eastAsia="PMingLiU" w:hAnsi="Calibri"/>
        </w:rPr>
        <w:t xml:space="preserve"> (</w:t>
      </w:r>
      <w:r w:rsidRPr="008B486D">
        <w:rPr>
          <w:rFonts w:ascii="Calibri" w:eastAsia="PMingLiU" w:hAnsi="Calibri"/>
        </w:rPr>
        <w:t>應用程式專用</w:t>
      </w:r>
      <w:r w:rsidRPr="008B486D">
        <w:rPr>
          <w:rFonts w:ascii="Calibri" w:eastAsia="PMingLiU" w:hAnsi="Calibri"/>
        </w:rPr>
        <w:t>)</w:t>
      </w:r>
      <w:r w:rsidRPr="008B486D">
        <w:rPr>
          <w:rFonts w:ascii="Calibri" w:eastAsia="PMingLiU" w:hAnsi="Calibri"/>
        </w:rPr>
        <w:t>，供匯入客戶之</w:t>
      </w:r>
      <w:r w:rsidRPr="008B486D">
        <w:rPr>
          <w:rFonts w:ascii="Calibri" w:eastAsia="PMingLiU" w:hAnsi="Calibri"/>
        </w:rPr>
        <w:t xml:space="preserve"> Learning Management System (LMS)</w:t>
      </w:r>
      <w:r w:rsidRPr="008B486D">
        <w:rPr>
          <w:rFonts w:ascii="Calibri" w:eastAsia="PMingLiU" w:hAnsi="Calibri"/>
        </w:rPr>
        <w:t>。</w:t>
      </w:r>
      <w:r w:rsidRPr="008B486D">
        <w:rPr>
          <w:rFonts w:ascii="Calibri" w:eastAsia="PMingLiU" w:hAnsi="Calibri"/>
          <w:lang w:eastAsia="zh-TW"/>
        </w:rPr>
        <w:t>從</w:t>
      </w:r>
      <w:r w:rsidRPr="008B486D">
        <w:rPr>
          <w:rFonts w:ascii="Calibri" w:eastAsia="PMingLiU" w:hAnsi="Calibri"/>
          <w:lang w:eastAsia="zh-TW"/>
        </w:rPr>
        <w:t xml:space="preserve"> VLSC </w:t>
      </w:r>
      <w:r w:rsidRPr="008B486D">
        <w:rPr>
          <w:rFonts w:ascii="Calibri" w:eastAsia="PMingLiU" w:hAnsi="Calibri"/>
          <w:lang w:eastAsia="zh-TW"/>
        </w:rPr>
        <w:t>下載檔案不需要存取代碼。</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客戶得使用</w:t>
      </w:r>
      <w:r w:rsidRPr="008B486D">
        <w:rPr>
          <w:rFonts w:ascii="Calibri" w:eastAsia="PMingLiU" w:hAnsi="Calibri"/>
          <w:lang w:eastAsia="zh-TW"/>
        </w:rPr>
        <w:t xml:space="preserve"> E-Learning </w:t>
      </w:r>
      <w:r w:rsidRPr="008B486D">
        <w:rPr>
          <w:rFonts w:ascii="Calibri" w:eastAsia="PMingLiU" w:hAnsi="Calibri"/>
          <w:lang w:eastAsia="zh-TW"/>
        </w:rPr>
        <w:t>訓練之最高使用者數目會等於已訂購之</w:t>
      </w:r>
      <w:r w:rsidRPr="008B486D">
        <w:rPr>
          <w:rFonts w:ascii="Calibri" w:eastAsia="PMingLiU" w:hAnsi="Calibri"/>
          <w:lang w:eastAsia="zh-TW"/>
        </w:rPr>
        <w:t xml:space="preserve"> Office 365 </w:t>
      </w:r>
      <w:r w:rsidRPr="008B486D">
        <w:rPr>
          <w:rFonts w:ascii="Calibri" w:eastAsia="PMingLiU" w:hAnsi="Calibri"/>
          <w:lang w:eastAsia="zh-TW"/>
        </w:rPr>
        <w:t>的訂閱數目。客戶必須為每個合格使用權指定一個使用者。存取權無法從某一使用者移轉予另一個使用者。在啟動個別課程時，每個合格使用者最多將有</w:t>
      </w:r>
      <w:r w:rsidRPr="008B486D">
        <w:rPr>
          <w:rFonts w:ascii="Calibri" w:eastAsia="PMingLiU" w:hAnsi="Calibri"/>
          <w:lang w:eastAsia="zh-TW"/>
        </w:rPr>
        <w:t xml:space="preserve"> 12 </w:t>
      </w:r>
      <w:r w:rsidRPr="008B486D">
        <w:rPr>
          <w:rFonts w:ascii="Calibri" w:eastAsia="PMingLiU" w:hAnsi="Calibri"/>
          <w:lang w:eastAsia="zh-TW"/>
        </w:rPr>
        <w:t>個月可於存取屆滿之前完成課程，但前提是訂閱使用權屆滿之前已啟動課程。如果線上選擇方案不夠的話，合格客戶得在地區供應中心訂購</w:t>
      </w:r>
      <w:r w:rsidRPr="008B486D">
        <w:rPr>
          <w:rFonts w:ascii="Calibri" w:eastAsia="PMingLiU" w:hAnsi="Calibri"/>
          <w:lang w:eastAsia="zh-TW"/>
        </w:rPr>
        <w:t xml:space="preserve"> E-learning </w:t>
      </w:r>
      <w:r w:rsidRPr="008B486D">
        <w:rPr>
          <w:rFonts w:ascii="Calibri" w:eastAsia="PMingLiU" w:hAnsi="Calibri"/>
          <w:lang w:eastAsia="zh-TW"/>
        </w:rPr>
        <w:t>套件。客戶對</w:t>
      </w:r>
      <w:r w:rsidRPr="008B486D">
        <w:rPr>
          <w:rFonts w:ascii="Calibri" w:eastAsia="PMingLiU" w:hAnsi="Calibri"/>
          <w:lang w:eastAsia="zh-TW"/>
        </w:rPr>
        <w:t xml:space="preserve"> E-Learning </w:t>
      </w:r>
      <w:r w:rsidRPr="008B486D">
        <w:rPr>
          <w:rFonts w:ascii="Calibri" w:eastAsia="PMingLiU" w:hAnsi="Calibri"/>
          <w:lang w:eastAsia="zh-TW"/>
        </w:rPr>
        <w:t>課程之部署及使用係受其授權合約的條款及條件所拘束。</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Enterprise </w:t>
      </w:r>
      <w:r w:rsidRPr="008B486D">
        <w:rPr>
          <w:rFonts w:ascii="Calibri" w:eastAsia="PMingLiU" w:hAnsi="Calibri"/>
        </w:rPr>
        <w:t>合約及</w:t>
      </w:r>
      <w:r w:rsidRPr="008B486D">
        <w:rPr>
          <w:rFonts w:ascii="Calibri" w:eastAsia="PMingLiU" w:hAnsi="Calibri"/>
        </w:rPr>
        <w:t xml:space="preserve"> Select </w:t>
      </w:r>
      <w:r w:rsidRPr="008B486D">
        <w:rPr>
          <w:rFonts w:ascii="Calibri" w:eastAsia="PMingLiU" w:hAnsi="Calibri"/>
        </w:rPr>
        <w:t>客戶得透過下載或</w:t>
      </w:r>
      <w:r w:rsidRPr="008B486D">
        <w:rPr>
          <w:rFonts w:ascii="Calibri" w:eastAsia="PMingLiU" w:hAnsi="Calibri"/>
        </w:rPr>
        <w:t xml:space="preserve"> DVD </w:t>
      </w:r>
      <w:r w:rsidRPr="008B486D">
        <w:rPr>
          <w:rFonts w:ascii="Calibri" w:eastAsia="PMingLiU" w:hAnsi="Calibri"/>
        </w:rPr>
        <w:t>取得</w:t>
      </w:r>
      <w:r w:rsidRPr="008B486D">
        <w:rPr>
          <w:rFonts w:ascii="Calibri" w:eastAsia="PMingLiU" w:hAnsi="Calibri"/>
        </w:rPr>
        <w:t xml:space="preserve"> SCORM </w:t>
      </w:r>
      <w:r w:rsidRPr="008B486D">
        <w:rPr>
          <w:rFonts w:ascii="Calibri" w:eastAsia="PMingLiU" w:hAnsi="Calibri"/>
        </w:rPr>
        <w:t>相符內容</w:t>
      </w:r>
      <w:r w:rsidRPr="008B486D">
        <w:rPr>
          <w:rFonts w:ascii="Calibri" w:eastAsia="PMingLiU" w:hAnsi="Calibri"/>
        </w:rPr>
        <w:t xml:space="preserve"> (</w:t>
      </w:r>
      <w:r w:rsidRPr="008B486D">
        <w:rPr>
          <w:rFonts w:ascii="Calibri" w:eastAsia="PMingLiU" w:hAnsi="Calibri"/>
        </w:rPr>
        <w:t>應用程式專用</w:t>
      </w:r>
      <w:r w:rsidRPr="008B486D">
        <w:rPr>
          <w:rFonts w:ascii="Calibri" w:eastAsia="PMingLiU" w:hAnsi="Calibri"/>
        </w:rPr>
        <w:t>)</w:t>
      </w:r>
      <w:r w:rsidRPr="008B486D">
        <w:rPr>
          <w:rFonts w:ascii="Calibri" w:eastAsia="PMingLiU" w:hAnsi="Calibri"/>
        </w:rPr>
        <w:t>，而</w:t>
      </w:r>
      <w:r w:rsidRPr="008B486D">
        <w:rPr>
          <w:rFonts w:ascii="Calibri" w:eastAsia="PMingLiU" w:hAnsi="Calibri"/>
        </w:rPr>
        <w:t xml:space="preserve"> Open </w:t>
      </w:r>
      <w:r w:rsidRPr="008B486D">
        <w:rPr>
          <w:rFonts w:ascii="Calibri" w:eastAsia="PMingLiU" w:hAnsi="Calibri"/>
        </w:rPr>
        <w:t>及</w:t>
      </w:r>
      <w:r w:rsidRPr="008B486D">
        <w:rPr>
          <w:rFonts w:ascii="Calibri" w:eastAsia="PMingLiU" w:hAnsi="Calibri"/>
        </w:rPr>
        <w:t xml:space="preserve"> Open Value </w:t>
      </w:r>
      <w:r w:rsidRPr="008B486D">
        <w:rPr>
          <w:rFonts w:ascii="Calibri" w:eastAsia="PMingLiU" w:hAnsi="Calibri"/>
        </w:rPr>
        <w:t>客戶僅得透過</w:t>
      </w:r>
      <w:r w:rsidRPr="008B486D">
        <w:rPr>
          <w:rFonts w:ascii="Calibri" w:eastAsia="PMingLiU" w:hAnsi="Calibri"/>
        </w:rPr>
        <w:t xml:space="preserve"> DVD </w:t>
      </w:r>
      <w:r w:rsidRPr="008B486D">
        <w:rPr>
          <w:rFonts w:ascii="Calibri" w:eastAsia="PMingLiU" w:hAnsi="Calibri"/>
        </w:rPr>
        <w:t>取得</w:t>
      </w:r>
      <w:r w:rsidRPr="008B486D">
        <w:rPr>
          <w:rFonts w:ascii="Calibri" w:eastAsia="PMingLiU" w:hAnsi="Calibri"/>
        </w:rPr>
        <w:t xml:space="preserve"> SCORM </w:t>
      </w:r>
      <w:r w:rsidRPr="008B486D">
        <w:rPr>
          <w:rFonts w:ascii="Calibri" w:eastAsia="PMingLiU" w:hAnsi="Calibri"/>
        </w:rPr>
        <w:t>相符的內容</w:t>
      </w:r>
      <w:r w:rsidRPr="008B486D">
        <w:rPr>
          <w:rFonts w:ascii="Calibri" w:eastAsia="PMingLiU" w:hAnsi="Calibri"/>
        </w:rPr>
        <w:t xml:space="preserve"> (</w:t>
      </w:r>
      <w:r w:rsidRPr="008B486D">
        <w:rPr>
          <w:rFonts w:ascii="Calibri" w:eastAsia="PMingLiU" w:hAnsi="Calibri"/>
        </w:rPr>
        <w:t>應用程式專用</w:t>
      </w:r>
      <w:r w:rsidRPr="008B486D">
        <w:rPr>
          <w:rFonts w:ascii="Calibri" w:eastAsia="PMingLiU" w:hAnsi="Calibri"/>
        </w:rPr>
        <w:t>)</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Office Online</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具備</w:t>
      </w:r>
      <w:r w:rsidRPr="008B486D">
        <w:rPr>
          <w:rFonts w:ascii="Calibri" w:eastAsia="PMingLiU" w:hAnsi="Calibri"/>
        </w:rPr>
        <w:t xml:space="preserve"> Office 365 ProPlus </w:t>
      </w:r>
      <w:r w:rsidRPr="008B486D">
        <w:rPr>
          <w:rFonts w:ascii="Calibri" w:eastAsia="PMingLiU" w:hAnsi="Calibri"/>
        </w:rPr>
        <w:t>之客戶有資格使用</w:t>
      </w:r>
      <w:r w:rsidRPr="008B486D">
        <w:rPr>
          <w:rFonts w:ascii="Calibri" w:eastAsia="PMingLiU" w:hAnsi="Calibri"/>
        </w:rPr>
        <w:t xml:space="preserve"> Office Online</w:t>
      </w:r>
      <w:r w:rsidRPr="008B486D">
        <w:rPr>
          <w:rFonts w:ascii="Calibri" w:eastAsia="PMingLiU" w:hAnsi="Calibri"/>
        </w:rPr>
        <w:t>。授權使用者得存取</w:t>
      </w:r>
      <w:r w:rsidRPr="008B486D">
        <w:rPr>
          <w:rFonts w:ascii="Calibri" w:eastAsia="PMingLiU" w:hAnsi="Calibri"/>
        </w:rPr>
        <w:t xml:space="preserve"> Office Online </w:t>
      </w:r>
      <w:r w:rsidRPr="008B486D">
        <w:rPr>
          <w:rFonts w:ascii="Calibri" w:eastAsia="PMingLiU" w:hAnsi="Calibri"/>
        </w:rPr>
        <w:t>以便檢視及編輯文件。使用者必須同時取得</w:t>
      </w:r>
      <w:r w:rsidRPr="008B486D">
        <w:rPr>
          <w:rFonts w:ascii="Calibri" w:eastAsia="PMingLiU" w:hAnsi="Calibri"/>
        </w:rPr>
        <w:t xml:space="preserve"> SharePoint Online </w:t>
      </w:r>
      <w:r w:rsidRPr="008B486D">
        <w:rPr>
          <w:rFonts w:ascii="Calibri" w:eastAsia="PMingLiU" w:hAnsi="Calibri"/>
        </w:rPr>
        <w:t>方案的授權才能存取</w:t>
      </w:r>
      <w:r w:rsidRPr="008B486D">
        <w:rPr>
          <w:rFonts w:ascii="Calibri" w:eastAsia="PMingLiU" w:hAnsi="Calibri"/>
        </w:rPr>
        <w:t xml:space="preserve"> Office Online </w:t>
      </w:r>
      <w:r w:rsidRPr="008B486D">
        <w:rPr>
          <w:rFonts w:ascii="Calibri" w:eastAsia="PMingLiU" w:hAnsi="Calibri"/>
        </w:rPr>
        <w:t>服務。</w:t>
      </w:r>
      <w:r w:rsidRPr="008B486D">
        <w:rPr>
          <w:rFonts w:ascii="Calibri" w:eastAsia="PMingLiU" w:hAnsi="Calibri"/>
          <w:lang w:eastAsia="zh-TW"/>
        </w:rPr>
        <w:t xml:space="preserve">Office Online </w:t>
      </w:r>
      <w:r w:rsidRPr="008B486D">
        <w:rPr>
          <w:rFonts w:ascii="Calibri" w:eastAsia="PMingLiU" w:hAnsi="Calibri"/>
          <w:lang w:eastAsia="zh-TW"/>
        </w:rPr>
        <w:t>之使用將受線上服務使用權利中該服務之授權條款所規範。</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Open Value Subscription </w:t>
      </w:r>
      <w:r w:rsidRPr="008B486D">
        <w:rPr>
          <w:rFonts w:ascii="Calibri" w:eastAsia="PMingLiU" w:hAnsi="Calibri"/>
          <w:b/>
          <w:color w:val="00188F"/>
        </w:rPr>
        <w:t>移轉期間</w:t>
      </w:r>
    </w:p>
    <w:p w:rsidR="00A630E0" w:rsidRPr="008B486D" w:rsidRDefault="00A630E0" w:rsidP="00A630E0">
      <w:pPr>
        <w:pStyle w:val="ProductList-Body"/>
        <w:rPr>
          <w:rFonts w:ascii="Calibri" w:eastAsia="PMingLiU" w:hAnsi="Calibri"/>
        </w:rPr>
      </w:pPr>
      <w:r w:rsidRPr="008B486D">
        <w:rPr>
          <w:rFonts w:ascii="Calibri" w:eastAsia="PMingLiU" w:hAnsi="Calibri"/>
        </w:rPr>
        <w:t>針對客戶在其</w:t>
      </w:r>
      <w:r w:rsidRPr="008B486D">
        <w:rPr>
          <w:rFonts w:ascii="Calibri" w:eastAsia="PMingLiU" w:hAnsi="Calibri"/>
        </w:rPr>
        <w:t xml:space="preserve"> Open Value Subscription </w:t>
      </w:r>
      <w:r w:rsidRPr="008B486D">
        <w:rPr>
          <w:rFonts w:ascii="Calibri" w:eastAsia="PMingLiU" w:hAnsi="Calibri"/>
        </w:rPr>
        <w:t>合約屆滿當日或之前</w:t>
      </w:r>
      <w:r w:rsidRPr="008B486D">
        <w:rPr>
          <w:rFonts w:ascii="Calibri" w:eastAsia="PMingLiU" w:hAnsi="Calibri"/>
        </w:rPr>
        <w:t xml:space="preserve"> (</w:t>
      </w:r>
      <w:r w:rsidRPr="008B486D">
        <w:rPr>
          <w:rFonts w:ascii="Calibri" w:eastAsia="PMingLiU" w:hAnsi="Calibri"/>
        </w:rPr>
        <w:t>以下稱「期間屆滿日」</w:t>
      </w:r>
      <w:r w:rsidRPr="008B486D">
        <w:rPr>
          <w:rFonts w:ascii="Calibri" w:eastAsia="PMingLiU" w:hAnsi="Calibri"/>
        </w:rPr>
        <w:t xml:space="preserve">) </w:t>
      </w:r>
      <w:r w:rsidRPr="008B486D">
        <w:rPr>
          <w:rFonts w:ascii="Calibri" w:eastAsia="PMingLiU" w:hAnsi="Calibri"/>
        </w:rPr>
        <w:t>啟用之每個單位的</w:t>
      </w:r>
      <w:r w:rsidRPr="008B486D">
        <w:rPr>
          <w:rFonts w:ascii="Calibri" w:eastAsia="PMingLiU" w:hAnsi="Calibri"/>
        </w:rPr>
        <w:t xml:space="preserve"> Office 365 ProPlus</w:t>
      </w:r>
      <w:r w:rsidRPr="008B486D">
        <w:rPr>
          <w:rFonts w:ascii="Calibri" w:eastAsia="PMingLiU" w:hAnsi="Calibri"/>
        </w:rPr>
        <w:t>、</w:t>
      </w:r>
      <w:r w:rsidRPr="008B486D">
        <w:rPr>
          <w:rFonts w:ascii="Calibri" w:eastAsia="PMingLiU" w:hAnsi="Calibri"/>
        </w:rPr>
        <w:t>Midsize Business</w:t>
      </w:r>
      <w:r w:rsidRPr="008B486D">
        <w:rPr>
          <w:rFonts w:ascii="Calibri" w:eastAsia="PMingLiU" w:hAnsi="Calibri"/>
        </w:rPr>
        <w:t>、</w:t>
      </w:r>
      <w:r w:rsidRPr="008B486D">
        <w:rPr>
          <w:rFonts w:ascii="Calibri" w:eastAsia="PMingLiU" w:hAnsi="Calibri"/>
        </w:rPr>
        <w:t xml:space="preserve">Enterprise E3-E4 </w:t>
      </w:r>
      <w:r w:rsidRPr="008B486D">
        <w:rPr>
          <w:rFonts w:ascii="Calibri" w:eastAsia="PMingLiU" w:hAnsi="Calibri"/>
        </w:rPr>
        <w:t>或</w:t>
      </w:r>
      <w:r w:rsidRPr="008B486D">
        <w:rPr>
          <w:rFonts w:ascii="Calibri" w:eastAsia="PMingLiU" w:hAnsi="Calibri"/>
        </w:rPr>
        <w:t xml:space="preserve"> Education A3-A4 </w:t>
      </w:r>
      <w:r w:rsidRPr="008B486D">
        <w:rPr>
          <w:rFonts w:ascii="Calibri" w:eastAsia="PMingLiU" w:hAnsi="Calibri"/>
        </w:rPr>
        <w:t>使用者訂閱使用權，客戶均得繼續使用依</w:t>
      </w:r>
      <w:r w:rsidRPr="008B486D">
        <w:rPr>
          <w:rFonts w:ascii="Calibri" w:eastAsia="PMingLiU" w:hAnsi="Calibri"/>
        </w:rPr>
        <w:t xml:space="preserve"> Open Value Subscription </w:t>
      </w:r>
      <w:r w:rsidRPr="008B486D">
        <w:rPr>
          <w:rFonts w:ascii="Calibri" w:eastAsia="PMingLiU" w:hAnsi="Calibri"/>
        </w:rPr>
        <w:t>合約授權給他們的那份</w:t>
      </w:r>
      <w:r w:rsidRPr="008B486D">
        <w:rPr>
          <w:rFonts w:ascii="Calibri" w:eastAsia="PMingLiU" w:hAnsi="Calibri"/>
        </w:rPr>
        <w:t xml:space="preserve"> Office Standard </w:t>
      </w:r>
      <w:r w:rsidRPr="008B486D">
        <w:rPr>
          <w:rFonts w:ascii="Calibri" w:eastAsia="PMingLiU" w:hAnsi="Calibri"/>
        </w:rPr>
        <w:t>或</w:t>
      </w:r>
      <w:r w:rsidRPr="008B486D">
        <w:rPr>
          <w:rFonts w:ascii="Calibri" w:eastAsia="PMingLiU" w:hAnsi="Calibri"/>
        </w:rPr>
        <w:t xml:space="preserve"> Professional Plus</w:t>
      </w:r>
      <w:r w:rsidRPr="008B486D">
        <w:rPr>
          <w:rFonts w:ascii="Calibri" w:eastAsia="PMingLiU" w:hAnsi="Calibri"/>
        </w:rPr>
        <w:t>。本項權利將於期間屆滿日之後</w:t>
      </w:r>
      <w:r w:rsidRPr="008B486D">
        <w:rPr>
          <w:rFonts w:ascii="Calibri" w:eastAsia="PMingLiU" w:hAnsi="Calibri"/>
        </w:rPr>
        <w:t xml:space="preserve"> 180 </w:t>
      </w:r>
      <w:r w:rsidRPr="008B486D">
        <w:rPr>
          <w:rFonts w:ascii="Calibri" w:eastAsia="PMingLiU" w:hAnsi="Calibri"/>
        </w:rPr>
        <w:t>日後失去效力。於此期間對</w:t>
      </w:r>
      <w:r w:rsidRPr="008B486D">
        <w:rPr>
          <w:rFonts w:ascii="Calibri" w:eastAsia="PMingLiU" w:hAnsi="Calibri"/>
        </w:rPr>
        <w:t xml:space="preserve"> Office Standard </w:t>
      </w:r>
      <w:r w:rsidRPr="008B486D">
        <w:rPr>
          <w:rFonts w:ascii="Calibri" w:eastAsia="PMingLiU" w:hAnsi="Calibri"/>
        </w:rPr>
        <w:t>或</w:t>
      </w:r>
      <w:r w:rsidRPr="008B486D">
        <w:rPr>
          <w:rFonts w:ascii="Calibri" w:eastAsia="PMingLiU" w:hAnsi="Calibri"/>
        </w:rPr>
        <w:t xml:space="preserve"> Office Professional Plus </w:t>
      </w:r>
      <w:r w:rsidRPr="008B486D">
        <w:rPr>
          <w:rFonts w:ascii="Calibri" w:eastAsia="PMingLiU" w:hAnsi="Calibri"/>
        </w:rPr>
        <w:t>之使用應受於期間屆滿日生效之使用權利所拘束。</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41AE9" w:rsidRDefault="00A630E0" w:rsidP="00A630E0">
      <w:pPr>
        <w:pStyle w:val="ProductList-Offering2Heading"/>
        <w:outlineLvl w:val="2"/>
        <w:rPr>
          <w:rFonts w:eastAsia="PMingLiU"/>
        </w:rPr>
      </w:pPr>
      <w:r w:rsidRPr="00A41AE9">
        <w:rPr>
          <w:rFonts w:eastAsia="PMingLiU"/>
        </w:rPr>
        <w:tab/>
      </w:r>
      <w:bookmarkStart w:id="1215" w:name="_Toc380655437"/>
      <w:bookmarkStart w:id="1216" w:name="_Toc380513387"/>
      <w:bookmarkStart w:id="1217" w:name="_Toc379797355"/>
      <w:bookmarkStart w:id="1218" w:name="_Toc378151563"/>
      <w:bookmarkStart w:id="1219" w:name="_Toc378147666"/>
      <w:bookmarkStart w:id="1220" w:name="_Toc394517800"/>
      <w:r w:rsidRPr="00A41AE9">
        <w:rPr>
          <w:rFonts w:eastAsia="PMingLiU"/>
        </w:rPr>
        <w:t xml:space="preserve">Office 365 </w:t>
      </w:r>
      <w:r w:rsidRPr="00A41AE9">
        <w:rPr>
          <w:rFonts w:eastAsia="PMingLiU"/>
        </w:rPr>
        <w:t>套件</w:t>
      </w:r>
      <w:bookmarkEnd w:id="1215"/>
      <w:bookmarkEnd w:id="1216"/>
      <w:bookmarkEnd w:id="1217"/>
      <w:bookmarkEnd w:id="1218"/>
      <w:bookmarkEnd w:id="1219"/>
      <w:bookmarkEnd w:id="1220"/>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7"/>
        <w:gridCol w:w="737"/>
        <w:gridCol w:w="738"/>
        <w:gridCol w:w="738"/>
        <w:gridCol w:w="738"/>
        <w:gridCol w:w="738"/>
        <w:gridCol w:w="737"/>
        <w:gridCol w:w="738"/>
        <w:gridCol w:w="738"/>
        <w:gridCol w:w="738"/>
        <w:gridCol w:w="966"/>
        <w:gridCol w:w="18"/>
      </w:tblGrid>
      <w:tr w:rsidR="00653D63" w:rsidRPr="008B486D" w:rsidTr="00C45C75">
        <w:trPr>
          <w:cantSplit/>
          <w:tblHeader/>
        </w:trPr>
        <w:tc>
          <w:tcPr>
            <w:tcW w:w="31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944AFD" w:rsidRPr="008B486D" w:rsidTr="004E1E07">
        <w:trPr>
          <w:cantSplit/>
          <w:tblHeader/>
        </w:trPr>
        <w:tc>
          <w:tcPr>
            <w:tcW w:w="3167" w:type="dxa"/>
            <w:tcBorders>
              <w:top w:val="nil"/>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21" w:name="_Toc379797356"/>
            <w:bookmarkStart w:id="1222" w:name="_Toc380513388"/>
            <w:bookmarkStart w:id="1223" w:name="_Toc380655438"/>
            <w:bookmarkStart w:id="1224" w:name="_Toc394517801"/>
            <w:r w:rsidRPr="008B486D">
              <w:rPr>
                <w:rFonts w:ascii="Calibri" w:eastAsia="PMingLiU" w:hAnsi="Calibri"/>
              </w:rPr>
              <w:t>Office 365 Education A2</w:t>
            </w:r>
            <w:r w:rsidRPr="008B486D">
              <w:rPr>
                <w:rFonts w:ascii="Calibri" w:eastAsia="PMingLiU" w:hAnsi="Calibri"/>
              </w:rPr>
              <w:fldChar w:fldCharType="begin"/>
            </w:r>
            <w:r w:rsidRPr="008B486D">
              <w:rPr>
                <w:rFonts w:ascii="Calibri" w:eastAsia="PMingLiU" w:hAnsi="Calibri"/>
              </w:rPr>
              <w:instrText>xe "Office 365 Education A2"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21"/>
            <w:bookmarkEnd w:id="1222"/>
            <w:bookmarkEnd w:id="1223"/>
            <w:bookmarkEnd w:id="1224"/>
          </w:p>
        </w:tc>
        <w:tc>
          <w:tcPr>
            <w:tcW w:w="737" w:type="dxa"/>
            <w:tcBorders>
              <w:top w:val="nil"/>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4E1E07" w:rsidP="007F4205">
            <w:pPr>
              <w:pStyle w:val="ProductList-OfferingBody"/>
              <w:ind w:left="-113"/>
              <w:jc w:val="center"/>
              <w:rPr>
                <w:rFonts w:ascii="Calibri" w:eastAsia="PMingLiU" w:hAnsi="Calibri"/>
                <w:lang w:val="zh-TW" w:eastAsia="zh-TW"/>
              </w:rPr>
            </w:pPr>
            <w:r w:rsidRPr="008F5E6F">
              <w:rPr>
                <w:rFonts w:ascii="Calibri" w:eastAsia="PMingLiU" w:hAnsi="Calibri"/>
              </w:rPr>
              <w:fldChar w:fldCharType="begin"/>
            </w:r>
            <w:r w:rsidRPr="008F5E6F">
              <w:rPr>
                <w:rFonts w:ascii="Calibri" w:eastAsia="PMingLiU" w:hAnsi="Calibri"/>
                <w:lang w:eastAsia="zh-TW"/>
              </w:rPr>
              <w:instrText>AutoTextList  \s NoStyle \t "</w:instrText>
            </w:r>
            <w:r w:rsidRPr="008F5E6F">
              <w:rPr>
                <w:rFonts w:ascii="Calibri" w:eastAsia="PMingLiU" w:hAnsi="Calibri"/>
                <w:bCs/>
                <w:lang w:eastAsia="zh-TW"/>
              </w:rPr>
              <w:instrText>額外產品</w:instrText>
            </w:r>
            <w:r w:rsidRPr="008F5E6F">
              <w:rPr>
                <w:rFonts w:ascii="Calibri" w:eastAsia="PMingLiU" w:hAnsi="Calibri"/>
                <w:lang w:eastAsia="zh-TW"/>
              </w:rPr>
              <w:instrText xml:space="preserve">" </w:instrText>
            </w:r>
            <w:r w:rsidRPr="008F5E6F">
              <w:rPr>
                <w:rFonts w:ascii="Calibri" w:eastAsia="PMingLiU" w:hAnsi="Calibri"/>
              </w:rPr>
              <w:fldChar w:fldCharType="separate"/>
            </w:r>
            <w:r w:rsidRPr="008F5E6F">
              <w:rPr>
                <w:rFonts w:ascii="Calibri" w:eastAsia="PMingLiU" w:hAnsi="Calibri"/>
                <w:lang w:eastAsia="zh-TW"/>
              </w:rPr>
              <w:t xml:space="preserve"> A</w:t>
            </w:r>
            <w:r w:rsidRPr="008F5E6F">
              <w:rPr>
                <w:rFonts w:ascii="Calibri" w:eastAsia="PMingLiU" w:hAnsi="Calibri"/>
              </w:rPr>
              <w:fldChar w:fldCharType="end"/>
            </w:r>
            <w:r w:rsidRPr="008F5E6F">
              <w:rPr>
                <w:rFonts w:ascii="Calibri" w:eastAsia="PMingLiU" w:hAnsi="Calibri"/>
              </w:rPr>
              <w:t>,</w:t>
            </w:r>
            <w:r w:rsidRPr="008F5E6F">
              <w:rPr>
                <w:rFonts w:ascii="Calibri" w:eastAsia="PMingLiU" w:hAnsi="Calibri"/>
              </w:rPr>
              <w:fldChar w:fldCharType="begin"/>
            </w:r>
            <w:r w:rsidRPr="008F5E6F">
              <w:rPr>
                <w:rFonts w:ascii="Calibri" w:eastAsia="PMingLiU" w:hAnsi="Calibri"/>
                <w:lang w:eastAsia="zh-TW"/>
              </w:rPr>
              <w:instrText xml:space="preserve"> AutoTextList  \sNoStyle\t "</w:instrText>
            </w:r>
            <w:r w:rsidRPr="008F5E6F">
              <w:rPr>
                <w:rFonts w:ascii="Calibri" w:eastAsia="PMingLiU" w:hAnsi="Calibri"/>
                <w:bCs/>
                <w:lang w:eastAsia="zh-TW"/>
              </w:rPr>
              <w:instrText>學生方案</w:instrText>
            </w:r>
            <w:r w:rsidRPr="008F5E6F">
              <w:rPr>
                <w:rFonts w:ascii="Calibri" w:eastAsia="PMingLiU" w:hAnsi="Calibri"/>
                <w:bCs/>
                <w:lang w:eastAsia="zh-TW"/>
              </w:rPr>
              <w:instrText xml:space="preserve"> (</w:instrText>
            </w:r>
            <w:r w:rsidRPr="008F5E6F">
              <w:rPr>
                <w:rFonts w:ascii="Calibri" w:eastAsia="PMingLiU" w:hAnsi="Calibri"/>
                <w:bCs/>
                <w:lang w:eastAsia="zh-TW"/>
              </w:rPr>
              <w:instrText>僅限</w:instrText>
            </w:r>
            <w:r w:rsidRPr="008F5E6F">
              <w:rPr>
                <w:rFonts w:ascii="Calibri" w:eastAsia="PMingLiU" w:hAnsi="Calibri"/>
                <w:bCs/>
                <w:lang w:eastAsia="zh-TW"/>
              </w:rPr>
              <w:instrText xml:space="preserve"> EES)</w:instrText>
            </w:r>
            <w:r w:rsidRPr="008F5E6F">
              <w:rPr>
                <w:rFonts w:ascii="Calibri" w:eastAsia="PMingLiU" w:hAnsi="Calibri"/>
                <w:lang w:eastAsia="zh-TW"/>
              </w:rPr>
              <w:instrText>"</w:instrText>
            </w:r>
            <w:r w:rsidRPr="008F5E6F">
              <w:rPr>
                <w:rFonts w:ascii="Calibri" w:eastAsia="PMingLiU" w:hAnsi="Calibri"/>
              </w:rPr>
              <w:fldChar w:fldCharType="separate"/>
            </w:r>
            <w:r w:rsidRPr="008F5E6F">
              <w:rPr>
                <w:rFonts w:ascii="Calibri" w:eastAsia="PMingLiU" w:hAnsi="Calibri"/>
                <w:lang w:eastAsia="zh-TW"/>
              </w:rPr>
              <w:t>SE</w:t>
            </w:r>
            <w:r w:rsidRPr="008F5E6F">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rsidP="007F4205">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F5E6F" w:rsidRDefault="00944AFD" w:rsidP="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4E1E07">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25" w:name="_Toc379797357"/>
            <w:bookmarkStart w:id="1226" w:name="_Toc380513389"/>
            <w:bookmarkStart w:id="1227" w:name="_Toc380655439"/>
            <w:bookmarkStart w:id="1228" w:name="_Toc394517802"/>
            <w:r w:rsidRPr="008B486D">
              <w:rPr>
                <w:rFonts w:ascii="Calibri" w:eastAsia="PMingLiU" w:hAnsi="Calibri"/>
              </w:rPr>
              <w:t>Office 365 Education A3</w:t>
            </w:r>
            <w:r w:rsidRPr="008B486D">
              <w:rPr>
                <w:rFonts w:ascii="Calibri" w:eastAsia="PMingLiU" w:hAnsi="Calibri"/>
              </w:rPr>
              <w:fldChar w:fldCharType="begin"/>
            </w:r>
            <w:r w:rsidRPr="008B486D">
              <w:rPr>
                <w:rFonts w:ascii="Calibri" w:eastAsia="PMingLiU" w:hAnsi="Calibri"/>
              </w:rPr>
              <w:instrText>xe "Office 365 Education A3"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902D18" w:rsidRDefault="00944AFD">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w:instrText>
            </w:r>
            <w:r w:rsidRPr="00902D18">
              <w:rPr>
                <w:rFonts w:ascii="Calibri" w:eastAsia="PMingLiU" w:hAnsi="Calibri"/>
                <w:bCs/>
              </w:rPr>
              <w:instrText>額外產品</w:instrText>
            </w:r>
            <w:r w:rsidRPr="00902D18">
              <w:rPr>
                <w:rFonts w:ascii="Calibri" w:eastAsia="PMingLiU" w:hAnsi="Calibri"/>
                <w:bCs/>
              </w:rPr>
              <w:instrText xml:space="preserve"> (</w:instrText>
            </w:r>
            <w:r w:rsidRPr="00902D18">
              <w:rPr>
                <w:rFonts w:ascii="Calibri" w:eastAsia="PMingLiU" w:hAnsi="Calibri"/>
                <w:bCs/>
              </w:rPr>
              <w:instrText>僅限</w:instrText>
            </w:r>
            <w:r w:rsidRPr="00902D18">
              <w:rPr>
                <w:rFonts w:ascii="Calibri" w:eastAsia="PMingLiU" w:hAnsi="Calibri"/>
                <w:bCs/>
              </w:rPr>
              <w:instrText xml:space="preserve"> OVS-ES)</w:instrText>
            </w:r>
            <w:r w:rsidRPr="00902D18">
              <w:rPr>
                <w:rFonts w:ascii="Calibri" w:eastAsia="PMingLiU" w:hAnsi="Calibri"/>
              </w:rPr>
              <w:instrText>"</w:instrText>
            </w:r>
            <w:r w:rsidRPr="00902D18">
              <w:rPr>
                <w:rFonts w:ascii="Calibri" w:eastAsia="PMingLiU" w:hAnsi="Calibri"/>
              </w:rPr>
              <w:fldChar w:fldCharType="separate"/>
            </w:r>
            <w:r w:rsidRPr="00902D18">
              <w:rPr>
                <w:rFonts w:ascii="Calibri" w:eastAsia="PMingLiU" w:hAnsi="Calibri"/>
              </w:rPr>
              <w:t>AV</w:t>
            </w:r>
            <w:r w:rsidRPr="00902D18">
              <w:rPr>
                <w:rFonts w:ascii="Calibri" w:eastAsia="PMingLiU" w:hAnsi="Calibri"/>
              </w:rPr>
              <w:fldChar w:fldCharType="end"/>
            </w:r>
            <w:r w:rsidRPr="00902D18">
              <w:rPr>
                <w:rFonts w:ascii="Calibri" w:eastAsia="PMingLiU" w:hAnsi="Calibri"/>
              </w:rPr>
              <w:t>,</w:t>
            </w:r>
            <w:r w:rsidRPr="00902D18">
              <w:rPr>
                <w:rFonts w:ascii="Calibri" w:eastAsia="PMingLiU" w:hAnsi="Calibri"/>
              </w:rPr>
              <w:fldChar w:fldCharType="begin"/>
            </w:r>
            <w:r w:rsidRPr="00902D18">
              <w:rPr>
                <w:rFonts w:ascii="Calibri" w:eastAsia="PMingLiU" w:hAnsi="Calibri"/>
              </w:rPr>
              <w:instrText xml:space="preserve"> AutoTextList  \sNoStyle\t "</w:instrText>
            </w:r>
            <w:r w:rsidRPr="00902D18">
              <w:rPr>
                <w:rFonts w:ascii="Calibri" w:eastAsia="PMingLiU" w:hAnsi="Calibri"/>
                <w:bCs/>
              </w:rPr>
              <w:instrText xml:space="preserve">Enterprise </w:instrText>
            </w:r>
            <w:r w:rsidRPr="00902D18">
              <w:rPr>
                <w:rFonts w:ascii="Calibri" w:eastAsia="PMingLiU" w:hAnsi="Calibri"/>
                <w:bCs/>
              </w:rPr>
              <w:instrText>線上服務</w:instrText>
            </w:r>
            <w:r w:rsidRPr="00902D18">
              <w:rPr>
                <w:rFonts w:ascii="Calibri" w:eastAsia="PMingLiU" w:hAnsi="Calibri"/>
                <w:bCs/>
              </w:rPr>
              <w:instrText xml:space="preserve"> (</w:instrText>
            </w:r>
            <w:r w:rsidRPr="00902D18">
              <w:rPr>
                <w:rFonts w:ascii="Calibri" w:eastAsia="PMingLiU" w:hAnsi="Calibri"/>
                <w:bCs/>
              </w:rPr>
              <w:instrText>僅限</w:instrText>
            </w:r>
            <w:r w:rsidRPr="00902D18">
              <w:rPr>
                <w:rFonts w:ascii="Calibri" w:eastAsia="PMingLiU" w:hAnsi="Calibri"/>
                <w:bCs/>
              </w:rPr>
              <w:instrText xml:space="preserve"> EES)</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EE</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8B486D" w:rsidRDefault="004E1E07">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F5E6F" w:rsidRDefault="00944AFD" w:rsidP="007F4205">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4E1E07">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29" w:name="_Toc379797358"/>
            <w:bookmarkStart w:id="1230" w:name="_Toc380513390"/>
            <w:bookmarkStart w:id="1231" w:name="_Toc380655440"/>
            <w:bookmarkStart w:id="1232" w:name="_Toc394517803"/>
            <w:r w:rsidRPr="008B486D">
              <w:rPr>
                <w:rFonts w:ascii="Calibri" w:eastAsia="PMingLiU" w:hAnsi="Calibri"/>
              </w:rPr>
              <w:t>Office 365 Education A4</w:t>
            </w:r>
            <w:r w:rsidRPr="008B486D">
              <w:rPr>
                <w:rFonts w:ascii="Calibri" w:eastAsia="PMingLiU" w:hAnsi="Calibri"/>
              </w:rPr>
              <w:fldChar w:fldCharType="begin"/>
            </w:r>
            <w:r w:rsidRPr="008B486D">
              <w:rPr>
                <w:rFonts w:ascii="Calibri" w:eastAsia="PMingLiU" w:hAnsi="Calibri"/>
              </w:rPr>
              <w:instrText>xe "Office 365 Education A4"</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w:instrText>
            </w:r>
            <w:r w:rsidRPr="00902D18">
              <w:rPr>
                <w:rFonts w:ascii="Calibri" w:eastAsia="PMingLiU" w:hAnsi="Calibri"/>
                <w:bCs/>
              </w:rPr>
              <w:instrText xml:space="preserve">Enterprise </w:instrText>
            </w:r>
            <w:r w:rsidRPr="00902D18">
              <w:rPr>
                <w:rFonts w:ascii="Calibri" w:eastAsia="PMingLiU" w:hAnsi="Calibri"/>
                <w:bCs/>
              </w:rPr>
              <w:instrText>線上服務</w:instrText>
            </w:r>
            <w:r w:rsidRPr="00902D18">
              <w:rPr>
                <w:rFonts w:ascii="Calibri" w:eastAsia="PMingLiU" w:hAnsi="Calibri"/>
                <w:bCs/>
              </w:rPr>
              <w:instrText xml:space="preserve"> (</w:instrText>
            </w:r>
            <w:r w:rsidRPr="00902D18">
              <w:rPr>
                <w:rFonts w:ascii="Calibri" w:eastAsia="PMingLiU" w:hAnsi="Calibri"/>
                <w:bCs/>
              </w:rPr>
              <w:instrText>僅限</w:instrText>
            </w:r>
            <w:r w:rsidRPr="00902D18">
              <w:rPr>
                <w:rFonts w:ascii="Calibri" w:eastAsia="PMingLiU" w:hAnsi="Calibri"/>
                <w:bCs/>
              </w:rPr>
              <w:instrText xml:space="preserve"> EES)</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EE</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4E1E07">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33" w:name="_Toc379797359"/>
            <w:bookmarkStart w:id="1234" w:name="_Toc380513391"/>
            <w:bookmarkStart w:id="1235" w:name="_Toc380655441"/>
            <w:bookmarkStart w:id="1236" w:name="_Toc394517804"/>
            <w:r w:rsidRPr="008B486D">
              <w:rPr>
                <w:rFonts w:ascii="Calibri" w:eastAsia="PMingLiU" w:hAnsi="Calibri"/>
              </w:rPr>
              <w:t>Office 365 Education A3</w:t>
            </w:r>
            <w:r w:rsidRPr="008B486D">
              <w:rPr>
                <w:rFonts w:ascii="Calibri" w:eastAsia="PMingLiU" w:hAnsi="Calibri"/>
              </w:rPr>
              <w:fldChar w:fldCharType="begin"/>
            </w:r>
            <w:r w:rsidRPr="008B486D">
              <w:rPr>
                <w:rFonts w:ascii="Calibri" w:eastAsia="PMingLiU" w:hAnsi="Calibri"/>
              </w:rPr>
              <w:instrText>xe "Office 365 Education A3"</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 xml:space="preserve">A4 </w:t>
            </w:r>
            <w:r w:rsidRPr="008B486D">
              <w:rPr>
                <w:rFonts w:ascii="Calibri" w:eastAsia="PMingLiU" w:hAnsi="Calibri"/>
              </w:rPr>
              <w:t>加值</w:t>
            </w:r>
            <w:r w:rsidRPr="008B486D">
              <w:rPr>
                <w:rFonts w:ascii="Calibri" w:eastAsia="PMingLiU" w:hAnsi="Calibri"/>
              </w:rPr>
              <w:fldChar w:fldCharType="begin"/>
            </w:r>
            <w:r w:rsidRPr="008B486D">
              <w:rPr>
                <w:rFonts w:ascii="Calibri" w:eastAsia="PMingLiU" w:hAnsi="Calibri"/>
              </w:rPr>
              <w:instrText>xe "Office 365 Education A3</w:instrText>
            </w:r>
            <w:r w:rsidRPr="008B486D">
              <w:rPr>
                <w:rFonts w:ascii="Calibri" w:eastAsia="PMingLiU" w:hAnsi="Calibri"/>
              </w:rPr>
              <w:instrText>、</w:instrText>
            </w:r>
            <w:r w:rsidRPr="008B486D">
              <w:rPr>
                <w:rFonts w:ascii="Calibri" w:eastAsia="PMingLiU" w:hAnsi="Calibri"/>
              </w:rPr>
              <w:instrText xml:space="preserve">A4 </w:instrText>
            </w:r>
            <w:r w:rsidRPr="008B486D">
              <w:rPr>
                <w:rFonts w:ascii="Calibri" w:eastAsia="PMingLiU" w:hAnsi="Calibri"/>
              </w:rPr>
              <w:instrText>加值</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1178F1" w:rsidRDefault="00944AF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37" w:name="_Toc379797360"/>
            <w:bookmarkStart w:id="1238" w:name="_Toc380513392"/>
            <w:bookmarkStart w:id="1239" w:name="_Toc380655442"/>
            <w:bookmarkStart w:id="1240" w:name="_Toc394517805"/>
            <w:r w:rsidRPr="008B486D">
              <w:rPr>
                <w:rFonts w:ascii="Calibri" w:eastAsia="PMingLiU" w:hAnsi="Calibri"/>
              </w:rPr>
              <w:t xml:space="preserve">Office 365 Education A3 </w:t>
            </w:r>
            <w:r w:rsidRPr="008B486D">
              <w:rPr>
                <w:rFonts w:ascii="Calibri" w:eastAsia="PMingLiU" w:hAnsi="Calibri"/>
              </w:rPr>
              <w:t>及</w:t>
            </w:r>
            <w:r w:rsidRPr="008B486D">
              <w:rPr>
                <w:rFonts w:ascii="Calibri" w:eastAsia="PMingLiU" w:hAnsi="Calibri"/>
              </w:rPr>
              <w:t xml:space="preserve"> A4 (</w:t>
            </w:r>
            <w:r w:rsidRPr="008B486D">
              <w:rPr>
                <w:rFonts w:ascii="Calibri" w:eastAsia="PMingLiU" w:hAnsi="Calibri"/>
              </w:rPr>
              <w:t>不含</w:t>
            </w:r>
            <w:r w:rsidRPr="008B486D">
              <w:rPr>
                <w:rFonts w:ascii="Calibri" w:eastAsia="PMingLiU" w:hAnsi="Calibri"/>
              </w:rPr>
              <w:t xml:space="preserve"> ProPlus </w:t>
            </w:r>
            <w:r w:rsidRPr="008B486D">
              <w:rPr>
                <w:rFonts w:ascii="Calibri" w:eastAsia="PMingLiU" w:hAnsi="Calibri"/>
              </w:rPr>
              <w:t>加值</w:t>
            </w:r>
            <w:r w:rsidRPr="008B486D">
              <w:rPr>
                <w:rFonts w:ascii="Calibri" w:eastAsia="PMingLiU" w:hAnsi="Calibri"/>
              </w:rPr>
              <w:t>)</w:t>
            </w:r>
            <w:r w:rsidRPr="008B486D">
              <w:rPr>
                <w:rFonts w:ascii="Calibri" w:eastAsia="PMingLiU" w:hAnsi="Calibri"/>
              </w:rPr>
              <w:fldChar w:fldCharType="begin"/>
            </w:r>
            <w:r w:rsidRPr="008B486D">
              <w:rPr>
                <w:rFonts w:ascii="Calibri" w:eastAsia="PMingLiU" w:hAnsi="Calibri"/>
              </w:rPr>
              <w:instrText>xe "Office 365 Enterprise A2</w:instrText>
            </w:r>
            <w:r w:rsidRPr="008B486D">
              <w:rPr>
                <w:rFonts w:ascii="Calibri" w:eastAsia="PMingLiU" w:hAnsi="Calibri"/>
              </w:rPr>
              <w:instrText>、</w:instrText>
            </w:r>
            <w:r w:rsidRPr="008B486D">
              <w:rPr>
                <w:rFonts w:ascii="Calibri" w:eastAsia="PMingLiU" w:hAnsi="Calibri"/>
              </w:rPr>
              <w:instrText>A3</w:instrText>
            </w:r>
            <w:r w:rsidRPr="008B486D">
              <w:rPr>
                <w:rFonts w:ascii="Calibri" w:eastAsia="PMingLiU" w:hAnsi="Calibri"/>
              </w:rPr>
              <w:instrText>、</w:instrText>
            </w:r>
            <w:r w:rsidRPr="008B486D">
              <w:rPr>
                <w:rFonts w:ascii="Calibri" w:eastAsia="PMingLiU" w:hAnsi="Calibri"/>
              </w:rPr>
              <w:instrText>A4 (</w:instrText>
            </w:r>
            <w:r w:rsidRPr="008B486D">
              <w:rPr>
                <w:rFonts w:ascii="Calibri" w:eastAsia="PMingLiU" w:hAnsi="Calibri"/>
              </w:rPr>
              <w:instrText>不含</w:instrText>
            </w:r>
            <w:r w:rsidRPr="008B486D">
              <w:rPr>
                <w:rFonts w:ascii="Calibri" w:eastAsia="PMingLiU" w:hAnsi="Calibri"/>
              </w:rPr>
              <w:instrText xml:space="preserve"> Office Pro Plus) </w:instrText>
            </w:r>
            <w:r w:rsidRPr="008B486D">
              <w:rPr>
                <w:rFonts w:ascii="Calibri" w:eastAsia="PMingLiU" w:hAnsi="Calibri"/>
              </w:rPr>
              <w:instrText>加值</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1178F1" w:rsidRDefault="00944AF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lang w:eastAsia="zh-TW"/>
              </w:rPr>
              <w:instrText>AutoTextList  \s NoStyle \t "</w:instrText>
            </w:r>
            <w:r w:rsidRPr="001178F1">
              <w:rPr>
                <w:rFonts w:ascii="Calibri" w:eastAsia="PMingLiU" w:hAnsi="Calibri"/>
                <w:lang w:eastAsia="zh-TW"/>
              </w:rPr>
              <w:instrText>額外產品</w:instrText>
            </w:r>
            <w:r w:rsidRPr="001178F1">
              <w:rPr>
                <w:rFonts w:ascii="Calibri" w:eastAsia="PMingLiU" w:hAnsi="Calibri"/>
                <w:lang w:eastAsia="zh-TW"/>
              </w:rPr>
              <w:instrText xml:space="preserve">" </w:instrText>
            </w:r>
            <w:r w:rsidRPr="001178F1">
              <w:rPr>
                <w:rFonts w:ascii="Calibri" w:eastAsia="PMingLiU" w:hAnsi="Calibri"/>
              </w:rPr>
              <w:fldChar w:fldCharType="separate"/>
            </w:r>
            <w:r w:rsidRPr="001178F1">
              <w:rPr>
                <w:rFonts w:ascii="Calibri" w:eastAsia="PMingLiU" w:hAnsi="Calibri"/>
                <w:lang w:eastAsia="zh-TW"/>
              </w:rPr>
              <w:t xml:space="preserve"> A </w:t>
            </w:r>
            <w:r w:rsidRPr="001178F1">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BE2473">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41" w:name="_Toc379797361"/>
            <w:bookmarkStart w:id="1242" w:name="_Toc380513393"/>
            <w:bookmarkStart w:id="1243" w:name="_Toc380655443"/>
            <w:bookmarkStart w:id="1244" w:name="_Toc394517806"/>
            <w:r w:rsidRPr="008B486D">
              <w:rPr>
                <w:rFonts w:ascii="Calibri" w:eastAsia="PMingLiU" w:hAnsi="Calibri"/>
              </w:rPr>
              <w:t>Office 365 Enterprise E1</w:t>
            </w:r>
            <w:r w:rsidRPr="008B486D">
              <w:rPr>
                <w:rFonts w:ascii="Calibri" w:eastAsia="PMingLiU" w:hAnsi="Calibri"/>
              </w:rPr>
              <w:fldChar w:fldCharType="begin"/>
            </w:r>
            <w:r w:rsidRPr="008B486D">
              <w:rPr>
                <w:rFonts w:ascii="Calibri" w:eastAsia="PMingLiU" w:hAnsi="Calibri"/>
              </w:rPr>
              <w:instrText>xe "Office 365 Enterprise E1"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902D18" w:rsidRDefault="00944AFD">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"Enterprise Online Service"</w:instrText>
            </w:r>
            <w:r w:rsidRPr="00902D18">
              <w:rPr>
                <w:rFonts w:ascii="Calibri" w:eastAsia="PMingLiU" w:hAnsi="Calibri"/>
              </w:rPr>
              <w:fldChar w:fldCharType="separate"/>
            </w:r>
            <w:r w:rsidRPr="00902D18">
              <w:rPr>
                <w:rFonts w:ascii="Calibri" w:eastAsia="PMingLiU" w:hAnsi="Calibri"/>
              </w:rPr>
              <w:t>EO</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1178F1" w:rsidRDefault="004A739D" w:rsidP="007F4205">
            <w:pPr>
              <w:pStyle w:val="ProductList-OfferingBody"/>
              <w:ind w:left="-113"/>
              <w:jc w:val="center"/>
              <w:rPr>
                <w:rFonts w:ascii="Calibri" w:eastAsia="PMingLiU" w:hAnsi="Calibri"/>
                <w:lang w:val="zh-TW" w:eastAsia="zh-TW"/>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45" w:name="_Toc394517807"/>
            <w:r w:rsidRPr="008B486D">
              <w:rPr>
                <w:rFonts w:ascii="Calibri" w:eastAsia="PMingLiU" w:hAnsi="Calibri"/>
              </w:rPr>
              <w:t>Office 365 Enterprise E1 From SA (</w:t>
            </w:r>
            <w:r w:rsidRPr="008B486D">
              <w:rPr>
                <w:rFonts w:ascii="Calibri" w:eastAsia="PMingLiU" w:hAnsi="Calibri"/>
              </w:rPr>
              <w:t>使用者訂閱使用權</w:t>
            </w:r>
            <w:r w:rsidRPr="008B486D">
              <w:rPr>
                <w:rFonts w:ascii="Calibri" w:eastAsia="PMingLiU" w:hAnsi="Calibri"/>
              </w:rPr>
              <w:t>)</w:t>
            </w:r>
            <w:bookmarkEnd w:id="1245"/>
            <w:r w:rsidRPr="008B486D">
              <w:rPr>
                <w:rFonts w:ascii="Calibri" w:eastAsia="PMingLiU" w:hAnsi="Calibri"/>
              </w:rPr>
              <w:fldChar w:fldCharType="begin"/>
            </w:r>
            <w:r w:rsidRPr="008B486D">
              <w:rPr>
                <w:rFonts w:ascii="Calibri" w:eastAsia="PMingLiU" w:hAnsi="Calibri"/>
              </w:rPr>
              <w:instrText>xe "Office 365 Enterprise E1 From SA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"Enterprise Online Service"</w:instrText>
            </w:r>
            <w:r w:rsidRPr="00902D18">
              <w:rPr>
                <w:rFonts w:ascii="Calibri" w:eastAsia="PMingLiU" w:hAnsi="Calibri"/>
              </w:rPr>
              <w:fldChar w:fldCharType="separate"/>
            </w:r>
            <w:r w:rsidRPr="00902D18">
              <w:rPr>
                <w:rFonts w:ascii="Calibri" w:eastAsia="PMingLiU" w:hAnsi="Calibri"/>
              </w:rPr>
              <w:t>EO</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902D18"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BE2473">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46" w:name="_Toc379797362"/>
            <w:bookmarkStart w:id="1247" w:name="_Toc380513394"/>
            <w:bookmarkStart w:id="1248" w:name="_Toc380655444"/>
            <w:bookmarkStart w:id="1249" w:name="_Toc394517808"/>
            <w:r w:rsidRPr="008B486D">
              <w:rPr>
                <w:rFonts w:ascii="Calibri" w:eastAsia="PMingLiU" w:hAnsi="Calibri"/>
              </w:rPr>
              <w:t>Office 365 Enterprise E3</w:t>
            </w:r>
            <w:r w:rsidRPr="008B486D">
              <w:rPr>
                <w:rFonts w:ascii="Calibri" w:eastAsia="PMingLiU" w:hAnsi="Calibri"/>
              </w:rPr>
              <w:fldChar w:fldCharType="begin"/>
            </w:r>
            <w:r w:rsidRPr="008B486D">
              <w:rPr>
                <w:rFonts w:ascii="Calibri" w:eastAsia="PMingLiU" w:hAnsi="Calibri"/>
              </w:rPr>
              <w:instrText>xe "Office 365 Enterprise E3"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"Enterprise Online Service"</w:instrText>
            </w:r>
            <w:r w:rsidRPr="00902D18">
              <w:rPr>
                <w:rFonts w:ascii="Calibri" w:eastAsia="PMingLiU" w:hAnsi="Calibri"/>
              </w:rPr>
              <w:fldChar w:fldCharType="separate"/>
            </w:r>
            <w:r w:rsidRPr="00902D18">
              <w:rPr>
                <w:rFonts w:ascii="Calibri" w:eastAsia="PMingLiU" w:hAnsi="Calibri"/>
              </w:rPr>
              <w:t>EO</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1178F1" w:rsidRDefault="004A739D" w:rsidP="007F4205">
            <w:pPr>
              <w:pStyle w:val="ProductList-OfferingBody"/>
              <w:ind w:left="-113"/>
              <w:jc w:val="center"/>
              <w:rPr>
                <w:rFonts w:ascii="Calibri" w:eastAsia="PMingLiU" w:hAnsi="Calibri"/>
                <w:lang w:val="zh-TW" w:eastAsia="zh-TW"/>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50" w:name="_Toc394517809"/>
            <w:r w:rsidRPr="008B486D">
              <w:rPr>
                <w:rFonts w:ascii="Calibri" w:eastAsia="PMingLiU" w:hAnsi="Calibri"/>
              </w:rPr>
              <w:t>Office 365 Enterprise E3 From SA (</w:t>
            </w:r>
            <w:r w:rsidRPr="008B486D">
              <w:rPr>
                <w:rFonts w:ascii="Calibri" w:eastAsia="PMingLiU" w:hAnsi="Calibri"/>
              </w:rPr>
              <w:t>使用者訂閱使用權</w:t>
            </w:r>
            <w:r w:rsidRPr="008B486D">
              <w:rPr>
                <w:rFonts w:ascii="Calibri" w:eastAsia="PMingLiU" w:hAnsi="Calibri"/>
              </w:rPr>
              <w:t>)</w:t>
            </w:r>
            <w:bookmarkEnd w:id="1250"/>
            <w:r w:rsidRPr="008B486D">
              <w:rPr>
                <w:rFonts w:ascii="Calibri" w:eastAsia="PMingLiU" w:hAnsi="Calibri"/>
              </w:rPr>
              <w:fldChar w:fldCharType="begin"/>
            </w:r>
            <w:r w:rsidRPr="008B486D">
              <w:rPr>
                <w:rFonts w:ascii="Calibri" w:eastAsia="PMingLiU" w:hAnsi="Calibri"/>
              </w:rPr>
              <w:instrText>xe "Office 365 Enterprise E3 From SA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"Enterprise Online Service"</w:instrText>
            </w:r>
            <w:r w:rsidRPr="00902D18">
              <w:rPr>
                <w:rFonts w:ascii="Calibri" w:eastAsia="PMingLiU" w:hAnsi="Calibri"/>
              </w:rPr>
              <w:fldChar w:fldCharType="separate"/>
            </w:r>
            <w:r w:rsidRPr="00902D18">
              <w:rPr>
                <w:rFonts w:ascii="Calibri" w:eastAsia="PMingLiU" w:hAnsi="Calibri"/>
              </w:rPr>
              <w:t>EO</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902D18"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BE2473">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51" w:name="_Toc379797363"/>
            <w:bookmarkStart w:id="1252" w:name="_Toc380513395"/>
            <w:bookmarkStart w:id="1253" w:name="_Toc380655445"/>
            <w:bookmarkStart w:id="1254" w:name="_Toc394517810"/>
            <w:r w:rsidRPr="008B486D">
              <w:rPr>
                <w:rFonts w:ascii="Calibri" w:eastAsia="PMingLiU" w:hAnsi="Calibri"/>
              </w:rPr>
              <w:t>Office 365 Enterprise E4</w:t>
            </w:r>
            <w:r w:rsidRPr="008B486D">
              <w:rPr>
                <w:rFonts w:ascii="Calibri" w:eastAsia="PMingLiU" w:hAnsi="Calibri"/>
              </w:rPr>
              <w:fldChar w:fldCharType="begin"/>
            </w:r>
            <w:r w:rsidRPr="008B486D">
              <w:rPr>
                <w:rFonts w:ascii="Calibri" w:eastAsia="PMingLiU" w:hAnsi="Calibri"/>
              </w:rPr>
              <w:instrText>xe "Office 365 Enterprise E4"</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"Enterprise Online Service"</w:instrText>
            </w:r>
            <w:r w:rsidRPr="00902D18">
              <w:rPr>
                <w:rFonts w:ascii="Calibri" w:eastAsia="PMingLiU" w:hAnsi="Calibri"/>
              </w:rPr>
              <w:fldChar w:fldCharType="separate"/>
            </w:r>
            <w:r w:rsidRPr="00902D18">
              <w:rPr>
                <w:rFonts w:ascii="Calibri" w:eastAsia="PMingLiU" w:hAnsi="Calibri"/>
              </w:rPr>
              <w:t>EO</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1178F1" w:rsidRDefault="004A739D" w:rsidP="007F4205">
            <w:pPr>
              <w:pStyle w:val="ProductList-OfferingBody"/>
              <w:ind w:left="-113"/>
              <w:jc w:val="center"/>
              <w:rPr>
                <w:rFonts w:ascii="Calibri" w:eastAsia="PMingLiU" w:hAnsi="Calibri"/>
                <w:lang w:val="zh-TW" w:eastAsia="zh-TW"/>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55" w:name="_Toc394517811"/>
            <w:r w:rsidRPr="008B486D">
              <w:rPr>
                <w:rFonts w:ascii="Calibri" w:eastAsia="PMingLiU" w:hAnsi="Calibri"/>
              </w:rPr>
              <w:t>Office 365 Enterprise E4 From SA (</w:t>
            </w:r>
            <w:r w:rsidRPr="008B486D">
              <w:rPr>
                <w:rFonts w:ascii="Calibri" w:eastAsia="PMingLiU" w:hAnsi="Calibri"/>
              </w:rPr>
              <w:t>使用者訂閱使用權</w:t>
            </w:r>
            <w:r w:rsidRPr="008B486D">
              <w:rPr>
                <w:rFonts w:ascii="Calibri" w:eastAsia="PMingLiU" w:hAnsi="Calibri"/>
              </w:rPr>
              <w:t>)</w:t>
            </w:r>
            <w:bookmarkEnd w:id="1255"/>
            <w:r w:rsidRPr="008B486D">
              <w:rPr>
                <w:rFonts w:ascii="Calibri" w:eastAsia="PMingLiU" w:hAnsi="Calibri"/>
              </w:rPr>
              <w:fldChar w:fldCharType="begin"/>
            </w:r>
            <w:r w:rsidRPr="008B486D">
              <w:rPr>
                <w:rFonts w:ascii="Calibri" w:eastAsia="PMingLiU" w:hAnsi="Calibri"/>
              </w:rPr>
              <w:instrText>xe "Office 365 Enterprise E4 From SA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"Enterprise Online Service"</w:instrText>
            </w:r>
            <w:r w:rsidRPr="00902D18">
              <w:rPr>
                <w:rFonts w:ascii="Calibri" w:eastAsia="PMingLiU" w:hAnsi="Calibri"/>
              </w:rPr>
              <w:fldChar w:fldCharType="separate"/>
            </w:r>
            <w:r w:rsidRPr="00902D18">
              <w:rPr>
                <w:rFonts w:ascii="Calibri" w:eastAsia="PMingLiU" w:hAnsi="Calibri"/>
              </w:rPr>
              <w:t>EO</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902D18"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902D18">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56" w:name="_Toc379797364"/>
            <w:bookmarkStart w:id="1257" w:name="_Toc380513396"/>
            <w:bookmarkStart w:id="1258" w:name="_Toc380655446"/>
            <w:bookmarkStart w:id="1259" w:name="_Toc394517812"/>
            <w:r w:rsidRPr="002A5514">
              <w:rPr>
                <w:rFonts w:ascii="Calibri" w:eastAsia="PMingLiU" w:hAnsi="Calibri"/>
                <w:lang w:val="pt-BR"/>
              </w:rPr>
              <w:t>Office 365 Enterprise E1</w:t>
            </w:r>
            <w:r w:rsidRPr="008B486D">
              <w:rPr>
                <w:rFonts w:ascii="Calibri" w:eastAsia="PMingLiU" w:hAnsi="Calibri"/>
              </w:rPr>
              <w:fldChar w:fldCharType="begin"/>
            </w:r>
            <w:r w:rsidRPr="002A5514">
              <w:rPr>
                <w:rFonts w:ascii="Calibri" w:eastAsia="PMingLiU" w:hAnsi="Calibri"/>
                <w:lang w:val="pt-BR"/>
              </w:rPr>
              <w:instrText>xe "Office 365 Enterprise E1"</w:instrText>
            </w:r>
            <w:r w:rsidRPr="008B486D">
              <w:rPr>
                <w:rFonts w:ascii="Calibri" w:eastAsia="PMingLiU" w:hAnsi="Calibri"/>
              </w:rPr>
              <w:fldChar w:fldCharType="end"/>
            </w:r>
            <w:r w:rsidRPr="002A5514">
              <w:rPr>
                <w:rFonts w:ascii="Calibri" w:eastAsia="PMingLiU" w:hAnsi="Calibri"/>
                <w:lang w:val="pt-BR"/>
              </w:rPr>
              <w:t xml:space="preserve"> </w:t>
            </w:r>
            <w:r w:rsidRPr="008B486D">
              <w:rPr>
                <w:rFonts w:ascii="Calibri" w:eastAsia="PMingLiU" w:hAnsi="Calibri"/>
              </w:rPr>
              <w:t>及</w:t>
            </w:r>
            <w:r w:rsidRPr="002A5514">
              <w:rPr>
                <w:rFonts w:ascii="Calibri" w:eastAsia="PMingLiU" w:hAnsi="Calibri"/>
                <w:lang w:val="pt-BR"/>
              </w:rPr>
              <w:t xml:space="preserve"> E3 </w:t>
            </w:r>
            <w:r w:rsidRPr="008B486D">
              <w:rPr>
                <w:rFonts w:ascii="Calibri" w:eastAsia="PMingLiU" w:hAnsi="Calibri"/>
              </w:rPr>
              <w:t>加值</w:t>
            </w:r>
            <w:r w:rsidRPr="008B486D">
              <w:rPr>
                <w:rFonts w:ascii="Calibri" w:eastAsia="PMingLiU" w:hAnsi="Calibri"/>
              </w:rPr>
              <w:fldChar w:fldCharType="begin"/>
            </w:r>
            <w:r w:rsidRPr="002A5514">
              <w:rPr>
                <w:rFonts w:ascii="Calibri" w:eastAsia="PMingLiU" w:hAnsi="Calibri"/>
                <w:lang w:val="pt-BR"/>
              </w:rPr>
              <w:instrText>xe "Office 365 Enterprise E1</w:instrText>
            </w:r>
            <w:r w:rsidRPr="008B486D">
              <w:rPr>
                <w:rFonts w:ascii="Calibri" w:eastAsia="PMingLiU" w:hAnsi="Calibri"/>
              </w:rPr>
              <w:instrText>、</w:instrText>
            </w:r>
            <w:r w:rsidRPr="002A5514">
              <w:rPr>
                <w:rFonts w:ascii="Calibri" w:eastAsia="PMingLiU" w:hAnsi="Calibri"/>
                <w:lang w:val="pt-BR"/>
              </w:rPr>
              <w:instrText>E3</w:instrText>
            </w:r>
            <w:r w:rsidRPr="008B486D">
              <w:rPr>
                <w:rFonts w:ascii="Calibri" w:eastAsia="PMingLiU" w:hAnsi="Calibri"/>
              </w:rPr>
              <w:instrText>、</w:instrText>
            </w:r>
            <w:r w:rsidRPr="002A5514">
              <w:rPr>
                <w:rFonts w:ascii="Calibri" w:eastAsia="PMingLiU" w:hAnsi="Calibri"/>
                <w:lang w:val="pt-BR"/>
              </w:rPr>
              <w:instrText xml:space="preserve">E4 </w:instrText>
            </w:r>
            <w:r w:rsidRPr="008B486D">
              <w:rPr>
                <w:rFonts w:ascii="Calibri" w:eastAsia="PMingLiU" w:hAnsi="Calibri"/>
              </w:rPr>
              <w:instrText>加值</w:instrText>
            </w:r>
            <w:r w:rsidRPr="002A5514">
              <w:rPr>
                <w:rFonts w:ascii="Calibri" w:eastAsia="PMingLiU" w:hAnsi="Calibri"/>
                <w:lang w:val="pt-BR"/>
              </w:rPr>
              <w:instrText>"</w:instrText>
            </w:r>
            <w:r w:rsidRPr="008B486D">
              <w:rPr>
                <w:rFonts w:ascii="Calibri" w:eastAsia="PMingLiU" w:hAnsi="Calibri"/>
              </w:rPr>
              <w:fldChar w:fldCharType="end"/>
            </w:r>
            <w:r w:rsidRPr="002A5514">
              <w:rPr>
                <w:rFonts w:ascii="Calibri" w:eastAsia="PMingLiU" w:hAnsi="Calibri"/>
                <w:lang w:val="pt-BR"/>
              </w:rPr>
              <w:t xml:space="preserve"> (</w:t>
            </w:r>
            <w:r w:rsidRPr="008B486D">
              <w:rPr>
                <w:rFonts w:ascii="Calibri" w:eastAsia="PMingLiU" w:hAnsi="Calibri"/>
              </w:rPr>
              <w:t>使用者訂閱使用權</w:t>
            </w:r>
            <w:r w:rsidRPr="002A5514">
              <w:rPr>
                <w:rFonts w:ascii="Calibri" w:eastAsia="PMingLiU" w:hAnsi="Calibri"/>
                <w:lang w:val="pt-BR"/>
              </w:rPr>
              <w:t>)</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902D18" w:rsidRDefault="00902D18">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rPr>
              <w:instrText>AutoTextList  \s NoStyle \t "</w:instrText>
            </w:r>
            <w:r w:rsidRPr="00902D18">
              <w:rPr>
                <w:rFonts w:ascii="Calibri" w:eastAsia="PMingLiU" w:hAnsi="Calibri"/>
              </w:rPr>
              <w:instrText>全組織</w:instrText>
            </w:r>
            <w:r w:rsidRPr="00902D18">
              <w:rPr>
                <w:rFonts w:ascii="Calibri" w:eastAsia="PMingLiU" w:hAnsi="Calibri"/>
                <w:lang w:val="fr-FR"/>
              </w:rPr>
              <w:instrText xml:space="preserve">" </w:instrText>
            </w:r>
            <w:r w:rsidRPr="00902D18">
              <w:rPr>
                <w:rFonts w:ascii="Calibri" w:eastAsia="PMingLiU" w:hAnsi="Calibri"/>
                <w:lang w:val="fr-FR"/>
              </w:rPr>
              <w:fldChar w:fldCharType="separate"/>
            </w:r>
            <w:r w:rsidRPr="00902D18">
              <w:rPr>
                <w:rFonts w:ascii="Calibri" w:eastAsia="PMingLiU" w:hAnsi="Calibri"/>
                <w:lang w:val="fr-FR"/>
              </w:rPr>
              <w:t>OW</w:t>
            </w:r>
            <w:r w:rsidRPr="00902D18">
              <w:rPr>
                <w:rFonts w:ascii="Calibri" w:eastAsia="PMingLiU"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60" w:name="_Toc394517813"/>
            <w:r w:rsidRPr="008B486D">
              <w:rPr>
                <w:rFonts w:ascii="Calibri" w:eastAsia="PMingLiU" w:hAnsi="Calibri"/>
              </w:rPr>
              <w:t xml:space="preserve">Office 365 Enterprise E4 </w:t>
            </w:r>
            <w:r w:rsidRPr="008B486D">
              <w:rPr>
                <w:rFonts w:ascii="Calibri" w:eastAsia="PMingLiU" w:hAnsi="Calibri"/>
              </w:rPr>
              <w:t>加值</w:t>
            </w:r>
            <w:r w:rsidRPr="008B486D">
              <w:rPr>
                <w:rFonts w:ascii="Calibri" w:eastAsia="PMingLiU" w:hAnsi="Calibri"/>
              </w:rPr>
              <w:fldChar w:fldCharType="begin"/>
            </w:r>
            <w:r w:rsidRPr="008B486D">
              <w:rPr>
                <w:rFonts w:ascii="Calibri" w:eastAsia="PMingLiU" w:hAnsi="Calibri"/>
              </w:rPr>
              <w:instrText>xe "Office 365 Enterprise E1</w:instrText>
            </w:r>
            <w:r w:rsidRPr="008B486D">
              <w:rPr>
                <w:rFonts w:ascii="Calibri" w:eastAsia="PMingLiU" w:hAnsi="Calibri"/>
              </w:rPr>
              <w:instrText>、</w:instrText>
            </w:r>
            <w:r w:rsidRPr="008B486D">
              <w:rPr>
                <w:rFonts w:ascii="Calibri" w:eastAsia="PMingLiU" w:hAnsi="Calibri"/>
              </w:rPr>
              <w:instrText>E3</w:instrText>
            </w:r>
            <w:r w:rsidRPr="008B486D">
              <w:rPr>
                <w:rFonts w:ascii="Calibri" w:eastAsia="PMingLiU" w:hAnsi="Calibri"/>
              </w:rPr>
              <w:instrText>、</w:instrText>
            </w:r>
            <w:r w:rsidRPr="008B486D">
              <w:rPr>
                <w:rFonts w:ascii="Calibri" w:eastAsia="PMingLiU" w:hAnsi="Calibri"/>
              </w:rPr>
              <w:instrText xml:space="preserve">E4 </w:instrText>
            </w:r>
            <w:r w:rsidRPr="008B486D">
              <w:rPr>
                <w:rFonts w:ascii="Calibri" w:eastAsia="PMingLiU" w:hAnsi="Calibri"/>
              </w:rPr>
              <w:instrText>加值</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61" w:name="_Toc379797365"/>
            <w:bookmarkStart w:id="1262" w:name="_Toc380513397"/>
            <w:bookmarkStart w:id="1263" w:name="_Toc380655447"/>
            <w:bookmarkStart w:id="1264" w:name="_Toc394517814"/>
            <w:r w:rsidRPr="008B486D">
              <w:rPr>
                <w:rFonts w:ascii="Calibri" w:eastAsia="PMingLiU" w:hAnsi="Calibri"/>
              </w:rPr>
              <w:t xml:space="preserve">Office 365 Enterprise </w:t>
            </w:r>
            <w:r w:rsidRPr="008B486D">
              <w:rPr>
                <w:rFonts w:ascii="Calibri" w:eastAsia="PMingLiU" w:hAnsi="Calibri"/>
              </w:rPr>
              <w:fldChar w:fldCharType="begin"/>
            </w:r>
            <w:r w:rsidRPr="008B486D">
              <w:rPr>
                <w:rFonts w:ascii="Calibri" w:eastAsia="PMingLiU" w:hAnsi="Calibri"/>
              </w:rPr>
              <w:instrText>xe "Office 365 Enterprise E1"</w:instrText>
            </w:r>
            <w:r w:rsidRPr="008B486D">
              <w:rPr>
                <w:rFonts w:ascii="Calibri" w:eastAsia="PMingLiU" w:hAnsi="Calibri"/>
              </w:rPr>
              <w:fldChar w:fldCharType="end"/>
            </w:r>
            <w:r w:rsidRPr="008B486D">
              <w:rPr>
                <w:rFonts w:ascii="Calibri" w:eastAsia="PMingLiU" w:hAnsi="Calibri"/>
              </w:rPr>
              <w:t xml:space="preserve">E3 </w:t>
            </w:r>
            <w:r w:rsidRPr="008B486D">
              <w:rPr>
                <w:rFonts w:ascii="Calibri" w:eastAsia="PMingLiU" w:hAnsi="Calibri"/>
              </w:rPr>
              <w:t>及</w:t>
            </w:r>
            <w:r w:rsidRPr="008B486D">
              <w:rPr>
                <w:rFonts w:ascii="Calibri" w:eastAsia="PMingLiU" w:hAnsi="Calibri"/>
              </w:rPr>
              <w:t xml:space="preserve"> E4 (</w:t>
            </w:r>
            <w:r w:rsidRPr="008B486D">
              <w:rPr>
                <w:rFonts w:ascii="Calibri" w:eastAsia="PMingLiU" w:hAnsi="Calibri"/>
              </w:rPr>
              <w:t>不含</w:t>
            </w:r>
            <w:r w:rsidRPr="008B486D">
              <w:rPr>
                <w:rFonts w:ascii="Calibri" w:eastAsia="PMingLiU" w:hAnsi="Calibri"/>
              </w:rPr>
              <w:t xml:space="preserve"> ProPlus </w:t>
            </w:r>
            <w:r w:rsidRPr="008B486D">
              <w:rPr>
                <w:rFonts w:ascii="Calibri" w:eastAsia="PMingLiU" w:hAnsi="Calibri"/>
              </w:rPr>
              <w:t>加值</w:t>
            </w:r>
            <w:r w:rsidRPr="008B486D">
              <w:rPr>
                <w:rFonts w:ascii="Calibri" w:eastAsia="PMingLiU" w:hAnsi="Calibri"/>
              </w:rPr>
              <w:t>)</w:t>
            </w:r>
            <w:r w:rsidRPr="008B486D">
              <w:rPr>
                <w:rFonts w:ascii="Calibri" w:eastAsia="PMingLiU" w:hAnsi="Calibri"/>
              </w:rPr>
              <w:fldChar w:fldCharType="begin"/>
            </w:r>
            <w:r w:rsidRPr="008B486D">
              <w:rPr>
                <w:rFonts w:ascii="Calibri" w:eastAsia="PMingLiU" w:hAnsi="Calibri"/>
              </w:rPr>
              <w:instrText>xe "Office 365 Enterprise E1</w:instrText>
            </w:r>
            <w:r w:rsidRPr="008B486D">
              <w:rPr>
                <w:rFonts w:ascii="Calibri" w:eastAsia="PMingLiU" w:hAnsi="Calibri"/>
              </w:rPr>
              <w:instrText>、</w:instrText>
            </w:r>
            <w:r w:rsidRPr="008B486D">
              <w:rPr>
                <w:rFonts w:ascii="Calibri" w:eastAsia="PMingLiU" w:hAnsi="Calibri"/>
              </w:rPr>
              <w:instrText>E3</w:instrText>
            </w:r>
            <w:r w:rsidRPr="008B486D">
              <w:rPr>
                <w:rFonts w:ascii="Calibri" w:eastAsia="PMingLiU" w:hAnsi="Calibri"/>
              </w:rPr>
              <w:instrText>、</w:instrText>
            </w:r>
            <w:r w:rsidRPr="008B486D">
              <w:rPr>
                <w:rFonts w:ascii="Calibri" w:eastAsia="PMingLiU" w:hAnsi="Calibri"/>
              </w:rPr>
              <w:instrText>E4 (</w:instrText>
            </w:r>
            <w:r w:rsidRPr="008B486D">
              <w:rPr>
                <w:rFonts w:ascii="Calibri" w:eastAsia="PMingLiU" w:hAnsi="Calibri"/>
              </w:rPr>
              <w:instrText>不含</w:instrText>
            </w:r>
            <w:r w:rsidRPr="008B486D">
              <w:rPr>
                <w:rFonts w:ascii="Calibri" w:eastAsia="PMingLiU" w:hAnsi="Calibri"/>
              </w:rPr>
              <w:instrText xml:space="preserve"> Office Pro Plus) </w:instrText>
            </w:r>
            <w:r w:rsidRPr="008B486D">
              <w:rPr>
                <w:rFonts w:ascii="Calibri" w:eastAsia="PMingLiU" w:hAnsi="Calibri"/>
              </w:rPr>
              <w:instrText>加值</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使用者訂閱使用權</w:t>
            </w:r>
            <w:r w:rsidRPr="008B486D">
              <w:rPr>
                <w:rFonts w:ascii="Calibri" w:eastAsia="PMingLiU" w:hAnsi="Calibri"/>
              </w:rPr>
              <w:t>)</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65" w:name="_Toc379797366"/>
            <w:bookmarkStart w:id="1266" w:name="_Toc380513398"/>
            <w:bookmarkStart w:id="1267" w:name="_Toc380655448"/>
            <w:bookmarkStart w:id="1268" w:name="_Toc394517815"/>
            <w:r w:rsidRPr="008B486D">
              <w:rPr>
                <w:rFonts w:ascii="Calibri" w:eastAsia="PMingLiU" w:hAnsi="Calibri"/>
              </w:rPr>
              <w:t>Office 365 Enterprise K1</w:t>
            </w:r>
            <w:r w:rsidRPr="008B486D">
              <w:rPr>
                <w:rFonts w:ascii="Calibri" w:eastAsia="PMingLiU" w:hAnsi="Calibri"/>
              </w:rPr>
              <w:fldChar w:fldCharType="begin"/>
            </w:r>
            <w:r w:rsidRPr="008B486D">
              <w:rPr>
                <w:rFonts w:ascii="Calibri" w:eastAsia="PMingLiU" w:hAnsi="Calibri"/>
              </w:rPr>
              <w:instrText>xe "Office 365 Enterprise K1"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AFD" w:rsidRPr="008B486D" w:rsidRDefault="00944AF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69" w:name="_Toc379797367"/>
            <w:bookmarkStart w:id="1270" w:name="_Toc380513399"/>
            <w:bookmarkStart w:id="1271" w:name="_Toc380655449"/>
            <w:bookmarkStart w:id="1272" w:name="_Toc394517816"/>
            <w:r w:rsidRPr="008B486D">
              <w:rPr>
                <w:rFonts w:ascii="Calibri" w:eastAsia="PMingLiU" w:hAnsi="Calibri"/>
              </w:rPr>
              <w:t>Office 365 Government G1</w:t>
            </w:r>
            <w:r w:rsidRPr="008B486D">
              <w:rPr>
                <w:rFonts w:ascii="Calibri" w:eastAsia="PMingLiU" w:hAnsi="Calibri"/>
              </w:rPr>
              <w:t>、</w:t>
            </w:r>
            <w:r w:rsidRPr="008B486D">
              <w:rPr>
                <w:rFonts w:ascii="Calibri" w:eastAsia="PMingLiU" w:hAnsi="Calibri"/>
              </w:rPr>
              <w:t>G3</w:t>
            </w:r>
            <w:r w:rsidRPr="008B486D">
              <w:rPr>
                <w:rFonts w:ascii="Calibri" w:eastAsia="PMingLiU" w:hAnsi="Calibri"/>
              </w:rPr>
              <w:t>、</w:t>
            </w:r>
            <w:r w:rsidRPr="008B486D">
              <w:rPr>
                <w:rFonts w:ascii="Calibri" w:eastAsia="PMingLiU" w:hAnsi="Calibri"/>
              </w:rPr>
              <w:t>G4</w:t>
            </w:r>
            <w:r w:rsidRPr="008B486D">
              <w:rPr>
                <w:rFonts w:ascii="Calibri" w:eastAsia="PMingLiU" w:hAnsi="Calibri"/>
              </w:rPr>
              <w:fldChar w:fldCharType="begin"/>
            </w:r>
            <w:r w:rsidRPr="008B486D">
              <w:rPr>
                <w:rFonts w:ascii="Calibri" w:eastAsia="PMingLiU" w:hAnsi="Calibri"/>
              </w:rPr>
              <w:instrText>xe "Office 365 Government G1</w:instrText>
            </w:r>
            <w:r w:rsidRPr="008B486D">
              <w:rPr>
                <w:rFonts w:ascii="Calibri" w:eastAsia="PMingLiU" w:hAnsi="Calibri"/>
              </w:rPr>
              <w:instrText>、</w:instrText>
            </w:r>
            <w:r w:rsidRPr="008B486D">
              <w:rPr>
                <w:rFonts w:ascii="Calibri" w:eastAsia="PMingLiU" w:hAnsi="Calibri"/>
              </w:rPr>
              <w:instrText>G3</w:instrText>
            </w:r>
            <w:r w:rsidRPr="008B486D">
              <w:rPr>
                <w:rFonts w:ascii="Calibri" w:eastAsia="PMingLiU" w:hAnsi="Calibri"/>
              </w:rPr>
              <w:instrText>、</w:instrText>
            </w:r>
            <w:r w:rsidRPr="008B486D">
              <w:rPr>
                <w:rFonts w:ascii="Calibri" w:eastAsia="PMingLiU" w:hAnsi="Calibri"/>
              </w:rPr>
              <w:instrText>G4"</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69"/>
            <w:bookmarkEnd w:id="1270"/>
            <w:bookmarkEnd w:id="1271"/>
            <w:bookmarkEnd w:id="12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"Enterprise Online Service"</w:instrText>
            </w:r>
            <w:r w:rsidRPr="00902D18">
              <w:rPr>
                <w:rFonts w:ascii="Calibri" w:eastAsia="PMingLiU" w:hAnsi="Calibri"/>
              </w:rPr>
              <w:fldChar w:fldCharType="separate"/>
            </w:r>
            <w:r w:rsidRPr="00902D18">
              <w:rPr>
                <w:rFonts w:ascii="Calibri" w:eastAsia="PMingLiU" w:hAnsi="Calibri"/>
              </w:rPr>
              <w:t>EO</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73" w:name="_Toc394517817"/>
            <w:r w:rsidRPr="008B486D">
              <w:rPr>
                <w:rFonts w:ascii="Calibri" w:eastAsia="PMingLiU" w:hAnsi="Calibri"/>
              </w:rPr>
              <w:t>Office 365 Government G1</w:t>
            </w:r>
            <w:r w:rsidRPr="008B486D">
              <w:rPr>
                <w:rFonts w:ascii="Calibri" w:eastAsia="PMingLiU" w:hAnsi="Calibri"/>
              </w:rPr>
              <w:t>、</w:t>
            </w:r>
            <w:r w:rsidRPr="008B486D">
              <w:rPr>
                <w:rFonts w:ascii="Calibri" w:eastAsia="PMingLiU" w:hAnsi="Calibri"/>
              </w:rPr>
              <w:t>G3</w:t>
            </w:r>
            <w:r w:rsidRPr="008B486D">
              <w:rPr>
                <w:rFonts w:ascii="Calibri" w:eastAsia="PMingLiU" w:hAnsi="Calibri"/>
              </w:rPr>
              <w:t>、</w:t>
            </w:r>
            <w:r w:rsidRPr="008B486D">
              <w:rPr>
                <w:rFonts w:ascii="Calibri" w:eastAsia="PMingLiU" w:hAnsi="Calibri"/>
              </w:rPr>
              <w:t>G4 From SA</w:t>
            </w:r>
            <w:r w:rsidRPr="008B486D">
              <w:rPr>
                <w:rFonts w:ascii="Calibri" w:eastAsia="PMingLiU" w:hAnsi="Calibri"/>
              </w:rPr>
              <w:fldChar w:fldCharType="begin"/>
            </w:r>
            <w:r w:rsidRPr="008B486D">
              <w:rPr>
                <w:rFonts w:ascii="Calibri" w:eastAsia="PMingLiU" w:hAnsi="Calibri"/>
              </w:rPr>
              <w:instrText>xe "Office 365 Government G1</w:instrText>
            </w:r>
            <w:r w:rsidRPr="008B486D">
              <w:rPr>
                <w:rFonts w:ascii="Calibri" w:eastAsia="PMingLiU" w:hAnsi="Calibri"/>
              </w:rPr>
              <w:instrText>、</w:instrText>
            </w:r>
            <w:r w:rsidRPr="008B486D">
              <w:rPr>
                <w:rFonts w:ascii="Calibri" w:eastAsia="PMingLiU" w:hAnsi="Calibri"/>
              </w:rPr>
              <w:instrText>G3</w:instrText>
            </w:r>
            <w:r w:rsidRPr="008B486D">
              <w:rPr>
                <w:rFonts w:ascii="Calibri" w:eastAsia="PMingLiU" w:hAnsi="Calibri"/>
              </w:rPr>
              <w:instrText>、</w:instrText>
            </w:r>
            <w:r w:rsidRPr="008B486D">
              <w:rPr>
                <w:rFonts w:ascii="Calibri" w:eastAsia="PMingLiU" w:hAnsi="Calibri"/>
              </w:rPr>
              <w:instrText>G4 From SA"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rPr>
              <w:instrText xml:space="preserve"> AutoTextList  \sNoStyle\t "Enterprise Online Service"</w:instrText>
            </w:r>
            <w:r w:rsidRPr="00902D18">
              <w:rPr>
                <w:rFonts w:ascii="Calibri" w:eastAsia="PMingLiU" w:hAnsi="Calibri"/>
              </w:rPr>
              <w:fldChar w:fldCharType="separate"/>
            </w:r>
            <w:r w:rsidRPr="00902D18">
              <w:rPr>
                <w:rFonts w:ascii="Calibri" w:eastAsia="PMingLiU" w:hAnsi="Calibri"/>
              </w:rPr>
              <w:t>EO</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74" w:name="_Toc379797368"/>
            <w:bookmarkStart w:id="1275" w:name="_Toc380513400"/>
            <w:bookmarkStart w:id="1276" w:name="_Toc380655450"/>
            <w:bookmarkStart w:id="1277" w:name="_Toc394517818"/>
            <w:r w:rsidRPr="008B486D">
              <w:rPr>
                <w:rFonts w:ascii="Calibri" w:eastAsia="PMingLiU" w:hAnsi="Calibri"/>
              </w:rPr>
              <w:t>Office 365 Government G1, G3, G4</w:t>
            </w:r>
            <w:r w:rsidRPr="008B486D">
              <w:rPr>
                <w:rFonts w:ascii="Calibri" w:eastAsia="PMingLiU" w:hAnsi="Calibri"/>
              </w:rPr>
              <w:fldChar w:fldCharType="begin"/>
            </w:r>
            <w:r w:rsidRPr="008B486D">
              <w:rPr>
                <w:rFonts w:ascii="Calibri" w:eastAsia="PMingLiU" w:hAnsi="Calibri"/>
              </w:rPr>
              <w:instrText>xe "Office 365 Government G1</w:instrText>
            </w:r>
            <w:r w:rsidRPr="008B486D">
              <w:rPr>
                <w:rFonts w:ascii="Calibri" w:eastAsia="PMingLiU" w:hAnsi="Calibri"/>
              </w:rPr>
              <w:instrText>、</w:instrText>
            </w:r>
            <w:r w:rsidRPr="008B486D">
              <w:rPr>
                <w:rFonts w:ascii="Calibri" w:eastAsia="PMingLiU" w:hAnsi="Calibri"/>
              </w:rPr>
              <w:instrText>G3</w:instrText>
            </w:r>
            <w:r w:rsidRPr="008B486D">
              <w:rPr>
                <w:rFonts w:ascii="Calibri" w:eastAsia="PMingLiU" w:hAnsi="Calibri"/>
              </w:rPr>
              <w:instrText>、</w:instrText>
            </w:r>
            <w:r w:rsidRPr="008B486D">
              <w:rPr>
                <w:rFonts w:ascii="Calibri" w:eastAsia="PMingLiU" w:hAnsi="Calibri"/>
              </w:rPr>
              <w:instrText>G4"</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fldChar w:fldCharType="begin"/>
            </w:r>
            <w:r w:rsidRPr="008B486D">
              <w:rPr>
                <w:rFonts w:ascii="Calibri" w:eastAsia="PMingLiU" w:hAnsi="Calibri"/>
              </w:rPr>
              <w:instrText>xe "Office 365 Government G1</w:instrText>
            </w:r>
            <w:r w:rsidRPr="008B486D">
              <w:rPr>
                <w:rFonts w:ascii="Calibri" w:eastAsia="PMingLiU" w:hAnsi="Calibri"/>
              </w:rPr>
              <w:instrText>、</w:instrText>
            </w:r>
            <w:r w:rsidRPr="008B486D">
              <w:rPr>
                <w:rFonts w:ascii="Calibri" w:eastAsia="PMingLiU" w:hAnsi="Calibri"/>
              </w:rPr>
              <w:instrText>G3</w:instrText>
            </w:r>
            <w:r w:rsidRPr="008B486D">
              <w:rPr>
                <w:rFonts w:ascii="Calibri" w:eastAsia="PMingLiU" w:hAnsi="Calibri"/>
              </w:rPr>
              <w:instrText>、</w:instrText>
            </w:r>
            <w:r w:rsidRPr="008B486D">
              <w:rPr>
                <w:rFonts w:ascii="Calibri" w:eastAsia="PMingLiU" w:hAnsi="Calibri"/>
              </w:rPr>
              <w:instrText xml:space="preserve">G4 </w:instrText>
            </w:r>
            <w:r w:rsidRPr="008B486D">
              <w:rPr>
                <w:rFonts w:ascii="Calibri" w:eastAsia="PMingLiU" w:hAnsi="Calibri"/>
              </w:rPr>
              <w:instrText>加值</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74"/>
            <w:bookmarkEnd w:id="1275"/>
            <w:bookmarkEnd w:id="1276"/>
            <w:bookmarkEnd w:id="12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944AFD" w:rsidRPr="008B486D" w:rsidTr="00C45C75">
        <w:trPr>
          <w:gridAfter w:val="1"/>
          <w:wAfter w:w="18" w:type="dxa"/>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hideMark/>
          </w:tcPr>
          <w:p w:rsidR="00944AFD" w:rsidRPr="008B486D" w:rsidRDefault="00944AFD">
            <w:pPr>
              <w:pStyle w:val="ProductList-Offering2"/>
              <w:rPr>
                <w:rFonts w:ascii="Calibri" w:eastAsia="PMingLiU" w:hAnsi="Calibri"/>
                <w:lang w:val="zh-TW" w:eastAsia="zh-TW"/>
              </w:rPr>
            </w:pPr>
            <w:bookmarkStart w:id="1278" w:name="_Toc379797369"/>
            <w:bookmarkStart w:id="1279" w:name="_Toc380513401"/>
            <w:bookmarkStart w:id="1280" w:name="_Toc380655451"/>
            <w:bookmarkStart w:id="1281" w:name="_Toc394517819"/>
            <w:r w:rsidRPr="008B486D">
              <w:rPr>
                <w:rFonts w:ascii="Calibri" w:eastAsia="PMingLiU" w:hAnsi="Calibri"/>
              </w:rPr>
              <w:t xml:space="preserve">Office 365 Government G3 </w:t>
            </w:r>
            <w:r w:rsidRPr="008B486D">
              <w:rPr>
                <w:rFonts w:ascii="Calibri" w:eastAsia="PMingLiU" w:hAnsi="Calibri"/>
              </w:rPr>
              <w:t>及</w:t>
            </w:r>
            <w:r w:rsidRPr="008B486D">
              <w:rPr>
                <w:rFonts w:ascii="Calibri" w:eastAsia="PMingLiU" w:hAnsi="Calibri"/>
              </w:rPr>
              <w:t xml:space="preserve"> G4</w:t>
            </w:r>
            <w:r w:rsidRPr="008B486D">
              <w:rPr>
                <w:rFonts w:ascii="Calibri" w:eastAsia="PMingLiU" w:hAnsi="Calibri"/>
              </w:rPr>
              <w:fldChar w:fldCharType="begin"/>
            </w:r>
            <w:r w:rsidRPr="008B486D">
              <w:rPr>
                <w:rFonts w:ascii="Calibri" w:eastAsia="PMingLiU" w:hAnsi="Calibri"/>
              </w:rPr>
              <w:instrText>xe "Office 365 Government G1</w:instrText>
            </w:r>
            <w:r w:rsidRPr="008B486D">
              <w:rPr>
                <w:rFonts w:ascii="Calibri" w:eastAsia="PMingLiU" w:hAnsi="Calibri"/>
              </w:rPr>
              <w:instrText>、</w:instrText>
            </w:r>
            <w:r w:rsidRPr="008B486D">
              <w:rPr>
                <w:rFonts w:ascii="Calibri" w:eastAsia="PMingLiU" w:hAnsi="Calibri"/>
              </w:rPr>
              <w:instrText>G3</w:instrText>
            </w:r>
            <w:r w:rsidRPr="008B486D">
              <w:rPr>
                <w:rFonts w:ascii="Calibri" w:eastAsia="PMingLiU" w:hAnsi="Calibri"/>
              </w:rPr>
              <w:instrText>、</w:instrText>
            </w:r>
            <w:r w:rsidRPr="008B486D">
              <w:rPr>
                <w:rFonts w:ascii="Calibri" w:eastAsia="PMingLiU" w:hAnsi="Calibri"/>
              </w:rPr>
              <w:instrText>G4"</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不含</w:t>
            </w:r>
            <w:r w:rsidRPr="008B486D">
              <w:rPr>
                <w:rFonts w:ascii="Calibri" w:eastAsia="PMingLiU" w:hAnsi="Calibri"/>
              </w:rPr>
              <w:t xml:space="preserve"> ProPlus </w:t>
            </w:r>
            <w:r w:rsidRPr="008B486D">
              <w:rPr>
                <w:rFonts w:ascii="Calibri" w:eastAsia="PMingLiU" w:hAnsi="Calibri"/>
              </w:rPr>
              <w:t>加值</w:t>
            </w:r>
            <w:r w:rsidRPr="008B486D">
              <w:rPr>
                <w:rFonts w:ascii="Calibri" w:eastAsia="PMingLiU" w:hAnsi="Calibri"/>
              </w:rPr>
              <w:t>)</w:t>
            </w:r>
            <w:r w:rsidRPr="008B486D">
              <w:rPr>
                <w:rFonts w:ascii="Calibri" w:eastAsia="PMingLiU" w:hAnsi="Calibri"/>
              </w:rPr>
              <w:fldChar w:fldCharType="begin"/>
            </w:r>
            <w:r w:rsidRPr="008B486D">
              <w:rPr>
                <w:rFonts w:ascii="Calibri" w:eastAsia="PMingLiU" w:hAnsi="Calibri"/>
              </w:rPr>
              <w:instrText>xe "Office 365 Government G1</w:instrText>
            </w:r>
            <w:r w:rsidRPr="008B486D">
              <w:rPr>
                <w:rFonts w:ascii="Calibri" w:eastAsia="PMingLiU" w:hAnsi="Calibri"/>
              </w:rPr>
              <w:instrText>、</w:instrText>
            </w:r>
            <w:r w:rsidRPr="008B486D">
              <w:rPr>
                <w:rFonts w:ascii="Calibri" w:eastAsia="PMingLiU" w:hAnsi="Calibri"/>
              </w:rPr>
              <w:instrText>G3</w:instrText>
            </w:r>
            <w:r w:rsidRPr="008B486D">
              <w:rPr>
                <w:rFonts w:ascii="Calibri" w:eastAsia="PMingLiU" w:hAnsi="Calibri"/>
              </w:rPr>
              <w:instrText>、</w:instrText>
            </w:r>
            <w:r w:rsidRPr="008B486D">
              <w:rPr>
                <w:rFonts w:ascii="Calibri" w:eastAsia="PMingLiU" w:hAnsi="Calibri"/>
              </w:rPr>
              <w:instrText>G4 (</w:instrText>
            </w:r>
            <w:r w:rsidRPr="008B486D">
              <w:rPr>
                <w:rFonts w:ascii="Calibri" w:eastAsia="PMingLiU" w:hAnsi="Calibri"/>
              </w:rPr>
              <w:instrText>不含</w:instrText>
            </w:r>
            <w:r w:rsidRPr="008B486D">
              <w:rPr>
                <w:rFonts w:ascii="Calibri" w:eastAsia="PMingLiU" w:hAnsi="Calibri"/>
              </w:rPr>
              <w:instrText xml:space="preserve"> Office Pro Plus) </w:instrText>
            </w:r>
            <w:r w:rsidRPr="008B486D">
              <w:rPr>
                <w:rFonts w:ascii="Calibri" w:eastAsia="PMingLiU" w:hAnsi="Calibri"/>
              </w:rPr>
              <w:instrText>加值</w:instrText>
            </w:r>
            <w:r w:rsidRPr="008B486D">
              <w:rPr>
                <w:rFonts w:ascii="Calibri" w:eastAsia="PMingLiU" w:hAnsi="Calibri"/>
              </w:rPr>
              <w:instrText xml:space="preserve">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278"/>
            <w:bookmarkEnd w:id="1279"/>
            <w:bookmarkEnd w:id="1280"/>
            <w:bookmarkEnd w:id="128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AFD" w:rsidRPr="00902D18" w:rsidRDefault="00944AF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AFD" w:rsidRPr="008B486D" w:rsidRDefault="00944AFD">
            <w:pPr>
              <w:pStyle w:val="ProductList-OfferingBody"/>
              <w:ind w:left="-113"/>
              <w:jc w:val="center"/>
              <w:rPr>
                <w:rFonts w:ascii="Calibri" w:eastAsia="PMingLiU" w:hAnsi="Calibri"/>
                <w:lang w:val="zh-TW" w:eastAsia="zh-TW"/>
              </w:rPr>
            </w:pPr>
          </w:p>
        </w:tc>
      </w:tr>
      <w:tr w:rsidR="00D93BAC" w:rsidRPr="008B486D" w:rsidTr="00BE2473">
        <w:trPr>
          <w:gridAfter w:val="1"/>
          <w:wAfter w:w="18" w:type="dxa"/>
          <w:cantSplit/>
          <w:trHeight w:val="44"/>
          <w:tblHeader/>
        </w:trPr>
        <w:tc>
          <w:tcPr>
            <w:tcW w:w="3167" w:type="dxa"/>
            <w:tcBorders>
              <w:top w:val="dashSmallGap" w:sz="4" w:space="0" w:color="BFBFBF" w:themeColor="background1" w:themeShade="BF"/>
              <w:left w:val="nil"/>
              <w:bottom w:val="nil"/>
              <w:right w:val="nil"/>
            </w:tcBorders>
            <w:hideMark/>
          </w:tcPr>
          <w:p w:rsidR="00D93BAC" w:rsidRPr="008B486D" w:rsidRDefault="00D93BAC">
            <w:pPr>
              <w:pStyle w:val="ProductList-Offering2"/>
              <w:rPr>
                <w:rFonts w:ascii="Calibri" w:eastAsia="PMingLiU" w:hAnsi="Calibri"/>
                <w:lang w:val="zh-TW" w:eastAsia="zh-TW"/>
              </w:rPr>
            </w:pPr>
            <w:bookmarkStart w:id="1282" w:name="_Toc379797370"/>
            <w:bookmarkStart w:id="1283" w:name="_Toc380513402"/>
            <w:bookmarkStart w:id="1284" w:name="_Toc380655452"/>
            <w:bookmarkStart w:id="1285" w:name="_Toc394517820"/>
            <w:r w:rsidRPr="008B486D">
              <w:rPr>
                <w:rFonts w:ascii="Calibri" w:eastAsia="PMingLiU" w:hAnsi="Calibri"/>
              </w:rPr>
              <w:t>Office 365 Midsize Business</w:t>
            </w:r>
            <w:r w:rsidRPr="008B486D">
              <w:rPr>
                <w:rFonts w:ascii="Calibri" w:eastAsia="PMingLiU" w:hAnsi="Calibri"/>
              </w:rPr>
              <w:fldChar w:fldCharType="begin"/>
            </w:r>
            <w:r w:rsidRPr="008B486D">
              <w:rPr>
                <w:rFonts w:ascii="Calibri" w:eastAsia="PMingLiU" w:hAnsi="Calibri"/>
              </w:rPr>
              <w:instrText>xe "Office 365 Midsize Business"</w:instrText>
            </w:r>
            <w:r w:rsidRPr="008B486D">
              <w:rPr>
                <w:rFonts w:ascii="Calibri" w:eastAsia="PMingLiU" w:hAnsi="Calibri"/>
              </w:rPr>
              <w:fldChar w:fldCharType="end"/>
            </w:r>
            <w:r w:rsidRPr="008B486D">
              <w:rPr>
                <w:rFonts w:ascii="Calibri" w:eastAsia="PMingLiU" w:hAnsi="Calibri"/>
              </w:rPr>
              <w:t xml:space="preserve"> </w:t>
            </w:r>
            <w:r w:rsidR="008B0E86">
              <w:rPr>
                <w:rFonts w:ascii="Calibri" w:eastAsia="PMingLiU" w:hAnsi="Calibri"/>
              </w:rPr>
              <w:br/>
            </w:r>
            <w:r w:rsidRPr="008B486D">
              <w:rPr>
                <w:rFonts w:ascii="Calibri" w:eastAsia="PMingLiU" w:hAnsi="Calibri"/>
              </w:rPr>
              <w:t>(</w:t>
            </w:r>
            <w:r w:rsidRPr="008B486D">
              <w:rPr>
                <w:rFonts w:ascii="Calibri" w:eastAsia="PMingLiU" w:hAnsi="Calibri"/>
              </w:rPr>
              <w:t>使用者訂閱使用權</w:t>
            </w:r>
            <w:r w:rsidRPr="008B486D">
              <w:rPr>
                <w:rFonts w:ascii="Calibri" w:eastAsia="PMingLiU" w:hAnsi="Calibri"/>
              </w:rPr>
              <w:t>)</w:t>
            </w:r>
            <w:bookmarkEnd w:id="1282"/>
            <w:bookmarkEnd w:id="1283"/>
            <w:bookmarkEnd w:id="1284"/>
            <w:bookmarkEnd w:id="1285"/>
          </w:p>
        </w:tc>
        <w:tc>
          <w:tcPr>
            <w:tcW w:w="737" w:type="dxa"/>
            <w:tcBorders>
              <w:top w:val="dashSmallGap" w:sz="4" w:space="0" w:color="BFBFBF" w:themeColor="background1" w:themeShade="BF"/>
              <w:left w:val="nil"/>
              <w:bottom w:val="nil"/>
              <w:right w:val="nil"/>
            </w:tcBorders>
            <w:vAlign w:val="center"/>
            <w:hideMark/>
          </w:tcPr>
          <w:p w:rsidR="00D93BAC" w:rsidRPr="008B486D" w:rsidRDefault="00D93BAC">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3BAC" w:rsidRPr="008B486D" w:rsidRDefault="00D93BAC">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3BAC" w:rsidRPr="001178F1" w:rsidRDefault="004A739D" w:rsidP="007F4205">
            <w:pPr>
              <w:pStyle w:val="ProductList-OfferingBody"/>
              <w:ind w:left="-113"/>
              <w:jc w:val="center"/>
              <w:rPr>
                <w:rFonts w:ascii="Calibri" w:eastAsia="PMingLiU" w:hAnsi="Calibri"/>
                <w:lang w:val="zh-TW" w:eastAsia="zh-TW"/>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902D18" w:rsidRDefault="00D93BAC"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8B0E86">
              <w:rPr>
                <w:rFonts w:ascii="Calibri" w:eastAsia="PMingLiU" w:hAnsi="Calibri"/>
                <w:lang w:val="en-IN" w:eastAsia="zh-TW"/>
              </w:rPr>
              <w:instrText xml:space="preserve"> AutoTextList  \sNoStyle\t "Open Value </w:instrText>
            </w:r>
            <w:r w:rsidRPr="00902D18">
              <w:rPr>
                <w:rFonts w:ascii="Calibri" w:eastAsia="PMingLiU" w:hAnsi="Calibri"/>
                <w:lang w:eastAsia="zh-TW"/>
              </w:rPr>
              <w:instrText>中之非全組織</w:instrText>
            </w:r>
            <w:r w:rsidRPr="008B0E86">
              <w:rPr>
                <w:rFonts w:ascii="Calibri" w:eastAsia="PMingLiU" w:hAnsi="Calibri"/>
                <w:lang w:val="en-IN" w:eastAsia="zh-TW"/>
              </w:rPr>
              <w:instrText>"</w:instrText>
            </w:r>
            <w:r w:rsidRPr="00902D18">
              <w:rPr>
                <w:rFonts w:ascii="Calibri" w:eastAsia="PMingLiU" w:hAnsi="Calibri"/>
                <w:lang w:val="fr-FR"/>
              </w:rPr>
              <w:fldChar w:fldCharType="separate"/>
            </w:r>
            <w:r w:rsidRPr="008B0E86">
              <w:rPr>
                <w:rFonts w:ascii="Calibri" w:eastAsia="PMingLiU" w:hAnsi="Calibri"/>
                <w:lang w:val="en-IN" w:eastAsia="zh-TW"/>
              </w:rPr>
              <w:t xml:space="preserve">P </w:t>
            </w:r>
            <w:r w:rsidRPr="00902D18">
              <w:rPr>
                <w:rFonts w:ascii="Calibri" w:eastAsia="PMingLiU"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717"/>
        <w:gridCol w:w="3609"/>
      </w:tblGrid>
      <w:tr w:rsidR="00A630E0" w:rsidRPr="008B486D" w:rsidTr="008B0E86">
        <w:tc>
          <w:tcPr>
            <w:tcW w:w="3492"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r w:rsidRPr="008B486D">
              <w:rPr>
                <w:rFonts w:ascii="Calibri" w:eastAsia="PMingLiU" w:hAnsi="Calibri"/>
                <w:b/>
                <w:lang w:eastAsia="zh-TW"/>
              </w:rPr>
              <w:t xml:space="preserve"> E</w:t>
            </w:r>
            <w:r w:rsidRPr="008B486D">
              <w:rPr>
                <w:rFonts w:ascii="Calibri" w:eastAsia="PMingLiU" w:hAnsi="Calibri"/>
                <w:b/>
                <w:lang w:eastAsia="zh-TW"/>
              </w:rPr>
              <w:t>、</w:t>
            </w:r>
            <w:r w:rsidRPr="008B486D">
              <w:rPr>
                <w:rFonts w:ascii="Calibri" w:eastAsia="PMingLiU" w:hAnsi="Calibri"/>
                <w:b/>
                <w:lang w:eastAsia="zh-TW"/>
              </w:rPr>
              <w:t xml:space="preserve">G </w:t>
            </w:r>
            <w:r w:rsidRPr="008B486D">
              <w:rPr>
                <w:rFonts w:ascii="Calibri" w:eastAsia="PMingLiU" w:hAnsi="Calibri"/>
                <w:b/>
                <w:lang w:eastAsia="zh-TW"/>
              </w:rPr>
              <w:t>及</w:t>
            </w:r>
            <w:r w:rsidRPr="008B486D">
              <w:rPr>
                <w:rFonts w:ascii="Calibri" w:eastAsia="PMingLiU" w:hAnsi="Calibri"/>
                <w:b/>
                <w:lang w:eastAsia="zh-TW"/>
              </w:rPr>
              <w:t xml:space="preserve"> K</w:t>
            </w:r>
          </w:p>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r w:rsidRPr="008B486D">
              <w:rPr>
                <w:rFonts w:ascii="Calibri" w:eastAsia="PMingLiU" w:hAnsi="Calibri"/>
                <w:b/>
                <w:lang w:eastAsia="zh-TW"/>
              </w:rPr>
              <w:t xml:space="preserve"> E</w:t>
            </w:r>
            <w:r w:rsidRPr="008B486D">
              <w:rPr>
                <w:rFonts w:ascii="Calibri" w:eastAsia="PMingLiU" w:hAnsi="Calibri"/>
                <w:b/>
                <w:lang w:eastAsia="zh-TW"/>
              </w:rPr>
              <w:t>、</w:t>
            </w:r>
            <w:r w:rsidRPr="008B486D">
              <w:rPr>
                <w:rFonts w:ascii="Calibri" w:eastAsia="PMingLiU" w:hAnsi="Calibri"/>
                <w:b/>
                <w:lang w:eastAsia="zh-TW"/>
              </w:rPr>
              <w:t xml:space="preserve">G </w:t>
            </w:r>
            <w:r w:rsidRPr="008B486D">
              <w:rPr>
                <w:rFonts w:ascii="Calibri" w:eastAsia="PMingLiU" w:hAnsi="Calibri"/>
                <w:b/>
                <w:lang w:eastAsia="zh-TW"/>
              </w:rPr>
              <w:t>及</w:t>
            </w:r>
            <w:r w:rsidRPr="008B486D">
              <w:rPr>
                <w:rFonts w:ascii="Calibri" w:eastAsia="PMingLiU" w:hAnsi="Calibri"/>
                <w:b/>
                <w:lang w:eastAsia="zh-TW"/>
              </w:rPr>
              <w:t xml:space="preserve"> K</w:t>
            </w:r>
          </w:p>
        </w:tc>
        <w:tc>
          <w:tcPr>
            <w:tcW w:w="3717" w:type="dxa"/>
            <w:hideMark/>
          </w:tcPr>
          <w:p w:rsidR="00A630E0" w:rsidRPr="008B486D" w:rsidRDefault="00A630E0" w:rsidP="00A41AE9">
            <w:pPr>
              <w:pStyle w:val="ProductList-Body"/>
              <w:tabs>
                <w:tab w:val="clear" w:pos="158"/>
              </w:tabs>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r w:rsidRPr="008B486D">
              <w:rPr>
                <w:rFonts w:ascii="Calibri" w:eastAsia="PMingLiU" w:hAnsi="Calibri"/>
              </w:rPr>
              <w:t xml:space="preserve"> (</w:t>
            </w:r>
            <w:r w:rsidRPr="008B486D">
              <w:rPr>
                <w:rFonts w:ascii="Calibri" w:eastAsia="PMingLiU" w:hAnsi="Calibri"/>
              </w:rPr>
              <w:t>所有</w:t>
            </w:r>
            <w:r w:rsidRPr="008B486D">
              <w:rPr>
                <w:rFonts w:ascii="Calibri" w:eastAsia="PMingLiU" w:hAnsi="Calibri"/>
              </w:rPr>
              <w:t xml:space="preserve"> E1</w:t>
            </w:r>
            <w:r w:rsidRPr="008B486D">
              <w:rPr>
                <w:rFonts w:ascii="Calibri" w:eastAsia="PMingLiU" w:hAnsi="Calibri"/>
              </w:rPr>
              <w:t>、</w:t>
            </w:r>
            <w:r w:rsidRPr="008B486D">
              <w:rPr>
                <w:rFonts w:ascii="Calibri" w:eastAsia="PMingLiU" w:hAnsi="Calibri"/>
              </w:rPr>
              <w:t>G1</w:t>
            </w:r>
            <w:r w:rsidRPr="008B486D">
              <w:rPr>
                <w:rFonts w:ascii="Calibri" w:eastAsia="PMingLiU" w:hAnsi="Calibri"/>
              </w:rPr>
              <w:t>、</w:t>
            </w:r>
            <w:r w:rsidRPr="008B486D">
              <w:rPr>
                <w:rFonts w:ascii="Calibri" w:eastAsia="PMingLiU" w:hAnsi="Calibri"/>
              </w:rPr>
              <w:t>K1</w:t>
            </w:r>
            <w:r w:rsidRPr="008B486D">
              <w:rPr>
                <w:rFonts w:ascii="Calibri" w:eastAsia="PMingLiU" w:hAnsi="Calibri"/>
              </w:rPr>
              <w:t>、</w:t>
            </w:r>
            <w:r w:rsidRPr="008B486D">
              <w:rPr>
                <w:rFonts w:ascii="Calibri" w:eastAsia="PMingLiU" w:hAnsi="Calibri"/>
              </w:rPr>
              <w:t>A2)</w:t>
            </w:r>
            <w:r w:rsidRPr="008B486D">
              <w:rPr>
                <w:rFonts w:ascii="Calibri" w:eastAsia="PMingLiU" w:hAnsi="Calibri"/>
              </w:rPr>
              <w:t>；</w:t>
            </w:r>
            <w:r w:rsidRPr="008B486D">
              <w:rPr>
                <w:rFonts w:ascii="Calibri" w:eastAsia="PMingLiU" w:hAnsi="Calibri"/>
                <w:b/>
              </w:rPr>
              <w:t>應用程式及伺服器</w:t>
            </w:r>
            <w:r w:rsidRPr="008B486D">
              <w:rPr>
                <w:rFonts w:ascii="Calibri" w:eastAsia="PMingLiU" w:hAnsi="Calibri"/>
                <w:b/>
              </w:rPr>
              <w:t xml:space="preserve"> (</w:t>
            </w:r>
            <w:r w:rsidRPr="008B486D">
              <w:rPr>
                <w:rFonts w:ascii="Calibri" w:eastAsia="PMingLiU" w:hAnsi="Calibri"/>
                <w:b/>
              </w:rPr>
              <w:t>所有其他</w:t>
            </w:r>
            <w:r w:rsidRPr="008B486D">
              <w:rPr>
                <w:rFonts w:ascii="Calibri" w:eastAsia="PMingLiU" w:hAnsi="Calibri"/>
                <w:b/>
              </w:rPr>
              <w:t>)</w:t>
            </w:r>
          </w:p>
        </w:tc>
        <w:tc>
          <w:tcPr>
            <w:tcW w:w="3609"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合格使用者之豁免</w:t>
            </w:r>
            <w:r w:rsidRPr="008B486D">
              <w:rPr>
                <w:rFonts w:ascii="Calibri" w:eastAsia="PMingLiU" w:hAnsi="Calibri"/>
              </w:rPr>
              <w:fldChar w:fldCharType="begin"/>
            </w:r>
            <w:r w:rsidRPr="008B486D">
              <w:rPr>
                <w:rFonts w:ascii="Calibri" w:eastAsia="PMingLiU" w:hAnsi="Calibri"/>
                <w:lang w:eastAsia="zh-TW"/>
              </w:rPr>
              <w:instrText xml:space="preserve"> AutoTextList \sNoStyle\t "Qualified User Exemption"</w:instrText>
            </w:r>
            <w:r w:rsidRPr="008B486D">
              <w:rPr>
                <w:rFonts w:ascii="Calibri" w:eastAsia="PMingLiU" w:hAnsi="Calibri"/>
              </w:rPr>
              <w:fldChar w:fldCharType="end"/>
            </w:r>
            <w:r w:rsidRPr="008B486D">
              <w:rPr>
                <w:rFonts w:ascii="Calibri" w:eastAsia="PMingLiU" w:hAnsi="Calibri"/>
                <w:lang w:eastAsia="zh-TW"/>
              </w:rPr>
              <w:t>：</w:t>
            </w:r>
            <w:r w:rsidRPr="008B486D">
              <w:rPr>
                <w:rFonts w:ascii="Calibri" w:eastAsia="PMingLiU" w:hAnsi="Calibri"/>
                <w:b/>
                <w:lang w:eastAsia="zh-TW"/>
              </w:rPr>
              <w:t>(</w:t>
            </w:r>
            <w:r w:rsidRPr="008B486D">
              <w:rPr>
                <w:rFonts w:ascii="Calibri" w:eastAsia="PMingLiU" w:hAnsi="Calibri"/>
                <w:b/>
                <w:lang w:eastAsia="zh-TW"/>
              </w:rPr>
              <w:t>僅限</w:t>
            </w:r>
            <w:r w:rsidRPr="008B486D">
              <w:rPr>
                <w:rFonts w:ascii="Calibri" w:eastAsia="PMingLiU" w:hAnsi="Calibri"/>
                <w:b/>
                <w:lang w:eastAsia="zh-TW"/>
              </w:rPr>
              <w:t xml:space="preserve"> K) </w:t>
            </w:r>
          </w:p>
        </w:tc>
      </w:tr>
      <w:tr w:rsidR="00A630E0" w:rsidRPr="008B486D" w:rsidTr="008B0E86">
        <w:tc>
          <w:tcPr>
            <w:tcW w:w="3492" w:type="dxa"/>
            <w:hideMark/>
          </w:tcPr>
          <w:p w:rsidR="00A630E0" w:rsidRPr="008B486D" w:rsidRDefault="00A630E0" w:rsidP="00A41AE9">
            <w:pPr>
              <w:pStyle w:val="ProductList-Body"/>
              <w:spacing w:before="20" w:after="20"/>
              <w:rPr>
                <w:rFonts w:ascii="Calibri" w:eastAsia="PMingLiU" w:hAnsi="Calibri"/>
                <w:lang w:val="zh-TW" w:eastAsia="zh-TW"/>
              </w:rPr>
            </w:pPr>
            <w:r w:rsidRPr="008B486D">
              <w:rPr>
                <w:rFonts w:ascii="Calibri" w:eastAsia="PMingLiU" w:hAnsi="Calibri"/>
              </w:rPr>
              <w:t>具備轉換的資格：</w:t>
            </w:r>
            <w:r w:rsidRPr="008B486D">
              <w:rPr>
                <w:rFonts w:ascii="Calibri" w:eastAsia="PMingLiU" w:hAnsi="Calibri"/>
                <w:b/>
              </w:rPr>
              <w:t>所有</w:t>
            </w:r>
            <w:r w:rsidRPr="008B486D">
              <w:rPr>
                <w:rFonts w:ascii="Calibri" w:eastAsia="PMingLiU" w:hAnsi="Calibri"/>
                <w:b/>
              </w:rPr>
              <w:t xml:space="preserve"> E </w:t>
            </w:r>
            <w:r w:rsidRPr="008B486D">
              <w:rPr>
                <w:rFonts w:ascii="Calibri" w:eastAsia="PMingLiU" w:hAnsi="Calibri"/>
                <w:b/>
              </w:rPr>
              <w:t>和</w:t>
            </w:r>
            <w:r w:rsidRPr="008B486D">
              <w:rPr>
                <w:rFonts w:ascii="Calibri" w:eastAsia="PMingLiU" w:hAnsi="Calibri"/>
                <w:b/>
              </w:rPr>
              <w:t xml:space="preserve"> G (</w:t>
            </w:r>
            <w:r w:rsidRPr="008B486D">
              <w:rPr>
                <w:rFonts w:ascii="Calibri" w:eastAsia="PMingLiU" w:hAnsi="Calibri"/>
                <w:b/>
              </w:rPr>
              <w:t>僅限</w:t>
            </w:r>
            <w:r w:rsidRPr="008B486D">
              <w:rPr>
                <w:rFonts w:ascii="Calibri" w:eastAsia="PMingLiU" w:hAnsi="Calibri"/>
                <w:b/>
              </w:rPr>
              <w:t xml:space="preserve"> E1/G1 Core CAL) </w:t>
            </w:r>
            <w:r w:rsidRPr="008B486D">
              <w:rPr>
                <w:rFonts w:ascii="Calibri" w:eastAsia="PMingLiU" w:hAnsi="Calibri"/>
                <w:b/>
              </w:rPr>
              <w:t>但附加元件除外</w:t>
            </w:r>
          </w:p>
        </w:tc>
        <w:tc>
          <w:tcPr>
            <w:tcW w:w="371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具備延長期間的資格：</w:t>
            </w:r>
            <w:r w:rsidRPr="008B486D">
              <w:rPr>
                <w:rFonts w:ascii="Calibri" w:eastAsia="PMingLiU" w:hAnsi="Calibri"/>
                <w:b/>
                <w:lang w:eastAsia="zh-TW"/>
              </w:rPr>
              <w:t>所有</w:t>
            </w:r>
            <w:r w:rsidRPr="008B486D">
              <w:rPr>
                <w:rFonts w:ascii="Calibri" w:eastAsia="PMingLiU" w:hAnsi="Calibri"/>
                <w:b/>
                <w:lang w:eastAsia="zh-TW"/>
              </w:rPr>
              <w:t xml:space="preserve"> E</w:t>
            </w:r>
            <w:r w:rsidRPr="008B486D">
              <w:rPr>
                <w:rFonts w:ascii="Calibri" w:eastAsia="PMingLiU" w:hAnsi="Calibri"/>
                <w:b/>
                <w:lang w:eastAsia="zh-TW"/>
              </w:rPr>
              <w:t>、</w:t>
            </w:r>
            <w:r w:rsidRPr="008B486D">
              <w:rPr>
                <w:rFonts w:ascii="Calibri" w:eastAsia="PMingLiU" w:hAnsi="Calibri"/>
                <w:b/>
                <w:lang w:eastAsia="zh-TW"/>
              </w:rPr>
              <w:t xml:space="preserve">G </w:t>
            </w:r>
            <w:r w:rsidRPr="008B486D">
              <w:rPr>
                <w:rFonts w:ascii="Calibri" w:eastAsia="PMingLiU" w:hAnsi="Calibri"/>
                <w:b/>
                <w:lang w:eastAsia="zh-TW"/>
              </w:rPr>
              <w:t>及</w:t>
            </w:r>
            <w:r w:rsidRPr="008B486D">
              <w:rPr>
                <w:rFonts w:ascii="Calibri" w:eastAsia="PMingLiU" w:hAnsi="Calibri"/>
                <w:b/>
                <w:lang w:eastAsia="zh-TW"/>
              </w:rPr>
              <w:t xml:space="preserve"> K</w:t>
            </w:r>
          </w:p>
        </w:tc>
        <w:tc>
          <w:tcPr>
            <w:tcW w:w="3609" w:type="dxa"/>
          </w:tcPr>
          <w:p w:rsidR="00A630E0" w:rsidRPr="008B486D" w:rsidRDefault="00A630E0">
            <w:pPr>
              <w:pStyle w:val="ProductList-Body"/>
              <w:spacing w:before="20" w:after="20"/>
              <w:rPr>
                <w:rFonts w:ascii="Calibri" w:eastAsia="PMingLiU" w:hAnsi="Calibri"/>
                <w:b/>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Office 365 Services </w:t>
      </w:r>
      <w:r w:rsidRPr="008B486D">
        <w:rPr>
          <w:rFonts w:ascii="Calibri" w:eastAsia="PMingLiU" w:hAnsi="Calibri"/>
          <w:b/>
          <w:color w:val="00188F"/>
          <w:lang w:eastAsia="zh-TW"/>
        </w:rPr>
        <w:t>的</w:t>
      </w:r>
      <w:r w:rsidRPr="008B486D">
        <w:rPr>
          <w:rFonts w:ascii="Calibri" w:eastAsia="PMingLiU" w:hAnsi="Calibri"/>
          <w:b/>
          <w:color w:val="00188F"/>
          <w:lang w:eastAsia="zh-TW"/>
        </w:rPr>
        <w:t xml:space="preserve"> Lync </w:t>
      </w:r>
      <w:r w:rsidRPr="008B486D">
        <w:rPr>
          <w:rFonts w:ascii="Calibri" w:eastAsia="PMingLiU" w:hAnsi="Calibri"/>
          <w:b/>
          <w:color w:val="00188F"/>
          <w:lang w:eastAsia="zh-TW"/>
        </w:rPr>
        <w:t>使用權之授與</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就本使用權之授與之用途而言，</w:t>
      </w:r>
      <w:r w:rsidRPr="008B486D">
        <w:rPr>
          <w:rFonts w:ascii="Calibri" w:eastAsia="PMingLiU" w:hAnsi="Calibri"/>
          <w:lang w:eastAsia="zh-TW"/>
        </w:rPr>
        <w:t>Office 365 Education A2</w:t>
      </w:r>
      <w:r w:rsidRPr="008B486D">
        <w:rPr>
          <w:rFonts w:ascii="Calibri" w:eastAsia="PMingLiU" w:hAnsi="Calibri"/>
        </w:rPr>
        <w:fldChar w:fldCharType="begin"/>
      </w:r>
      <w:r w:rsidRPr="008B486D">
        <w:rPr>
          <w:rFonts w:ascii="Calibri" w:eastAsia="PMingLiU" w:hAnsi="Calibri"/>
          <w:lang w:eastAsia="zh-TW"/>
        </w:rPr>
        <w:instrText>xe "Office 365 Education A2"</w:instrText>
      </w:r>
      <w:r w:rsidRPr="008B486D">
        <w:rPr>
          <w:rFonts w:ascii="Calibri" w:eastAsia="PMingLiU" w:hAnsi="Calibri"/>
        </w:rPr>
        <w:fldChar w:fldCharType="end"/>
      </w:r>
      <w:r w:rsidRPr="008B486D">
        <w:rPr>
          <w:rFonts w:ascii="Calibri" w:eastAsia="PMingLiU" w:hAnsi="Calibri"/>
          <w:lang w:eastAsia="zh-TW"/>
        </w:rPr>
        <w:t xml:space="preserve">-A4 </w:t>
      </w:r>
      <w:r w:rsidRPr="008B486D">
        <w:rPr>
          <w:rFonts w:ascii="Calibri" w:eastAsia="PMingLiU" w:hAnsi="Calibri"/>
          <w:lang w:eastAsia="zh-TW"/>
        </w:rPr>
        <w:t>使用者訂閱使用權和</w:t>
      </w:r>
      <w:r w:rsidRPr="008B486D">
        <w:rPr>
          <w:rFonts w:ascii="Calibri" w:eastAsia="PMingLiU" w:hAnsi="Calibri"/>
          <w:lang w:eastAsia="zh-TW"/>
        </w:rPr>
        <w:t xml:space="preserve"> Lync Online </w:t>
      </w:r>
      <w:r w:rsidRPr="008B486D">
        <w:rPr>
          <w:rFonts w:ascii="Calibri" w:eastAsia="PMingLiU" w:hAnsi="Calibri"/>
          <w:lang w:eastAsia="zh-TW"/>
        </w:rPr>
        <w:t>方案</w:t>
      </w:r>
      <w:r w:rsidRPr="008B486D">
        <w:rPr>
          <w:rFonts w:ascii="Calibri" w:eastAsia="PMingLiU" w:hAnsi="Calibri"/>
          <w:lang w:eastAsia="zh-TW"/>
        </w:rPr>
        <w:t xml:space="preserve"> 1-2 </w:t>
      </w:r>
      <w:r w:rsidRPr="008B486D">
        <w:rPr>
          <w:rFonts w:ascii="Calibri" w:eastAsia="PMingLiU" w:hAnsi="Calibri"/>
          <w:lang w:eastAsia="zh-TW"/>
        </w:rPr>
        <w:t>使用者訂閱使用權係指「合格使用權」。</w:t>
      </w:r>
      <w:r w:rsidRPr="008B486D">
        <w:rPr>
          <w:rFonts w:ascii="Calibri" w:eastAsia="PMingLiU" w:hAnsi="Calibri"/>
          <w:lang w:eastAsia="zh-TW"/>
        </w:rPr>
        <w:t xml:space="preserve">Lync Online </w:t>
      </w:r>
      <w:r w:rsidRPr="008B486D">
        <w:rPr>
          <w:rFonts w:ascii="Calibri" w:eastAsia="PMingLiU" w:hAnsi="Calibri"/>
          <w:lang w:eastAsia="zh-TW"/>
        </w:rPr>
        <w:t>方案</w:t>
      </w:r>
      <w:r w:rsidRPr="008B486D">
        <w:rPr>
          <w:rFonts w:ascii="Calibri" w:eastAsia="PMingLiU" w:hAnsi="Calibri"/>
          <w:lang w:eastAsia="zh-TW"/>
        </w:rPr>
        <w:t xml:space="preserve"> 1</w:t>
      </w:r>
      <w:r w:rsidRPr="008B486D">
        <w:rPr>
          <w:rFonts w:ascii="Calibri" w:eastAsia="PMingLiU" w:hAnsi="Calibri"/>
        </w:rPr>
        <w:fldChar w:fldCharType="begin"/>
      </w:r>
      <w:r w:rsidRPr="008B486D">
        <w:rPr>
          <w:rFonts w:ascii="Calibri" w:eastAsia="PMingLiU" w:hAnsi="Calibri"/>
          <w:lang w:eastAsia="zh-TW"/>
        </w:rPr>
        <w:instrText xml:space="preserve">xe "Lync Online </w:instrText>
      </w:r>
      <w:r w:rsidRPr="008B486D">
        <w:rPr>
          <w:rFonts w:ascii="Calibri" w:eastAsia="PMingLiU" w:hAnsi="Calibri"/>
          <w:lang w:eastAsia="zh-TW"/>
        </w:rPr>
        <w:instrText>方案</w:instrText>
      </w:r>
      <w:r w:rsidRPr="008B486D">
        <w:rPr>
          <w:rFonts w:ascii="Calibri" w:eastAsia="PMingLiU" w:hAnsi="Calibri"/>
          <w:lang w:eastAsia="zh-TW"/>
        </w:rPr>
        <w:instrText xml:space="preserve"> 1"</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及方案</w:t>
      </w:r>
      <w:r w:rsidRPr="008B486D">
        <w:rPr>
          <w:rFonts w:ascii="Calibri" w:eastAsia="PMingLiU" w:hAnsi="Calibri"/>
          <w:lang w:eastAsia="zh-TW"/>
        </w:rPr>
        <w:t xml:space="preserve"> 2 </w:t>
      </w:r>
      <w:r w:rsidRPr="008B486D">
        <w:rPr>
          <w:rFonts w:ascii="Calibri" w:eastAsia="PMingLiU" w:hAnsi="Calibri"/>
          <w:lang w:eastAsia="zh-TW"/>
        </w:rPr>
        <w:t>需要分別授權及安裝</w:t>
      </w:r>
      <w:r w:rsidRPr="008B486D">
        <w:rPr>
          <w:rFonts w:ascii="Calibri" w:eastAsia="PMingLiU" w:hAnsi="Calibri"/>
          <w:lang w:eastAsia="zh-TW"/>
        </w:rPr>
        <w:t xml:space="preserve"> Microsoft Lync 2013</w:t>
      </w:r>
      <w:r w:rsidRPr="008B486D">
        <w:rPr>
          <w:rFonts w:ascii="Calibri" w:eastAsia="PMingLiU" w:hAnsi="Calibri"/>
        </w:rPr>
        <w:fldChar w:fldCharType="begin"/>
      </w:r>
      <w:r w:rsidRPr="008B486D">
        <w:rPr>
          <w:rFonts w:ascii="Calibri" w:eastAsia="PMingLiU" w:hAnsi="Calibri"/>
          <w:lang w:eastAsia="zh-TW"/>
        </w:rPr>
        <w:instrText>xe "Lync 2013"</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或</w:t>
      </w:r>
      <w:r w:rsidRPr="008B486D">
        <w:rPr>
          <w:rFonts w:ascii="Calibri" w:eastAsia="PMingLiU" w:hAnsi="Calibri"/>
          <w:lang w:eastAsia="zh-TW"/>
        </w:rPr>
        <w:t xml:space="preserve"> Lync for Mac 2011</w:t>
      </w:r>
      <w:r w:rsidRPr="008B486D">
        <w:rPr>
          <w:rFonts w:ascii="Calibri" w:eastAsia="PMingLiU" w:hAnsi="Calibri"/>
        </w:rPr>
        <w:fldChar w:fldCharType="begin"/>
      </w:r>
      <w:r w:rsidRPr="008B486D">
        <w:rPr>
          <w:rFonts w:ascii="Calibri" w:eastAsia="PMingLiU" w:hAnsi="Calibri"/>
          <w:lang w:eastAsia="zh-TW"/>
        </w:rPr>
        <w:instrText>xe "Lync for Mac 2011"</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才能存取他們的完整功能集。在有限時間優惠期間內，針對客戶取得及指定的每份合格使用權，他們得免費使用一份</w:t>
      </w:r>
      <w:r w:rsidRPr="008B486D">
        <w:rPr>
          <w:rFonts w:ascii="Calibri" w:eastAsia="PMingLiU" w:hAnsi="Calibri"/>
          <w:lang w:eastAsia="zh-TW"/>
        </w:rPr>
        <w:t xml:space="preserve"> Lync for Mac 2011 </w:t>
      </w:r>
      <w:r w:rsidRPr="008B486D">
        <w:rPr>
          <w:rFonts w:ascii="Calibri" w:eastAsia="PMingLiU" w:hAnsi="Calibri"/>
          <w:lang w:eastAsia="zh-TW"/>
        </w:rPr>
        <w:t>的授權拷貝。該軟體僅得與</w:t>
      </w:r>
      <w:r w:rsidRPr="008B486D">
        <w:rPr>
          <w:rFonts w:ascii="Calibri" w:eastAsia="PMingLiU" w:hAnsi="Calibri"/>
          <w:lang w:eastAsia="zh-TW"/>
        </w:rPr>
        <w:t xml:space="preserve"> Lync Online </w:t>
      </w:r>
      <w:r w:rsidRPr="008B486D">
        <w:rPr>
          <w:rFonts w:ascii="Calibri" w:eastAsia="PMingLiU" w:hAnsi="Calibri"/>
          <w:lang w:eastAsia="zh-TW"/>
        </w:rPr>
        <w:t>搭配使用，而且該軟體之所有使用權將因基本訂閱使用權屆滿或移轉至下一個主要新版本的</w:t>
      </w:r>
      <w:r w:rsidRPr="008B486D">
        <w:rPr>
          <w:rFonts w:ascii="Calibri" w:eastAsia="PMingLiU" w:hAnsi="Calibri"/>
          <w:lang w:eastAsia="zh-TW"/>
        </w:rPr>
        <w:t xml:space="preserve"> Lync Online (</w:t>
      </w:r>
      <w:r w:rsidRPr="008B486D">
        <w:rPr>
          <w:rFonts w:ascii="Calibri" w:eastAsia="PMingLiU" w:hAnsi="Calibri"/>
          <w:lang w:eastAsia="zh-TW"/>
        </w:rPr>
        <w:t>視何者先發生</w:t>
      </w:r>
      <w:r w:rsidRPr="008B486D">
        <w:rPr>
          <w:rFonts w:ascii="Calibri" w:eastAsia="PMingLiU" w:hAnsi="Calibri"/>
          <w:lang w:eastAsia="zh-TW"/>
        </w:rPr>
        <w:t xml:space="preserve">) </w:t>
      </w:r>
      <w:r w:rsidRPr="008B486D">
        <w:rPr>
          <w:rFonts w:ascii="Calibri" w:eastAsia="PMingLiU" w:hAnsi="Calibri"/>
          <w:lang w:eastAsia="zh-TW"/>
        </w:rPr>
        <w:t>而隨之終止。</w:t>
      </w:r>
      <w:r w:rsidR="00EE20FA">
        <w:rPr>
          <w:rFonts w:ascii="Calibri" w:eastAsia="PMingLiU" w:hAnsi="Calibri"/>
          <w:lang w:eastAsia="zh-TW"/>
        </w:rPr>
        <w:br/>
      </w:r>
      <w:r w:rsidRPr="008B486D">
        <w:rPr>
          <w:rFonts w:ascii="Calibri" w:eastAsia="PMingLiU" w:hAnsi="Calibri"/>
          <w:lang w:eastAsia="zh-TW"/>
        </w:rPr>
        <w:t>客戶得將免費的</w:t>
      </w:r>
      <w:r w:rsidRPr="008B486D">
        <w:rPr>
          <w:rFonts w:ascii="Calibri" w:eastAsia="PMingLiU" w:hAnsi="Calibri"/>
          <w:lang w:eastAsia="zh-TW"/>
        </w:rPr>
        <w:t xml:space="preserve"> Lync Basic 2013 </w:t>
      </w:r>
      <w:r w:rsidRPr="008B486D">
        <w:rPr>
          <w:rFonts w:ascii="Calibri" w:eastAsia="PMingLiU" w:hAnsi="Calibri"/>
          <w:lang w:eastAsia="zh-TW"/>
        </w:rPr>
        <w:t>用戶端</w:t>
      </w:r>
      <w:r w:rsidRPr="008B486D">
        <w:rPr>
          <w:rFonts w:ascii="Calibri" w:eastAsia="PMingLiU" w:hAnsi="Calibri"/>
          <w:lang w:eastAsia="zh-TW"/>
        </w:rPr>
        <w:t xml:space="preserve"> (</w:t>
      </w:r>
      <w:r w:rsidRPr="008B486D">
        <w:rPr>
          <w:rFonts w:ascii="Calibri" w:eastAsia="PMingLiU" w:hAnsi="Calibri"/>
          <w:lang w:eastAsia="zh-TW"/>
        </w:rPr>
        <w:t>分別在大量授權方案之外授權</w:t>
      </w:r>
      <w:r w:rsidRPr="008B486D">
        <w:rPr>
          <w:rFonts w:ascii="Calibri" w:eastAsia="PMingLiU" w:hAnsi="Calibri"/>
          <w:lang w:eastAsia="zh-TW"/>
        </w:rPr>
        <w:t xml:space="preserve">) </w:t>
      </w:r>
      <w:r w:rsidRPr="008B486D">
        <w:rPr>
          <w:rFonts w:ascii="Calibri" w:eastAsia="PMingLiU" w:hAnsi="Calibri"/>
          <w:lang w:eastAsia="zh-TW"/>
        </w:rPr>
        <w:t>供他們的</w:t>
      </w:r>
      <w:r w:rsidRPr="008B486D">
        <w:rPr>
          <w:rFonts w:ascii="Calibri" w:eastAsia="PMingLiU" w:hAnsi="Calibri"/>
          <w:lang w:eastAsia="zh-TW"/>
        </w:rPr>
        <w:t xml:space="preserve"> Windows </w:t>
      </w:r>
      <w:r w:rsidRPr="008B486D">
        <w:rPr>
          <w:rFonts w:ascii="Calibri" w:eastAsia="PMingLiU" w:hAnsi="Calibri"/>
          <w:lang w:eastAsia="zh-TW"/>
        </w:rPr>
        <w:t>使用者使用。</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w:t>
      </w:r>
      <w:r w:rsidRPr="008B486D">
        <w:rPr>
          <w:rFonts w:ascii="Calibri" w:eastAsia="PMingLiU" w:hAnsi="Calibri"/>
          <w:lang w:eastAsia="zh-TW"/>
        </w:rPr>
        <w:t xml:space="preserve"> Campus </w:t>
      </w:r>
      <w:r w:rsidRPr="008B486D">
        <w:rPr>
          <w:rFonts w:ascii="Calibri" w:eastAsia="PMingLiU" w:hAnsi="Calibri"/>
          <w:lang w:eastAsia="zh-TW"/>
        </w:rPr>
        <w:t>和</w:t>
      </w:r>
      <w:r w:rsidRPr="008B486D">
        <w:rPr>
          <w:rFonts w:ascii="Calibri" w:eastAsia="PMingLiU" w:hAnsi="Calibri"/>
          <w:lang w:eastAsia="zh-TW"/>
        </w:rPr>
        <w:t xml:space="preserve"> School Agreement </w:t>
      </w:r>
      <w:r w:rsidRPr="008B486D">
        <w:rPr>
          <w:rFonts w:ascii="Calibri" w:eastAsia="PMingLiU" w:hAnsi="Calibri"/>
          <w:lang w:eastAsia="zh-TW"/>
        </w:rPr>
        <w:t>之下，必須以機構為基礎或非以機構為基礎，為每一位使用者取得</w:t>
      </w:r>
      <w:r w:rsidRPr="008B486D">
        <w:rPr>
          <w:rFonts w:ascii="Calibri" w:eastAsia="PMingLiU" w:hAnsi="Calibri"/>
          <w:lang w:eastAsia="zh-TW"/>
        </w:rPr>
        <w:t xml:space="preserve"> Office 365 </w:t>
      </w:r>
      <w:r w:rsidRPr="008B486D">
        <w:rPr>
          <w:rFonts w:ascii="Calibri" w:eastAsia="PMingLiU" w:hAnsi="Calibri"/>
          <w:lang w:eastAsia="zh-TW"/>
        </w:rPr>
        <w:t>方案的訂閱使用權。如果在期間內存取</w:t>
      </w:r>
      <w:r w:rsidRPr="008B486D">
        <w:rPr>
          <w:rFonts w:ascii="Calibri" w:eastAsia="PMingLiU" w:hAnsi="Calibri"/>
          <w:lang w:eastAsia="zh-TW"/>
        </w:rPr>
        <w:t xml:space="preserve"> Office 365 </w:t>
      </w:r>
      <w:r w:rsidRPr="008B486D">
        <w:rPr>
          <w:rFonts w:ascii="Calibri" w:eastAsia="PMingLiU" w:hAnsi="Calibri"/>
          <w:lang w:eastAsia="zh-TW"/>
        </w:rPr>
        <w:t>方案還需要額外的使用者訂閱使用權，機構必須為此等使用權提出訂單。對</w:t>
      </w:r>
      <w:r w:rsidRPr="008B486D">
        <w:rPr>
          <w:rFonts w:ascii="Calibri" w:eastAsia="PMingLiU" w:hAnsi="Calibri"/>
          <w:lang w:eastAsia="zh-TW"/>
        </w:rPr>
        <w:t xml:space="preserve"> Office 365 Add-On </w:t>
      </w:r>
      <w:r w:rsidRPr="008B486D">
        <w:rPr>
          <w:rFonts w:ascii="Calibri" w:eastAsia="PMingLiU" w:hAnsi="Calibri"/>
          <w:lang w:eastAsia="zh-TW"/>
        </w:rPr>
        <w:t>進行授權時，對應之合格使用權必須依據相同之註冊進行授權。提交年度訂單時，只要年度訂單符合平台線上服務的最低需求，機構可以訂購比機構最初訂單的數量還少的線上服務使用權。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以教職員範圍為基礎的</w:t>
      </w:r>
      <w:r w:rsidRPr="008B486D">
        <w:rPr>
          <w:rFonts w:ascii="Calibri" w:eastAsia="PMingLiU" w:hAnsi="Calibri"/>
          <w:b/>
          <w:color w:val="00188F"/>
          <w:lang w:eastAsia="zh-TW"/>
        </w:rPr>
        <w:t xml:space="preserve"> Office 365 ProPlus</w:t>
      </w:r>
      <w:r w:rsidRPr="008B486D">
        <w:rPr>
          <w:rFonts w:ascii="Calibri" w:eastAsia="PMingLiU" w:hAnsi="Calibri"/>
          <w:b/>
          <w:color w:val="00188F"/>
        </w:rPr>
        <w:fldChar w:fldCharType="begin"/>
      </w:r>
      <w:r w:rsidRPr="008B486D">
        <w:rPr>
          <w:rFonts w:ascii="Calibri" w:eastAsia="PMingLiU" w:hAnsi="Calibri"/>
          <w:lang w:eastAsia="zh-TW"/>
        </w:rPr>
        <w:instrText>xe "Office 365 ProPlus"</w:instrText>
      </w:r>
      <w:r w:rsidRPr="008B486D">
        <w:rPr>
          <w:rFonts w:ascii="Calibri" w:eastAsia="PMingLiU" w:hAnsi="Calibri"/>
          <w:b/>
          <w:color w:val="00188F"/>
        </w:rPr>
        <w:fldChar w:fldCharType="end"/>
      </w:r>
      <w:r w:rsidRPr="008B486D">
        <w:rPr>
          <w:rFonts w:ascii="Calibri" w:eastAsia="PMingLiU" w:hAnsi="Calibri"/>
          <w:b/>
          <w:color w:val="00188F"/>
          <w:lang w:eastAsia="zh-TW"/>
        </w:rPr>
        <w:t xml:space="preserve"> </w:t>
      </w:r>
      <w:r w:rsidRPr="008B486D">
        <w:rPr>
          <w:rFonts w:ascii="Calibri" w:eastAsia="PMingLiU" w:hAnsi="Calibri"/>
          <w:b/>
          <w:color w:val="00188F"/>
          <w:lang w:eastAsia="zh-TW"/>
        </w:rPr>
        <w:t>學生授權無須成本</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若機構具備授權的</w:t>
      </w:r>
      <w:r w:rsidRPr="008B486D">
        <w:rPr>
          <w:rFonts w:ascii="Calibri" w:eastAsia="PMingLiU" w:hAnsi="Calibri"/>
        </w:rPr>
        <w:t xml:space="preserve"> Office Professional Plus </w:t>
      </w:r>
      <w:r w:rsidRPr="008B486D">
        <w:rPr>
          <w:rFonts w:ascii="Calibri" w:eastAsia="PMingLiU" w:hAnsi="Calibri"/>
        </w:rPr>
        <w:t>或</w:t>
      </w:r>
      <w:r w:rsidRPr="008B486D">
        <w:rPr>
          <w:rFonts w:ascii="Calibri" w:eastAsia="PMingLiU" w:hAnsi="Calibri"/>
        </w:rPr>
        <w:t xml:space="preserve"> Office 365 ProPlus</w:t>
      </w:r>
      <w:r w:rsidRPr="008B486D">
        <w:rPr>
          <w:rFonts w:ascii="Calibri" w:eastAsia="PMingLiU" w:hAnsi="Calibri"/>
        </w:rPr>
        <w:fldChar w:fldCharType="begin"/>
      </w:r>
      <w:r w:rsidRPr="008B486D">
        <w:rPr>
          <w:rFonts w:ascii="Calibri" w:eastAsia="PMingLiU" w:hAnsi="Calibri"/>
        </w:rPr>
        <w:instrText>xe "Office 365 ProPlus"</w:instrText>
      </w:r>
      <w:r w:rsidRPr="008B486D">
        <w:rPr>
          <w:rFonts w:ascii="Calibri" w:eastAsia="PMingLiU" w:hAnsi="Calibri"/>
        </w:rPr>
        <w:fldChar w:fldCharType="end"/>
      </w:r>
      <w:r w:rsidRPr="008B486D">
        <w:rPr>
          <w:rFonts w:ascii="Calibri" w:eastAsia="PMingLiU" w:hAnsi="Calibri"/>
        </w:rPr>
        <w:t>，可依</w:t>
      </w:r>
      <w:r w:rsidRPr="008B486D">
        <w:rPr>
          <w:rFonts w:ascii="Calibri" w:eastAsia="PMingLiU" w:hAnsi="Calibri"/>
        </w:rPr>
        <w:t xml:space="preserve"> Open Value Subscription – ES</w:t>
      </w:r>
      <w:r w:rsidRPr="008B486D">
        <w:rPr>
          <w:rFonts w:ascii="Calibri" w:eastAsia="PMingLiU" w:hAnsi="Calibri"/>
        </w:rPr>
        <w:t>、</w:t>
      </w:r>
      <w:r w:rsidRPr="008B486D">
        <w:rPr>
          <w:rFonts w:ascii="Calibri" w:eastAsia="PMingLiU" w:hAnsi="Calibri"/>
        </w:rPr>
        <w:t xml:space="preserve">Campus </w:t>
      </w:r>
      <w:r w:rsidRPr="008B486D">
        <w:rPr>
          <w:rFonts w:ascii="Calibri" w:eastAsia="PMingLiU" w:hAnsi="Calibri"/>
        </w:rPr>
        <w:t>和</w:t>
      </w:r>
      <w:r w:rsidRPr="008B486D">
        <w:rPr>
          <w:rFonts w:ascii="Calibri" w:eastAsia="PMingLiU" w:hAnsi="Calibri"/>
        </w:rPr>
        <w:t xml:space="preserve"> School </w:t>
      </w:r>
      <w:r w:rsidRPr="008B486D">
        <w:rPr>
          <w:rFonts w:ascii="Calibri" w:eastAsia="PMingLiU" w:hAnsi="Calibri"/>
        </w:rPr>
        <w:t>或</w:t>
      </w:r>
      <w:r w:rsidRPr="008B486D">
        <w:rPr>
          <w:rFonts w:ascii="Calibri" w:eastAsia="PMingLiU" w:hAnsi="Calibri"/>
        </w:rPr>
        <w:t xml:space="preserve"> Enrollment for Education Solutions </w:t>
      </w:r>
      <w:r w:rsidRPr="008B486D">
        <w:rPr>
          <w:rFonts w:ascii="Calibri" w:eastAsia="PMingLiU" w:hAnsi="Calibri"/>
        </w:rPr>
        <w:t>在其定義的組織中供所有教職員使用，機構便有資格取得</w:t>
      </w:r>
      <w:r w:rsidRPr="008B486D">
        <w:rPr>
          <w:rFonts w:ascii="Calibri" w:eastAsia="PMingLiU" w:hAnsi="Calibri"/>
        </w:rPr>
        <w:t xml:space="preserve"> Office 365 ProPlus </w:t>
      </w:r>
      <w:r w:rsidRPr="008B486D">
        <w:rPr>
          <w:rFonts w:ascii="Calibri" w:eastAsia="PMingLiU" w:hAnsi="Calibri"/>
        </w:rPr>
        <w:t>的使用權供隸屬於機構之定義組織的一部分之任何教育機構的所有註冊學生</w:t>
      </w:r>
      <w:r w:rsidRPr="008B486D">
        <w:rPr>
          <w:rFonts w:ascii="Calibri" w:eastAsia="PMingLiU" w:hAnsi="Calibri"/>
        </w:rPr>
        <w:t xml:space="preserve"> (</w:t>
      </w:r>
      <w:r w:rsidRPr="008B486D">
        <w:rPr>
          <w:rFonts w:ascii="Calibri" w:eastAsia="PMingLiU" w:hAnsi="Calibri"/>
        </w:rPr>
        <w:t>無論全職或兼讀</w:t>
      </w:r>
      <w:r w:rsidRPr="008B486D">
        <w:rPr>
          <w:rFonts w:ascii="Calibri" w:eastAsia="PMingLiU" w:hAnsi="Calibri"/>
        </w:rPr>
        <w:t xml:space="preserve">) </w:t>
      </w:r>
      <w:r w:rsidRPr="008B486D">
        <w:rPr>
          <w:rFonts w:ascii="Calibri" w:eastAsia="PMingLiU" w:hAnsi="Calibri"/>
        </w:rPr>
        <w:t>使用，機構無須支付額外成本。</w:t>
      </w:r>
      <w:r w:rsidRPr="008B486D">
        <w:rPr>
          <w:rFonts w:ascii="Calibri" w:eastAsia="PMingLiU" w:hAnsi="Calibri"/>
          <w:lang w:eastAsia="zh-TW"/>
        </w:rPr>
        <w:t>透過本優惠方案免費取得之使用權不得計入機構最低訂單要件滿足條件。</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Campus </w:t>
      </w:r>
      <w:r w:rsidRPr="008B486D">
        <w:rPr>
          <w:rFonts w:ascii="Calibri" w:eastAsia="PMingLiU" w:hAnsi="Calibri"/>
          <w:b/>
          <w:color w:val="00188F"/>
        </w:rPr>
        <w:t>和</w:t>
      </w:r>
      <w:r w:rsidRPr="008B486D">
        <w:rPr>
          <w:rFonts w:ascii="Calibri" w:eastAsia="PMingLiU" w:hAnsi="Calibri"/>
          <w:b/>
          <w:color w:val="00188F"/>
        </w:rPr>
        <w:t xml:space="preserve"> School </w:t>
      </w:r>
      <w:r w:rsidRPr="008B486D">
        <w:rPr>
          <w:rFonts w:ascii="Calibri" w:eastAsia="PMingLiU" w:hAnsi="Calibri"/>
          <w:b/>
          <w:color w:val="00188F"/>
        </w:rPr>
        <w:t>實驗室或圖書館使用</w:t>
      </w:r>
      <w:r w:rsidRPr="008B486D">
        <w:rPr>
          <w:rFonts w:ascii="Calibri" w:eastAsia="PMingLiU" w:hAnsi="Calibri"/>
          <w:b/>
        </w:rPr>
        <w:t xml:space="preserve"> </w:t>
      </w:r>
    </w:p>
    <w:p w:rsidR="00A630E0" w:rsidRPr="008B486D" w:rsidRDefault="00A630E0" w:rsidP="00A630E0">
      <w:pPr>
        <w:pStyle w:val="ProductList-Body"/>
        <w:rPr>
          <w:rFonts w:ascii="Calibri" w:eastAsia="PMingLiU" w:hAnsi="Calibri"/>
        </w:rPr>
      </w:pPr>
      <w:r w:rsidRPr="008B486D">
        <w:rPr>
          <w:rFonts w:ascii="Calibri" w:eastAsia="PMingLiU" w:hAnsi="Calibri"/>
        </w:rPr>
        <w:t>請參閱</w:t>
      </w:r>
      <w:r w:rsidRPr="008B486D">
        <w:rPr>
          <w:rFonts w:ascii="Calibri" w:eastAsia="PMingLiU" w:hAnsi="Calibri"/>
        </w:rPr>
        <w:t xml:space="preserve"> Office 365 ProPlus</w:t>
      </w:r>
      <w:r w:rsidRPr="008B486D">
        <w:rPr>
          <w:rFonts w:ascii="Calibri" w:eastAsia="PMingLiU" w:hAnsi="Calibri"/>
        </w:rPr>
        <w:fldChar w:fldCharType="begin"/>
      </w:r>
      <w:r w:rsidRPr="008B486D">
        <w:rPr>
          <w:rFonts w:ascii="Calibri" w:eastAsia="PMingLiU" w:hAnsi="Calibri"/>
        </w:rPr>
        <w:instrText>xe "Office 365 ProPlus"</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產品注意事項，其係提供擁有指定給所有教職員之</w:t>
      </w:r>
      <w:r w:rsidRPr="008B486D">
        <w:rPr>
          <w:rFonts w:ascii="Calibri" w:eastAsia="PMingLiU" w:hAnsi="Calibri"/>
        </w:rPr>
        <w:t xml:space="preserve"> Office 365 ProPlus </w:t>
      </w:r>
      <w:r w:rsidRPr="008B486D">
        <w:rPr>
          <w:rFonts w:ascii="Calibri" w:eastAsia="PMingLiU" w:hAnsi="Calibri"/>
        </w:rPr>
        <w:t>使用者訂閱使用權的機構，得於機構之組織內任何開放式實驗室或圖書館內使用</w:t>
      </w:r>
      <w:r w:rsidRPr="008B486D">
        <w:rPr>
          <w:rFonts w:ascii="Calibri" w:eastAsia="PMingLiU" w:hAnsi="Calibri"/>
        </w:rPr>
        <w:t xml:space="preserve"> Office Professional Plus 2013</w:t>
      </w:r>
      <w:r w:rsidRPr="008B486D">
        <w:rPr>
          <w:rFonts w:ascii="Calibri" w:eastAsia="PMingLiU" w:hAnsi="Calibri"/>
        </w:rPr>
        <w:fldChar w:fldCharType="begin"/>
      </w:r>
      <w:r w:rsidRPr="008B486D">
        <w:rPr>
          <w:rFonts w:ascii="Calibri" w:eastAsia="PMingLiU" w:hAnsi="Calibri"/>
        </w:rPr>
        <w:instrText>xe "Office Professional Plus 2013"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軟體。</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bookmarkStart w:id="1286" w:name="AddOn"/>
      <w:r w:rsidRPr="008B486D">
        <w:rPr>
          <w:rFonts w:ascii="Calibri" w:eastAsia="PMingLiU" w:hAnsi="Calibri"/>
          <w:b/>
          <w:color w:val="00188F"/>
        </w:rPr>
        <w:t>加值</w:t>
      </w:r>
      <w:r w:rsidRPr="008B486D">
        <w:rPr>
          <w:rFonts w:ascii="Calibri" w:eastAsia="PMingLiU" w:hAnsi="Calibri"/>
          <w:b/>
          <w:color w:val="00188F"/>
        </w:rPr>
        <w:t xml:space="preserve"> USL</w:t>
      </w:r>
      <w:bookmarkEnd w:id="1286"/>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合格使用權及加值</w:t>
      </w:r>
      <w:r w:rsidRPr="008B486D">
        <w:rPr>
          <w:rFonts w:ascii="Calibri" w:eastAsia="PMingLiU" w:hAnsi="Calibri"/>
          <w:b/>
          <w:color w:val="00188F"/>
          <w:lang w:eastAsia="zh-TW"/>
        </w:rPr>
        <w:t xml:space="preserve"> USL</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加值使用者訂閱使用權</w:t>
      </w:r>
      <w:r w:rsidRPr="008B486D">
        <w:rPr>
          <w:rFonts w:ascii="Calibri" w:eastAsia="PMingLiU" w:hAnsi="Calibri"/>
          <w:lang w:eastAsia="zh-TW"/>
        </w:rPr>
        <w:t xml:space="preserve"> (</w:t>
      </w:r>
      <w:r w:rsidRPr="008B486D">
        <w:rPr>
          <w:rFonts w:ascii="Calibri" w:eastAsia="PMingLiU" w:hAnsi="Calibri"/>
          <w:lang w:eastAsia="zh-TW"/>
        </w:rPr>
        <w:t>簡稱「加值使用者</w:t>
      </w:r>
      <w:r w:rsidRPr="008B486D">
        <w:rPr>
          <w:rFonts w:ascii="Calibri" w:eastAsia="PMingLiU" w:hAnsi="Calibri"/>
          <w:lang w:eastAsia="zh-TW"/>
        </w:rPr>
        <w:t xml:space="preserve"> SL</w:t>
      </w:r>
      <w:r w:rsidRPr="008B486D">
        <w:rPr>
          <w:rFonts w:ascii="Calibri" w:eastAsia="PMingLiU" w:hAnsi="Calibri"/>
          <w:lang w:eastAsia="zh-TW"/>
        </w:rPr>
        <w:t>」</w:t>
      </w:r>
      <w:r w:rsidRPr="008B486D">
        <w:rPr>
          <w:rFonts w:ascii="Calibri" w:eastAsia="PMingLiU" w:hAnsi="Calibri"/>
          <w:lang w:eastAsia="zh-TW"/>
        </w:rPr>
        <w:t xml:space="preserve">) </w:t>
      </w:r>
      <w:r w:rsidRPr="008B486D">
        <w:rPr>
          <w:rFonts w:ascii="Calibri" w:eastAsia="PMingLiU" w:hAnsi="Calibri"/>
          <w:lang w:eastAsia="zh-TW"/>
        </w:rPr>
        <w:t>係指除了</w:t>
      </w:r>
      <w:r w:rsidRPr="008B486D">
        <w:rPr>
          <w:rFonts w:ascii="Calibri" w:eastAsia="PMingLiU" w:hAnsi="Calibri"/>
          <w:lang w:eastAsia="zh-TW"/>
        </w:rPr>
        <w:t xml:space="preserve"> (</w:t>
      </w:r>
      <w:r w:rsidRPr="008B486D">
        <w:rPr>
          <w:rFonts w:ascii="Calibri" w:eastAsia="PMingLiU" w:hAnsi="Calibri"/>
          <w:lang w:eastAsia="zh-TW"/>
        </w:rPr>
        <w:t>及相關之</w:t>
      </w:r>
      <w:r w:rsidRPr="008B486D">
        <w:rPr>
          <w:rFonts w:ascii="Calibri" w:eastAsia="PMingLiU" w:hAnsi="Calibri"/>
          <w:lang w:eastAsia="zh-TW"/>
        </w:rPr>
        <w:t xml:space="preserve">) </w:t>
      </w:r>
      <w:r w:rsidRPr="008B486D">
        <w:rPr>
          <w:rFonts w:ascii="Calibri" w:eastAsia="PMingLiU" w:hAnsi="Calibri"/>
          <w:lang w:eastAsia="zh-TW"/>
        </w:rPr>
        <w:t>合格使用權</w:t>
      </w:r>
      <w:r w:rsidRPr="008B486D">
        <w:rPr>
          <w:rFonts w:ascii="Calibri" w:eastAsia="PMingLiU" w:hAnsi="Calibri"/>
          <w:lang w:eastAsia="zh-TW"/>
        </w:rPr>
        <w:t xml:space="preserve"> (</w:t>
      </w:r>
      <w:r w:rsidRPr="008B486D">
        <w:rPr>
          <w:rFonts w:ascii="Calibri" w:eastAsia="PMingLiU" w:hAnsi="Calibri"/>
          <w:lang w:eastAsia="zh-TW"/>
        </w:rPr>
        <w:t>或一組合格使用權</w:t>
      </w:r>
      <w:r w:rsidRPr="008B486D">
        <w:rPr>
          <w:rFonts w:ascii="Calibri" w:eastAsia="PMingLiU" w:hAnsi="Calibri"/>
          <w:lang w:eastAsia="zh-TW"/>
        </w:rPr>
        <w:t xml:space="preserve">) </w:t>
      </w:r>
      <w:r w:rsidRPr="008B486D">
        <w:rPr>
          <w:rFonts w:ascii="Calibri" w:eastAsia="PMingLiU" w:hAnsi="Calibri"/>
          <w:lang w:eastAsia="zh-TW"/>
        </w:rPr>
        <w:t>以外所訂購的使用者訂閱使用權</w:t>
      </w:r>
      <w:r w:rsidRPr="008B486D">
        <w:rPr>
          <w:rFonts w:ascii="Calibri" w:eastAsia="PMingLiU" w:hAnsi="Calibri"/>
          <w:lang w:eastAsia="zh-TW"/>
        </w:rPr>
        <w:t xml:space="preserve"> (SL) (</w:t>
      </w:r>
      <w:r w:rsidRPr="008B486D">
        <w:rPr>
          <w:rFonts w:ascii="Calibri" w:eastAsia="PMingLiU" w:hAnsi="Calibri"/>
          <w:lang w:eastAsia="zh-TW"/>
        </w:rPr>
        <w:t>如下表所述</w:t>
      </w:r>
      <w:r w:rsidRPr="008B486D">
        <w:rPr>
          <w:rFonts w:ascii="Calibri" w:eastAsia="PMingLiU" w:hAnsi="Calibri"/>
          <w:lang w:eastAsia="zh-TW"/>
        </w:rPr>
        <w:t>)</w:t>
      </w:r>
      <w:r w:rsidRPr="008B486D">
        <w:rPr>
          <w:rFonts w:ascii="Calibri" w:eastAsia="PMingLiU" w:hAnsi="Calibri"/>
          <w:lang w:eastAsia="zh-TW"/>
        </w:rPr>
        <w:t>。針對未單獨出現在線上服務使用權利中的任何加值使用者</w:t>
      </w:r>
      <w:r w:rsidRPr="008B486D">
        <w:rPr>
          <w:rFonts w:ascii="Calibri" w:eastAsia="PMingLiU" w:hAnsi="Calibri"/>
          <w:lang w:eastAsia="zh-TW"/>
        </w:rPr>
        <w:t xml:space="preserve"> SL</w:t>
      </w:r>
      <w:r w:rsidRPr="008B486D">
        <w:rPr>
          <w:rFonts w:ascii="Calibri" w:eastAsia="PMingLiU" w:hAnsi="Calibri"/>
          <w:lang w:eastAsia="zh-TW"/>
        </w:rPr>
        <w:t>，使用權會提供線上服務存取及使用權，其等同於相同服務的完整使用者</w:t>
      </w:r>
      <w:r w:rsidRPr="008B486D">
        <w:rPr>
          <w:rFonts w:ascii="Calibri" w:eastAsia="PMingLiU" w:hAnsi="Calibri"/>
          <w:lang w:eastAsia="zh-TW"/>
        </w:rPr>
        <w:t xml:space="preserve"> SL</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tbl>
      <w:tblPr>
        <w:tblStyle w:val="TableGrid"/>
        <w:tblW w:w="0" w:type="auto"/>
        <w:tblInd w:w="126" w:type="dxa"/>
        <w:tblLook w:val="04A0" w:firstRow="1" w:lastRow="0" w:firstColumn="1" w:lastColumn="0" w:noHBand="0" w:noVBand="1"/>
      </w:tblPr>
      <w:tblGrid>
        <w:gridCol w:w="3791"/>
        <w:gridCol w:w="6873"/>
      </w:tblGrid>
      <w:tr w:rsidR="00A630E0" w:rsidRPr="008B486D" w:rsidTr="00C45C75">
        <w:trPr>
          <w:tblHeader/>
        </w:trPr>
        <w:tc>
          <w:tcPr>
            <w:tcW w:w="3829"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合格使用權</w:t>
            </w:r>
          </w:p>
        </w:tc>
        <w:tc>
          <w:tcPr>
            <w:tcW w:w="695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lang w:eastAsia="zh-TW"/>
              </w:rPr>
              <w:t>加值使用者訂閱使用權</w:t>
            </w:r>
          </w:p>
        </w:tc>
      </w:tr>
      <w:tr w:rsidR="00A630E0" w:rsidRPr="004D6F5E" w:rsidTr="00C45C75">
        <w:tc>
          <w:tcPr>
            <w:tcW w:w="382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Core CAL</w:t>
            </w:r>
            <w:r w:rsidRPr="008B486D">
              <w:rPr>
                <w:rFonts w:ascii="Calibri" w:eastAsia="PMingLiU"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 Office 365 Education A3</w:t>
            </w:r>
            <w:r w:rsidRPr="008B486D">
              <w:rPr>
                <w:rFonts w:ascii="Calibri" w:eastAsia="PMingLiU" w:hAnsi="Calibri"/>
              </w:rPr>
              <w:fldChar w:fldCharType="begin"/>
            </w:r>
            <w:r w:rsidRPr="008B486D">
              <w:rPr>
                <w:rFonts w:ascii="Calibri" w:eastAsia="PMingLiU" w:hAnsi="Calibri"/>
              </w:rPr>
              <w:instrText>xe "Office 365 Education A3"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A4 </w:t>
            </w:r>
            <w:r w:rsidRPr="008B486D">
              <w:rPr>
                <w:rFonts w:ascii="Calibri" w:eastAsia="PMingLiU" w:hAnsi="Calibri"/>
              </w:rPr>
              <w:t>加值</w:t>
            </w:r>
          </w:p>
          <w:p w:rsidR="00A630E0" w:rsidRPr="008B486D" w:rsidRDefault="00A630E0">
            <w:pPr>
              <w:pStyle w:val="ProductList-Body"/>
              <w:rPr>
                <w:rFonts w:ascii="Calibri" w:eastAsia="PMingLiU" w:hAnsi="Calibri"/>
              </w:rPr>
            </w:pPr>
            <w:r w:rsidRPr="008B486D">
              <w:rPr>
                <w:rFonts w:ascii="Calibri" w:eastAsia="PMingLiU" w:hAnsi="Calibri"/>
              </w:rPr>
              <w:t>- Office 365 Enterprise E1</w:t>
            </w:r>
            <w:r w:rsidRPr="008B486D">
              <w:rPr>
                <w:rFonts w:ascii="Calibri" w:eastAsia="PMingLiU" w:hAnsi="Calibri"/>
              </w:rPr>
              <w:fldChar w:fldCharType="begin"/>
            </w:r>
            <w:r w:rsidRPr="008B486D">
              <w:rPr>
                <w:rFonts w:ascii="Calibri" w:eastAsia="PMingLiU" w:hAnsi="Calibri"/>
              </w:rPr>
              <w:instrText>xe "Office 365 Enterprise E1"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vertAlign w:val="superscript"/>
              </w:rPr>
              <w:t>2</w:t>
            </w:r>
          </w:p>
          <w:p w:rsidR="00A630E0" w:rsidRPr="008B486D" w:rsidRDefault="00A630E0">
            <w:pPr>
              <w:pStyle w:val="ProductList-Body"/>
              <w:rPr>
                <w:rFonts w:ascii="Calibri" w:eastAsia="PMingLiU" w:hAnsi="Calibri"/>
              </w:rPr>
            </w:pPr>
            <w:r w:rsidRPr="008B486D">
              <w:rPr>
                <w:rFonts w:ascii="Calibri" w:eastAsia="PMingLiU" w:hAnsi="Calibri"/>
              </w:rPr>
              <w:t xml:space="preserve">- Office 365 Enterprise E1 w/Exchange Online Archiving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vertAlign w:val="superscript"/>
              </w:rPr>
              <w:t>2</w:t>
            </w:r>
            <w:r w:rsidR="00306452">
              <w:rPr>
                <w:rFonts w:ascii="Calibri" w:eastAsia="PMingLiU" w:hAnsi="Calibri"/>
                <w:vertAlign w:val="superscript"/>
              </w:rPr>
              <w:t>,</w:t>
            </w:r>
            <w:r w:rsidRPr="008B486D">
              <w:rPr>
                <w:rFonts w:ascii="Calibri" w:eastAsia="PMingLiU" w:hAnsi="Calibri"/>
                <w:vertAlign w:val="superscript"/>
              </w:rPr>
              <w:t>3</w:t>
            </w:r>
            <w:r w:rsidR="00306452">
              <w:rPr>
                <w:rFonts w:ascii="Calibri" w:eastAsia="PMingLiU" w:hAnsi="Calibri"/>
                <w:vertAlign w:val="superscript"/>
              </w:rPr>
              <w:t>,</w:t>
            </w:r>
            <w:r w:rsidRPr="008B486D">
              <w:rPr>
                <w:rFonts w:ascii="Calibri" w:eastAsia="PMingLiU" w:hAnsi="Calibri"/>
                <w:vertAlign w:val="superscript"/>
              </w:rPr>
              <w:t>4</w:t>
            </w:r>
          </w:p>
          <w:p w:rsidR="00A630E0" w:rsidRPr="008B486D" w:rsidRDefault="00A630E0">
            <w:pPr>
              <w:pStyle w:val="ProductList-Body"/>
              <w:rPr>
                <w:rFonts w:ascii="Calibri" w:eastAsia="PMingLiU" w:hAnsi="Calibri"/>
              </w:rPr>
            </w:pPr>
            <w:r w:rsidRPr="008B486D">
              <w:rPr>
                <w:rFonts w:ascii="Calibri" w:eastAsia="PMingLiU" w:hAnsi="Calibri"/>
              </w:rPr>
              <w:t xml:space="preserve">- Office 365 </w:t>
            </w:r>
            <w:r w:rsidRPr="008B486D">
              <w:rPr>
                <w:rFonts w:ascii="Calibri" w:eastAsia="PMingLiU" w:hAnsi="Calibri"/>
              </w:rPr>
              <w:fldChar w:fldCharType="begin"/>
            </w:r>
            <w:r w:rsidRPr="008B486D">
              <w:rPr>
                <w:rFonts w:ascii="Calibri" w:eastAsia="PMingLiU" w:hAnsi="Calibri"/>
              </w:rPr>
              <w:instrText>xe "Office 365 Enterprise E1"</w:instrText>
            </w:r>
            <w:r w:rsidRPr="008B486D">
              <w:rPr>
                <w:rFonts w:ascii="Calibri" w:eastAsia="PMingLiU" w:hAnsi="Calibri"/>
              </w:rPr>
              <w:fldChar w:fldCharType="end"/>
            </w:r>
            <w:r w:rsidRPr="008B486D">
              <w:rPr>
                <w:rFonts w:ascii="Calibri" w:eastAsia="PMingLiU" w:hAnsi="Calibri"/>
              </w:rPr>
              <w:t xml:space="preserve">Government G1 </w:t>
            </w:r>
            <w:r w:rsidRPr="008B486D">
              <w:rPr>
                <w:rFonts w:ascii="Calibri" w:eastAsia="PMingLiU" w:hAnsi="Calibri"/>
              </w:rPr>
              <w:t>加值</w:t>
            </w:r>
          </w:p>
          <w:p w:rsidR="00A630E0" w:rsidRPr="008B486D" w:rsidRDefault="00A630E0">
            <w:pPr>
              <w:pStyle w:val="ProductList-Body"/>
              <w:rPr>
                <w:rFonts w:ascii="Calibri" w:eastAsia="PMingLiU" w:hAnsi="Calibri"/>
              </w:rPr>
            </w:pPr>
            <w:r w:rsidRPr="008B486D">
              <w:rPr>
                <w:rFonts w:ascii="Calibri" w:eastAsia="PMingLiU" w:hAnsi="Calibri"/>
              </w:rPr>
              <w:t>- Office 365 Enterprise E3</w:t>
            </w:r>
            <w:r w:rsidRPr="008B486D">
              <w:rPr>
                <w:rFonts w:ascii="Calibri" w:eastAsia="PMingLiU" w:hAnsi="Calibri"/>
              </w:rPr>
              <w:fldChar w:fldCharType="begin"/>
            </w:r>
            <w:r w:rsidRPr="008B486D">
              <w:rPr>
                <w:rFonts w:ascii="Calibri" w:eastAsia="PMingLiU" w:hAnsi="Calibri"/>
              </w:rPr>
              <w:instrText>xe "Office 365 Enterprise E3"</w:instrText>
            </w:r>
            <w:r w:rsidRPr="008B486D">
              <w:rPr>
                <w:rFonts w:ascii="Calibri" w:eastAsia="PMingLiU" w:hAnsi="Calibri"/>
              </w:rPr>
              <w:fldChar w:fldCharType="end"/>
            </w:r>
            <w:r w:rsidRPr="008B486D">
              <w:rPr>
                <w:rFonts w:ascii="Calibri" w:eastAsia="PMingLiU" w:hAnsi="Calibri"/>
              </w:rPr>
              <w:t>/ Government G3 (</w:t>
            </w:r>
            <w:r w:rsidRPr="008B486D">
              <w:rPr>
                <w:rFonts w:ascii="Calibri" w:eastAsia="PMingLiU" w:hAnsi="Calibri"/>
              </w:rPr>
              <w:t>不含</w:t>
            </w:r>
            <w:r w:rsidRPr="008B486D">
              <w:rPr>
                <w:rFonts w:ascii="Calibri" w:eastAsia="PMingLiU" w:hAnsi="Calibri"/>
              </w:rPr>
              <w:t xml:space="preserve"> ProPlus)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rPr>
            </w:pPr>
            <w:r w:rsidRPr="008B486D">
              <w:rPr>
                <w:rFonts w:ascii="Calibri" w:eastAsia="PMingLiU" w:hAnsi="Calibri"/>
              </w:rPr>
              <w:t>- Office 365 Enterprise E4</w:t>
            </w:r>
            <w:r w:rsidRPr="008B486D">
              <w:rPr>
                <w:rFonts w:ascii="Calibri" w:eastAsia="PMingLiU" w:hAnsi="Calibri"/>
              </w:rPr>
              <w:fldChar w:fldCharType="begin"/>
            </w:r>
            <w:r w:rsidRPr="008B486D">
              <w:rPr>
                <w:rFonts w:ascii="Calibri" w:eastAsia="PMingLiU" w:hAnsi="Calibri"/>
              </w:rPr>
              <w:instrText>xe "Office 365 Enterprise E4"</w:instrText>
            </w:r>
            <w:r w:rsidRPr="008B486D">
              <w:rPr>
                <w:rFonts w:ascii="Calibri" w:eastAsia="PMingLiU" w:hAnsi="Calibri"/>
              </w:rPr>
              <w:fldChar w:fldCharType="end"/>
            </w:r>
            <w:r w:rsidRPr="008B486D">
              <w:rPr>
                <w:rFonts w:ascii="Calibri" w:eastAsia="PMingLiU" w:hAnsi="Calibri"/>
              </w:rPr>
              <w:t>/ Government G4 (</w:t>
            </w:r>
            <w:r w:rsidRPr="008B486D">
              <w:rPr>
                <w:rFonts w:ascii="Calibri" w:eastAsia="PMingLiU" w:hAnsi="Calibri"/>
              </w:rPr>
              <w:t>不含</w:t>
            </w:r>
            <w:r w:rsidRPr="008B486D">
              <w:rPr>
                <w:rFonts w:ascii="Calibri" w:eastAsia="PMingLiU" w:hAnsi="Calibri"/>
              </w:rPr>
              <w:t xml:space="preserve"> ProPlus)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rPr>
            </w:pPr>
            <w:r w:rsidRPr="008B486D">
              <w:rPr>
                <w:rFonts w:ascii="Calibri" w:eastAsia="PMingLiU" w:hAnsi="Calibri"/>
              </w:rPr>
              <w:t xml:space="preserve">- Exchange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 </w:instrText>
            </w:r>
            <w:r w:rsidRPr="008B486D">
              <w:rPr>
                <w:rFonts w:ascii="Calibri" w:eastAsia="PMingLiU" w:hAnsi="Calibri"/>
              </w:rPr>
              <w:instrText>加值</w:instrText>
            </w:r>
            <w:r w:rsidRPr="008B486D">
              <w:rPr>
                <w:rFonts w:ascii="Calibri" w:eastAsia="PMingLiU" w:hAnsi="Calibri"/>
              </w:rPr>
              <w:instrText xml:space="preserve"> "</w:instrText>
            </w:r>
            <w:r w:rsidRPr="008B486D">
              <w:rPr>
                <w:rFonts w:ascii="Calibri" w:eastAsia="PMingLiU" w:hAnsi="Calibri"/>
              </w:rPr>
              <w:fldChar w:fldCharType="end"/>
            </w:r>
          </w:p>
          <w:p w:rsidR="00A630E0" w:rsidRPr="008B486D" w:rsidRDefault="00A630E0">
            <w:pPr>
              <w:pStyle w:val="ProductList-Body"/>
              <w:rPr>
                <w:rFonts w:ascii="Calibri" w:eastAsia="PMingLiU" w:hAnsi="Calibri"/>
              </w:rPr>
            </w:pPr>
            <w:r w:rsidRPr="008B486D">
              <w:rPr>
                <w:rFonts w:ascii="Calibri" w:eastAsia="PMingLiU" w:hAnsi="Calibri"/>
              </w:rPr>
              <w:t xml:space="preserve">- Lync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"Lync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rPr>
              <w:fldChar w:fldCharType="begin"/>
            </w:r>
            <w:r w:rsidRPr="008B486D">
              <w:rPr>
                <w:rFonts w:ascii="Calibri" w:eastAsia="PMingLiU" w:hAnsi="Calibri"/>
              </w:rPr>
              <w:instrText xml:space="preserve">xe "Lync Online </w:instrText>
            </w:r>
            <w:r w:rsidRPr="008B486D">
              <w:rPr>
                <w:rFonts w:ascii="Calibri" w:eastAsia="PMingLiU" w:hAnsi="Calibri"/>
              </w:rPr>
              <w:instrText>方案</w:instrText>
            </w:r>
            <w:r w:rsidRPr="008B486D">
              <w:rPr>
                <w:rFonts w:ascii="Calibri" w:eastAsia="PMingLiU" w:hAnsi="Calibri"/>
              </w:rPr>
              <w:instrText xml:space="preserve"> 1 </w:instrText>
            </w:r>
            <w:r w:rsidRPr="008B486D">
              <w:rPr>
                <w:rFonts w:ascii="Calibri" w:eastAsia="PMingLiU" w:hAnsi="Calibri"/>
              </w:rPr>
              <w:instrText>加值</w:instrText>
            </w:r>
            <w:r w:rsidRPr="008B486D">
              <w:rPr>
                <w:rFonts w:ascii="Calibri" w:eastAsia="PMingLiU" w:hAnsi="Calibri"/>
              </w:rPr>
              <w:instrText xml:space="preserve"> "</w:instrText>
            </w:r>
            <w:r w:rsidRPr="008B486D">
              <w:rPr>
                <w:rFonts w:ascii="Calibri" w:eastAsia="PMingLiU" w:hAnsi="Calibri"/>
              </w:rPr>
              <w:fldChar w:fldCharType="end"/>
            </w:r>
          </w:p>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 SharePoint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p>
        </w:tc>
      </w:tr>
      <w:tr w:rsidR="00A630E0" w:rsidRPr="004D6F5E" w:rsidTr="00C45C75">
        <w:tc>
          <w:tcPr>
            <w:tcW w:w="382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 xml:space="preserve">Core CAL </w:t>
            </w:r>
            <w:r w:rsidRPr="008B486D">
              <w:rPr>
                <w:rFonts w:ascii="Calibri" w:eastAsia="PMingLiU" w:hAnsi="Calibri"/>
              </w:rPr>
              <w:t>套件</w:t>
            </w:r>
            <w:r w:rsidRPr="008B486D">
              <w:rPr>
                <w:rFonts w:ascii="Calibri" w:eastAsia="PMingLiU" w:hAnsi="Calibri"/>
                <w:vertAlign w:val="superscript"/>
                <w:lang w:val="fr-FR"/>
              </w:rPr>
              <w:t>1</w:t>
            </w:r>
            <w:r w:rsidRPr="008B486D">
              <w:rPr>
                <w:rFonts w:ascii="Calibri" w:eastAsia="PMingLiU" w:hAnsi="Calibri"/>
                <w:lang w:val="fr-FR"/>
              </w:rPr>
              <w:t xml:space="preserve"> + Office Professional Plus</w:t>
            </w:r>
            <w:r w:rsidRPr="008B486D">
              <w:rPr>
                <w:rFonts w:ascii="Calibri" w:eastAsia="PMingLiU" w:hAnsi="Calibri"/>
                <w:vertAlign w:val="superscript"/>
                <w:lang w:val="fr-FR"/>
              </w:rPr>
              <w:t>1</w:t>
            </w:r>
          </w:p>
        </w:tc>
        <w:tc>
          <w:tcPr>
            <w:tcW w:w="695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 Office 365 Education A3</w:t>
            </w:r>
            <w:r w:rsidRPr="008B486D">
              <w:rPr>
                <w:rFonts w:ascii="Calibri" w:eastAsia="PMingLiU" w:hAnsi="Calibri"/>
              </w:rPr>
              <w:fldChar w:fldCharType="begin"/>
            </w:r>
            <w:r w:rsidRPr="008B486D">
              <w:rPr>
                <w:rFonts w:ascii="Calibri" w:eastAsia="PMingLiU" w:hAnsi="Calibri"/>
              </w:rPr>
              <w:instrText>xe "Office 365 Education A3"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A4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rPr>
            </w:pPr>
            <w:r w:rsidRPr="008B486D">
              <w:rPr>
                <w:rFonts w:ascii="Calibri" w:eastAsia="PMingLiU" w:hAnsi="Calibri"/>
              </w:rPr>
              <w:t>- Office 365 Enterprise E1</w:t>
            </w:r>
            <w:r w:rsidRPr="008B486D">
              <w:rPr>
                <w:rFonts w:ascii="Calibri" w:eastAsia="PMingLiU" w:hAnsi="Calibri"/>
              </w:rPr>
              <w:fldChar w:fldCharType="begin"/>
            </w:r>
            <w:r w:rsidRPr="008B486D">
              <w:rPr>
                <w:rFonts w:ascii="Calibri" w:eastAsia="PMingLiU" w:hAnsi="Calibri"/>
              </w:rPr>
              <w:instrText>xe "Office 365 Enterprise E1"</w:instrText>
            </w:r>
            <w:r w:rsidRPr="008B486D">
              <w:rPr>
                <w:rFonts w:ascii="Calibri" w:eastAsia="PMingLiU" w:hAnsi="Calibri"/>
              </w:rPr>
              <w:fldChar w:fldCharType="end"/>
            </w:r>
            <w:r w:rsidRPr="008B486D">
              <w:rPr>
                <w:rFonts w:ascii="Calibri" w:eastAsia="PMingLiU" w:hAnsi="Calibri"/>
              </w:rPr>
              <w:t xml:space="preserve">/ Government G1 </w:t>
            </w:r>
            <w:r w:rsidRPr="008B486D">
              <w:rPr>
                <w:rFonts w:ascii="Calibri" w:eastAsia="PMingLiU" w:hAnsi="Calibri"/>
              </w:rPr>
              <w:t>加值</w:t>
            </w:r>
            <w:r w:rsidRPr="008B486D">
              <w:rPr>
                <w:rFonts w:ascii="Calibri" w:eastAsia="PMingLiU" w:hAnsi="Calibri"/>
              </w:rPr>
              <w:t xml:space="preserve"> </w:t>
            </w:r>
          </w:p>
          <w:p w:rsidR="00A630E0" w:rsidRPr="008B486D" w:rsidRDefault="00A630E0" w:rsidP="008B0E86">
            <w:pPr>
              <w:pStyle w:val="ProductList-Body"/>
              <w:rPr>
                <w:rFonts w:ascii="Calibri" w:eastAsia="PMingLiU" w:hAnsi="Calibri"/>
              </w:rPr>
            </w:pPr>
            <w:r w:rsidRPr="008B486D">
              <w:rPr>
                <w:rFonts w:ascii="Calibri" w:eastAsia="PMingLiU" w:hAnsi="Calibri"/>
              </w:rPr>
              <w:t>- Office 365 Enterprise E3</w:t>
            </w:r>
            <w:r w:rsidRPr="008B486D">
              <w:rPr>
                <w:rFonts w:ascii="Calibri" w:eastAsia="PMingLiU" w:hAnsi="Calibri"/>
              </w:rPr>
              <w:fldChar w:fldCharType="begin"/>
            </w:r>
            <w:r w:rsidRPr="008B486D">
              <w:rPr>
                <w:rFonts w:ascii="Calibri" w:eastAsia="PMingLiU" w:hAnsi="Calibri"/>
              </w:rPr>
              <w:instrText>xe "Office 365 Enterprise E3"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vertAlign w:val="superscript"/>
              </w:rPr>
              <w:t>2</w:t>
            </w:r>
          </w:p>
          <w:p w:rsidR="00A630E0" w:rsidRPr="008B486D" w:rsidRDefault="00A630E0">
            <w:pPr>
              <w:pStyle w:val="ProductList-Body"/>
              <w:rPr>
                <w:rFonts w:ascii="Calibri" w:eastAsia="PMingLiU" w:hAnsi="Calibri"/>
              </w:rPr>
            </w:pPr>
            <w:r w:rsidRPr="008B486D">
              <w:rPr>
                <w:rFonts w:ascii="Calibri" w:eastAsia="PMingLiU" w:hAnsi="Calibri"/>
              </w:rPr>
              <w:t xml:space="preserve">- Office 365 Government G3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rPr>
            </w:pPr>
            <w:r w:rsidRPr="008B486D">
              <w:rPr>
                <w:rFonts w:ascii="Calibri" w:eastAsia="PMingLiU" w:hAnsi="Calibri"/>
              </w:rPr>
              <w:t>- Office 365 Enterprise E4</w:t>
            </w:r>
            <w:r w:rsidRPr="008B486D">
              <w:rPr>
                <w:rFonts w:ascii="Calibri" w:eastAsia="PMingLiU" w:hAnsi="Calibri"/>
              </w:rPr>
              <w:fldChar w:fldCharType="begin"/>
            </w:r>
            <w:r w:rsidRPr="008B486D">
              <w:rPr>
                <w:rFonts w:ascii="Calibri" w:eastAsia="PMingLiU" w:hAnsi="Calibri"/>
              </w:rPr>
              <w:instrText>xe "Office 365 Enterprise E4"</w:instrText>
            </w:r>
            <w:r w:rsidRPr="008B486D">
              <w:rPr>
                <w:rFonts w:ascii="Calibri" w:eastAsia="PMingLiU" w:hAnsi="Calibri"/>
              </w:rPr>
              <w:fldChar w:fldCharType="end"/>
            </w:r>
            <w:r w:rsidRPr="008B486D">
              <w:rPr>
                <w:rFonts w:ascii="Calibri" w:eastAsia="PMingLiU" w:hAnsi="Calibri"/>
              </w:rPr>
              <w:t xml:space="preserve">/ Government G4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rPr>
            </w:pPr>
            <w:r w:rsidRPr="008B486D">
              <w:rPr>
                <w:rFonts w:ascii="Calibri" w:eastAsia="PMingLiU" w:hAnsi="Calibri"/>
              </w:rPr>
              <w:t>- Office 365 Enterprise E3</w:t>
            </w:r>
            <w:r w:rsidRPr="008B486D">
              <w:rPr>
                <w:rFonts w:ascii="Calibri" w:eastAsia="PMingLiU" w:hAnsi="Calibri"/>
              </w:rPr>
              <w:fldChar w:fldCharType="begin"/>
            </w:r>
            <w:r w:rsidRPr="008B486D">
              <w:rPr>
                <w:rFonts w:ascii="Calibri" w:eastAsia="PMingLiU" w:hAnsi="Calibri"/>
              </w:rPr>
              <w:instrText>xe "Office 365 Enterprise E3"</w:instrText>
            </w:r>
            <w:r w:rsidRPr="008B486D">
              <w:rPr>
                <w:rFonts w:ascii="Calibri" w:eastAsia="PMingLiU" w:hAnsi="Calibri"/>
              </w:rPr>
              <w:fldChar w:fldCharType="end"/>
            </w:r>
            <w:r w:rsidRPr="008B486D">
              <w:rPr>
                <w:rFonts w:ascii="Calibri" w:eastAsia="PMingLiU" w:hAnsi="Calibri"/>
              </w:rPr>
              <w:t>/ Government G3 (</w:t>
            </w:r>
            <w:r w:rsidRPr="008B486D">
              <w:rPr>
                <w:rFonts w:ascii="Calibri" w:eastAsia="PMingLiU" w:hAnsi="Calibri"/>
              </w:rPr>
              <w:t>不含</w:t>
            </w:r>
            <w:r w:rsidRPr="008B486D">
              <w:rPr>
                <w:rFonts w:ascii="Calibri" w:eastAsia="PMingLiU" w:hAnsi="Calibri"/>
              </w:rPr>
              <w:t xml:space="preserve"> ProPlus)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rPr>
            </w:pPr>
            <w:r w:rsidRPr="008B486D">
              <w:rPr>
                <w:rFonts w:ascii="Calibri" w:eastAsia="PMingLiU" w:hAnsi="Calibri"/>
              </w:rPr>
              <w:t>- Office 365 Enterprise E4</w:t>
            </w:r>
            <w:r w:rsidRPr="008B486D">
              <w:rPr>
                <w:rFonts w:ascii="Calibri" w:eastAsia="PMingLiU" w:hAnsi="Calibri"/>
              </w:rPr>
              <w:fldChar w:fldCharType="begin"/>
            </w:r>
            <w:r w:rsidRPr="008B486D">
              <w:rPr>
                <w:rFonts w:ascii="Calibri" w:eastAsia="PMingLiU" w:hAnsi="Calibri"/>
              </w:rPr>
              <w:instrText>xe "Office 365 Enterprise E4"</w:instrText>
            </w:r>
            <w:r w:rsidRPr="008B486D">
              <w:rPr>
                <w:rFonts w:ascii="Calibri" w:eastAsia="PMingLiU" w:hAnsi="Calibri"/>
              </w:rPr>
              <w:fldChar w:fldCharType="end"/>
            </w:r>
            <w:r w:rsidRPr="008B486D">
              <w:rPr>
                <w:rFonts w:ascii="Calibri" w:eastAsia="PMingLiU" w:hAnsi="Calibri"/>
              </w:rPr>
              <w:t>/ Government G4 (</w:t>
            </w:r>
            <w:r w:rsidRPr="008B486D">
              <w:rPr>
                <w:rFonts w:ascii="Calibri" w:eastAsia="PMingLiU" w:hAnsi="Calibri"/>
              </w:rPr>
              <w:t>不含</w:t>
            </w:r>
            <w:r w:rsidRPr="008B486D">
              <w:rPr>
                <w:rFonts w:ascii="Calibri" w:eastAsia="PMingLiU" w:hAnsi="Calibri"/>
              </w:rPr>
              <w:t xml:space="preserve"> ProPlus)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rPr>
            </w:pPr>
            <w:r w:rsidRPr="008B486D">
              <w:rPr>
                <w:rFonts w:ascii="Calibri" w:eastAsia="PMingLiU" w:hAnsi="Calibri"/>
              </w:rPr>
              <w:t>- Office 365 Midsize Business</w:t>
            </w:r>
            <w:r w:rsidRPr="008B486D">
              <w:rPr>
                <w:rFonts w:ascii="Calibri" w:eastAsia="PMingLiU" w:hAnsi="Calibri"/>
              </w:rPr>
              <w:fldChar w:fldCharType="begin"/>
            </w:r>
            <w:r w:rsidRPr="008B486D">
              <w:rPr>
                <w:rFonts w:ascii="Calibri" w:eastAsia="PMingLiU" w:hAnsi="Calibri"/>
              </w:rPr>
              <w:instrText>xe "Office 365 Midsize Business"</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vertAlign w:val="superscript"/>
              </w:rPr>
              <w:t>2</w:t>
            </w:r>
          </w:p>
          <w:p w:rsidR="00A630E0" w:rsidRPr="008B486D" w:rsidRDefault="00A630E0">
            <w:pPr>
              <w:pStyle w:val="ProductList-Body"/>
              <w:rPr>
                <w:rFonts w:ascii="Calibri" w:eastAsia="PMingLiU" w:hAnsi="Calibri"/>
              </w:rPr>
            </w:pPr>
            <w:r w:rsidRPr="008B486D">
              <w:rPr>
                <w:rFonts w:ascii="Calibri" w:eastAsia="PMingLiU" w:hAnsi="Calibri"/>
              </w:rPr>
              <w:t xml:space="preserve">- Exchange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rPr>
              <w:fldChar w:fldCharType="begin"/>
            </w:r>
            <w:r w:rsidRPr="008B486D">
              <w:rPr>
                <w:rFonts w:ascii="Calibri" w:eastAsia="PMingLiU" w:hAnsi="Calibri"/>
              </w:rPr>
              <w:instrText xml:space="preserve">xe "Exchange Online </w:instrText>
            </w:r>
            <w:r w:rsidRPr="008B486D">
              <w:rPr>
                <w:rFonts w:ascii="Calibri" w:eastAsia="PMingLiU" w:hAnsi="Calibri"/>
              </w:rPr>
              <w:instrText>方案</w:instrText>
            </w:r>
            <w:r w:rsidRPr="008B486D">
              <w:rPr>
                <w:rFonts w:ascii="Calibri" w:eastAsia="PMingLiU" w:hAnsi="Calibri"/>
              </w:rPr>
              <w:instrText xml:space="preserve"> 1 </w:instrText>
            </w:r>
            <w:r w:rsidRPr="008B486D">
              <w:rPr>
                <w:rFonts w:ascii="Calibri" w:eastAsia="PMingLiU" w:hAnsi="Calibri"/>
              </w:rPr>
              <w:instrText>加值</w:instrText>
            </w:r>
            <w:r w:rsidRPr="008B486D">
              <w:rPr>
                <w:rFonts w:ascii="Calibri" w:eastAsia="PMingLiU" w:hAnsi="Calibri"/>
              </w:rPr>
              <w:instrText xml:space="preserve"> "</w:instrText>
            </w:r>
            <w:r w:rsidRPr="008B486D">
              <w:rPr>
                <w:rFonts w:ascii="Calibri" w:eastAsia="PMingLiU" w:hAnsi="Calibri"/>
              </w:rPr>
              <w:fldChar w:fldCharType="end"/>
            </w:r>
          </w:p>
          <w:p w:rsidR="00A630E0" w:rsidRPr="008B486D" w:rsidRDefault="00A630E0">
            <w:pPr>
              <w:pStyle w:val="ProductList-Body"/>
              <w:rPr>
                <w:rFonts w:ascii="Calibri" w:eastAsia="PMingLiU" w:hAnsi="Calibri"/>
              </w:rPr>
            </w:pPr>
            <w:r w:rsidRPr="008B486D">
              <w:rPr>
                <w:rFonts w:ascii="Calibri" w:eastAsia="PMingLiU" w:hAnsi="Calibri"/>
              </w:rPr>
              <w:t xml:space="preserve">- Lync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"Lync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rPr>
              <w:fldChar w:fldCharType="begin"/>
            </w:r>
            <w:r w:rsidRPr="008B486D">
              <w:rPr>
                <w:rFonts w:ascii="Calibri" w:eastAsia="PMingLiU" w:hAnsi="Calibri"/>
              </w:rPr>
              <w:instrText xml:space="preserve">xe "Lync Online </w:instrText>
            </w:r>
            <w:r w:rsidRPr="008B486D">
              <w:rPr>
                <w:rFonts w:ascii="Calibri" w:eastAsia="PMingLiU" w:hAnsi="Calibri"/>
              </w:rPr>
              <w:instrText>方案</w:instrText>
            </w:r>
            <w:r w:rsidRPr="008B486D">
              <w:rPr>
                <w:rFonts w:ascii="Calibri" w:eastAsia="PMingLiU" w:hAnsi="Calibri"/>
              </w:rPr>
              <w:instrText xml:space="preserve"> 1 </w:instrText>
            </w:r>
            <w:r w:rsidRPr="008B486D">
              <w:rPr>
                <w:rFonts w:ascii="Calibri" w:eastAsia="PMingLiU" w:hAnsi="Calibri"/>
              </w:rPr>
              <w:instrText>加值</w:instrText>
            </w:r>
            <w:r w:rsidRPr="008B486D">
              <w:rPr>
                <w:rFonts w:ascii="Calibri" w:eastAsia="PMingLiU" w:hAnsi="Calibri"/>
              </w:rPr>
              <w:instrText xml:space="preserve"> "</w:instrText>
            </w:r>
            <w:r w:rsidRPr="008B486D">
              <w:rPr>
                <w:rFonts w:ascii="Calibri" w:eastAsia="PMingLiU" w:hAnsi="Calibri"/>
              </w:rPr>
              <w:fldChar w:fldCharType="end"/>
            </w:r>
          </w:p>
          <w:p w:rsidR="00A630E0" w:rsidRPr="008B486D" w:rsidRDefault="00A630E0">
            <w:pPr>
              <w:pStyle w:val="ProductList-Body"/>
              <w:rPr>
                <w:rFonts w:ascii="Calibri" w:eastAsia="PMingLiU" w:hAnsi="Calibri"/>
                <w:lang w:eastAsia="zh-TW"/>
              </w:rPr>
            </w:pPr>
            <w:r w:rsidRPr="008B486D">
              <w:rPr>
                <w:rFonts w:ascii="Calibri" w:eastAsia="PMingLiU" w:hAnsi="Calibri"/>
              </w:rPr>
              <w:t xml:space="preserve">- SharePoint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p>
        </w:tc>
      </w:tr>
      <w:tr w:rsidR="00A630E0" w:rsidRPr="008B486D" w:rsidTr="00C45C75">
        <w:tc>
          <w:tcPr>
            <w:tcW w:w="382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Enterprise CAL </w:t>
            </w:r>
            <w:r w:rsidRPr="008B486D">
              <w:rPr>
                <w:rFonts w:ascii="Calibri" w:eastAsia="PMingLiU" w:hAnsi="Calibri"/>
              </w:rPr>
              <w:t>套件</w:t>
            </w:r>
            <w:r w:rsidRPr="008B486D">
              <w:rPr>
                <w:rFonts w:ascii="Calibri" w:eastAsia="PMingLiU"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 Office 365 Education A3</w:t>
            </w:r>
            <w:r w:rsidRPr="008B486D">
              <w:rPr>
                <w:rFonts w:ascii="Calibri" w:eastAsia="PMingLiU" w:hAnsi="Calibri"/>
              </w:rPr>
              <w:fldChar w:fldCharType="begin"/>
            </w:r>
            <w:r w:rsidRPr="008B486D">
              <w:rPr>
                <w:rFonts w:ascii="Calibri" w:eastAsia="PMingLiU" w:hAnsi="Calibri"/>
              </w:rPr>
              <w:instrText>xe "Office 365 Education A3"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A4 </w:t>
            </w:r>
            <w:r w:rsidRPr="008B486D">
              <w:rPr>
                <w:rFonts w:ascii="Calibri" w:eastAsia="PMingLiU" w:hAnsi="Calibri"/>
              </w:rPr>
              <w:t>加值</w:t>
            </w:r>
            <w:r w:rsidRPr="008B486D">
              <w:rPr>
                <w:rFonts w:ascii="Calibri" w:eastAsia="PMingLiU" w:hAnsi="Calibri"/>
              </w:rPr>
              <w:t xml:space="preserve"> </w:t>
            </w:r>
          </w:p>
          <w:p w:rsidR="00A630E0" w:rsidRPr="002A5514" w:rsidRDefault="00A630E0">
            <w:pPr>
              <w:pStyle w:val="ProductList-Body"/>
              <w:rPr>
                <w:rFonts w:ascii="Calibri" w:eastAsia="PMingLiU" w:hAnsi="Calibri"/>
                <w:lang w:val="fr-FR"/>
              </w:rPr>
            </w:pPr>
            <w:r w:rsidRPr="002A5514">
              <w:rPr>
                <w:rFonts w:ascii="Calibri" w:eastAsia="PMingLiU" w:hAnsi="Calibri"/>
                <w:lang w:val="fr-FR"/>
              </w:rPr>
              <w:t>- Office 365 Enterprise E3</w:t>
            </w:r>
            <w:r w:rsidRPr="008B486D">
              <w:rPr>
                <w:rFonts w:ascii="Calibri" w:eastAsia="PMingLiU" w:hAnsi="Calibri"/>
              </w:rPr>
              <w:fldChar w:fldCharType="begin"/>
            </w:r>
            <w:r w:rsidRPr="002A5514">
              <w:rPr>
                <w:rFonts w:ascii="Calibri" w:eastAsia="PMingLiU" w:hAnsi="Calibri"/>
                <w:lang w:val="fr-FR"/>
              </w:rPr>
              <w:instrText>xe "Office 365 Enterprise E3"</w:instrText>
            </w:r>
            <w:r w:rsidRPr="008B486D">
              <w:rPr>
                <w:rFonts w:ascii="Calibri" w:eastAsia="PMingLiU" w:hAnsi="Calibri"/>
              </w:rPr>
              <w:fldChar w:fldCharType="end"/>
            </w:r>
            <w:r w:rsidRPr="002A5514">
              <w:rPr>
                <w:rFonts w:ascii="Calibri" w:eastAsia="PMingLiU" w:hAnsi="Calibri"/>
                <w:lang w:val="fr-FR"/>
              </w:rPr>
              <w:t>/G3 (</w:t>
            </w:r>
            <w:r w:rsidRPr="008B486D">
              <w:rPr>
                <w:rFonts w:ascii="Calibri" w:eastAsia="PMingLiU" w:hAnsi="Calibri"/>
              </w:rPr>
              <w:t>不含</w:t>
            </w:r>
            <w:r w:rsidRPr="002A5514">
              <w:rPr>
                <w:rFonts w:ascii="Calibri" w:eastAsia="PMingLiU" w:hAnsi="Calibri"/>
                <w:lang w:val="fr-FR"/>
              </w:rPr>
              <w:t xml:space="preserve"> ProPlus) </w:t>
            </w:r>
            <w:r w:rsidRPr="008B486D">
              <w:rPr>
                <w:rFonts w:ascii="Calibri" w:eastAsia="PMingLiU" w:hAnsi="Calibri"/>
              </w:rPr>
              <w:t>加值</w:t>
            </w:r>
            <w:r w:rsidRPr="002A5514">
              <w:rPr>
                <w:rFonts w:ascii="Calibri" w:eastAsia="PMingLiU" w:hAnsi="Calibri"/>
                <w:lang w:val="fr-FR"/>
              </w:rPr>
              <w:t xml:space="preserve"> </w:t>
            </w:r>
          </w:p>
          <w:p w:rsidR="00A630E0" w:rsidRPr="002A5514" w:rsidRDefault="00A630E0">
            <w:pPr>
              <w:pStyle w:val="ProductList-Body"/>
              <w:rPr>
                <w:rFonts w:ascii="Calibri" w:eastAsia="PMingLiU" w:hAnsi="Calibri"/>
                <w:lang w:val="fr-FR"/>
              </w:rPr>
            </w:pPr>
            <w:r w:rsidRPr="002A5514">
              <w:rPr>
                <w:rFonts w:ascii="Calibri" w:eastAsia="PMingLiU" w:hAnsi="Calibri"/>
                <w:lang w:val="fr-FR"/>
              </w:rPr>
              <w:t>- Office 365 Enterprise E4/G4 (</w:t>
            </w:r>
            <w:r w:rsidRPr="008B486D">
              <w:rPr>
                <w:rFonts w:ascii="Calibri" w:eastAsia="PMingLiU" w:hAnsi="Calibri"/>
              </w:rPr>
              <w:t>不含</w:t>
            </w:r>
            <w:r w:rsidRPr="002A5514">
              <w:rPr>
                <w:rFonts w:ascii="Calibri" w:eastAsia="PMingLiU" w:hAnsi="Calibri"/>
                <w:lang w:val="fr-FR"/>
              </w:rPr>
              <w:t xml:space="preserve"> ProPlus) </w:t>
            </w:r>
            <w:r w:rsidRPr="008B486D">
              <w:rPr>
                <w:rFonts w:ascii="Calibri" w:eastAsia="PMingLiU" w:hAnsi="Calibri"/>
              </w:rPr>
              <w:t>加值</w:t>
            </w:r>
            <w:r w:rsidRPr="002A5514">
              <w:rPr>
                <w:rFonts w:ascii="Calibri" w:eastAsia="PMingLiU" w:hAnsi="Calibri"/>
                <w:lang w:val="fr-FR"/>
              </w:rPr>
              <w:t xml:space="preserve"> </w:t>
            </w:r>
          </w:p>
          <w:p w:rsidR="00A630E0" w:rsidRPr="008B486D" w:rsidRDefault="00A630E0">
            <w:pPr>
              <w:pStyle w:val="ProductList-Body"/>
              <w:rPr>
                <w:rFonts w:ascii="Calibri" w:eastAsia="PMingLiU" w:hAnsi="Calibri"/>
                <w:lang w:val="zh-TW" w:eastAsia="zh-TW"/>
              </w:rPr>
            </w:pPr>
            <w:r w:rsidRPr="008B486D">
              <w:rPr>
                <w:rFonts w:ascii="Calibri" w:eastAsia="PMingLiU" w:hAnsi="Calibri"/>
              </w:rPr>
              <w:t>- Microsoft Rights Management</w:t>
            </w:r>
            <w:r w:rsidRPr="008B486D">
              <w:rPr>
                <w:rFonts w:ascii="Calibri" w:eastAsia="PMingLiU" w:hAnsi="Calibri"/>
              </w:rPr>
              <w:fldChar w:fldCharType="begin"/>
            </w:r>
            <w:r w:rsidRPr="008B486D">
              <w:rPr>
                <w:rFonts w:ascii="Calibri" w:eastAsia="PMingLiU" w:hAnsi="Calibri"/>
              </w:rPr>
              <w:instrText>xe "Microsoft Rights Management"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p>
        </w:tc>
      </w:tr>
      <w:tr w:rsidR="00A630E0" w:rsidRPr="004B442C" w:rsidTr="00C45C75">
        <w:tc>
          <w:tcPr>
            <w:tcW w:w="382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fr-FR" w:eastAsia="zh-TW"/>
              </w:rPr>
            </w:pPr>
            <w:r w:rsidRPr="008B486D">
              <w:rPr>
                <w:rFonts w:ascii="Calibri" w:eastAsia="PMingLiU" w:hAnsi="Calibri"/>
                <w:lang w:val="fr-FR"/>
              </w:rPr>
              <w:t xml:space="preserve">Enterprise CAL </w:t>
            </w:r>
            <w:r w:rsidRPr="008B486D">
              <w:rPr>
                <w:rFonts w:ascii="Calibri" w:eastAsia="PMingLiU" w:hAnsi="Calibri"/>
              </w:rPr>
              <w:t>套件</w:t>
            </w:r>
            <w:r w:rsidRPr="008B486D">
              <w:rPr>
                <w:rFonts w:ascii="Calibri" w:eastAsia="PMingLiU" w:hAnsi="Calibri"/>
                <w:vertAlign w:val="superscript"/>
                <w:lang w:val="fr-FR"/>
              </w:rPr>
              <w:t>1</w:t>
            </w:r>
            <w:r w:rsidRPr="008B486D">
              <w:rPr>
                <w:rFonts w:ascii="Calibri" w:eastAsia="PMingLiU" w:hAnsi="Calibri"/>
                <w:lang w:val="fr-FR"/>
              </w:rPr>
              <w:t xml:space="preserve"> + Office Professional Plus</w:t>
            </w:r>
            <w:r w:rsidRPr="008B486D">
              <w:rPr>
                <w:rFonts w:ascii="Calibri" w:eastAsia="PMingLiU" w:hAnsi="Calibri"/>
                <w:vertAlign w:val="superscript"/>
                <w:lang w:val="fr-FR"/>
              </w:rPr>
              <w:t>1</w:t>
            </w:r>
          </w:p>
        </w:tc>
        <w:tc>
          <w:tcPr>
            <w:tcW w:w="695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 Office 365 Education A3</w:t>
            </w:r>
            <w:r w:rsidRPr="008B486D">
              <w:rPr>
                <w:rFonts w:ascii="Calibri" w:eastAsia="PMingLiU" w:hAnsi="Calibri"/>
              </w:rPr>
              <w:fldChar w:fldCharType="begin"/>
            </w:r>
            <w:r w:rsidRPr="008B486D">
              <w:rPr>
                <w:rFonts w:ascii="Calibri" w:eastAsia="PMingLiU" w:hAnsi="Calibri"/>
              </w:rPr>
              <w:instrText>xe "Office 365 Education A3"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A4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lang w:val="it-IT"/>
              </w:rPr>
            </w:pPr>
            <w:r w:rsidRPr="008B486D">
              <w:rPr>
                <w:rFonts w:ascii="Calibri" w:eastAsia="PMingLiU" w:hAnsi="Calibri"/>
                <w:lang w:val="it-IT"/>
              </w:rPr>
              <w:t>- Office 365 E3/G3</w:t>
            </w:r>
            <w:r w:rsidRPr="008B486D">
              <w:rPr>
                <w:rFonts w:ascii="Calibri" w:eastAsia="PMingLiU" w:hAnsi="Calibri"/>
                <w:vertAlign w:val="superscript"/>
                <w:lang w:val="it-IT"/>
              </w:rPr>
              <w:t>2</w:t>
            </w:r>
            <w:r w:rsidRPr="008B486D">
              <w:rPr>
                <w:rFonts w:ascii="Calibri" w:eastAsia="PMingLiU" w:hAnsi="Calibri"/>
                <w:lang w:val="it-IT"/>
              </w:rPr>
              <w:t xml:space="preserve"> </w:t>
            </w:r>
            <w:r w:rsidRPr="008B486D">
              <w:rPr>
                <w:rFonts w:ascii="Calibri" w:eastAsia="PMingLiU" w:hAnsi="Calibri"/>
              </w:rPr>
              <w:t>或</w:t>
            </w:r>
            <w:r w:rsidRPr="008B486D">
              <w:rPr>
                <w:rFonts w:ascii="Calibri" w:eastAsia="PMingLiU" w:hAnsi="Calibri"/>
                <w:lang w:val="it-IT"/>
              </w:rPr>
              <w:t xml:space="preserve"> E4/G4 </w:t>
            </w:r>
            <w:r w:rsidRPr="008B486D">
              <w:rPr>
                <w:rFonts w:ascii="Calibri" w:eastAsia="PMingLiU" w:hAnsi="Calibri"/>
              </w:rPr>
              <w:t>加值</w:t>
            </w:r>
            <w:r w:rsidRPr="008B486D">
              <w:rPr>
                <w:rFonts w:ascii="Calibri" w:eastAsia="PMingLiU" w:hAnsi="Calibri"/>
                <w:lang w:val="it-IT"/>
              </w:rPr>
              <w:t xml:space="preserve"> </w:t>
            </w:r>
          </w:p>
          <w:p w:rsidR="00A630E0" w:rsidRPr="008B486D" w:rsidRDefault="00A630E0">
            <w:pPr>
              <w:pStyle w:val="ProductList-Body"/>
              <w:rPr>
                <w:rFonts w:ascii="Calibri" w:eastAsia="PMingLiU" w:hAnsi="Calibri"/>
                <w:lang w:val="it-IT" w:eastAsia="zh-TW"/>
              </w:rPr>
            </w:pPr>
            <w:r w:rsidRPr="008B486D">
              <w:rPr>
                <w:rFonts w:ascii="Calibri" w:eastAsia="PMingLiU" w:hAnsi="Calibri"/>
                <w:lang w:val="it-IT"/>
              </w:rPr>
              <w:t xml:space="preserve">- Office 365 E3/G3 </w:t>
            </w:r>
            <w:r w:rsidRPr="008B486D">
              <w:rPr>
                <w:rFonts w:ascii="Calibri" w:eastAsia="PMingLiU" w:hAnsi="Calibri"/>
              </w:rPr>
              <w:t>或</w:t>
            </w:r>
            <w:r w:rsidRPr="008B486D">
              <w:rPr>
                <w:rFonts w:ascii="Calibri" w:eastAsia="PMingLiU" w:hAnsi="Calibri"/>
                <w:lang w:val="it-IT"/>
              </w:rPr>
              <w:t xml:space="preserve"> E4/G4 (</w:t>
            </w:r>
            <w:r w:rsidRPr="008B486D">
              <w:rPr>
                <w:rFonts w:ascii="Calibri" w:eastAsia="PMingLiU" w:hAnsi="Calibri"/>
              </w:rPr>
              <w:t>不含</w:t>
            </w:r>
            <w:r w:rsidRPr="008B486D">
              <w:rPr>
                <w:rFonts w:ascii="Calibri" w:eastAsia="PMingLiU" w:hAnsi="Calibri"/>
                <w:lang w:val="it-IT"/>
              </w:rPr>
              <w:t xml:space="preserve"> ProPlus) </w:t>
            </w:r>
            <w:r w:rsidRPr="008B486D">
              <w:rPr>
                <w:rFonts w:ascii="Calibri" w:eastAsia="PMingLiU" w:hAnsi="Calibri"/>
              </w:rPr>
              <w:t>加值</w:t>
            </w:r>
            <w:r w:rsidRPr="008B486D">
              <w:rPr>
                <w:rFonts w:ascii="Calibri" w:eastAsia="PMingLiU" w:hAnsi="Calibri"/>
                <w:lang w:val="it-IT"/>
              </w:rPr>
              <w:t xml:space="preserve"> </w:t>
            </w:r>
          </w:p>
        </w:tc>
      </w:tr>
      <w:tr w:rsidR="00A630E0" w:rsidRPr="004B442C" w:rsidTr="00C45C75">
        <w:tc>
          <w:tcPr>
            <w:tcW w:w="382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Professional Plus</w:t>
            </w:r>
            <w:r w:rsidRPr="008B486D">
              <w:rPr>
                <w:rFonts w:ascii="Calibri" w:eastAsia="PMingLiU"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 Office 365 Education A3</w:t>
            </w:r>
            <w:r w:rsidRPr="008B486D">
              <w:rPr>
                <w:rFonts w:ascii="Calibri" w:eastAsia="PMingLiU" w:hAnsi="Calibri"/>
              </w:rPr>
              <w:fldChar w:fldCharType="begin"/>
            </w:r>
            <w:r w:rsidRPr="008B486D">
              <w:rPr>
                <w:rFonts w:ascii="Calibri" w:eastAsia="PMingLiU" w:hAnsi="Calibri"/>
              </w:rPr>
              <w:instrText>xe "Office 365 Education A3"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A4 </w:t>
            </w:r>
            <w:r w:rsidRPr="008B486D">
              <w:rPr>
                <w:rFonts w:ascii="Calibri" w:eastAsia="PMingLiU" w:hAnsi="Calibri"/>
              </w:rPr>
              <w:t>加值</w:t>
            </w:r>
            <w:r w:rsidRPr="008B486D">
              <w:rPr>
                <w:rFonts w:ascii="Calibri" w:eastAsia="PMingLiU" w:hAnsi="Calibri"/>
              </w:rPr>
              <w:t xml:space="preserve"> </w:t>
            </w:r>
          </w:p>
          <w:p w:rsidR="00A630E0" w:rsidRPr="008B486D" w:rsidRDefault="00A630E0">
            <w:pPr>
              <w:pStyle w:val="ProductList-Body"/>
              <w:rPr>
                <w:rFonts w:ascii="Calibri" w:eastAsia="PMingLiU" w:hAnsi="Calibri"/>
              </w:rPr>
            </w:pPr>
            <w:r w:rsidRPr="008B486D">
              <w:rPr>
                <w:rFonts w:ascii="Calibri" w:eastAsia="PMingLiU" w:hAnsi="Calibri"/>
              </w:rPr>
              <w:t>- Office 365 Midsize Business</w:t>
            </w:r>
            <w:r w:rsidRPr="008B486D">
              <w:rPr>
                <w:rFonts w:ascii="Calibri" w:eastAsia="PMingLiU" w:hAnsi="Calibri"/>
              </w:rPr>
              <w:fldChar w:fldCharType="begin"/>
            </w:r>
            <w:r w:rsidRPr="008B486D">
              <w:rPr>
                <w:rFonts w:ascii="Calibri" w:eastAsia="PMingLiU" w:hAnsi="Calibri"/>
              </w:rPr>
              <w:instrText>xe "Office 365 Midsize Business"</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vertAlign w:val="superscript"/>
              </w:rPr>
              <w:t>2,3</w:t>
            </w:r>
          </w:p>
          <w:p w:rsidR="00A630E0" w:rsidRPr="008B486D" w:rsidRDefault="00A630E0">
            <w:pPr>
              <w:pStyle w:val="ProductList-Body"/>
              <w:rPr>
                <w:rFonts w:ascii="Calibri" w:eastAsia="PMingLiU" w:hAnsi="Calibri"/>
                <w:lang w:eastAsia="zh-TW"/>
              </w:rPr>
            </w:pPr>
            <w:r w:rsidRPr="008B486D">
              <w:rPr>
                <w:rFonts w:ascii="Calibri" w:eastAsia="PMingLiU" w:hAnsi="Calibri"/>
              </w:rPr>
              <w:t>- Office 365 Enterprise E3</w:t>
            </w:r>
            <w:r w:rsidRPr="008B486D">
              <w:rPr>
                <w:rFonts w:ascii="Calibri" w:eastAsia="PMingLiU" w:hAnsi="Calibri"/>
              </w:rPr>
              <w:fldChar w:fldCharType="begin"/>
            </w:r>
            <w:r w:rsidRPr="008B486D">
              <w:rPr>
                <w:rFonts w:ascii="Calibri" w:eastAsia="PMingLiU" w:hAnsi="Calibri"/>
              </w:rPr>
              <w:instrText>xe "Office 365 Enterprise E3"</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vertAlign w:val="superscript"/>
              </w:rPr>
              <w:t>2,3</w:t>
            </w:r>
          </w:p>
        </w:tc>
      </w:tr>
    </w:tbl>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vertAlign w:val="superscript"/>
        </w:rPr>
        <w:t>1</w:t>
      </w:r>
      <w:r w:rsidRPr="008B486D">
        <w:rPr>
          <w:rFonts w:ascii="Calibri" w:eastAsia="PMingLiU" w:hAnsi="Calibri"/>
          <w:i/>
        </w:rPr>
        <w:t>具備有效之</w:t>
      </w:r>
      <w:r w:rsidRPr="008B486D">
        <w:rPr>
          <w:rFonts w:ascii="Calibri" w:eastAsia="PMingLiU" w:hAnsi="Calibri"/>
          <w:i/>
        </w:rPr>
        <w:t xml:space="preserve"> SA</w:t>
      </w:r>
    </w:p>
    <w:p w:rsidR="00A630E0" w:rsidRPr="008B486D" w:rsidRDefault="00A630E0" w:rsidP="00A630E0">
      <w:pPr>
        <w:pStyle w:val="ProductList-Body"/>
        <w:ind w:left="180"/>
        <w:rPr>
          <w:rFonts w:ascii="Calibri" w:eastAsia="PMingLiU" w:hAnsi="Calibri"/>
        </w:rPr>
      </w:pPr>
      <w:r w:rsidRPr="008B486D">
        <w:rPr>
          <w:rFonts w:ascii="Calibri" w:eastAsia="PMingLiU" w:hAnsi="Calibri"/>
          <w:vertAlign w:val="superscript"/>
        </w:rPr>
        <w:t>2</w:t>
      </w:r>
      <w:r w:rsidRPr="008B486D">
        <w:rPr>
          <w:rFonts w:ascii="Calibri" w:eastAsia="PMingLiU" w:hAnsi="Calibri"/>
          <w:i/>
        </w:rPr>
        <w:t>這些優惠方案僅供</w:t>
      </w:r>
      <w:r w:rsidRPr="008B486D">
        <w:rPr>
          <w:rFonts w:ascii="Calibri" w:eastAsia="PMingLiU" w:hAnsi="Calibri"/>
          <w:i/>
        </w:rPr>
        <w:t xml:space="preserve"> Open Value </w:t>
      </w:r>
      <w:r w:rsidRPr="008B486D">
        <w:rPr>
          <w:rFonts w:ascii="Calibri" w:eastAsia="PMingLiU" w:hAnsi="Calibri"/>
          <w:i/>
        </w:rPr>
        <w:t>及</w:t>
      </w:r>
      <w:r w:rsidRPr="008B486D">
        <w:rPr>
          <w:rFonts w:ascii="Calibri" w:eastAsia="PMingLiU" w:hAnsi="Calibri"/>
          <w:i/>
        </w:rPr>
        <w:t xml:space="preserve"> Open Value Subscription </w:t>
      </w:r>
      <w:r w:rsidRPr="008B486D">
        <w:rPr>
          <w:rFonts w:ascii="Calibri" w:eastAsia="PMingLiU" w:hAnsi="Calibri"/>
          <w:i/>
        </w:rPr>
        <w:t>客戶使用。</w:t>
      </w:r>
    </w:p>
    <w:p w:rsidR="00A630E0" w:rsidRPr="008B486D" w:rsidRDefault="00A630E0" w:rsidP="00A630E0">
      <w:pPr>
        <w:pStyle w:val="ProductList-Body"/>
        <w:ind w:left="180"/>
        <w:rPr>
          <w:rFonts w:ascii="Calibri" w:eastAsia="PMingLiU" w:hAnsi="Calibri"/>
        </w:rPr>
      </w:pPr>
      <w:r w:rsidRPr="008B0E86">
        <w:rPr>
          <w:rFonts w:ascii="Calibri" w:eastAsia="PMingLiU" w:hAnsi="Calibri"/>
          <w:iCs/>
          <w:vertAlign w:val="superscript"/>
        </w:rPr>
        <w:t>3</w:t>
      </w:r>
      <w:r w:rsidRPr="008B486D">
        <w:rPr>
          <w:rFonts w:ascii="Calibri" w:eastAsia="PMingLiU" w:hAnsi="Calibri"/>
          <w:i/>
        </w:rPr>
        <w:t>僅限</w:t>
      </w:r>
      <w:r w:rsidRPr="008B486D">
        <w:rPr>
          <w:rFonts w:ascii="Calibri" w:eastAsia="PMingLiU" w:hAnsi="Calibri"/>
          <w:i/>
        </w:rPr>
        <w:t xml:space="preserve"> Open Value (</w:t>
      </w:r>
      <w:r w:rsidRPr="008B486D">
        <w:rPr>
          <w:rFonts w:ascii="Calibri" w:eastAsia="PMingLiU" w:hAnsi="Calibri"/>
          <w:i/>
        </w:rPr>
        <w:t>全組織</w:t>
      </w:r>
      <w:r w:rsidRPr="008B486D">
        <w:rPr>
          <w:rFonts w:ascii="Calibri" w:eastAsia="PMingLiU" w:hAnsi="Calibri"/>
          <w:i/>
        </w:rPr>
        <w:t xml:space="preserve">) </w:t>
      </w:r>
      <w:r w:rsidRPr="008B486D">
        <w:rPr>
          <w:rFonts w:ascii="Calibri" w:eastAsia="PMingLiU" w:hAnsi="Calibri"/>
          <w:i/>
        </w:rPr>
        <w:t>或</w:t>
      </w:r>
      <w:r w:rsidRPr="008B486D">
        <w:rPr>
          <w:rFonts w:ascii="Calibri" w:eastAsia="PMingLiU" w:hAnsi="Calibri"/>
          <w:i/>
        </w:rPr>
        <w:t xml:space="preserve"> Open Value Subscription </w:t>
      </w:r>
      <w:r w:rsidRPr="008B486D">
        <w:rPr>
          <w:rFonts w:ascii="Calibri" w:eastAsia="PMingLiU" w:hAnsi="Calibri"/>
          <w:i/>
        </w:rPr>
        <w:t>客戶</w:t>
      </w:r>
    </w:p>
    <w:p w:rsidR="00A630E0" w:rsidRPr="008B486D" w:rsidRDefault="00A630E0" w:rsidP="00A630E0">
      <w:pPr>
        <w:pStyle w:val="ProductList-Body"/>
        <w:ind w:left="180"/>
        <w:rPr>
          <w:rFonts w:ascii="Calibri" w:eastAsia="PMingLiU" w:hAnsi="Calibri"/>
        </w:rPr>
      </w:pPr>
      <w:r w:rsidRPr="008B0E86">
        <w:rPr>
          <w:rFonts w:ascii="Calibri" w:eastAsia="PMingLiU" w:hAnsi="Calibri"/>
          <w:iCs/>
          <w:vertAlign w:val="superscript"/>
        </w:rPr>
        <w:t>4</w:t>
      </w:r>
      <w:r w:rsidRPr="008B486D">
        <w:rPr>
          <w:rFonts w:ascii="Calibri" w:eastAsia="PMingLiU" w:hAnsi="Calibri"/>
          <w:i/>
        </w:rPr>
        <w:t>僅政府客戶</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rPr>
        <w:t>使用權之指定</w:t>
      </w:r>
    </w:p>
    <w:p w:rsidR="00A630E0" w:rsidRPr="008B486D" w:rsidRDefault="00A630E0" w:rsidP="00A630E0">
      <w:pPr>
        <w:pStyle w:val="ProductList-Body"/>
        <w:ind w:left="180"/>
        <w:rPr>
          <w:rFonts w:ascii="Calibri" w:eastAsia="PMingLiU" w:hAnsi="Calibri"/>
        </w:rPr>
      </w:pPr>
      <w:r w:rsidRPr="008B486D">
        <w:rPr>
          <w:rFonts w:ascii="Calibri" w:eastAsia="PMingLiU" w:hAnsi="Calibri"/>
        </w:rPr>
        <w:t>每份加值使用者訂閱使用權必須指定給單一合格使用者</w:t>
      </w:r>
      <w:r w:rsidRPr="008B486D">
        <w:rPr>
          <w:rFonts w:ascii="Calibri" w:eastAsia="PMingLiU" w:hAnsi="Calibri"/>
        </w:rPr>
        <w:t xml:space="preserve"> (</w:t>
      </w:r>
      <w:r w:rsidRPr="008B486D">
        <w:rPr>
          <w:rFonts w:ascii="Calibri" w:eastAsia="PMingLiU" w:hAnsi="Calibri"/>
        </w:rPr>
        <w:t>如客戶之</w:t>
      </w:r>
      <w:r w:rsidRPr="008B486D">
        <w:rPr>
          <w:rFonts w:ascii="Calibri" w:eastAsia="PMingLiU" w:hAnsi="Calibri"/>
        </w:rPr>
        <w:t xml:space="preserve"> Enterprise </w:t>
      </w:r>
      <w:r w:rsidRPr="008B486D">
        <w:rPr>
          <w:rFonts w:ascii="Calibri" w:eastAsia="PMingLiU" w:hAnsi="Calibri"/>
        </w:rPr>
        <w:t>註冊、</w:t>
      </w:r>
      <w:r w:rsidRPr="008B486D">
        <w:rPr>
          <w:rFonts w:ascii="Calibri" w:eastAsia="PMingLiU" w:hAnsi="Calibri"/>
        </w:rPr>
        <w:t>Enrollment for Education Solutions</w:t>
      </w:r>
      <w:r w:rsidRPr="008B486D">
        <w:rPr>
          <w:rFonts w:ascii="Calibri" w:eastAsia="PMingLiU" w:hAnsi="Calibri"/>
        </w:rPr>
        <w:t>、</w:t>
      </w:r>
      <w:r w:rsidRPr="008B486D">
        <w:rPr>
          <w:rFonts w:ascii="Calibri" w:eastAsia="PMingLiU" w:hAnsi="Calibri"/>
        </w:rPr>
        <w:t xml:space="preserve">Open Value </w:t>
      </w:r>
      <w:r w:rsidRPr="008B486D">
        <w:rPr>
          <w:rFonts w:ascii="Calibri" w:eastAsia="PMingLiU" w:hAnsi="Calibri"/>
        </w:rPr>
        <w:t>合約或</w:t>
      </w:r>
      <w:r w:rsidRPr="008B486D">
        <w:rPr>
          <w:rFonts w:ascii="Calibri" w:eastAsia="PMingLiU" w:hAnsi="Calibri"/>
        </w:rPr>
        <w:t xml:space="preserve"> Open Value Subscription </w:t>
      </w:r>
      <w:r w:rsidRPr="008B486D">
        <w:rPr>
          <w:rFonts w:ascii="Calibri" w:eastAsia="PMingLiU" w:hAnsi="Calibri"/>
        </w:rPr>
        <w:t>合約中所定義</w:t>
      </w:r>
      <w:r w:rsidRPr="008B486D">
        <w:rPr>
          <w:rFonts w:ascii="Calibri" w:eastAsia="PMingLiU" w:hAnsi="Calibri"/>
        </w:rPr>
        <w:t>)</w:t>
      </w:r>
      <w:r w:rsidRPr="008B486D">
        <w:rPr>
          <w:rFonts w:ascii="Calibri" w:eastAsia="PMingLiU" w:hAnsi="Calibri"/>
        </w:rPr>
        <w:t>。加值使用者訂閱使用權得依照</w:t>
      </w:r>
      <w:r w:rsidRPr="008B486D">
        <w:rPr>
          <w:rFonts w:ascii="Calibri" w:eastAsia="PMingLiU" w:hAnsi="Calibri"/>
        </w:rPr>
        <w:t xml:space="preserve"> Microsoft </w:t>
      </w:r>
      <w:r w:rsidRPr="008B486D">
        <w:rPr>
          <w:rFonts w:ascii="Calibri" w:eastAsia="PMingLiU" w:hAnsi="Calibri"/>
        </w:rPr>
        <w:t>大量授權線上服務使用權利中規範使用者訂閱使用權之重新指定的「一般條款」，重新指定給其他合格使用者。</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lang w:val="zh-TW" w:eastAsia="zh-TW"/>
        </w:rPr>
      </w:pPr>
      <w:r w:rsidRPr="008B486D">
        <w:rPr>
          <w:rFonts w:ascii="Calibri" w:eastAsia="PMingLiU" w:hAnsi="Calibri"/>
          <w:b/>
          <w:color w:val="00188F"/>
          <w:lang w:eastAsia="zh-TW"/>
        </w:rPr>
        <w:t>使用權利</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8B486D">
        <w:rPr>
          <w:rFonts w:ascii="Calibri" w:eastAsia="PMingLiU" w:hAnsi="Calibri"/>
          <w:lang w:eastAsia="zh-TW"/>
        </w:rPr>
        <w:t xml:space="preserve"> SA </w:t>
      </w:r>
      <w:r w:rsidRPr="008B486D">
        <w:rPr>
          <w:rFonts w:ascii="Calibri" w:eastAsia="PMingLiU" w:hAnsi="Calibri"/>
          <w:lang w:eastAsia="zh-TW"/>
        </w:rPr>
        <w:t>範圍屆滿或加值使用者訂閱使用權之訂閱期間屆滿時終止，以較早者為準。訂購這些加值使用者訂閱使用權，並不會影響合格使用權之使用權利。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 </w:t>
      </w: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Windows Server </w:t>
      </w:r>
      <w:r w:rsidRPr="008B486D">
        <w:rPr>
          <w:rFonts w:ascii="Calibri" w:eastAsia="PMingLiU" w:hAnsi="Calibri"/>
          <w:b/>
          <w:color w:val="00188F"/>
        </w:rPr>
        <w:t>存取</w:t>
      </w:r>
    </w:p>
    <w:p w:rsidR="00A630E0" w:rsidRPr="008B486D" w:rsidRDefault="00A630E0" w:rsidP="00A630E0">
      <w:pPr>
        <w:pStyle w:val="ProductList-Body"/>
        <w:rPr>
          <w:rFonts w:ascii="Calibri" w:eastAsia="PMingLiU" w:hAnsi="Calibri"/>
        </w:rPr>
      </w:pPr>
      <w:r w:rsidRPr="008B486D">
        <w:rPr>
          <w:rFonts w:ascii="Calibri" w:eastAsia="PMingLiU" w:hAnsi="Calibri"/>
        </w:rPr>
        <w:t>加值使用者訂閱使用權</w:t>
      </w:r>
      <w:r w:rsidRPr="008B486D">
        <w:rPr>
          <w:rFonts w:ascii="Calibri" w:eastAsia="PMingLiU" w:hAnsi="Calibri"/>
        </w:rPr>
        <w:t xml:space="preserve"> (</w:t>
      </w:r>
      <w:r w:rsidRPr="008B486D">
        <w:rPr>
          <w:rFonts w:ascii="Calibri" w:eastAsia="PMingLiU" w:hAnsi="Calibri"/>
        </w:rPr>
        <w:t>非</w:t>
      </w:r>
      <w:r w:rsidRPr="008B486D">
        <w:rPr>
          <w:rFonts w:ascii="Calibri" w:eastAsia="PMingLiU" w:hAnsi="Calibri"/>
        </w:rPr>
        <w:t xml:space="preserve"> Office 365 Midsize Business </w:t>
      </w:r>
      <w:r w:rsidRPr="008B486D">
        <w:rPr>
          <w:rFonts w:ascii="Calibri" w:eastAsia="PMingLiU" w:hAnsi="Calibri"/>
        </w:rPr>
        <w:t>加值</w:t>
      </w:r>
      <w:r w:rsidRPr="008B486D">
        <w:rPr>
          <w:rFonts w:ascii="Calibri" w:eastAsia="PMingLiU" w:hAnsi="Calibri"/>
        </w:rPr>
        <w:t xml:space="preserve">) </w:t>
      </w:r>
      <w:r w:rsidRPr="008B486D">
        <w:rPr>
          <w:rFonts w:ascii="Calibri" w:eastAsia="PMingLiU" w:hAnsi="Calibri"/>
        </w:rPr>
        <w:t>的授權使用者所具備的存取權利，相當於基礎</w:t>
      </w:r>
      <w:r w:rsidRPr="008B486D">
        <w:rPr>
          <w:rFonts w:ascii="Calibri" w:eastAsia="PMingLiU" w:hAnsi="Calibri"/>
        </w:rPr>
        <w:t xml:space="preserve"> Windows Server 2012 CAL</w:t>
      </w:r>
      <w:r w:rsidRPr="008B486D">
        <w:rPr>
          <w:rFonts w:ascii="Calibri" w:eastAsia="PMingLiU" w:hAnsi="Calibri"/>
        </w:rPr>
        <w:t>，且其得從任何非合格裝置存取</w:t>
      </w:r>
      <w:r w:rsidRPr="008B486D">
        <w:rPr>
          <w:rFonts w:ascii="Calibri" w:eastAsia="PMingLiU" w:hAnsi="Calibri"/>
        </w:rPr>
        <w:t xml:space="preserve"> Windows Server 2012 (</w:t>
      </w:r>
      <w:r w:rsidRPr="008B486D">
        <w:rPr>
          <w:rFonts w:ascii="Calibri" w:eastAsia="PMingLiU" w:hAnsi="Calibri"/>
        </w:rPr>
        <w:t>或較早版本之</w:t>
      </w:r>
      <w:r w:rsidRPr="008B486D">
        <w:rPr>
          <w:rFonts w:ascii="Calibri" w:eastAsia="PMingLiU" w:hAnsi="Calibri"/>
        </w:rPr>
        <w:t xml:space="preserve"> Windows Server) </w:t>
      </w:r>
      <w:r w:rsidRPr="008B486D">
        <w:rPr>
          <w:rFonts w:ascii="Calibri" w:eastAsia="PMingLiU" w:hAnsi="Calibri"/>
        </w:rPr>
        <w:t>之標準功能。</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線上服務價格及付款條件</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適用於完整使用者訂閱使用權</w:t>
      </w:r>
      <w:r w:rsidRPr="008B486D">
        <w:rPr>
          <w:rFonts w:ascii="Calibri" w:eastAsia="PMingLiU" w:hAnsi="Calibri"/>
          <w:lang w:eastAsia="zh-TW"/>
        </w:rPr>
        <w:t xml:space="preserve"> (USL) </w:t>
      </w:r>
      <w:r w:rsidRPr="008B486D">
        <w:rPr>
          <w:rFonts w:ascii="Calibri" w:eastAsia="PMingLiU" w:hAnsi="Calibri"/>
          <w:lang w:eastAsia="zh-TW"/>
        </w:rPr>
        <w:t>的線上服務價格及付款條件同時也適用於加值使用者訂閱使用權。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訂購資格</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客戶必須擁有對應的合格使用權之有效</w:t>
      </w:r>
      <w:r w:rsidRPr="008B486D">
        <w:rPr>
          <w:rFonts w:ascii="Calibri" w:eastAsia="PMingLiU" w:hAnsi="Calibri"/>
          <w:lang w:eastAsia="zh-TW"/>
        </w:rPr>
        <w:t xml:space="preserve"> SA</w:t>
      </w:r>
      <w:r w:rsidRPr="008B486D">
        <w:rPr>
          <w:rFonts w:ascii="Calibri" w:eastAsia="PMingLiU" w:hAnsi="Calibri"/>
          <w:lang w:eastAsia="zh-TW"/>
        </w:rPr>
        <w:t>。合格使用權可依使用者或裝置授與。</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具備</w:t>
      </w:r>
      <w:r w:rsidRPr="008B486D">
        <w:rPr>
          <w:rFonts w:ascii="Calibri" w:eastAsia="PMingLiU" w:hAnsi="Calibri"/>
          <w:lang w:eastAsia="zh-TW"/>
        </w:rPr>
        <w:t xml:space="preserve"> MBSA 2010 </w:t>
      </w:r>
      <w:r w:rsidRPr="008B486D">
        <w:rPr>
          <w:rFonts w:ascii="Calibri" w:eastAsia="PMingLiU" w:hAnsi="Calibri"/>
          <w:lang w:eastAsia="zh-TW"/>
        </w:rPr>
        <w:t>之前版本的客戶必須簽署線上服務增補條款及條件。</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訂購限制</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每份合格使用權</w:t>
      </w:r>
      <w:r w:rsidRPr="008B486D">
        <w:rPr>
          <w:rFonts w:ascii="Calibri" w:eastAsia="PMingLiU" w:hAnsi="Calibri"/>
          <w:lang w:eastAsia="zh-TW"/>
        </w:rPr>
        <w:t xml:space="preserve"> (</w:t>
      </w:r>
      <w:r w:rsidRPr="008B486D">
        <w:rPr>
          <w:rFonts w:ascii="Calibri" w:eastAsia="PMingLiU" w:hAnsi="Calibri"/>
          <w:lang w:eastAsia="zh-TW"/>
        </w:rPr>
        <w:t>或每組合格使用權</w:t>
      </w:r>
      <w:r w:rsidRPr="008B486D">
        <w:rPr>
          <w:rFonts w:ascii="Calibri" w:eastAsia="PMingLiU" w:hAnsi="Calibri"/>
          <w:lang w:eastAsia="zh-TW"/>
        </w:rPr>
        <w:t xml:space="preserve">) </w:t>
      </w:r>
      <w:r w:rsidRPr="008B486D">
        <w:rPr>
          <w:rFonts w:ascii="Calibri" w:eastAsia="PMingLiU" w:hAnsi="Calibri"/>
          <w:lang w:eastAsia="zh-TW"/>
        </w:rPr>
        <w:t>僅得訂購一份加值使用者訂閱使用權，不包括</w:t>
      </w:r>
      <w:r w:rsidRPr="008B486D">
        <w:rPr>
          <w:rFonts w:ascii="Calibri" w:eastAsia="PMingLiU" w:hAnsi="Calibri"/>
          <w:lang w:eastAsia="zh-TW"/>
        </w:rPr>
        <w:t xml:space="preserve"> Office 365 Education A3 </w:t>
      </w:r>
      <w:r w:rsidRPr="008B486D">
        <w:rPr>
          <w:rFonts w:ascii="Calibri" w:eastAsia="PMingLiU" w:hAnsi="Calibri"/>
          <w:lang w:eastAsia="zh-TW"/>
        </w:rPr>
        <w:t>或</w:t>
      </w:r>
      <w:r w:rsidRPr="008B486D">
        <w:rPr>
          <w:rFonts w:ascii="Calibri" w:eastAsia="PMingLiU" w:hAnsi="Calibri"/>
          <w:lang w:eastAsia="zh-TW"/>
        </w:rPr>
        <w:t xml:space="preserve"> A4 </w:t>
      </w:r>
      <w:r w:rsidRPr="008B486D">
        <w:rPr>
          <w:rFonts w:ascii="Calibri" w:eastAsia="PMingLiU" w:hAnsi="Calibri"/>
          <w:lang w:eastAsia="zh-TW"/>
        </w:rPr>
        <w:t>加值，其可能超出合格使用權之數目。</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客戶可能會依據每一合格使用權之單一加值使用者訂閱使用權的相同限制</w:t>
      </w:r>
      <w:r w:rsidRPr="008B486D">
        <w:rPr>
          <w:rFonts w:ascii="Calibri" w:eastAsia="PMingLiU" w:hAnsi="Calibri"/>
          <w:lang w:eastAsia="zh-TW"/>
        </w:rPr>
        <w:t xml:space="preserve"> (</w:t>
      </w:r>
      <w:r w:rsidRPr="008B486D">
        <w:rPr>
          <w:rFonts w:ascii="Calibri" w:eastAsia="PMingLiU" w:hAnsi="Calibri"/>
          <w:lang w:eastAsia="zh-TW"/>
        </w:rPr>
        <w:t>或合格使用權之組合</w:t>
      </w:r>
      <w:r w:rsidRPr="008B486D">
        <w:rPr>
          <w:rFonts w:ascii="Calibri" w:eastAsia="PMingLiU" w:hAnsi="Calibri"/>
          <w:lang w:eastAsia="zh-TW"/>
        </w:rPr>
        <w:t>)</w:t>
      </w:r>
      <w:r w:rsidRPr="008B486D">
        <w:rPr>
          <w:rFonts w:ascii="Calibri" w:eastAsia="PMingLiU" w:hAnsi="Calibri"/>
          <w:lang w:eastAsia="zh-TW"/>
        </w:rPr>
        <w:t>，在校正日期之間</w:t>
      </w:r>
      <w:r w:rsidRPr="008B486D">
        <w:rPr>
          <w:rFonts w:ascii="Calibri" w:eastAsia="PMingLiU" w:hAnsi="Calibri"/>
          <w:lang w:eastAsia="zh-TW"/>
        </w:rPr>
        <w:t xml:space="preserve"> (</w:t>
      </w:r>
      <w:r w:rsidRPr="008B486D">
        <w:rPr>
          <w:rFonts w:ascii="Calibri" w:eastAsia="PMingLiU" w:hAnsi="Calibri"/>
          <w:lang w:eastAsia="zh-TW"/>
        </w:rPr>
        <w:t>亦即取得合格使用權之前</w:t>
      </w:r>
      <w:r w:rsidRPr="008B486D">
        <w:rPr>
          <w:rFonts w:ascii="Calibri" w:eastAsia="PMingLiU" w:hAnsi="Calibri"/>
          <w:lang w:eastAsia="zh-TW"/>
        </w:rPr>
        <w:t xml:space="preserve">) </w:t>
      </w:r>
      <w:r w:rsidRPr="008B486D">
        <w:rPr>
          <w:rFonts w:ascii="Calibri" w:eastAsia="PMingLiU" w:hAnsi="Calibri"/>
          <w:lang w:eastAsia="zh-TW"/>
        </w:rPr>
        <w:t>取得使用者的加值使用者訂閱使用權或已加入</w:t>
      </w:r>
      <w:r w:rsidRPr="008B486D">
        <w:rPr>
          <w:rFonts w:ascii="Calibri" w:eastAsia="PMingLiU" w:hAnsi="Calibri"/>
          <w:lang w:eastAsia="zh-TW"/>
        </w:rPr>
        <w:t xml:space="preserve"> Enterprise </w:t>
      </w:r>
      <w:r w:rsidRPr="008B486D">
        <w:rPr>
          <w:rFonts w:ascii="Calibri" w:eastAsia="PMingLiU" w:hAnsi="Calibri"/>
          <w:lang w:eastAsia="zh-TW"/>
        </w:rPr>
        <w:t>註冊使用者或裝置計數，或</w:t>
      </w:r>
      <w:r w:rsidRPr="008B486D">
        <w:rPr>
          <w:rFonts w:ascii="Calibri" w:eastAsia="PMingLiU" w:hAnsi="Calibri"/>
          <w:lang w:eastAsia="zh-TW"/>
        </w:rPr>
        <w:t xml:space="preserve"> Open Value Subscription </w:t>
      </w:r>
      <w:r w:rsidRPr="008B486D">
        <w:rPr>
          <w:rFonts w:ascii="Calibri" w:eastAsia="PMingLiU" w:hAnsi="Calibri"/>
          <w:lang w:eastAsia="zh-TW"/>
        </w:rPr>
        <w:t>合約之裝置使用者。</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rPr>
        <w:t>只要</w:t>
      </w:r>
      <w:r w:rsidRPr="008B486D">
        <w:rPr>
          <w:rFonts w:ascii="Calibri" w:eastAsia="PMingLiU" w:hAnsi="Calibri"/>
        </w:rPr>
        <w:t xml:space="preserve"> Campus </w:t>
      </w:r>
      <w:r w:rsidRPr="008B486D">
        <w:rPr>
          <w:rFonts w:ascii="Calibri" w:eastAsia="PMingLiU" w:hAnsi="Calibri"/>
        </w:rPr>
        <w:t>和</w:t>
      </w:r>
      <w:r w:rsidRPr="008B486D">
        <w:rPr>
          <w:rFonts w:ascii="Calibri" w:eastAsia="PMingLiU" w:hAnsi="Calibri"/>
        </w:rPr>
        <w:t xml:space="preserve"> School </w:t>
      </w:r>
      <w:r w:rsidRPr="008B486D">
        <w:rPr>
          <w:rFonts w:ascii="Calibri" w:eastAsia="PMingLiU" w:hAnsi="Calibri"/>
        </w:rPr>
        <w:t>合約客戶的合格使用權在有效期限以內，最多即能為與其合格電腦相同數量之使用者，訂購</w:t>
      </w:r>
      <w:r w:rsidRPr="008B486D">
        <w:rPr>
          <w:rFonts w:ascii="Calibri" w:eastAsia="PMingLiU" w:hAnsi="Calibri"/>
        </w:rPr>
        <w:t xml:space="preserve"> Office 365 Add-on Plan </w:t>
      </w:r>
      <w:r w:rsidRPr="008B486D">
        <w:rPr>
          <w:rFonts w:ascii="Calibri" w:eastAsia="PMingLiU" w:hAnsi="Calibri"/>
        </w:rPr>
        <w:t>的對應使用者訂閱使用權。</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校正及年度訂單</w:t>
      </w:r>
    </w:p>
    <w:p w:rsidR="00A630E0" w:rsidRPr="008B486D" w:rsidRDefault="00A630E0" w:rsidP="00A630E0">
      <w:pPr>
        <w:pStyle w:val="ProductList-Body"/>
        <w:rPr>
          <w:rFonts w:ascii="Calibri" w:eastAsia="PMingLiU" w:hAnsi="Calibri"/>
        </w:rPr>
      </w:pPr>
      <w:r w:rsidRPr="008B486D">
        <w:rPr>
          <w:rFonts w:ascii="Calibri" w:eastAsia="PMingLiU" w:hAnsi="Calibri"/>
        </w:rPr>
        <w:t>加值使用者訂閱使用權並不是</w:t>
      </w:r>
      <w:r w:rsidRPr="008B486D">
        <w:rPr>
          <w:rFonts w:ascii="Calibri" w:eastAsia="PMingLiU" w:hAnsi="Calibri"/>
        </w:rPr>
        <w:t xml:space="preserve"> Enterprise </w:t>
      </w:r>
      <w:r w:rsidRPr="008B486D">
        <w:rPr>
          <w:rFonts w:ascii="Calibri" w:eastAsia="PMingLiU" w:hAnsi="Calibri"/>
        </w:rPr>
        <w:t>產品或</w:t>
      </w:r>
      <w:r w:rsidRPr="008B486D">
        <w:rPr>
          <w:rFonts w:ascii="Calibri" w:eastAsia="PMingLiU" w:hAnsi="Calibri"/>
        </w:rPr>
        <w:t xml:space="preserve"> Enterprise </w:t>
      </w:r>
      <w:r w:rsidRPr="008B486D">
        <w:rPr>
          <w:rFonts w:ascii="Calibri" w:eastAsia="PMingLiU" w:hAnsi="Calibri"/>
        </w:rPr>
        <w:t>線上服務，該使用權不得用於符合</w:t>
      </w:r>
      <w:r w:rsidRPr="008B486D">
        <w:rPr>
          <w:rFonts w:ascii="Calibri" w:eastAsia="PMingLiU" w:hAnsi="Calibri"/>
        </w:rPr>
        <w:t xml:space="preserve"> Enterprise </w:t>
      </w:r>
      <w:r w:rsidRPr="008B486D">
        <w:rPr>
          <w:rFonts w:ascii="Calibri" w:eastAsia="PMingLiU" w:hAnsi="Calibri"/>
        </w:rPr>
        <w:t>註冊、</w:t>
      </w:r>
      <w:r w:rsidRPr="008B486D">
        <w:rPr>
          <w:rFonts w:ascii="Calibri" w:eastAsia="PMingLiU" w:hAnsi="Calibri"/>
        </w:rPr>
        <w:t>Open Value (</w:t>
      </w:r>
      <w:r w:rsidRPr="008B486D">
        <w:rPr>
          <w:rFonts w:ascii="Calibri" w:eastAsia="PMingLiU" w:hAnsi="Calibri"/>
        </w:rPr>
        <w:t>全組織選擇方案，</w:t>
      </w:r>
      <w:r w:rsidRPr="008B486D">
        <w:rPr>
          <w:rFonts w:ascii="Calibri" w:eastAsia="PMingLiU" w:hAnsi="Calibri"/>
        </w:rPr>
        <w:t xml:space="preserve">Organization-wide option) </w:t>
      </w:r>
      <w:r w:rsidRPr="008B486D">
        <w:rPr>
          <w:rFonts w:ascii="Calibri" w:eastAsia="PMingLiU" w:hAnsi="Calibri"/>
        </w:rPr>
        <w:t>合約，或</w:t>
      </w:r>
      <w:r w:rsidRPr="008B486D">
        <w:rPr>
          <w:rFonts w:ascii="Calibri" w:eastAsia="PMingLiU" w:hAnsi="Calibri"/>
        </w:rPr>
        <w:t xml:space="preserve"> Open Value Subscription </w:t>
      </w:r>
      <w:r w:rsidRPr="008B486D">
        <w:rPr>
          <w:rFonts w:ascii="Calibri" w:eastAsia="PMingLiU" w:hAnsi="Calibri"/>
        </w:rPr>
        <w:t>合約中的全企業需求。例如，如果客戶在其</w:t>
      </w:r>
      <w:r w:rsidRPr="008B486D">
        <w:rPr>
          <w:rFonts w:ascii="Calibri" w:eastAsia="PMingLiU" w:hAnsi="Calibri"/>
        </w:rPr>
        <w:t xml:space="preserve"> Enterprise </w:t>
      </w:r>
      <w:r w:rsidRPr="008B486D">
        <w:rPr>
          <w:rFonts w:ascii="Calibri" w:eastAsia="PMingLiU" w:hAnsi="Calibri"/>
        </w:rPr>
        <w:t>註冊或</w:t>
      </w:r>
      <w:r w:rsidRPr="008B486D">
        <w:rPr>
          <w:rFonts w:ascii="Calibri" w:eastAsia="PMingLiU" w:hAnsi="Calibri"/>
        </w:rPr>
        <w:t xml:space="preserve"> Open Value Subscription </w:t>
      </w:r>
      <w:r w:rsidRPr="008B486D">
        <w:rPr>
          <w:rFonts w:ascii="Calibri" w:eastAsia="PMingLiU" w:hAnsi="Calibri"/>
        </w:rPr>
        <w:t>合約中選擇</w:t>
      </w:r>
      <w:r w:rsidRPr="008B486D">
        <w:rPr>
          <w:rFonts w:ascii="Calibri" w:eastAsia="PMingLiU" w:hAnsi="Calibri"/>
        </w:rPr>
        <w:t xml:space="preserve"> Office Professional Plus </w:t>
      </w:r>
      <w:r w:rsidRPr="008B486D">
        <w:rPr>
          <w:rFonts w:ascii="Calibri" w:eastAsia="PMingLiU" w:hAnsi="Calibri"/>
        </w:rPr>
        <w:t>做為</w:t>
      </w:r>
      <w:r w:rsidRPr="008B486D">
        <w:rPr>
          <w:rFonts w:ascii="Calibri" w:eastAsia="PMingLiU" w:hAnsi="Calibri"/>
        </w:rPr>
        <w:t xml:space="preserve"> Enterprise </w:t>
      </w:r>
      <w:r w:rsidRPr="008B486D">
        <w:rPr>
          <w:rFonts w:ascii="Calibri" w:eastAsia="PMingLiU" w:hAnsi="Calibri"/>
        </w:rPr>
        <w:t>產品，並使用加值使用者訂閱使用權在不含</w:t>
      </w:r>
      <w:r w:rsidRPr="008B486D">
        <w:rPr>
          <w:rFonts w:ascii="Calibri" w:eastAsia="PMingLiU" w:hAnsi="Calibri"/>
        </w:rPr>
        <w:t xml:space="preserve"> Office Professional Plus </w:t>
      </w:r>
      <w:r w:rsidRPr="008B486D">
        <w:rPr>
          <w:rFonts w:ascii="Calibri" w:eastAsia="PMingLiU" w:hAnsi="Calibri"/>
        </w:rPr>
        <w:t>的合格裝置上安裝</w:t>
      </w:r>
      <w:r w:rsidRPr="008B486D">
        <w:rPr>
          <w:rFonts w:ascii="Calibri" w:eastAsia="PMingLiU" w:hAnsi="Calibri"/>
        </w:rPr>
        <w:t xml:space="preserve"> Office 365 ProPlus</w:t>
      </w:r>
      <w:r w:rsidRPr="008B486D">
        <w:rPr>
          <w:rFonts w:ascii="Calibri" w:eastAsia="PMingLiU" w:hAnsi="Calibri"/>
        </w:rPr>
        <w:fldChar w:fldCharType="begin"/>
      </w:r>
      <w:r w:rsidRPr="008B486D">
        <w:rPr>
          <w:rFonts w:ascii="Calibri" w:eastAsia="PMingLiU" w:hAnsi="Calibri"/>
        </w:rPr>
        <w:instrText>xe "Office 365 ProPlus"</w:instrText>
      </w:r>
      <w:r w:rsidRPr="008B486D">
        <w:rPr>
          <w:rFonts w:ascii="Calibri" w:eastAsia="PMingLiU" w:hAnsi="Calibri"/>
        </w:rPr>
        <w:fldChar w:fldCharType="end"/>
      </w:r>
      <w:r w:rsidRPr="008B486D">
        <w:rPr>
          <w:rFonts w:ascii="Calibri" w:eastAsia="PMingLiU" w:hAnsi="Calibri"/>
        </w:rPr>
        <w:t>，則他們必須就該合格裝置上的</w:t>
      </w:r>
      <w:r w:rsidRPr="008B486D">
        <w:rPr>
          <w:rFonts w:ascii="Calibri" w:eastAsia="PMingLiU" w:hAnsi="Calibri"/>
        </w:rPr>
        <w:t xml:space="preserve"> Office Professional Plus </w:t>
      </w:r>
      <w:r w:rsidRPr="008B486D">
        <w:rPr>
          <w:rFonts w:ascii="Calibri" w:eastAsia="PMingLiU" w:hAnsi="Calibri"/>
        </w:rPr>
        <w:t>連同該合格裝置上所需之任何其他</w:t>
      </w:r>
      <w:r w:rsidRPr="008B486D">
        <w:rPr>
          <w:rFonts w:ascii="Calibri" w:eastAsia="PMingLiU" w:hAnsi="Calibri"/>
        </w:rPr>
        <w:t xml:space="preserve"> Enterprise </w:t>
      </w:r>
      <w:r w:rsidRPr="008B486D">
        <w:rPr>
          <w:rFonts w:ascii="Calibri" w:eastAsia="PMingLiU" w:hAnsi="Calibri"/>
        </w:rPr>
        <w:t>產品提交校正訂單</w:t>
      </w:r>
      <w:r w:rsidRPr="008B486D">
        <w:rPr>
          <w:rFonts w:ascii="Calibri" w:eastAsia="PMingLiU" w:hAnsi="Calibri"/>
        </w:rPr>
        <w:t xml:space="preserve"> (</w:t>
      </w:r>
      <w:r w:rsidRPr="008B486D">
        <w:rPr>
          <w:rFonts w:ascii="Calibri" w:eastAsia="PMingLiU" w:hAnsi="Calibri"/>
        </w:rPr>
        <w:t>或年度訂單</w:t>
      </w:r>
      <w:r w:rsidRPr="008B486D">
        <w:rPr>
          <w:rFonts w:ascii="Calibri" w:eastAsia="PMingLiU" w:hAnsi="Calibri"/>
        </w:rPr>
        <w:t>)</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大量授權方案條款</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不包括依據</w:t>
      </w:r>
      <w:r w:rsidRPr="008B486D">
        <w:rPr>
          <w:rFonts w:ascii="Calibri" w:eastAsia="PMingLiU" w:hAnsi="Calibri"/>
          <w:lang w:eastAsia="zh-TW"/>
        </w:rPr>
        <w:t xml:space="preserve"> Enterprise </w:t>
      </w:r>
      <w:r w:rsidRPr="008B486D">
        <w:rPr>
          <w:rFonts w:ascii="Calibri" w:eastAsia="PMingLiU" w:hAnsi="Calibri"/>
          <w:lang w:eastAsia="zh-TW"/>
        </w:rPr>
        <w:t>合約提供之轉換權利，適用於對應之線上服務使用者訂閱使用權香的方案條款，亦適用於加值使用者訂閱使用權。</w:t>
      </w:r>
    </w:p>
    <w:p w:rsidR="008B0E86" w:rsidRDefault="008B0E86" w:rsidP="00A630E0">
      <w:pPr>
        <w:pStyle w:val="ProductList-Body"/>
        <w:rPr>
          <w:rFonts w:ascii="Calibri" w:eastAsia="PMingLiU" w:hAnsi="Calibri"/>
          <w:b/>
          <w:color w:val="00188F"/>
        </w:rPr>
      </w:pPr>
    </w:p>
    <w:p w:rsidR="008B0E86" w:rsidRDefault="008B0E86" w:rsidP="00A630E0">
      <w:pPr>
        <w:pStyle w:val="ProductList-Body"/>
        <w:rPr>
          <w:rFonts w:ascii="Calibri" w:eastAsia="PMingLiU" w:hAnsi="Calibri"/>
          <w:b/>
          <w:color w:val="00188F"/>
        </w:rPr>
      </w:pPr>
    </w:p>
    <w:p w:rsidR="00A630E0" w:rsidRPr="008B486D" w:rsidRDefault="004E1E07" w:rsidP="00A630E0">
      <w:pPr>
        <w:pStyle w:val="ProductList-Body"/>
        <w:rPr>
          <w:rFonts w:ascii="Calibri" w:eastAsia="PMingLiU" w:hAnsi="Calibri"/>
        </w:rPr>
      </w:pPr>
      <w:r>
        <w:rPr>
          <w:rFonts w:ascii="Calibri" w:eastAsia="PMingLiU" w:hAnsi="Calibri"/>
          <w:b/>
          <w:color w:val="00188F"/>
        </w:rPr>
        <w:t xml:space="preserve">Office 365 </w:t>
      </w:r>
      <w:r w:rsidR="00A630E0" w:rsidRPr="008B486D">
        <w:rPr>
          <w:rFonts w:ascii="Calibri" w:eastAsia="PMingLiU" w:hAnsi="Calibri"/>
          <w:b/>
          <w:color w:val="00188F"/>
        </w:rPr>
        <w:t xml:space="preserve">rom SA USL </w:t>
      </w:r>
      <w:r w:rsidR="00A630E0" w:rsidRPr="008B486D">
        <w:rPr>
          <w:rFonts w:ascii="Calibri" w:eastAsia="PMingLiU" w:hAnsi="Calibri"/>
          <w:b/>
          <w:color w:val="00188F"/>
        </w:rPr>
        <w:t>的訂購資格</w:t>
      </w:r>
    </w:p>
    <w:p w:rsidR="00A630E0" w:rsidRPr="008B486D" w:rsidRDefault="00A630E0" w:rsidP="00A630E0">
      <w:pPr>
        <w:pStyle w:val="ProductList-Body"/>
        <w:rPr>
          <w:rFonts w:ascii="Calibri" w:eastAsia="PMingLiU" w:hAnsi="Calibri"/>
        </w:rPr>
      </w:pPr>
      <w:r w:rsidRPr="008B486D">
        <w:rPr>
          <w:rFonts w:ascii="Calibri" w:eastAsia="PMingLiU" w:hAnsi="Calibri"/>
          <w:i/>
          <w:iCs/>
        </w:rPr>
        <w:t>From SA</w:t>
      </w:r>
      <w:r w:rsidRPr="008B486D">
        <w:rPr>
          <w:rFonts w:ascii="Calibri" w:eastAsia="PMingLiU" w:hAnsi="Calibri"/>
        </w:rPr>
        <w:t xml:space="preserve"> USL </w:t>
      </w:r>
      <w:r w:rsidRPr="008B486D">
        <w:rPr>
          <w:rFonts w:ascii="Calibri" w:eastAsia="PMingLiU" w:hAnsi="Calibri"/>
        </w:rPr>
        <w:t>得透過全額付清之轉換，且具備有效</w:t>
      </w:r>
      <w:r w:rsidRPr="008B486D">
        <w:rPr>
          <w:rFonts w:ascii="Calibri" w:eastAsia="PMingLiU" w:hAnsi="Calibri"/>
        </w:rPr>
        <w:t xml:space="preserve"> SA </w:t>
      </w:r>
      <w:r w:rsidRPr="008B486D">
        <w:rPr>
          <w:rFonts w:ascii="Calibri" w:eastAsia="PMingLiU" w:hAnsi="Calibri"/>
        </w:rPr>
        <w:t>永久使用權之合格產品進行訂購，如下所示：</w:t>
      </w:r>
    </w:p>
    <w:p w:rsidR="00A630E0" w:rsidRPr="008B486D" w:rsidRDefault="00A630E0" w:rsidP="00A630E0">
      <w:pPr>
        <w:pStyle w:val="ProductList-Body"/>
        <w:rPr>
          <w:rFonts w:ascii="Calibri" w:eastAsia="PMingLiU" w:hAnsi="Calibri"/>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72"/>
        <w:gridCol w:w="4050"/>
        <w:gridCol w:w="3060"/>
      </w:tblGrid>
      <w:tr w:rsidR="00A630E0" w:rsidRPr="008B486D" w:rsidTr="00A41AE9">
        <w:trPr>
          <w:trHeight w:val="60"/>
          <w:tblHeader/>
        </w:trPr>
        <w:tc>
          <w:tcPr>
            <w:tcW w:w="3672"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lang w:val="zh-TW" w:eastAsia="zh-TW"/>
              </w:rPr>
            </w:pPr>
            <w:r w:rsidRPr="008B486D">
              <w:rPr>
                <w:rFonts w:ascii="Calibri" w:eastAsia="PMingLiU" w:hAnsi="Calibri"/>
                <w:color w:val="FFFFFF" w:themeColor="background1"/>
              </w:rPr>
              <w:t>要轉換之合格產品</w:t>
            </w:r>
          </w:p>
        </w:tc>
        <w:tc>
          <w:tcPr>
            <w:tcW w:w="405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E5539B" w:rsidRDefault="00E5539B">
            <w:pPr>
              <w:pStyle w:val="ProductList-Body"/>
              <w:spacing w:before="20" w:after="20" w:line="256" w:lineRule="auto"/>
              <w:rPr>
                <w:rFonts w:ascii="Calibri" w:eastAsia="PMingLiU" w:hAnsi="Calibri"/>
                <w:color w:val="FFFFFF" w:themeColor="background1"/>
              </w:rPr>
            </w:pPr>
            <w:r w:rsidRPr="00E5539B">
              <w:rPr>
                <w:rFonts w:ascii="Calibri" w:eastAsia="PMingLiU" w:hAnsi="Calibri"/>
                <w:color w:val="FFFFFF" w:themeColor="background1"/>
              </w:rPr>
              <w:t>對應的</w:t>
            </w:r>
            <w:r w:rsidRPr="00E5539B">
              <w:rPr>
                <w:rFonts w:ascii="Calibri" w:eastAsia="PMingLiU" w:hAnsi="Calibri"/>
                <w:color w:val="FFFFFF" w:themeColor="background1"/>
              </w:rPr>
              <w:t> From SA USL</w:t>
            </w:r>
          </w:p>
        </w:tc>
        <w:tc>
          <w:tcPr>
            <w:tcW w:w="30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lang w:val="zh-TW" w:eastAsia="zh-TW"/>
              </w:rPr>
            </w:pPr>
            <w:r w:rsidRPr="004E1E07">
              <w:rPr>
                <w:rFonts w:ascii="Calibri" w:eastAsia="PMingLiU" w:hAnsi="Calibri"/>
                <w:color w:val="FFFFFF" w:themeColor="background1"/>
              </w:rPr>
              <w:t xml:space="preserve">CAL Suite Bridge </w:t>
            </w:r>
            <w:r w:rsidRPr="004E1E07">
              <w:rPr>
                <w:rFonts w:ascii="Calibri" w:eastAsia="PMingLiU" w:hAnsi="Calibri"/>
                <w:color w:val="FFFFFF" w:themeColor="background1"/>
              </w:rPr>
              <w:t>為必要</w:t>
            </w:r>
          </w:p>
        </w:tc>
      </w:tr>
      <w:tr w:rsidR="00A630E0" w:rsidRPr="008B486D" w:rsidTr="00A41AE9">
        <w:trPr>
          <w:trHeight w:val="224"/>
        </w:trPr>
        <w:tc>
          <w:tcPr>
            <w:tcW w:w="3672"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rPr>
              <w:t xml:space="preserve">Core CAL </w:t>
            </w:r>
            <w:r w:rsidRPr="008B486D">
              <w:rPr>
                <w:rFonts w:ascii="Calibri" w:eastAsia="PMingLiU" w:hAnsi="Calibri"/>
              </w:rPr>
              <w:t>套件</w:t>
            </w:r>
          </w:p>
        </w:tc>
        <w:tc>
          <w:tcPr>
            <w:tcW w:w="4050" w:type="dxa"/>
            <w:tcBorders>
              <w:top w:val="single" w:sz="4" w:space="0" w:color="auto"/>
              <w:left w:val="single" w:sz="4" w:space="0" w:color="auto"/>
              <w:bottom w:val="single" w:sz="4" w:space="0" w:color="auto"/>
              <w:right w:val="single" w:sz="4" w:space="0" w:color="auto"/>
            </w:tcBorders>
            <w:vAlign w:val="center"/>
            <w:hideMark/>
          </w:tcPr>
          <w:p w:rsidR="00A630E0" w:rsidRPr="004D6F5E" w:rsidRDefault="00A630E0" w:rsidP="008B0E86">
            <w:pPr>
              <w:pStyle w:val="ProductList-Body"/>
              <w:spacing w:line="256" w:lineRule="auto"/>
              <w:rPr>
                <w:rFonts w:ascii="Calibri" w:eastAsia="PMingLiU" w:hAnsi="Calibri"/>
                <w:color w:val="000000"/>
                <w:lang w:eastAsia="zh-TW"/>
              </w:rPr>
            </w:pPr>
            <w:r w:rsidRPr="008B486D">
              <w:rPr>
                <w:rFonts w:ascii="Calibri" w:eastAsia="PMingLiU" w:hAnsi="Calibri"/>
              </w:rPr>
              <w:t>Office 365 (Enterprise E1</w:t>
            </w:r>
            <w:r w:rsidRPr="008B486D">
              <w:rPr>
                <w:rFonts w:ascii="Calibri" w:eastAsia="PMingLiU" w:hAnsi="Calibri"/>
              </w:rPr>
              <w:t>、</w:t>
            </w:r>
            <w:r w:rsidRPr="008B486D">
              <w:rPr>
                <w:rFonts w:ascii="Calibri" w:eastAsia="PMingLiU" w:hAnsi="Calibri"/>
              </w:rPr>
              <w:t>G1) From SA</w:t>
            </w:r>
            <w:r w:rsidRPr="008B486D">
              <w:rPr>
                <w:rFonts w:ascii="Calibri" w:eastAsia="PMingLiU" w:hAnsi="Calibri"/>
                <w:vertAlign w:val="superscript"/>
              </w:rPr>
              <w:t>1</w:t>
            </w:r>
          </w:p>
        </w:tc>
        <w:tc>
          <w:tcPr>
            <w:tcW w:w="306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rPr>
              <w:t>Core CAL Bridge</w:t>
            </w:r>
          </w:p>
        </w:tc>
      </w:tr>
      <w:tr w:rsidR="00A630E0" w:rsidRPr="008B486D" w:rsidTr="00A41AE9">
        <w:trPr>
          <w:trHeight w:val="314"/>
        </w:trPr>
        <w:tc>
          <w:tcPr>
            <w:tcW w:w="3672"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olor w:val="000000"/>
                <w:lang w:val="fr-FR" w:eastAsia="zh-TW"/>
              </w:rPr>
            </w:pPr>
            <w:r w:rsidRPr="008B486D">
              <w:rPr>
                <w:rFonts w:ascii="Calibri" w:eastAsia="PMingLiU" w:hAnsi="Calibri"/>
                <w:lang w:val="fr-FR"/>
              </w:rPr>
              <w:t xml:space="preserve">Office Professional Plus </w:t>
            </w:r>
            <w:r w:rsidRPr="008B486D">
              <w:rPr>
                <w:rFonts w:ascii="Calibri" w:eastAsia="PMingLiU" w:hAnsi="Calibri"/>
              </w:rPr>
              <w:t>和</w:t>
            </w:r>
            <w:r w:rsidRPr="008B486D">
              <w:rPr>
                <w:rFonts w:ascii="Calibri" w:eastAsia="PMingLiU" w:hAnsi="Calibri"/>
                <w:lang w:val="fr-FR"/>
              </w:rPr>
              <w:t xml:space="preserve"> Core CAL </w:t>
            </w:r>
            <w:r w:rsidRPr="008B486D">
              <w:rPr>
                <w:rFonts w:ascii="Calibri" w:eastAsia="PMingLiU" w:hAnsi="Calibri"/>
              </w:rPr>
              <w:t>套件</w:t>
            </w:r>
          </w:p>
        </w:tc>
        <w:tc>
          <w:tcPr>
            <w:tcW w:w="405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rPr>
              <w:t>Office 365 (Enterprise E3</w:t>
            </w:r>
            <w:r w:rsidRPr="008B486D">
              <w:rPr>
                <w:rFonts w:ascii="Calibri" w:eastAsia="PMingLiU" w:hAnsi="Calibri"/>
              </w:rPr>
              <w:t>、</w:t>
            </w:r>
            <w:r w:rsidRPr="008B486D">
              <w:rPr>
                <w:rFonts w:ascii="Calibri" w:eastAsia="PMingLiU" w:hAnsi="Calibri"/>
              </w:rPr>
              <w:t>E4</w:t>
            </w:r>
            <w:r w:rsidRPr="008B486D">
              <w:rPr>
                <w:rFonts w:ascii="Calibri" w:eastAsia="PMingLiU" w:hAnsi="Calibri"/>
              </w:rPr>
              <w:t>、</w:t>
            </w:r>
            <w:r w:rsidRPr="008B486D">
              <w:rPr>
                <w:rFonts w:ascii="Calibri" w:eastAsia="PMingLiU" w:hAnsi="Calibri"/>
              </w:rPr>
              <w:t>G3</w:t>
            </w:r>
            <w:r w:rsidRPr="008B486D">
              <w:rPr>
                <w:rFonts w:ascii="Calibri" w:eastAsia="PMingLiU" w:hAnsi="Calibri"/>
              </w:rPr>
              <w:t>、</w:t>
            </w:r>
            <w:r w:rsidRPr="008B486D">
              <w:rPr>
                <w:rFonts w:ascii="Calibri" w:eastAsia="PMingLiU" w:hAnsi="Calibri"/>
              </w:rPr>
              <w:t>G4) From SA</w:t>
            </w:r>
            <w:r w:rsidRPr="008B486D">
              <w:rPr>
                <w:rFonts w:ascii="Calibri" w:eastAsia="PMingLiU" w:hAnsi="Calibri"/>
                <w:vertAlign w:val="superscript"/>
              </w:rPr>
              <w:t xml:space="preserve">1 </w:t>
            </w:r>
          </w:p>
        </w:tc>
        <w:tc>
          <w:tcPr>
            <w:tcW w:w="306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rPr>
              <w:t>Core CAL Bridge</w:t>
            </w:r>
          </w:p>
        </w:tc>
      </w:tr>
      <w:tr w:rsidR="00A630E0" w:rsidRPr="008B486D" w:rsidTr="00A41AE9">
        <w:trPr>
          <w:trHeight w:val="287"/>
        </w:trPr>
        <w:tc>
          <w:tcPr>
            <w:tcW w:w="3672"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olor w:val="000000"/>
                <w:lang w:val="fr-FR" w:eastAsia="zh-TW"/>
              </w:rPr>
            </w:pPr>
            <w:r w:rsidRPr="008B486D">
              <w:rPr>
                <w:rFonts w:ascii="Calibri" w:eastAsia="PMingLiU" w:hAnsi="Calibri"/>
                <w:lang w:val="fr-FR"/>
              </w:rPr>
              <w:t xml:space="preserve">Office Professional Plus </w:t>
            </w:r>
            <w:r w:rsidRPr="008B486D">
              <w:rPr>
                <w:rFonts w:ascii="Calibri" w:eastAsia="PMingLiU" w:hAnsi="Calibri"/>
              </w:rPr>
              <w:t>及</w:t>
            </w:r>
            <w:r w:rsidRPr="008B486D">
              <w:rPr>
                <w:rFonts w:ascii="Calibri" w:eastAsia="PMingLiU" w:hAnsi="Calibri"/>
                <w:lang w:val="fr-FR"/>
              </w:rPr>
              <w:t xml:space="preserve"> Enterprise CAL </w:t>
            </w:r>
            <w:r w:rsidRPr="008B486D">
              <w:rPr>
                <w:rFonts w:ascii="Calibri" w:eastAsia="PMingLiU" w:hAnsi="Calibri"/>
              </w:rPr>
              <w:t>套件</w:t>
            </w:r>
          </w:p>
        </w:tc>
        <w:tc>
          <w:tcPr>
            <w:tcW w:w="405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rPr>
              <w:t>Office 365 (Enterprise E3</w:t>
            </w:r>
            <w:r w:rsidRPr="008B486D">
              <w:rPr>
                <w:rFonts w:ascii="Calibri" w:eastAsia="PMingLiU" w:hAnsi="Calibri"/>
              </w:rPr>
              <w:t>、</w:t>
            </w:r>
            <w:r w:rsidRPr="008B486D">
              <w:rPr>
                <w:rFonts w:ascii="Calibri" w:eastAsia="PMingLiU" w:hAnsi="Calibri"/>
              </w:rPr>
              <w:t>E4</w:t>
            </w:r>
            <w:r w:rsidRPr="008B486D">
              <w:rPr>
                <w:rFonts w:ascii="Calibri" w:eastAsia="PMingLiU" w:hAnsi="Calibri"/>
              </w:rPr>
              <w:t>、</w:t>
            </w:r>
            <w:r w:rsidRPr="008B486D">
              <w:rPr>
                <w:rFonts w:ascii="Calibri" w:eastAsia="PMingLiU" w:hAnsi="Calibri"/>
              </w:rPr>
              <w:t>G3</w:t>
            </w:r>
            <w:r w:rsidRPr="008B486D">
              <w:rPr>
                <w:rFonts w:ascii="Calibri" w:eastAsia="PMingLiU" w:hAnsi="Calibri"/>
              </w:rPr>
              <w:t>、</w:t>
            </w:r>
            <w:r w:rsidRPr="008B486D">
              <w:rPr>
                <w:rFonts w:ascii="Calibri" w:eastAsia="PMingLiU" w:hAnsi="Calibri"/>
              </w:rPr>
              <w:t>G4) From SA</w:t>
            </w:r>
            <w:r w:rsidRPr="008B486D">
              <w:rPr>
                <w:rFonts w:ascii="Calibri" w:eastAsia="PMingLiU" w:hAnsi="Calibri"/>
                <w:vertAlign w:val="superscript"/>
              </w:rPr>
              <w:t xml:space="preserve">1 </w:t>
            </w:r>
          </w:p>
        </w:tc>
        <w:tc>
          <w:tcPr>
            <w:tcW w:w="306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rPr>
              <w:t>Enterprise CAL Bridge</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vertAlign w:val="superscript"/>
        </w:rPr>
        <w:t>1</w:t>
      </w:r>
      <w:r w:rsidRPr="008B486D">
        <w:rPr>
          <w:rFonts w:ascii="Calibri" w:eastAsia="PMingLiU" w:hAnsi="Calibri"/>
        </w:rPr>
        <w:t>僅在</w:t>
      </w:r>
      <w:r w:rsidRPr="008B486D">
        <w:rPr>
          <w:rFonts w:ascii="Calibri" w:eastAsia="PMingLiU" w:hAnsi="Calibri"/>
        </w:rPr>
        <w:t xml:space="preserve"> Enrollment </w:t>
      </w:r>
      <w:r w:rsidRPr="008B486D">
        <w:rPr>
          <w:rFonts w:ascii="Calibri" w:eastAsia="PMingLiU" w:hAnsi="Calibri"/>
        </w:rPr>
        <w:t>週年日或新</w:t>
      </w:r>
      <w:r w:rsidRPr="008B486D">
        <w:rPr>
          <w:rFonts w:ascii="Calibri" w:eastAsia="PMingLiU" w:hAnsi="Calibri"/>
        </w:rPr>
        <w:t xml:space="preserve"> Enrollment </w:t>
      </w:r>
      <w:r w:rsidRPr="008B486D">
        <w:rPr>
          <w:rFonts w:ascii="Calibri" w:eastAsia="PMingLiU" w:hAnsi="Calibri"/>
        </w:rPr>
        <w:t>有效期限開始時可供訂購。</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Office 365 Enterprise K1</w:t>
      </w:r>
      <w:r w:rsidRPr="008B486D">
        <w:rPr>
          <w:rFonts w:ascii="Calibri" w:eastAsia="PMingLiU" w:hAnsi="Calibri"/>
          <w:b/>
          <w:color w:val="00188F"/>
        </w:rPr>
        <w:fldChar w:fldCharType="begin"/>
      </w:r>
      <w:r w:rsidRPr="008B486D">
        <w:rPr>
          <w:rFonts w:ascii="Calibri" w:eastAsia="PMingLiU" w:hAnsi="Calibri"/>
        </w:rPr>
        <w:instrText>xe "Office 365 Enterprise K1"</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rPr>
        <w:t>Office 365 Enterprise K1</w:t>
      </w:r>
      <w:r w:rsidRPr="008B486D">
        <w:rPr>
          <w:rFonts w:ascii="Calibri" w:eastAsia="PMingLiU" w:hAnsi="Calibri"/>
        </w:rPr>
        <w:fldChar w:fldCharType="begin"/>
      </w:r>
      <w:r w:rsidRPr="008B486D">
        <w:rPr>
          <w:rFonts w:ascii="Calibri" w:eastAsia="PMingLiU" w:hAnsi="Calibri"/>
        </w:rPr>
        <w:instrText>xe "Office 365 Enterprise K1"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以前稱為</w:t>
      </w:r>
      <w:r w:rsidRPr="008B486D">
        <w:rPr>
          <w:rFonts w:ascii="Calibri" w:eastAsia="PMingLiU" w:hAnsi="Calibri"/>
        </w:rPr>
        <w:t xml:space="preserve"> Business Productivity Online Deskless Suite (BPOS Deskless)</w:t>
      </w:r>
      <w:r w:rsidRPr="008B486D">
        <w:rPr>
          <w:rFonts w:ascii="Calibri" w:eastAsia="PMingLiU" w:hAnsi="Calibri"/>
        </w:rPr>
        <w:t>。巴西和智利的客戶訂購</w:t>
      </w:r>
      <w:r w:rsidRPr="008B486D">
        <w:rPr>
          <w:rFonts w:ascii="Calibri" w:eastAsia="PMingLiU" w:hAnsi="Calibri"/>
        </w:rPr>
        <w:t xml:space="preserve"> Office 365 Enterprise K1 </w:t>
      </w:r>
      <w:r w:rsidRPr="008B486D">
        <w:rPr>
          <w:rFonts w:ascii="Calibri" w:eastAsia="PMingLiU" w:hAnsi="Calibri"/>
        </w:rPr>
        <w:t>時，會取得的是</w:t>
      </w:r>
      <w:r w:rsidRPr="008B486D">
        <w:rPr>
          <w:rFonts w:ascii="Calibri" w:eastAsia="PMingLiU" w:hAnsi="Calibri"/>
        </w:rPr>
        <w:t xml:space="preserve"> BPOS Deskless</w:t>
      </w:r>
      <w:r w:rsidRPr="008B486D">
        <w:rPr>
          <w:rFonts w:ascii="Calibri" w:eastAsia="PMingLiU" w:hAnsi="Calibri"/>
        </w:rPr>
        <w:t>。這些客戶得於日後移轉至</w:t>
      </w:r>
      <w:r w:rsidRPr="008B486D">
        <w:rPr>
          <w:rFonts w:ascii="Calibri" w:eastAsia="PMingLiU" w:hAnsi="Calibri"/>
        </w:rPr>
        <w:t xml:space="preserve"> Office 365 Enterprise K1</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Office Multi Language Pack </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已具備內含</w:t>
      </w:r>
      <w:r w:rsidRPr="008B486D">
        <w:rPr>
          <w:rFonts w:ascii="Calibri" w:eastAsia="PMingLiU" w:hAnsi="Calibri"/>
        </w:rPr>
        <w:t xml:space="preserve"> Office 365 ProPlus </w:t>
      </w:r>
      <w:r w:rsidRPr="008B486D">
        <w:rPr>
          <w:rFonts w:ascii="Calibri" w:eastAsia="PMingLiU" w:hAnsi="Calibri"/>
        </w:rPr>
        <w:t>之</w:t>
      </w:r>
      <w:r w:rsidRPr="008B486D">
        <w:rPr>
          <w:rFonts w:ascii="Calibri" w:eastAsia="PMingLiU" w:hAnsi="Calibri"/>
        </w:rPr>
        <w:t xml:space="preserve"> Office 365 </w:t>
      </w:r>
      <w:r w:rsidRPr="008B486D">
        <w:rPr>
          <w:rFonts w:ascii="Calibri" w:eastAsia="PMingLiU" w:hAnsi="Calibri"/>
        </w:rPr>
        <w:t>套件的客戶得將最新版的</w:t>
      </w:r>
      <w:r w:rsidRPr="008B486D">
        <w:rPr>
          <w:rFonts w:ascii="Calibri" w:eastAsia="PMingLiU" w:hAnsi="Calibri"/>
        </w:rPr>
        <w:t xml:space="preserve"> Office Multi Language Pack </w:t>
      </w:r>
      <w:r w:rsidRPr="008B486D">
        <w:rPr>
          <w:rFonts w:ascii="Calibri" w:eastAsia="PMingLiU" w:hAnsi="Calibri"/>
        </w:rPr>
        <w:t>與允許客戶依其合格</w:t>
      </w:r>
      <w:r w:rsidRPr="008B486D">
        <w:rPr>
          <w:rFonts w:ascii="Calibri" w:eastAsia="PMingLiU" w:hAnsi="Calibri"/>
        </w:rPr>
        <w:t xml:space="preserve"> Office 365 Suite </w:t>
      </w:r>
      <w:r w:rsidRPr="008B486D">
        <w:rPr>
          <w:rFonts w:ascii="Calibri" w:eastAsia="PMingLiU" w:hAnsi="Calibri"/>
        </w:rPr>
        <w:t>進行使用之桌面應用程式軟體之拷貝搭配使用。</w:t>
      </w:r>
      <w:r w:rsidRPr="008B486D">
        <w:rPr>
          <w:rFonts w:ascii="Calibri" w:eastAsia="PMingLiU" w:hAnsi="Calibri"/>
          <w:lang w:eastAsia="zh-TW"/>
        </w:rPr>
        <w:t>若客戶的合約提供依其合格使用權而使用軟體之永久權利，則客戶將擁有將</w:t>
      </w:r>
      <w:r w:rsidRPr="008B486D">
        <w:rPr>
          <w:rFonts w:ascii="Calibri" w:eastAsia="PMingLiU" w:hAnsi="Calibri"/>
          <w:lang w:eastAsia="zh-TW"/>
        </w:rPr>
        <w:t xml:space="preserve"> Office Multi Language Pack </w:t>
      </w:r>
      <w:r w:rsidRPr="008B486D">
        <w:rPr>
          <w:rFonts w:ascii="Calibri" w:eastAsia="PMingLiU" w:hAnsi="Calibri"/>
          <w:lang w:eastAsia="zh-TW"/>
        </w:rPr>
        <w:t>與該軟體搭配使用之永久權利。否則，</w:t>
      </w:r>
      <w:r w:rsidRPr="008B486D">
        <w:rPr>
          <w:rFonts w:ascii="Calibri" w:eastAsia="PMingLiU" w:hAnsi="Calibri"/>
          <w:lang w:eastAsia="zh-TW"/>
        </w:rPr>
        <w:t xml:space="preserve">Office Multi Language Pack </w:t>
      </w:r>
      <w:r w:rsidRPr="008B486D">
        <w:rPr>
          <w:rFonts w:ascii="Calibri" w:eastAsia="PMingLiU" w:hAnsi="Calibri"/>
          <w:lang w:eastAsia="zh-TW"/>
        </w:rPr>
        <w:t>之使用權會隨著依合格</w:t>
      </w:r>
      <w:r w:rsidRPr="008B486D">
        <w:rPr>
          <w:rFonts w:ascii="Calibri" w:eastAsia="PMingLiU" w:hAnsi="Calibri"/>
          <w:lang w:eastAsia="zh-TW"/>
        </w:rPr>
        <w:t xml:space="preserve"> Office System </w:t>
      </w:r>
      <w:r w:rsidRPr="008B486D">
        <w:rPr>
          <w:rFonts w:ascii="Calibri" w:eastAsia="PMingLiU" w:hAnsi="Calibri"/>
          <w:lang w:eastAsia="zh-TW"/>
        </w:rPr>
        <w:t>授權</w:t>
      </w:r>
      <w:r w:rsidRPr="008B486D">
        <w:rPr>
          <w:rFonts w:ascii="Calibri" w:eastAsia="PMingLiU" w:hAnsi="Calibri"/>
          <w:lang w:eastAsia="zh-TW"/>
        </w:rPr>
        <w:t xml:space="preserve"> Office 365 </w:t>
      </w:r>
      <w:r w:rsidRPr="008B486D">
        <w:rPr>
          <w:rFonts w:ascii="Calibri" w:eastAsia="PMingLiU" w:hAnsi="Calibri"/>
          <w:lang w:eastAsia="zh-TW"/>
        </w:rPr>
        <w:t>訂閱之權利的屆滿而失去效力。</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E-Learning</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具備內含</w:t>
      </w:r>
      <w:r w:rsidRPr="008B486D">
        <w:rPr>
          <w:rFonts w:ascii="Calibri" w:eastAsia="PMingLiU" w:hAnsi="Calibri"/>
          <w:lang w:eastAsia="zh-TW"/>
        </w:rPr>
        <w:t xml:space="preserve"> Office 365 ProPlus </w:t>
      </w:r>
      <w:r w:rsidRPr="008B486D">
        <w:rPr>
          <w:rFonts w:ascii="Calibri" w:eastAsia="PMingLiU" w:hAnsi="Calibri"/>
          <w:lang w:eastAsia="zh-TW"/>
        </w:rPr>
        <w:t>的</w:t>
      </w:r>
      <w:r w:rsidRPr="008B486D">
        <w:rPr>
          <w:rFonts w:ascii="Calibri" w:eastAsia="PMingLiU" w:hAnsi="Calibri"/>
          <w:lang w:eastAsia="zh-TW"/>
        </w:rPr>
        <w:t xml:space="preserve"> Office 365 </w:t>
      </w:r>
      <w:r w:rsidRPr="008B486D">
        <w:rPr>
          <w:rFonts w:ascii="Calibri" w:eastAsia="PMingLiU" w:hAnsi="Calibri"/>
          <w:lang w:eastAsia="zh-TW"/>
        </w:rPr>
        <w:t>套件的客戶有資格使用代管的應用程式</w:t>
      </w:r>
      <w:r w:rsidRPr="008B486D">
        <w:rPr>
          <w:rFonts w:ascii="Calibri" w:eastAsia="PMingLiU" w:hAnsi="Calibri"/>
          <w:lang w:eastAsia="zh-TW"/>
        </w:rPr>
        <w:t xml:space="preserve"> E-Learning </w:t>
      </w:r>
      <w:r w:rsidRPr="008B486D">
        <w:rPr>
          <w:rFonts w:ascii="Calibri" w:eastAsia="PMingLiU" w:hAnsi="Calibri"/>
          <w:lang w:eastAsia="zh-TW"/>
        </w:rPr>
        <w:t>課程。每份合格註冊</w:t>
      </w:r>
      <w:r w:rsidRPr="008B486D">
        <w:rPr>
          <w:rFonts w:ascii="Calibri" w:eastAsia="PMingLiU" w:hAnsi="Calibri"/>
          <w:lang w:eastAsia="zh-TW"/>
        </w:rPr>
        <w:t>/</w:t>
      </w:r>
      <w:r w:rsidRPr="008B486D">
        <w:rPr>
          <w:rFonts w:ascii="Calibri" w:eastAsia="PMingLiU" w:hAnsi="Calibri"/>
          <w:lang w:eastAsia="zh-TW"/>
        </w:rPr>
        <w:t>合約將提供一個存取代碼給具備資格的客戶。客戶也可以從</w:t>
      </w:r>
      <w:r w:rsidRPr="008B486D">
        <w:rPr>
          <w:rFonts w:ascii="Calibri" w:eastAsia="PMingLiU" w:hAnsi="Calibri"/>
          <w:lang w:eastAsia="zh-TW"/>
        </w:rPr>
        <w:t xml:space="preserve"> VLSC </w:t>
      </w:r>
      <w:r w:rsidRPr="008B486D">
        <w:rPr>
          <w:rFonts w:ascii="Calibri" w:eastAsia="PMingLiU" w:hAnsi="Calibri"/>
          <w:lang w:eastAsia="zh-TW"/>
        </w:rPr>
        <w:t>下載</w:t>
      </w:r>
      <w:r w:rsidRPr="008B486D">
        <w:rPr>
          <w:rFonts w:ascii="Calibri" w:eastAsia="PMingLiU" w:hAnsi="Calibri"/>
          <w:lang w:eastAsia="zh-TW"/>
        </w:rPr>
        <w:t xml:space="preserve"> SCORM </w:t>
      </w:r>
      <w:r w:rsidRPr="008B486D">
        <w:rPr>
          <w:rFonts w:ascii="Calibri" w:eastAsia="PMingLiU" w:hAnsi="Calibri"/>
          <w:lang w:eastAsia="zh-TW"/>
        </w:rPr>
        <w:t>相符、僅含內容之</w:t>
      </w:r>
      <w:r w:rsidRPr="008B486D">
        <w:rPr>
          <w:rFonts w:ascii="Calibri" w:eastAsia="PMingLiU" w:hAnsi="Calibri"/>
          <w:lang w:eastAsia="zh-TW"/>
        </w:rPr>
        <w:t xml:space="preserve"> E-learning </w:t>
      </w:r>
      <w:r w:rsidRPr="008B486D">
        <w:rPr>
          <w:rFonts w:ascii="Calibri" w:eastAsia="PMingLiU" w:hAnsi="Calibri"/>
          <w:lang w:eastAsia="zh-TW"/>
        </w:rPr>
        <w:t>檔案</w:t>
      </w:r>
      <w:r w:rsidRPr="008B486D">
        <w:rPr>
          <w:rFonts w:ascii="Calibri" w:eastAsia="PMingLiU" w:hAnsi="Calibri"/>
          <w:lang w:eastAsia="zh-TW"/>
        </w:rPr>
        <w:t xml:space="preserve"> (</w:t>
      </w:r>
      <w:r w:rsidRPr="008B486D">
        <w:rPr>
          <w:rFonts w:ascii="Calibri" w:eastAsia="PMingLiU" w:hAnsi="Calibri"/>
          <w:lang w:eastAsia="zh-TW"/>
        </w:rPr>
        <w:t>應用程式專用</w:t>
      </w:r>
      <w:r w:rsidRPr="008B486D">
        <w:rPr>
          <w:rFonts w:ascii="Calibri" w:eastAsia="PMingLiU" w:hAnsi="Calibri"/>
          <w:lang w:eastAsia="zh-TW"/>
        </w:rPr>
        <w:t>)</w:t>
      </w:r>
      <w:r w:rsidRPr="008B486D">
        <w:rPr>
          <w:rFonts w:ascii="Calibri" w:eastAsia="PMingLiU" w:hAnsi="Calibri"/>
          <w:lang w:eastAsia="zh-TW"/>
        </w:rPr>
        <w:t>，供匯入客戶之</w:t>
      </w:r>
      <w:r w:rsidRPr="008B486D">
        <w:rPr>
          <w:rFonts w:ascii="Calibri" w:eastAsia="PMingLiU" w:hAnsi="Calibri"/>
          <w:lang w:eastAsia="zh-TW"/>
        </w:rPr>
        <w:t xml:space="preserve"> Learning Management System (LMS)</w:t>
      </w:r>
      <w:r w:rsidRPr="008B486D">
        <w:rPr>
          <w:rFonts w:ascii="Calibri" w:eastAsia="PMingLiU" w:hAnsi="Calibri"/>
          <w:lang w:eastAsia="zh-TW"/>
        </w:rPr>
        <w:t>。從</w:t>
      </w:r>
      <w:r w:rsidRPr="008B486D">
        <w:rPr>
          <w:rFonts w:ascii="Calibri" w:eastAsia="PMingLiU" w:hAnsi="Calibri"/>
          <w:lang w:eastAsia="zh-TW"/>
        </w:rPr>
        <w:t xml:space="preserve"> VLSC </w:t>
      </w:r>
      <w:r w:rsidRPr="008B486D">
        <w:rPr>
          <w:rFonts w:ascii="Calibri" w:eastAsia="PMingLiU" w:hAnsi="Calibri"/>
          <w:lang w:eastAsia="zh-TW"/>
        </w:rPr>
        <w:t>下載檔案不需要存取代碼。</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客戶得使用</w:t>
      </w:r>
      <w:r w:rsidRPr="008B486D">
        <w:rPr>
          <w:rFonts w:ascii="Calibri" w:eastAsia="PMingLiU" w:hAnsi="Calibri"/>
          <w:lang w:eastAsia="zh-TW"/>
        </w:rPr>
        <w:t xml:space="preserve"> E-Learning </w:t>
      </w:r>
      <w:r w:rsidRPr="008B486D">
        <w:rPr>
          <w:rFonts w:ascii="Calibri" w:eastAsia="PMingLiU" w:hAnsi="Calibri"/>
          <w:lang w:eastAsia="zh-TW"/>
        </w:rPr>
        <w:t>訓練之最高使用者數目會等於已訂購之</w:t>
      </w:r>
      <w:r w:rsidRPr="008B486D">
        <w:rPr>
          <w:rFonts w:ascii="Calibri" w:eastAsia="PMingLiU" w:hAnsi="Calibri"/>
          <w:lang w:eastAsia="zh-TW"/>
        </w:rPr>
        <w:t xml:space="preserve"> Office 365 </w:t>
      </w:r>
      <w:r w:rsidRPr="008B486D">
        <w:rPr>
          <w:rFonts w:ascii="Calibri" w:eastAsia="PMingLiU" w:hAnsi="Calibri"/>
          <w:lang w:eastAsia="zh-TW"/>
        </w:rPr>
        <w:t>的訂閱數目。客戶必須為每個合格使用權指定一個使用者。存取權無法從某一使用者移轉予另一個使用者。在啟動個別課程時，每個合格使用者最多將有</w:t>
      </w:r>
      <w:r w:rsidRPr="008B486D">
        <w:rPr>
          <w:rFonts w:ascii="Calibri" w:eastAsia="PMingLiU" w:hAnsi="Calibri"/>
          <w:lang w:eastAsia="zh-TW"/>
        </w:rPr>
        <w:t xml:space="preserve"> 12 </w:t>
      </w:r>
      <w:r w:rsidRPr="008B486D">
        <w:rPr>
          <w:rFonts w:ascii="Calibri" w:eastAsia="PMingLiU" w:hAnsi="Calibri"/>
          <w:lang w:eastAsia="zh-TW"/>
        </w:rPr>
        <w:t>個月可於存取屆滿之前完成課程，但前提是訂閱使用權屆滿之前已啟動課程。如果線上選擇方案不夠的話，合格客戶得在地區供應中心訂購</w:t>
      </w:r>
      <w:r w:rsidRPr="008B486D">
        <w:rPr>
          <w:rFonts w:ascii="Calibri" w:eastAsia="PMingLiU" w:hAnsi="Calibri"/>
          <w:lang w:eastAsia="zh-TW"/>
        </w:rPr>
        <w:t xml:space="preserve"> E-learning </w:t>
      </w:r>
      <w:r w:rsidRPr="008B486D">
        <w:rPr>
          <w:rFonts w:ascii="Calibri" w:eastAsia="PMingLiU" w:hAnsi="Calibri"/>
          <w:lang w:eastAsia="zh-TW"/>
        </w:rPr>
        <w:t>套件。客戶對</w:t>
      </w:r>
      <w:r w:rsidRPr="008B486D">
        <w:rPr>
          <w:rFonts w:ascii="Calibri" w:eastAsia="PMingLiU" w:hAnsi="Calibri"/>
          <w:lang w:eastAsia="zh-TW"/>
        </w:rPr>
        <w:t xml:space="preserve"> E-Learning </w:t>
      </w:r>
      <w:r w:rsidRPr="008B486D">
        <w:rPr>
          <w:rFonts w:ascii="Calibri" w:eastAsia="PMingLiU" w:hAnsi="Calibri"/>
          <w:lang w:eastAsia="zh-TW"/>
        </w:rPr>
        <w:t>課程之部署及使用係受其授權合約的條款及條件所拘束。</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Enterprise </w:t>
      </w:r>
      <w:r w:rsidRPr="008B486D">
        <w:rPr>
          <w:rFonts w:ascii="Calibri" w:eastAsia="PMingLiU" w:hAnsi="Calibri"/>
        </w:rPr>
        <w:t>合約及</w:t>
      </w:r>
      <w:r w:rsidRPr="008B486D">
        <w:rPr>
          <w:rFonts w:ascii="Calibri" w:eastAsia="PMingLiU" w:hAnsi="Calibri"/>
        </w:rPr>
        <w:t xml:space="preserve"> Select </w:t>
      </w:r>
      <w:r w:rsidRPr="008B486D">
        <w:rPr>
          <w:rFonts w:ascii="Calibri" w:eastAsia="PMingLiU" w:hAnsi="Calibri"/>
        </w:rPr>
        <w:t>客戶得透過下載或</w:t>
      </w:r>
      <w:r w:rsidRPr="008B486D">
        <w:rPr>
          <w:rFonts w:ascii="Calibri" w:eastAsia="PMingLiU" w:hAnsi="Calibri"/>
        </w:rPr>
        <w:t xml:space="preserve"> DVD </w:t>
      </w:r>
      <w:r w:rsidRPr="008B486D">
        <w:rPr>
          <w:rFonts w:ascii="Calibri" w:eastAsia="PMingLiU" w:hAnsi="Calibri"/>
        </w:rPr>
        <w:t>取得</w:t>
      </w:r>
      <w:r w:rsidRPr="008B486D">
        <w:rPr>
          <w:rFonts w:ascii="Calibri" w:eastAsia="PMingLiU" w:hAnsi="Calibri"/>
        </w:rPr>
        <w:t xml:space="preserve"> SCORM </w:t>
      </w:r>
      <w:r w:rsidRPr="008B486D">
        <w:rPr>
          <w:rFonts w:ascii="Calibri" w:eastAsia="PMingLiU" w:hAnsi="Calibri"/>
        </w:rPr>
        <w:t>相符內容</w:t>
      </w:r>
      <w:r w:rsidRPr="008B486D">
        <w:rPr>
          <w:rFonts w:ascii="Calibri" w:eastAsia="PMingLiU" w:hAnsi="Calibri"/>
        </w:rPr>
        <w:t xml:space="preserve"> (</w:t>
      </w:r>
      <w:r w:rsidRPr="008B486D">
        <w:rPr>
          <w:rFonts w:ascii="Calibri" w:eastAsia="PMingLiU" w:hAnsi="Calibri"/>
        </w:rPr>
        <w:t>應用程式專用</w:t>
      </w:r>
      <w:r w:rsidRPr="008B486D">
        <w:rPr>
          <w:rFonts w:ascii="Calibri" w:eastAsia="PMingLiU" w:hAnsi="Calibri"/>
        </w:rPr>
        <w:t>)</w:t>
      </w:r>
      <w:r w:rsidRPr="008B486D">
        <w:rPr>
          <w:rFonts w:ascii="Calibri" w:eastAsia="PMingLiU" w:hAnsi="Calibri"/>
        </w:rPr>
        <w:t>，而</w:t>
      </w:r>
      <w:r w:rsidRPr="008B486D">
        <w:rPr>
          <w:rFonts w:ascii="Calibri" w:eastAsia="PMingLiU" w:hAnsi="Calibri"/>
        </w:rPr>
        <w:t xml:space="preserve"> Open </w:t>
      </w:r>
      <w:r w:rsidRPr="008B486D">
        <w:rPr>
          <w:rFonts w:ascii="Calibri" w:eastAsia="PMingLiU" w:hAnsi="Calibri"/>
        </w:rPr>
        <w:t>及</w:t>
      </w:r>
      <w:r w:rsidRPr="008B486D">
        <w:rPr>
          <w:rFonts w:ascii="Calibri" w:eastAsia="PMingLiU" w:hAnsi="Calibri"/>
        </w:rPr>
        <w:t xml:space="preserve"> Open Value </w:t>
      </w:r>
      <w:r w:rsidRPr="008B486D">
        <w:rPr>
          <w:rFonts w:ascii="Calibri" w:eastAsia="PMingLiU" w:hAnsi="Calibri"/>
        </w:rPr>
        <w:t>客戶僅得透過</w:t>
      </w:r>
      <w:r w:rsidRPr="008B486D">
        <w:rPr>
          <w:rFonts w:ascii="Calibri" w:eastAsia="PMingLiU" w:hAnsi="Calibri"/>
        </w:rPr>
        <w:t xml:space="preserve"> DVD </w:t>
      </w:r>
      <w:r w:rsidRPr="008B486D">
        <w:rPr>
          <w:rFonts w:ascii="Calibri" w:eastAsia="PMingLiU" w:hAnsi="Calibri"/>
        </w:rPr>
        <w:t>取得</w:t>
      </w:r>
      <w:r w:rsidRPr="008B486D">
        <w:rPr>
          <w:rFonts w:ascii="Calibri" w:eastAsia="PMingLiU" w:hAnsi="Calibri"/>
        </w:rPr>
        <w:t xml:space="preserve"> SCORM </w:t>
      </w:r>
      <w:r w:rsidRPr="008B486D">
        <w:rPr>
          <w:rFonts w:ascii="Calibri" w:eastAsia="PMingLiU" w:hAnsi="Calibri"/>
        </w:rPr>
        <w:t>相符的內容</w:t>
      </w:r>
      <w:r w:rsidRPr="008B486D">
        <w:rPr>
          <w:rFonts w:ascii="Calibri" w:eastAsia="PMingLiU" w:hAnsi="Calibri"/>
        </w:rPr>
        <w:t xml:space="preserve"> (</w:t>
      </w:r>
      <w:r w:rsidRPr="008B486D">
        <w:rPr>
          <w:rFonts w:ascii="Calibri" w:eastAsia="PMingLiU" w:hAnsi="Calibri"/>
        </w:rPr>
        <w:t>應用程式專用</w:t>
      </w:r>
      <w:r w:rsidRPr="008B486D">
        <w:rPr>
          <w:rFonts w:ascii="Calibri" w:eastAsia="PMingLiU" w:hAnsi="Calibri"/>
        </w:rPr>
        <w:t>)</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Office Online</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具備內含</w:t>
      </w:r>
      <w:r w:rsidRPr="008B486D">
        <w:rPr>
          <w:rFonts w:ascii="Calibri" w:eastAsia="PMingLiU" w:hAnsi="Calibri"/>
        </w:rPr>
        <w:t xml:space="preserve"> Office 365 ProPlus </w:t>
      </w:r>
      <w:r w:rsidRPr="008B486D">
        <w:rPr>
          <w:rFonts w:ascii="Calibri" w:eastAsia="PMingLiU" w:hAnsi="Calibri"/>
        </w:rPr>
        <w:t>的</w:t>
      </w:r>
      <w:r w:rsidRPr="008B486D">
        <w:rPr>
          <w:rFonts w:ascii="Calibri" w:eastAsia="PMingLiU" w:hAnsi="Calibri"/>
        </w:rPr>
        <w:t xml:space="preserve"> Office 365 </w:t>
      </w:r>
      <w:r w:rsidRPr="008B486D">
        <w:rPr>
          <w:rFonts w:ascii="Calibri" w:eastAsia="PMingLiU" w:hAnsi="Calibri"/>
        </w:rPr>
        <w:t>套件的客戶有資格使用</w:t>
      </w:r>
      <w:r w:rsidRPr="008B486D">
        <w:rPr>
          <w:rFonts w:ascii="Calibri" w:eastAsia="PMingLiU" w:hAnsi="Calibri"/>
        </w:rPr>
        <w:t xml:space="preserve"> Office Online</w:t>
      </w:r>
      <w:r w:rsidRPr="008B486D">
        <w:rPr>
          <w:rFonts w:ascii="Calibri" w:eastAsia="PMingLiU" w:hAnsi="Calibri"/>
        </w:rPr>
        <w:t>。此等套件的授權使用者得存取</w:t>
      </w:r>
      <w:r w:rsidRPr="008B486D">
        <w:rPr>
          <w:rFonts w:ascii="Calibri" w:eastAsia="PMingLiU" w:hAnsi="Calibri"/>
        </w:rPr>
        <w:t xml:space="preserve"> Office Online </w:t>
      </w:r>
      <w:r w:rsidRPr="008B486D">
        <w:rPr>
          <w:rFonts w:ascii="Calibri" w:eastAsia="PMingLiU" w:hAnsi="Calibri"/>
        </w:rPr>
        <w:t>以便檢視及編輯文件。使用者必須同時取得</w:t>
      </w:r>
      <w:r w:rsidRPr="008B486D">
        <w:rPr>
          <w:rFonts w:ascii="Calibri" w:eastAsia="PMingLiU" w:hAnsi="Calibri"/>
        </w:rPr>
        <w:t xml:space="preserve"> SharePoint Online </w:t>
      </w:r>
      <w:r w:rsidRPr="008B486D">
        <w:rPr>
          <w:rFonts w:ascii="Calibri" w:eastAsia="PMingLiU" w:hAnsi="Calibri"/>
        </w:rPr>
        <w:t>方案的授權才能存取</w:t>
      </w:r>
      <w:r w:rsidRPr="008B486D">
        <w:rPr>
          <w:rFonts w:ascii="Calibri" w:eastAsia="PMingLiU" w:hAnsi="Calibri"/>
        </w:rPr>
        <w:t xml:space="preserve"> Office Online </w:t>
      </w:r>
      <w:r w:rsidRPr="008B486D">
        <w:rPr>
          <w:rFonts w:ascii="Calibri" w:eastAsia="PMingLiU" w:hAnsi="Calibri"/>
        </w:rPr>
        <w:t>服務。</w:t>
      </w:r>
      <w:r w:rsidRPr="008B486D">
        <w:rPr>
          <w:rFonts w:ascii="Calibri" w:eastAsia="PMingLiU" w:hAnsi="Calibri"/>
          <w:lang w:eastAsia="zh-TW"/>
        </w:rPr>
        <w:t xml:space="preserve">Office Online </w:t>
      </w:r>
      <w:r w:rsidRPr="008B486D">
        <w:rPr>
          <w:rFonts w:ascii="Calibri" w:eastAsia="PMingLiU" w:hAnsi="Calibri"/>
          <w:lang w:eastAsia="zh-TW"/>
        </w:rPr>
        <w:t>之使用將受線上服務使用權利中該服務之授權條款所規範。</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41AE9" w:rsidRDefault="00A630E0" w:rsidP="00A630E0">
      <w:pPr>
        <w:pStyle w:val="ProductList-Offering2Heading"/>
        <w:outlineLvl w:val="2"/>
        <w:rPr>
          <w:rFonts w:eastAsia="PMingLiU"/>
        </w:rPr>
      </w:pPr>
      <w:r w:rsidRPr="00A41AE9">
        <w:rPr>
          <w:rFonts w:eastAsia="PMingLiU"/>
        </w:rPr>
        <w:tab/>
      </w:r>
      <w:bookmarkStart w:id="1287" w:name="_Toc394517821"/>
      <w:bookmarkStart w:id="1288" w:name="_Toc380655453"/>
      <w:bookmarkStart w:id="1289" w:name="_Toc380513403"/>
      <w:bookmarkStart w:id="1290" w:name="_Toc379797371"/>
      <w:bookmarkStart w:id="1291" w:name="_Toc378151564"/>
      <w:bookmarkStart w:id="1292" w:name="_Toc378147667"/>
      <w:r w:rsidRPr="00A41AE9">
        <w:rPr>
          <w:rFonts w:eastAsia="PMingLiU"/>
        </w:rPr>
        <w:t>OneDrive for Business</w:t>
      </w:r>
      <w:bookmarkEnd w:id="1287"/>
      <w:r w:rsidRPr="00A41AE9">
        <w:rPr>
          <w:rFonts w:eastAsia="PMingLiU"/>
        </w:rPr>
        <w:fldChar w:fldCharType="begin"/>
      </w:r>
      <w:r w:rsidRPr="00A41AE9">
        <w:rPr>
          <w:rFonts w:eastAsia="PMingLiU"/>
        </w:rPr>
        <w:instrText>xe "OneDrive for Business"</w:instrText>
      </w:r>
      <w:r w:rsidRPr="00A41AE9">
        <w:rPr>
          <w:rFonts w:eastAsia="PMingLiU"/>
        </w:rPr>
        <w:fldChar w:fldCharType="end"/>
      </w:r>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907"/>
      </w:tblGrid>
      <w:tr w:rsidR="00653D63" w:rsidRPr="008B486D" w:rsidTr="00C45C75">
        <w:trPr>
          <w:cantSplit/>
          <w:tblHeader/>
        </w:trPr>
        <w:tc>
          <w:tcPr>
            <w:tcW w:w="32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F5E6F" w:rsidRPr="008B486D" w:rsidTr="00BE2473">
        <w:trPr>
          <w:cantSplit/>
          <w:tblHeader/>
        </w:trPr>
        <w:tc>
          <w:tcPr>
            <w:tcW w:w="3217" w:type="dxa"/>
            <w:tcBorders>
              <w:top w:val="nil"/>
              <w:left w:val="nil"/>
              <w:bottom w:val="dashSmallGap" w:sz="4" w:space="0" w:color="BFBFBF" w:themeColor="background1" w:themeShade="BF"/>
              <w:right w:val="nil"/>
            </w:tcBorders>
            <w:hideMark/>
          </w:tcPr>
          <w:p w:rsidR="008F5E6F" w:rsidRPr="008B486D" w:rsidRDefault="008F5E6F" w:rsidP="008B0E86">
            <w:pPr>
              <w:pStyle w:val="ProductList-Offering2"/>
              <w:ind w:right="166"/>
              <w:rPr>
                <w:rFonts w:ascii="Calibri" w:eastAsia="PMingLiU" w:hAnsi="Calibri"/>
                <w:lang w:val="zh-TW" w:eastAsia="zh-TW"/>
              </w:rPr>
            </w:pPr>
            <w:bookmarkStart w:id="1293" w:name="_Toc394517822"/>
            <w:r w:rsidRPr="008B486D">
              <w:rPr>
                <w:rFonts w:ascii="Calibri" w:eastAsia="PMingLiU" w:hAnsi="Calibri"/>
              </w:rPr>
              <w:t>OneDrive for Business (</w:t>
            </w:r>
            <w:r w:rsidRPr="008B486D">
              <w:rPr>
                <w:rFonts w:ascii="Calibri" w:eastAsia="PMingLiU" w:hAnsi="Calibri"/>
              </w:rPr>
              <w:t>含</w:t>
            </w:r>
            <w:r w:rsidRPr="008B486D">
              <w:rPr>
                <w:rFonts w:ascii="Calibri" w:eastAsia="PMingLiU" w:hAnsi="Calibri"/>
              </w:rPr>
              <w:t xml:space="preserve"> Office Online) (</w:t>
            </w:r>
            <w:r w:rsidRPr="008B486D">
              <w:rPr>
                <w:rFonts w:ascii="Calibri" w:eastAsia="PMingLiU" w:hAnsi="Calibri"/>
              </w:rPr>
              <w:t>使用者訂閱使用權</w:t>
            </w:r>
            <w:r w:rsidRPr="008B486D">
              <w:rPr>
                <w:rFonts w:ascii="Calibri" w:eastAsia="PMingLiU" w:hAnsi="Calibri"/>
              </w:rPr>
              <w:t>)</w:t>
            </w:r>
            <w:bookmarkEnd w:id="1293"/>
            <w:r w:rsidRPr="008B486D">
              <w:rPr>
                <w:rFonts w:ascii="Calibri" w:eastAsia="PMingLiU" w:hAnsi="Calibri"/>
              </w:rPr>
              <w:fldChar w:fldCharType="begin"/>
            </w:r>
            <w:r w:rsidRPr="008B486D">
              <w:rPr>
                <w:rFonts w:ascii="Calibri" w:eastAsia="PMingLiU" w:hAnsi="Calibri"/>
              </w:rPr>
              <w:instrText>xe "OneDrive for Business (</w:instrText>
            </w:r>
            <w:r w:rsidRPr="008B486D">
              <w:rPr>
                <w:rFonts w:ascii="Calibri" w:eastAsia="PMingLiU" w:hAnsi="Calibri"/>
              </w:rPr>
              <w:instrText>含</w:instrText>
            </w:r>
            <w:r w:rsidRPr="008B486D">
              <w:rPr>
                <w:rFonts w:ascii="Calibri" w:eastAsia="PMingLiU" w:hAnsi="Calibri"/>
              </w:rPr>
              <w:instrText xml:space="preserve"> Office Online)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4A739D">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8F5E6F" w:rsidRPr="008B486D" w:rsidTr="00C45C75">
        <w:trPr>
          <w:cantSplit/>
          <w:tblHeader/>
        </w:trPr>
        <w:tc>
          <w:tcPr>
            <w:tcW w:w="3217" w:type="dxa"/>
            <w:tcBorders>
              <w:top w:val="dashSmallGap" w:sz="4" w:space="0" w:color="BFBFBF" w:themeColor="background1" w:themeShade="BF"/>
              <w:left w:val="nil"/>
              <w:bottom w:val="nil"/>
              <w:right w:val="nil"/>
            </w:tcBorders>
            <w:hideMark/>
          </w:tcPr>
          <w:p w:rsidR="008F5E6F" w:rsidRPr="008B486D" w:rsidRDefault="008F5E6F" w:rsidP="008B0E86">
            <w:pPr>
              <w:pStyle w:val="ProductList-Offering2"/>
              <w:ind w:right="166"/>
              <w:rPr>
                <w:rFonts w:ascii="Calibri" w:eastAsia="PMingLiU" w:hAnsi="Calibri"/>
                <w:lang w:val="zh-TW" w:eastAsia="zh-TW"/>
              </w:rPr>
            </w:pPr>
            <w:bookmarkStart w:id="1294" w:name="_Toc394517823"/>
            <w:r w:rsidRPr="008B486D">
              <w:rPr>
                <w:rFonts w:ascii="Calibri" w:eastAsia="PMingLiU" w:hAnsi="Calibri"/>
              </w:rPr>
              <w:t>OneDrive for Business (</w:t>
            </w:r>
            <w:r w:rsidRPr="008B486D">
              <w:rPr>
                <w:rFonts w:ascii="Calibri" w:eastAsia="PMingLiU" w:hAnsi="Calibri"/>
              </w:rPr>
              <w:t>含</w:t>
            </w:r>
            <w:r w:rsidRPr="008B486D">
              <w:rPr>
                <w:rFonts w:ascii="Calibri" w:eastAsia="PMingLiU" w:hAnsi="Calibri"/>
              </w:rPr>
              <w:t xml:space="preserve"> Office Online G) (</w:t>
            </w:r>
            <w:r w:rsidRPr="008B486D">
              <w:rPr>
                <w:rFonts w:ascii="Calibri" w:eastAsia="PMingLiU" w:hAnsi="Calibri"/>
              </w:rPr>
              <w:t>使用者訂閱使用權</w:t>
            </w:r>
            <w:r w:rsidRPr="008B486D">
              <w:rPr>
                <w:rFonts w:ascii="Calibri" w:eastAsia="PMingLiU" w:hAnsi="Calibri"/>
              </w:rPr>
              <w:t>)</w:t>
            </w:r>
            <w:bookmarkEnd w:id="1294"/>
            <w:r w:rsidRPr="008B486D">
              <w:rPr>
                <w:rFonts w:ascii="Calibri" w:eastAsia="PMingLiU" w:hAnsi="Calibri"/>
              </w:rPr>
              <w:fldChar w:fldCharType="begin"/>
            </w:r>
            <w:r w:rsidRPr="008B486D">
              <w:rPr>
                <w:rFonts w:ascii="Calibri" w:eastAsia="PMingLiU" w:hAnsi="Calibri"/>
              </w:rPr>
              <w:instrText>xe "OneDrive for Business (</w:instrText>
            </w:r>
            <w:r w:rsidRPr="008B486D">
              <w:rPr>
                <w:rFonts w:ascii="Calibri" w:eastAsia="PMingLiU" w:hAnsi="Calibri"/>
              </w:rPr>
              <w:instrText>含</w:instrText>
            </w:r>
            <w:r w:rsidRPr="008B486D">
              <w:rPr>
                <w:rFonts w:ascii="Calibri" w:eastAsia="PMingLiU" w:hAnsi="Calibri"/>
              </w:rPr>
              <w:instrText xml:space="preserve"> Office Online G) (</w:instrText>
            </w:r>
            <w:r w:rsidRPr="008B486D">
              <w:rPr>
                <w:rFonts w:ascii="Calibri" w:eastAsia="PMingLiU" w:hAnsi="Calibri"/>
              </w:rPr>
              <w:instrText>使用者訂閱使用權</w:instrText>
            </w:r>
            <w:r w:rsidRPr="008B486D">
              <w:rPr>
                <w:rFonts w:ascii="Calibri" w:eastAsia="PMingLiU" w:hAnsi="Calibri"/>
              </w:rPr>
              <w:instrText>)"</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4054"/>
        <w:gridCol w:w="3258"/>
      </w:tblGrid>
      <w:tr w:rsidR="00A630E0" w:rsidRPr="008B486D" w:rsidTr="00C45C75">
        <w:tc>
          <w:tcPr>
            <w:tcW w:w="3470"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c>
          <w:tcPr>
            <w:tcW w:w="4054"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產品組合：</w:t>
            </w:r>
            <w:r w:rsidRPr="008B486D">
              <w:rPr>
                <w:rFonts w:ascii="Calibri" w:eastAsia="PMingLiU" w:hAnsi="Calibri"/>
                <w:b/>
                <w:lang w:eastAsia="zh-TW"/>
              </w:rPr>
              <w:t>伺服器</w:t>
            </w:r>
          </w:p>
          <w:p w:rsidR="00A630E0" w:rsidRPr="008B486D" w:rsidRDefault="00A630E0">
            <w:pPr>
              <w:pStyle w:val="ProductList-Body"/>
              <w:spacing w:before="20" w:after="20"/>
              <w:rPr>
                <w:rFonts w:ascii="Calibri" w:eastAsia="PMingLiU" w:hAnsi="Calibri"/>
                <w:b/>
                <w:sz w:val="22"/>
                <w:lang w:val="zh-TW" w:eastAsia="zh-TW"/>
              </w:rPr>
            </w:pPr>
            <w:r w:rsidRPr="008B486D">
              <w:rPr>
                <w:rFonts w:ascii="Calibri" w:eastAsia="PMingLiU" w:hAnsi="Calibri"/>
                <w:lang w:eastAsia="zh-TW"/>
              </w:rPr>
              <w:t>具備延長服務的資格：</w:t>
            </w:r>
            <w:r w:rsidRPr="008B486D">
              <w:rPr>
                <w:rFonts w:ascii="Calibri" w:eastAsia="PMingLiU" w:hAnsi="Calibri"/>
                <w:b/>
                <w:lang w:eastAsia="zh-TW"/>
              </w:rPr>
              <w:t>所有</w:t>
            </w:r>
          </w:p>
        </w:tc>
        <w:tc>
          <w:tcPr>
            <w:tcW w:w="3258" w:type="dxa"/>
          </w:tcPr>
          <w:p w:rsidR="00A630E0" w:rsidRPr="008B486D" w:rsidRDefault="00A630E0">
            <w:pPr>
              <w:pStyle w:val="ProductList-Body"/>
              <w:spacing w:before="20" w:after="20"/>
              <w:rPr>
                <w:rFonts w:ascii="Calibri" w:eastAsia="PMingLiU" w:hAnsi="Calibri"/>
                <w:b/>
                <w:lang w:val="zh-TW" w:eastAsia="zh-TW"/>
              </w:rPr>
            </w:pPr>
          </w:p>
        </w:tc>
      </w:tr>
    </w:tbl>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41AE9" w:rsidRDefault="00A630E0" w:rsidP="00A630E0">
      <w:pPr>
        <w:pStyle w:val="ProductList-Offering2Heading"/>
        <w:outlineLvl w:val="2"/>
        <w:rPr>
          <w:rFonts w:eastAsia="PMingLiU"/>
          <w:lang w:eastAsia="zh-TW"/>
        </w:rPr>
      </w:pPr>
      <w:r w:rsidRPr="00A41AE9">
        <w:rPr>
          <w:rFonts w:eastAsia="PMingLiU"/>
          <w:lang w:eastAsia="zh-TW"/>
        </w:rPr>
        <w:tab/>
      </w:r>
      <w:bookmarkStart w:id="1295" w:name="_Toc394517824"/>
      <w:r w:rsidRPr="00A41AE9">
        <w:rPr>
          <w:rFonts w:eastAsia="PMingLiU"/>
          <w:lang w:eastAsia="zh-TW"/>
        </w:rPr>
        <w:t>Power BI for Office 365</w:t>
      </w:r>
      <w:bookmarkEnd w:id="1288"/>
      <w:bookmarkEnd w:id="1289"/>
      <w:bookmarkEnd w:id="1290"/>
      <w:bookmarkEnd w:id="1295"/>
      <w:r w:rsidRPr="00A41AE9">
        <w:rPr>
          <w:rFonts w:eastAsia="PMingLiU"/>
        </w:rPr>
        <w:fldChar w:fldCharType="begin"/>
      </w:r>
      <w:r w:rsidRPr="00A41AE9">
        <w:rPr>
          <w:rFonts w:eastAsia="PMingLiU"/>
          <w:lang w:eastAsia="zh-TW"/>
        </w:rPr>
        <w:instrText>xe "Power BI for Office 365"</w:instrText>
      </w:r>
      <w:r w:rsidRPr="00A41AE9">
        <w:rPr>
          <w:rFonts w:eastAsia="PMingLiU"/>
        </w:rPr>
        <w:fldChar w:fldCharType="end"/>
      </w:r>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25"/>
      </w:tblGrid>
      <w:tr w:rsidR="00653D63" w:rsidRPr="008B486D" w:rsidTr="00C45C75">
        <w:trPr>
          <w:cantSplit/>
          <w:tblHeader/>
        </w:trPr>
        <w:tc>
          <w:tcPr>
            <w:tcW w:w="32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D93BAC" w:rsidRPr="008B486D" w:rsidTr="00BE2473">
        <w:trPr>
          <w:cantSplit/>
          <w:tblHeader/>
        </w:trPr>
        <w:tc>
          <w:tcPr>
            <w:tcW w:w="3226" w:type="dxa"/>
            <w:tcBorders>
              <w:top w:val="nil"/>
              <w:left w:val="nil"/>
              <w:bottom w:val="dashSmallGap" w:sz="4" w:space="0" w:color="BFBFBF" w:themeColor="background1" w:themeShade="BF"/>
              <w:right w:val="nil"/>
            </w:tcBorders>
            <w:hideMark/>
          </w:tcPr>
          <w:p w:rsidR="00D93BAC" w:rsidRPr="008B486D" w:rsidRDefault="00D93BAC">
            <w:pPr>
              <w:pStyle w:val="ProductList-Offering2"/>
              <w:rPr>
                <w:rFonts w:ascii="Calibri" w:eastAsia="PMingLiU" w:hAnsi="Calibri"/>
                <w:lang w:val="zh-TW" w:eastAsia="zh-TW"/>
              </w:rPr>
            </w:pPr>
            <w:bookmarkStart w:id="1296" w:name="_Toc379797372"/>
            <w:bookmarkStart w:id="1297" w:name="_Toc380513404"/>
            <w:bookmarkStart w:id="1298" w:name="_Toc380655454"/>
            <w:bookmarkStart w:id="1299" w:name="_Toc394517825"/>
            <w:r w:rsidRPr="008B486D">
              <w:rPr>
                <w:rFonts w:ascii="Calibri" w:eastAsia="PMingLiU" w:hAnsi="Calibri"/>
              </w:rPr>
              <w:t>Power BI for Office 365</w:t>
            </w:r>
            <w:bookmarkEnd w:id="1296"/>
            <w:bookmarkEnd w:id="1297"/>
            <w:bookmarkEnd w:id="1298"/>
            <w:bookmarkEnd w:id="1299"/>
            <w:r w:rsidRPr="008B486D">
              <w:rPr>
                <w:rFonts w:ascii="Calibri" w:eastAsia="PMingLiU" w:hAnsi="Calibri"/>
              </w:rPr>
              <w:fldChar w:fldCharType="begin"/>
            </w:r>
            <w:r w:rsidRPr="008B486D">
              <w:rPr>
                <w:rFonts w:ascii="Calibri" w:eastAsia="PMingLiU" w:hAnsi="Calibri"/>
              </w:rPr>
              <w:instrText>xe "Power BI for Office 365"</w:instrText>
            </w:r>
            <w:r w:rsidRPr="008B486D">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hideMark/>
          </w:tcPr>
          <w:p w:rsidR="00D93BAC" w:rsidRPr="008B486D" w:rsidRDefault="00D93BAC">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902D18" w:rsidRDefault="00D93BAC"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3BAC" w:rsidRPr="008B486D" w:rsidRDefault="00D93BAC">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3BAC" w:rsidRPr="008B486D" w:rsidRDefault="00D93BAC">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3BAC" w:rsidRPr="001178F1" w:rsidRDefault="004A739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902D18" w:rsidRDefault="00D93BAC"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902D18" w:rsidRDefault="00D93BAC"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8F5E6F" w:rsidRPr="008B486D" w:rsidTr="00BE2473">
        <w:trPr>
          <w:cantSplit/>
          <w:tblHeader/>
        </w:trPr>
        <w:tc>
          <w:tcPr>
            <w:tcW w:w="3226" w:type="dxa"/>
            <w:tcBorders>
              <w:top w:val="dashSmallGap" w:sz="4" w:space="0" w:color="BFBFBF" w:themeColor="background1" w:themeShade="BF"/>
              <w:left w:val="nil"/>
              <w:bottom w:val="nil"/>
              <w:right w:val="nil"/>
            </w:tcBorders>
            <w:hideMark/>
          </w:tcPr>
          <w:p w:rsidR="008F5E6F" w:rsidRPr="008B486D" w:rsidRDefault="008F5E6F">
            <w:pPr>
              <w:pStyle w:val="ProductList-Offering2"/>
              <w:rPr>
                <w:rFonts w:ascii="Calibri" w:eastAsia="PMingLiU" w:hAnsi="Calibri"/>
                <w:lang w:eastAsia="zh-TW"/>
              </w:rPr>
            </w:pPr>
            <w:bookmarkStart w:id="1300" w:name="_Toc379797373"/>
            <w:bookmarkStart w:id="1301" w:name="_Toc380513405"/>
            <w:bookmarkStart w:id="1302" w:name="_Toc380655455"/>
            <w:bookmarkStart w:id="1303" w:name="_Toc394517826"/>
            <w:r w:rsidRPr="008B486D">
              <w:rPr>
                <w:rFonts w:ascii="Calibri" w:eastAsia="PMingLiU" w:hAnsi="Calibri"/>
              </w:rPr>
              <w:t>Power BI for Office 365</w:t>
            </w:r>
            <w:r w:rsidRPr="008B486D">
              <w:rPr>
                <w:rFonts w:ascii="Calibri" w:eastAsia="PMingLiU" w:hAnsi="Calibri"/>
              </w:rPr>
              <w:fldChar w:fldCharType="begin"/>
            </w:r>
            <w:r w:rsidRPr="008B486D">
              <w:rPr>
                <w:rFonts w:ascii="Calibri" w:eastAsia="PMingLiU" w:hAnsi="Calibri"/>
              </w:rPr>
              <w:instrText>xe "Power BI for Office 365"</w:instrText>
            </w:r>
            <w:r w:rsidRPr="008B486D">
              <w:rPr>
                <w:rFonts w:ascii="Calibri" w:eastAsia="PMingLiU" w:hAnsi="Calibri"/>
              </w:rPr>
              <w:fldChar w:fldCharType="end"/>
            </w:r>
            <w:r w:rsidRPr="008B486D">
              <w:rPr>
                <w:rFonts w:ascii="Calibri" w:eastAsia="PMingLiU" w:hAnsi="Calibri"/>
              </w:rPr>
              <w:t xml:space="preserve"> A</w:t>
            </w:r>
            <w:bookmarkEnd w:id="1300"/>
            <w:bookmarkEnd w:id="1301"/>
            <w:bookmarkEnd w:id="1302"/>
            <w:bookmarkEnd w:id="1303"/>
            <w:r w:rsidRPr="008B486D">
              <w:rPr>
                <w:rFonts w:ascii="Calibri" w:eastAsia="PMingLiU" w:hAnsi="Calibri"/>
              </w:rPr>
              <w:fldChar w:fldCharType="begin"/>
            </w:r>
            <w:r w:rsidRPr="008B486D">
              <w:rPr>
                <w:rFonts w:ascii="Calibri" w:eastAsia="PMingLiU" w:hAnsi="Calibri"/>
              </w:rPr>
              <w:instrText>xe "Power BI for Office 365 A"</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DE0403" w:rsidRDefault="008F5E6F" w:rsidP="007F4205">
            <w:pPr>
              <w:pStyle w:val="ProductList-OfferingBody"/>
              <w:ind w:left="-113"/>
              <w:jc w:val="center"/>
              <w:rPr>
                <w:rFonts w:ascii="Calibri" w:eastAsia="PMingLiU" w:hAnsi="Calibri"/>
                <w:lang w:val="zh-TW" w:eastAsia="zh-TW"/>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lang w:eastAsia="zh-TW"/>
              </w:rPr>
              <w:instrText xml:space="preserve"> AutoTextList  \sNoStyle\t "</w:instrText>
            </w:r>
            <w:r w:rsidRPr="00DE0403">
              <w:rPr>
                <w:rFonts w:ascii="Calibri" w:eastAsia="PMingLiU" w:hAnsi="Calibri"/>
                <w:lang w:eastAsia="zh-TW"/>
              </w:rPr>
              <w:instrText>學生方案</w:instrText>
            </w:r>
            <w:r w:rsidRPr="00DE0403">
              <w:rPr>
                <w:rFonts w:ascii="Calibri" w:eastAsia="PMingLiU" w:hAnsi="Calibri"/>
                <w:lang w:eastAsia="zh-TW"/>
              </w:rPr>
              <w:instrText xml:space="preserve"> (</w:instrText>
            </w:r>
            <w:r w:rsidRPr="00DE0403">
              <w:rPr>
                <w:rFonts w:ascii="Calibri" w:eastAsia="PMingLiU" w:hAnsi="Calibri"/>
                <w:lang w:eastAsia="zh-TW"/>
              </w:rPr>
              <w:instrText>僅限</w:instrText>
            </w:r>
            <w:r w:rsidRPr="00DE0403">
              <w:rPr>
                <w:rFonts w:ascii="Calibri" w:eastAsia="PMingLiU" w:hAnsi="Calibri"/>
                <w:lang w:eastAsia="zh-TW"/>
              </w:rPr>
              <w:instrText xml:space="preserve"> EES)"</w:instrText>
            </w:r>
            <w:r w:rsidRPr="00DE0403">
              <w:rPr>
                <w:rFonts w:ascii="Calibri" w:eastAsia="PMingLiU" w:hAnsi="Calibri"/>
              </w:rPr>
              <w:fldChar w:fldCharType="separate"/>
            </w:r>
            <w:r w:rsidRPr="00DE0403">
              <w:rPr>
                <w:rFonts w:ascii="Calibri" w:eastAsia="PMingLiU" w:hAnsi="Calibri"/>
                <w:lang w:eastAsia="zh-TW"/>
              </w:rPr>
              <w:t>SE</w:t>
            </w:r>
            <w:r w:rsidRPr="00DE0403">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1178F1" w:rsidRDefault="004A739D"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8"/>
        <w:gridCol w:w="3562"/>
        <w:gridCol w:w="3675"/>
      </w:tblGrid>
      <w:tr w:rsidR="00A630E0" w:rsidRPr="008B486D" w:rsidTr="00C45C75">
        <w:tc>
          <w:tcPr>
            <w:tcW w:w="3461"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tcPr>
          <w:p w:rsidR="00A630E0" w:rsidRPr="008B486D" w:rsidRDefault="00A630E0">
            <w:pPr>
              <w:pStyle w:val="ProductList-Body"/>
              <w:spacing w:before="20" w:after="20"/>
              <w:rPr>
                <w:rFonts w:ascii="Calibri" w:eastAsia="PMingLiU" w:hAnsi="Calibri"/>
                <w:b/>
                <w:lang w:val="zh-TW" w:eastAsia="zh-TW"/>
              </w:rPr>
            </w:pPr>
          </w:p>
        </w:tc>
      </w:tr>
    </w:tbl>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val="zh-TW"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41AE9" w:rsidRDefault="00A630E0" w:rsidP="00A630E0">
      <w:pPr>
        <w:pStyle w:val="ProductList-Offering2Heading"/>
        <w:outlineLvl w:val="2"/>
        <w:rPr>
          <w:rFonts w:eastAsia="PMingLiU"/>
        </w:rPr>
      </w:pPr>
      <w:bookmarkStart w:id="1304" w:name="_Toc379797374"/>
      <w:bookmarkStart w:id="1305" w:name="_Toc380513406"/>
      <w:bookmarkStart w:id="1306" w:name="_Toc380655456"/>
      <w:r w:rsidRPr="00A41AE9">
        <w:rPr>
          <w:rFonts w:eastAsia="PMingLiU"/>
        </w:rPr>
        <w:tab/>
      </w:r>
      <w:bookmarkStart w:id="1307" w:name="_Toc394517827"/>
      <w:r w:rsidRPr="00A41AE9">
        <w:rPr>
          <w:rFonts w:eastAsia="PMingLiU"/>
        </w:rPr>
        <w:t>Project Online</w:t>
      </w:r>
      <w:bookmarkEnd w:id="1307"/>
      <w:r w:rsidRPr="00A41AE9">
        <w:rPr>
          <w:rFonts w:eastAsia="PMingLiU"/>
        </w:rPr>
        <w:t xml:space="preserve"> </w:t>
      </w:r>
      <w:bookmarkEnd w:id="1291"/>
      <w:bookmarkEnd w:id="1292"/>
      <w:bookmarkEnd w:id="1304"/>
      <w:bookmarkEnd w:id="1305"/>
      <w:bookmarkEnd w:id="1306"/>
      <w:r w:rsidRPr="00A41AE9">
        <w:rPr>
          <w:rFonts w:eastAsia="PMingLiU"/>
        </w:rPr>
        <w:fldChar w:fldCharType="begin"/>
      </w:r>
      <w:r w:rsidRPr="00A41AE9">
        <w:rPr>
          <w:rFonts w:eastAsia="PMingLiU"/>
        </w:rPr>
        <w:instrText>xe "Project Online "</w:instrText>
      </w:r>
      <w:r w:rsidRPr="00A41AE9">
        <w:rPr>
          <w:rFonts w:eastAsia="PMingLiU"/>
        </w:rPr>
        <w:fldChar w:fldCharType="end"/>
      </w:r>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1"/>
        <w:gridCol w:w="738"/>
        <w:gridCol w:w="739"/>
        <w:gridCol w:w="739"/>
        <w:gridCol w:w="739"/>
        <w:gridCol w:w="739"/>
        <w:gridCol w:w="738"/>
        <w:gridCol w:w="739"/>
        <w:gridCol w:w="739"/>
        <w:gridCol w:w="739"/>
        <w:gridCol w:w="940"/>
      </w:tblGrid>
      <w:tr w:rsidR="00653D63" w:rsidRPr="008B486D" w:rsidTr="00C45C75">
        <w:trPr>
          <w:cantSplit/>
          <w:tblHeader/>
        </w:trPr>
        <w:tc>
          <w:tcPr>
            <w:tcW w:w="32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D93BAC" w:rsidRPr="008B486D" w:rsidTr="004E1E07">
        <w:trPr>
          <w:cantSplit/>
          <w:tblHeader/>
        </w:trPr>
        <w:tc>
          <w:tcPr>
            <w:tcW w:w="3211" w:type="dxa"/>
            <w:tcBorders>
              <w:top w:val="nil"/>
              <w:left w:val="nil"/>
              <w:bottom w:val="dashSmallGap" w:sz="4" w:space="0" w:color="BFBFBF" w:themeColor="background1" w:themeShade="BF"/>
              <w:right w:val="nil"/>
            </w:tcBorders>
            <w:hideMark/>
          </w:tcPr>
          <w:p w:rsidR="00D93BAC" w:rsidRPr="008B486D" w:rsidRDefault="00D93BAC">
            <w:pPr>
              <w:pStyle w:val="ProductList-Offering2"/>
              <w:rPr>
                <w:rFonts w:ascii="Calibri" w:eastAsia="PMingLiU" w:hAnsi="Calibri"/>
                <w:lang w:val="zh-TW" w:eastAsia="zh-TW"/>
              </w:rPr>
            </w:pPr>
            <w:bookmarkStart w:id="1308" w:name="_Toc394517828"/>
            <w:bookmarkStart w:id="1309" w:name="_Toc379797375"/>
            <w:bookmarkStart w:id="1310" w:name="_Toc380513407"/>
            <w:bookmarkStart w:id="1311" w:name="_Toc380655457"/>
            <w:r w:rsidRPr="008B486D">
              <w:rPr>
                <w:rFonts w:ascii="Calibri" w:eastAsia="PMingLiU" w:hAnsi="Calibri"/>
              </w:rPr>
              <w:t>Project Online</w:t>
            </w:r>
            <w:bookmarkEnd w:id="1308"/>
            <w:r w:rsidRPr="008B486D">
              <w:rPr>
                <w:rFonts w:ascii="Calibri" w:eastAsia="PMingLiU" w:hAnsi="Calibri"/>
              </w:rPr>
              <w:t xml:space="preserve"> </w:t>
            </w:r>
            <w:bookmarkEnd w:id="1309"/>
            <w:bookmarkEnd w:id="1310"/>
            <w:bookmarkEnd w:id="1311"/>
            <w:r w:rsidRPr="008B486D">
              <w:rPr>
                <w:rFonts w:ascii="Calibri" w:eastAsia="PMingLiU" w:hAnsi="Calibri"/>
              </w:rPr>
              <w:fldChar w:fldCharType="begin"/>
            </w:r>
            <w:r w:rsidRPr="008B486D">
              <w:rPr>
                <w:rFonts w:ascii="Calibri" w:eastAsia="PMingLiU" w:hAnsi="Calibri"/>
              </w:rPr>
              <w:instrText>xe "Project Online "</w:instrText>
            </w:r>
            <w:r w:rsidRPr="008B486D">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hideMark/>
          </w:tcPr>
          <w:p w:rsidR="00D93BAC" w:rsidRPr="008B486D" w:rsidRDefault="00D93BAC">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902D18" w:rsidRDefault="00D93BAC"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3BAC" w:rsidRPr="008B486D" w:rsidRDefault="00D93BAC">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3BAC" w:rsidRPr="008B486D" w:rsidRDefault="00D93BAC">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1178F1" w:rsidRDefault="00D93BAC"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902D18" w:rsidRDefault="00D93BAC"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902D18" w:rsidRDefault="00D93BAC"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8F5E6F" w:rsidRPr="008B486D" w:rsidTr="00BE2473">
        <w:trPr>
          <w:cantSplit/>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8F5E6F" w:rsidRPr="008B486D" w:rsidRDefault="008F5E6F">
            <w:pPr>
              <w:pStyle w:val="ProductList-Offering2"/>
              <w:rPr>
                <w:rFonts w:ascii="Calibri" w:eastAsia="PMingLiU" w:hAnsi="Calibri"/>
                <w:lang w:val="zh-TW" w:eastAsia="zh-TW"/>
              </w:rPr>
            </w:pPr>
            <w:bookmarkStart w:id="1312" w:name="_Toc379797376"/>
            <w:bookmarkStart w:id="1313" w:name="_Toc380513408"/>
            <w:bookmarkStart w:id="1314" w:name="_Toc380655458"/>
            <w:bookmarkStart w:id="1315" w:name="_Toc394517829"/>
            <w:r w:rsidRPr="008B486D">
              <w:rPr>
                <w:rFonts w:ascii="Calibri" w:eastAsia="PMingLiU" w:hAnsi="Calibri"/>
              </w:rPr>
              <w:t>Project Online</w:t>
            </w:r>
            <w:r w:rsidRPr="008B486D">
              <w:rPr>
                <w:rFonts w:ascii="Calibri" w:eastAsia="PMingLiU" w:hAnsi="Calibri"/>
              </w:rPr>
              <w:fldChar w:fldCharType="begin"/>
            </w:r>
            <w:r w:rsidRPr="008B486D">
              <w:rPr>
                <w:rFonts w:ascii="Calibri" w:eastAsia="PMingLiU" w:hAnsi="Calibri"/>
              </w:rPr>
              <w:instrText>xe "Project Online "</w:instrText>
            </w:r>
            <w:r w:rsidRPr="008B486D">
              <w:rPr>
                <w:rFonts w:ascii="Calibri" w:eastAsia="PMingLiU" w:hAnsi="Calibri"/>
              </w:rPr>
              <w:fldChar w:fldCharType="end"/>
            </w:r>
            <w:r w:rsidRPr="008B486D">
              <w:rPr>
                <w:rFonts w:ascii="Calibri" w:eastAsia="PMingLiU" w:hAnsi="Calibri"/>
              </w:rPr>
              <w:t xml:space="preserve"> A</w:t>
            </w:r>
            <w:bookmarkEnd w:id="1312"/>
            <w:bookmarkEnd w:id="1313"/>
            <w:bookmarkEnd w:id="1314"/>
            <w:bookmarkEnd w:id="1315"/>
            <w:r w:rsidRPr="008B486D">
              <w:rPr>
                <w:rFonts w:ascii="Calibri" w:eastAsia="PMingLiU" w:hAnsi="Calibri"/>
              </w:rPr>
              <w:fldChar w:fldCharType="begin"/>
            </w:r>
            <w:r w:rsidRPr="008B486D">
              <w:rPr>
                <w:rFonts w:ascii="Calibri" w:eastAsia="PMingLiU" w:hAnsi="Calibri"/>
              </w:rPr>
              <w:instrText>xe "Project Online A "</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DE0403" w:rsidRDefault="008F5E6F" w:rsidP="007F4205">
            <w:pPr>
              <w:pStyle w:val="ProductList-OfferingBody"/>
              <w:ind w:left="-113"/>
              <w:jc w:val="center"/>
              <w:rPr>
                <w:rFonts w:ascii="Calibri" w:eastAsia="PMingLiU" w:hAnsi="Calibri"/>
                <w:lang w:val="zh-TW" w:eastAsia="zh-TW"/>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lang w:eastAsia="zh-TW"/>
              </w:rPr>
              <w:instrText xml:space="preserve"> AutoTextList  \sNoStyle\t "</w:instrText>
            </w:r>
            <w:r w:rsidRPr="00DE0403">
              <w:rPr>
                <w:rFonts w:ascii="Calibri" w:eastAsia="PMingLiU" w:hAnsi="Calibri"/>
                <w:lang w:eastAsia="zh-TW"/>
              </w:rPr>
              <w:instrText>學生方案</w:instrText>
            </w:r>
            <w:r w:rsidRPr="00DE0403">
              <w:rPr>
                <w:rFonts w:ascii="Calibri" w:eastAsia="PMingLiU" w:hAnsi="Calibri"/>
                <w:lang w:eastAsia="zh-TW"/>
              </w:rPr>
              <w:instrText xml:space="preserve"> (</w:instrText>
            </w:r>
            <w:r w:rsidRPr="00DE0403">
              <w:rPr>
                <w:rFonts w:ascii="Calibri" w:eastAsia="PMingLiU" w:hAnsi="Calibri"/>
                <w:lang w:eastAsia="zh-TW"/>
              </w:rPr>
              <w:instrText>僅限</w:instrText>
            </w:r>
            <w:r w:rsidRPr="00DE0403">
              <w:rPr>
                <w:rFonts w:ascii="Calibri" w:eastAsia="PMingLiU" w:hAnsi="Calibri"/>
                <w:lang w:eastAsia="zh-TW"/>
              </w:rPr>
              <w:instrText xml:space="preserve"> EES)"</w:instrText>
            </w:r>
            <w:r w:rsidRPr="00DE0403">
              <w:rPr>
                <w:rFonts w:ascii="Calibri" w:eastAsia="PMingLiU" w:hAnsi="Calibri"/>
              </w:rPr>
              <w:fldChar w:fldCharType="separate"/>
            </w:r>
            <w:r w:rsidRPr="00DE0403">
              <w:rPr>
                <w:rFonts w:ascii="Calibri" w:eastAsia="PMingLiU" w:hAnsi="Calibri"/>
                <w:lang w:eastAsia="zh-TW"/>
              </w:rPr>
              <w:t>SE</w:t>
            </w:r>
            <w:r w:rsidRPr="00DE0403">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1178F1" w:rsidRDefault="008F5E6F"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D93BAC" w:rsidRPr="008B486D" w:rsidTr="00C45C75">
        <w:trPr>
          <w:cantSplit/>
          <w:tblHeader/>
        </w:trPr>
        <w:tc>
          <w:tcPr>
            <w:tcW w:w="3211" w:type="dxa"/>
            <w:tcBorders>
              <w:top w:val="dashSmallGap" w:sz="4" w:space="0" w:color="BFBFBF" w:themeColor="background1" w:themeShade="BF"/>
              <w:left w:val="nil"/>
              <w:bottom w:val="nil"/>
              <w:right w:val="nil"/>
            </w:tcBorders>
            <w:hideMark/>
          </w:tcPr>
          <w:p w:rsidR="00D93BAC" w:rsidRPr="008B486D" w:rsidRDefault="00D93BAC">
            <w:pPr>
              <w:pStyle w:val="ProductList-Offering2"/>
              <w:rPr>
                <w:rFonts w:ascii="Calibri" w:eastAsia="PMingLiU" w:hAnsi="Calibri"/>
                <w:lang w:val="zh-TW" w:eastAsia="zh-TW"/>
              </w:rPr>
            </w:pPr>
            <w:bookmarkStart w:id="1316" w:name="_Toc394517830"/>
            <w:r w:rsidRPr="008B486D">
              <w:rPr>
                <w:rFonts w:ascii="Calibri" w:eastAsia="PMingLiU" w:hAnsi="Calibri"/>
              </w:rPr>
              <w:t>Project Lite</w:t>
            </w:r>
            <w:bookmarkEnd w:id="1316"/>
            <w:r w:rsidRPr="008B486D">
              <w:rPr>
                <w:rFonts w:ascii="Calibri" w:eastAsia="PMingLiU" w:hAnsi="Calibri"/>
              </w:rPr>
              <w:fldChar w:fldCharType="begin"/>
            </w:r>
            <w:r w:rsidRPr="008B486D">
              <w:rPr>
                <w:rFonts w:ascii="Calibri" w:eastAsia="PMingLiU" w:hAnsi="Calibri"/>
              </w:rPr>
              <w:instrText>xe "Project Lite"</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hideMark/>
          </w:tcPr>
          <w:p w:rsidR="00D93BAC" w:rsidRPr="008B486D" w:rsidRDefault="00D93BAC">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902D18" w:rsidRDefault="00D93BAC"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93BAC" w:rsidRPr="008B486D" w:rsidRDefault="00D93BAC">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1178F1" w:rsidRDefault="00D93BAC"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93BAC" w:rsidRPr="00902D18" w:rsidRDefault="00D93BAC"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93BAC" w:rsidRPr="008B486D" w:rsidRDefault="00D93BAC">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A630E0" w:rsidRPr="008B486D" w:rsidTr="00C45C75">
        <w:tc>
          <w:tcPr>
            <w:tcW w:w="3488"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r w:rsidRPr="008B486D">
              <w:rPr>
                <w:rFonts w:ascii="Calibri" w:eastAsia="PMingLiU" w:hAnsi="Calibri"/>
                <w:b/>
              </w:rPr>
              <w:fldChar w:fldCharType="begin"/>
            </w:r>
            <w:r w:rsidRPr="008B486D">
              <w:rPr>
                <w:rFonts w:ascii="Calibri" w:eastAsia="PMingLiU" w:hAnsi="Calibri"/>
                <w:lang w:eastAsia="zh-TW"/>
              </w:rPr>
              <w:instrText>xe "Project Online "</w:instrText>
            </w:r>
            <w:r w:rsidRPr="008B486D">
              <w:rPr>
                <w:rFonts w:ascii="Calibri" w:eastAsia="PMingLiU" w:hAnsi="Calibri"/>
                <w:b/>
              </w:rPr>
              <w:fldChar w:fldCharType="end"/>
            </w: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具備延長服務的資格：</w:t>
            </w:r>
            <w:r w:rsidRPr="008B486D">
              <w:rPr>
                <w:rFonts w:ascii="Calibri" w:eastAsia="PMingLiU" w:hAnsi="Calibri"/>
                <w:b/>
                <w:lang w:eastAsia="zh-TW"/>
              </w:rPr>
              <w:t>所有</w:t>
            </w:r>
            <w:r w:rsidRPr="008B486D">
              <w:rPr>
                <w:rFonts w:ascii="Calibri" w:eastAsia="PMingLiU" w:hAnsi="Calibri"/>
                <w:b/>
              </w:rPr>
              <w:fldChar w:fldCharType="begin"/>
            </w:r>
            <w:r w:rsidRPr="008B486D">
              <w:rPr>
                <w:rFonts w:ascii="Calibri" w:eastAsia="PMingLiU" w:hAnsi="Calibri"/>
                <w:lang w:eastAsia="zh-TW"/>
              </w:rPr>
              <w:instrText>xe "Project Online "</w:instrText>
            </w:r>
            <w:r w:rsidRPr="008B486D">
              <w:rPr>
                <w:rFonts w:ascii="Calibri" w:eastAsia="PMingLiU" w:hAnsi="Calibri"/>
                <w:b/>
              </w:rPr>
              <w:fldChar w:fldCharType="end"/>
            </w:r>
          </w:p>
        </w:tc>
      </w:tr>
      <w:tr w:rsidR="00A630E0" w:rsidRPr="008B486D" w:rsidTr="00C45C75">
        <w:tc>
          <w:tcPr>
            <w:tcW w:w="3488"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r w:rsidRPr="008B486D">
              <w:rPr>
                <w:rFonts w:ascii="Calibri" w:eastAsia="PMingLiU" w:hAnsi="Calibri"/>
                <w:b/>
              </w:rPr>
              <w:fldChar w:fldCharType="begin"/>
            </w:r>
            <w:r w:rsidRPr="008B486D">
              <w:rPr>
                <w:rFonts w:ascii="Calibri" w:eastAsia="PMingLiU" w:hAnsi="Calibri"/>
                <w:lang w:eastAsia="zh-TW"/>
              </w:rPr>
              <w:instrText>xe "Project Online "</w:instrText>
            </w:r>
            <w:r w:rsidRPr="008B486D">
              <w:rPr>
                <w:rFonts w:ascii="Calibri" w:eastAsia="PMingLiU" w:hAnsi="Calibri"/>
                <w:b/>
              </w:rPr>
              <w:fldChar w:fldCharType="end"/>
            </w: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具備轉換的資格：</w:t>
            </w:r>
            <w:r w:rsidRPr="008B486D">
              <w:rPr>
                <w:rFonts w:ascii="Calibri" w:eastAsia="PMingLiU" w:hAnsi="Calibri"/>
                <w:b/>
                <w:lang w:eastAsia="zh-TW"/>
              </w:rPr>
              <w:t>所有</w:t>
            </w:r>
            <w:r w:rsidRPr="008B486D">
              <w:rPr>
                <w:rFonts w:ascii="Calibri" w:eastAsia="PMingLiU" w:hAnsi="Calibri"/>
                <w:b/>
              </w:rPr>
              <w:fldChar w:fldCharType="begin"/>
            </w:r>
            <w:r w:rsidRPr="008B486D">
              <w:rPr>
                <w:rFonts w:ascii="Calibri" w:eastAsia="PMingLiU" w:hAnsi="Calibri"/>
                <w:lang w:eastAsia="zh-TW"/>
              </w:rPr>
              <w:instrText>xe "Project Online "</w:instrText>
            </w:r>
            <w:r w:rsidRPr="008B486D">
              <w:rPr>
                <w:rFonts w:ascii="Calibri" w:eastAsia="PMingLiU" w:hAnsi="Calibri"/>
                <w:b/>
              </w:rPr>
              <w:fldChar w:fldCharType="end"/>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val="zh-TW"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E61A4" w:rsidRDefault="00A630E0" w:rsidP="00A630E0">
      <w:pPr>
        <w:pStyle w:val="ProductList-Offering2Heading"/>
        <w:outlineLvl w:val="2"/>
        <w:rPr>
          <w:rFonts w:eastAsia="PMingLiU"/>
        </w:rPr>
      </w:pPr>
      <w:r w:rsidRPr="00AE61A4">
        <w:rPr>
          <w:rFonts w:eastAsia="PMingLiU"/>
        </w:rPr>
        <w:tab/>
      </w:r>
      <w:bookmarkStart w:id="1317" w:name="SharePointOnline"/>
      <w:bookmarkStart w:id="1318" w:name="_Toc380655459"/>
      <w:bookmarkStart w:id="1319" w:name="_Toc380513409"/>
      <w:bookmarkStart w:id="1320" w:name="_Toc379797377"/>
      <w:bookmarkStart w:id="1321" w:name="_Toc378151565"/>
      <w:bookmarkStart w:id="1322" w:name="_Toc378147668"/>
      <w:bookmarkStart w:id="1323" w:name="_Toc394517831"/>
      <w:r w:rsidRPr="00AE61A4">
        <w:rPr>
          <w:rFonts w:eastAsia="PMingLiU"/>
        </w:rPr>
        <w:t>SharePoint Online</w:t>
      </w:r>
      <w:bookmarkEnd w:id="1317"/>
      <w:bookmarkEnd w:id="1318"/>
      <w:bookmarkEnd w:id="1319"/>
      <w:bookmarkEnd w:id="1320"/>
      <w:bookmarkEnd w:id="1321"/>
      <w:bookmarkEnd w:id="1322"/>
      <w:bookmarkEnd w:id="132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1"/>
        <w:gridCol w:w="738"/>
        <w:gridCol w:w="739"/>
        <w:gridCol w:w="739"/>
        <w:gridCol w:w="739"/>
        <w:gridCol w:w="739"/>
        <w:gridCol w:w="738"/>
        <w:gridCol w:w="739"/>
        <w:gridCol w:w="739"/>
        <w:gridCol w:w="739"/>
        <w:gridCol w:w="952"/>
      </w:tblGrid>
      <w:tr w:rsidR="00653D63" w:rsidRPr="008B486D" w:rsidTr="00C45C75">
        <w:trPr>
          <w:cantSplit/>
          <w:tblHeader/>
        </w:trPr>
        <w:tc>
          <w:tcPr>
            <w:tcW w:w="31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8F5E6F" w:rsidRPr="008B486D" w:rsidTr="00C45C75">
        <w:trPr>
          <w:cantSplit/>
          <w:tblHeader/>
        </w:trPr>
        <w:tc>
          <w:tcPr>
            <w:tcW w:w="3181" w:type="dxa"/>
            <w:tcBorders>
              <w:top w:val="nil"/>
              <w:left w:val="nil"/>
              <w:bottom w:val="dashSmallGap" w:sz="4" w:space="0" w:color="BFBFBF" w:themeColor="background1" w:themeShade="BF"/>
              <w:right w:val="nil"/>
            </w:tcBorders>
            <w:hideMark/>
          </w:tcPr>
          <w:p w:rsidR="008F5E6F" w:rsidRPr="008B486D" w:rsidRDefault="008F5E6F">
            <w:pPr>
              <w:pStyle w:val="ProductList-Offering2"/>
              <w:rPr>
                <w:rFonts w:ascii="Calibri" w:eastAsia="PMingLiU" w:hAnsi="Calibri"/>
                <w:lang w:val="zh-TW" w:eastAsia="zh-TW"/>
              </w:rPr>
            </w:pPr>
            <w:bookmarkStart w:id="1324" w:name="_Toc379797378"/>
            <w:bookmarkStart w:id="1325" w:name="_Toc380513410"/>
            <w:bookmarkStart w:id="1326" w:name="_Toc380655460"/>
            <w:bookmarkStart w:id="1327" w:name="_Toc394517832"/>
            <w:r w:rsidRPr="008B486D">
              <w:rPr>
                <w:rFonts w:ascii="Calibri" w:eastAsia="PMingLiU" w:hAnsi="Calibri"/>
              </w:rPr>
              <w:t>Office 365 Extra File Storage 1 GB</w:t>
            </w:r>
            <w:r w:rsidRPr="008B486D">
              <w:rPr>
                <w:rFonts w:ascii="Calibri" w:eastAsia="PMingLiU" w:hAnsi="Calibri"/>
              </w:rPr>
              <w:fldChar w:fldCharType="begin"/>
            </w:r>
            <w:r w:rsidRPr="008B486D">
              <w:rPr>
                <w:rFonts w:ascii="Calibri" w:eastAsia="PMingLiU" w:hAnsi="Calibri"/>
              </w:rPr>
              <w:instrText>xe "SharePoint Online Extra Storage 1 GB"</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324"/>
            <w:bookmarkEnd w:id="1325"/>
            <w:bookmarkEnd w:id="1326"/>
            <w:bookmarkEnd w:id="1327"/>
          </w:p>
        </w:tc>
        <w:tc>
          <w:tcPr>
            <w:tcW w:w="738" w:type="dxa"/>
            <w:tcBorders>
              <w:top w:val="nil"/>
              <w:left w:val="nil"/>
              <w:bottom w:val="dashSmallGap" w:sz="4" w:space="0" w:color="BFBFBF" w:themeColor="background1" w:themeShade="BF"/>
              <w:right w:val="nil"/>
            </w:tcBorders>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8F5E6F" w:rsidRPr="008B486D" w:rsidTr="00BE2473">
        <w:trPr>
          <w:cantSplit/>
          <w:trHeight w:val="44"/>
          <w:tblHeader/>
        </w:trPr>
        <w:tc>
          <w:tcPr>
            <w:tcW w:w="3181" w:type="dxa"/>
            <w:tcBorders>
              <w:top w:val="dashSmallGap" w:sz="4" w:space="0" w:color="BFBFBF" w:themeColor="background1" w:themeShade="BF"/>
              <w:left w:val="nil"/>
              <w:bottom w:val="dashSmallGap" w:sz="4" w:space="0" w:color="BFBFBF" w:themeColor="background1" w:themeShade="BF"/>
              <w:right w:val="nil"/>
            </w:tcBorders>
            <w:hideMark/>
          </w:tcPr>
          <w:p w:rsidR="008F5E6F" w:rsidRPr="008B486D" w:rsidRDefault="008F5E6F">
            <w:pPr>
              <w:pStyle w:val="ProductList-Offering2"/>
              <w:rPr>
                <w:rFonts w:ascii="Calibri" w:eastAsia="PMingLiU" w:hAnsi="Calibri"/>
                <w:lang w:val="zh-TW" w:eastAsia="zh-TW"/>
              </w:rPr>
            </w:pPr>
            <w:bookmarkStart w:id="1328" w:name="_Toc379797379"/>
            <w:bookmarkStart w:id="1329" w:name="_Toc380513411"/>
            <w:bookmarkStart w:id="1330" w:name="_Toc380655461"/>
            <w:bookmarkStart w:id="1331" w:name="_Toc394517833"/>
            <w:r w:rsidRPr="008B486D">
              <w:rPr>
                <w:rFonts w:ascii="Calibri" w:eastAsia="PMingLiU" w:hAnsi="Calibri"/>
              </w:rPr>
              <w:t>Office 365 Extra File Storage 1 GB</w:t>
            </w:r>
            <w:r w:rsidRPr="008B486D">
              <w:rPr>
                <w:rFonts w:ascii="Calibri" w:eastAsia="PMingLiU" w:hAnsi="Calibri"/>
              </w:rPr>
              <w:fldChar w:fldCharType="begin"/>
            </w:r>
            <w:r w:rsidRPr="008B486D">
              <w:rPr>
                <w:rFonts w:ascii="Calibri" w:eastAsia="PMingLiU" w:hAnsi="Calibri"/>
              </w:rPr>
              <w:instrText>xe "SharePoint Online Extra Storage 1 GB"</w:instrText>
            </w:r>
            <w:r w:rsidRPr="008B486D">
              <w:rPr>
                <w:rFonts w:ascii="Calibri" w:eastAsia="PMingLiU" w:hAnsi="Calibri"/>
              </w:rPr>
              <w:fldChar w:fldCharType="end"/>
            </w:r>
            <w:r w:rsidRPr="008B486D">
              <w:rPr>
                <w:rFonts w:ascii="Calibri" w:eastAsia="PMingLiU" w:hAnsi="Calibri"/>
              </w:rPr>
              <w:t xml:space="preserve"> A</w:t>
            </w:r>
            <w:r w:rsidRPr="008B486D">
              <w:rPr>
                <w:rFonts w:ascii="Calibri" w:eastAsia="PMingLiU" w:hAnsi="Calibri"/>
              </w:rPr>
              <w:fldChar w:fldCharType="begin"/>
            </w:r>
            <w:r w:rsidRPr="008B486D">
              <w:rPr>
                <w:rFonts w:ascii="Calibri" w:eastAsia="PMingLiU" w:hAnsi="Calibri"/>
              </w:rPr>
              <w:instrText>xe "SharePoint Online Extra Storage 1 GB 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BE2473">
            <w:pPr>
              <w:pStyle w:val="ProductList-OfferingBody"/>
              <w:ind w:left="-113"/>
              <w:jc w:val="center"/>
              <w:rPr>
                <w:rFonts w:ascii="Calibri" w:eastAsia="PMingLiU" w:hAnsi="Calibri"/>
                <w:lang w:val="zh-TW" w:eastAsia="zh-TW"/>
              </w:rPr>
            </w:pPr>
            <w:r w:rsidRPr="008F5E6F">
              <w:rPr>
                <w:rFonts w:ascii="Calibri" w:eastAsia="PMingLiU" w:hAnsi="Calibri"/>
              </w:rPr>
              <w:fldChar w:fldCharType="begin"/>
            </w:r>
            <w:r w:rsidRPr="008F5E6F">
              <w:rPr>
                <w:rFonts w:ascii="Calibri" w:eastAsia="PMingLiU" w:hAnsi="Calibri"/>
                <w:lang w:eastAsia="zh-TW"/>
              </w:rPr>
              <w:instrText>AutoTextList  \s NoStyle \t "</w:instrText>
            </w:r>
            <w:r w:rsidRPr="008F5E6F">
              <w:rPr>
                <w:rFonts w:ascii="Calibri" w:eastAsia="PMingLiU" w:hAnsi="Calibri"/>
                <w:bCs/>
                <w:lang w:eastAsia="zh-TW"/>
              </w:rPr>
              <w:instrText>額外產品</w:instrText>
            </w:r>
            <w:r w:rsidRPr="008F5E6F">
              <w:rPr>
                <w:rFonts w:ascii="Calibri" w:eastAsia="PMingLiU" w:hAnsi="Calibri"/>
                <w:lang w:eastAsia="zh-TW"/>
              </w:rPr>
              <w:instrText xml:space="preserve">" </w:instrText>
            </w:r>
            <w:r w:rsidRPr="008F5E6F">
              <w:rPr>
                <w:rFonts w:ascii="Calibri" w:eastAsia="PMingLiU" w:hAnsi="Calibri"/>
              </w:rPr>
              <w:fldChar w:fldCharType="separate"/>
            </w:r>
            <w:r w:rsidRPr="008F5E6F">
              <w:rPr>
                <w:rFonts w:ascii="Calibri" w:eastAsia="PMingLiU" w:hAnsi="Calibri"/>
                <w:lang w:eastAsia="zh-TW"/>
              </w:rPr>
              <w:t xml:space="preserve"> A</w:t>
            </w:r>
            <w:r w:rsidRPr="008F5E6F">
              <w:rPr>
                <w:rFonts w:ascii="Calibri" w:eastAsia="PMingLiU" w:hAnsi="Calibri"/>
              </w:rPr>
              <w:fldChar w:fldCharType="end"/>
            </w:r>
            <w:r w:rsidRPr="008F5E6F">
              <w:rPr>
                <w:rFonts w:ascii="Calibri" w:eastAsia="PMingLiU" w:hAnsi="Calibri"/>
              </w:rPr>
              <w:t>,</w:t>
            </w:r>
            <w:r w:rsidRPr="008F5E6F">
              <w:rPr>
                <w:rFonts w:ascii="Calibri" w:eastAsia="PMingLiU" w:hAnsi="Calibri"/>
              </w:rPr>
              <w:fldChar w:fldCharType="begin"/>
            </w:r>
            <w:r w:rsidRPr="008F5E6F">
              <w:rPr>
                <w:rFonts w:ascii="Calibri" w:eastAsia="PMingLiU" w:hAnsi="Calibri"/>
                <w:lang w:eastAsia="zh-TW"/>
              </w:rPr>
              <w:instrText xml:space="preserve"> AutoTextList  \sNoStyle\t "</w:instrText>
            </w:r>
            <w:r w:rsidRPr="008F5E6F">
              <w:rPr>
                <w:rFonts w:ascii="Calibri" w:eastAsia="PMingLiU" w:hAnsi="Calibri"/>
                <w:bCs/>
                <w:lang w:eastAsia="zh-TW"/>
              </w:rPr>
              <w:instrText>學生方案</w:instrText>
            </w:r>
            <w:r w:rsidRPr="008F5E6F">
              <w:rPr>
                <w:rFonts w:ascii="Calibri" w:eastAsia="PMingLiU" w:hAnsi="Calibri"/>
                <w:bCs/>
                <w:lang w:eastAsia="zh-TW"/>
              </w:rPr>
              <w:instrText xml:space="preserve"> (</w:instrText>
            </w:r>
            <w:r w:rsidRPr="008F5E6F">
              <w:rPr>
                <w:rFonts w:ascii="Calibri" w:eastAsia="PMingLiU" w:hAnsi="Calibri"/>
                <w:bCs/>
                <w:lang w:eastAsia="zh-TW"/>
              </w:rPr>
              <w:instrText>僅限</w:instrText>
            </w:r>
            <w:r w:rsidRPr="008F5E6F">
              <w:rPr>
                <w:rFonts w:ascii="Calibri" w:eastAsia="PMingLiU" w:hAnsi="Calibri"/>
                <w:bCs/>
                <w:lang w:eastAsia="zh-TW"/>
              </w:rPr>
              <w:instrText xml:space="preserve"> EES)</w:instrText>
            </w:r>
            <w:r w:rsidRPr="008F5E6F">
              <w:rPr>
                <w:rFonts w:ascii="Calibri" w:eastAsia="PMingLiU" w:hAnsi="Calibri"/>
                <w:lang w:eastAsia="zh-TW"/>
              </w:rPr>
              <w:instrText>"</w:instrText>
            </w:r>
            <w:r w:rsidRPr="008F5E6F">
              <w:rPr>
                <w:rFonts w:ascii="Calibri" w:eastAsia="PMingLiU" w:hAnsi="Calibri"/>
              </w:rPr>
              <w:fldChar w:fldCharType="separate"/>
            </w:r>
            <w:r w:rsidRPr="008F5E6F">
              <w:rPr>
                <w:rFonts w:ascii="Calibri" w:eastAsia="PMingLiU" w:hAnsi="Calibri"/>
                <w:lang w:eastAsia="zh-TW"/>
              </w:rPr>
              <w:t>SE</w:t>
            </w:r>
            <w:r w:rsidRPr="008F5E6F">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8F5E6F" w:rsidRPr="008F5E6F" w:rsidRDefault="008F5E6F" w:rsidP="007F4205">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r>
      <w:tr w:rsidR="008F5E6F" w:rsidRPr="008B486D" w:rsidTr="00BE2473">
        <w:trPr>
          <w:cantSplit/>
          <w:trHeight w:val="44"/>
          <w:tblHeader/>
        </w:trPr>
        <w:tc>
          <w:tcPr>
            <w:tcW w:w="3181" w:type="dxa"/>
            <w:tcBorders>
              <w:top w:val="dashSmallGap" w:sz="4" w:space="0" w:color="BFBFBF" w:themeColor="background1" w:themeShade="BF"/>
              <w:left w:val="nil"/>
              <w:bottom w:val="dashSmallGap" w:sz="4" w:space="0" w:color="BFBFBF" w:themeColor="background1" w:themeShade="BF"/>
              <w:right w:val="nil"/>
            </w:tcBorders>
            <w:hideMark/>
          </w:tcPr>
          <w:p w:rsidR="008F5E6F" w:rsidRPr="008B486D" w:rsidRDefault="008F5E6F">
            <w:pPr>
              <w:pStyle w:val="ProductList-Offering2"/>
              <w:rPr>
                <w:rFonts w:ascii="Calibri" w:eastAsia="PMingLiU" w:hAnsi="Calibri"/>
                <w:lang w:val="zh-TW" w:eastAsia="zh-TW"/>
              </w:rPr>
            </w:pPr>
            <w:bookmarkStart w:id="1332" w:name="_Toc379797380"/>
            <w:bookmarkStart w:id="1333" w:name="_Toc380513412"/>
            <w:bookmarkStart w:id="1334" w:name="_Toc380655462"/>
            <w:bookmarkStart w:id="1335" w:name="_Toc394517834"/>
            <w:r w:rsidRPr="008B486D">
              <w:rPr>
                <w:rFonts w:ascii="Calibri" w:eastAsia="PMingLiU" w:hAnsi="Calibri"/>
              </w:rPr>
              <w:t xml:space="preserve">SharePoint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4A739D">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8F5E6F" w:rsidRPr="008B486D" w:rsidTr="00C45C75">
        <w:trPr>
          <w:cantSplit/>
          <w:trHeight w:val="44"/>
          <w:tblHeader/>
        </w:trPr>
        <w:tc>
          <w:tcPr>
            <w:tcW w:w="3181" w:type="dxa"/>
            <w:tcBorders>
              <w:top w:val="dashSmallGap" w:sz="4" w:space="0" w:color="BFBFBF" w:themeColor="background1" w:themeShade="BF"/>
              <w:left w:val="nil"/>
              <w:bottom w:val="dashSmallGap" w:sz="4" w:space="0" w:color="BFBFBF" w:themeColor="background1" w:themeShade="BF"/>
              <w:right w:val="nil"/>
            </w:tcBorders>
            <w:hideMark/>
          </w:tcPr>
          <w:p w:rsidR="008F5E6F" w:rsidRPr="008B486D" w:rsidRDefault="008F5E6F">
            <w:pPr>
              <w:pStyle w:val="ProductList-Offering2"/>
              <w:tabs>
                <w:tab w:val="right" w:pos="3312"/>
              </w:tabs>
              <w:rPr>
                <w:rFonts w:ascii="Calibri" w:eastAsia="PMingLiU" w:hAnsi="Calibri"/>
                <w:lang w:val="zh-TW" w:eastAsia="zh-TW"/>
              </w:rPr>
            </w:pPr>
            <w:bookmarkStart w:id="1336" w:name="_Toc379797381"/>
            <w:bookmarkStart w:id="1337" w:name="_Toc380513413"/>
            <w:bookmarkStart w:id="1338" w:name="_Toc380655463"/>
            <w:bookmarkStart w:id="1339" w:name="_Toc394517835"/>
            <w:r w:rsidRPr="008B486D">
              <w:rPr>
                <w:rFonts w:ascii="Calibri" w:eastAsia="PMingLiU" w:hAnsi="Calibri"/>
              </w:rPr>
              <w:t xml:space="preserve">SharePoint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1 </w:instrText>
            </w:r>
            <w:r w:rsidRPr="008B486D">
              <w:rPr>
                <w:rFonts w:ascii="Calibri" w:eastAsia="PMingLiU" w:hAnsi="Calibri"/>
              </w:rPr>
              <w:instrText>加值</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336"/>
            <w:bookmarkEnd w:id="1337"/>
            <w:bookmarkEnd w:id="1338"/>
            <w:bookmarkEnd w:id="1339"/>
            <w:r w:rsidRPr="008B486D">
              <w:rPr>
                <w:rFonts w:ascii="Calibri" w:eastAsia="PMingLiU" w:hAnsi="Calibri"/>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8F5E6F" w:rsidRPr="008B486D" w:rsidTr="00C45C75">
        <w:trPr>
          <w:cantSplit/>
          <w:trHeight w:val="44"/>
          <w:tblHeader/>
        </w:trPr>
        <w:tc>
          <w:tcPr>
            <w:tcW w:w="3181" w:type="dxa"/>
            <w:tcBorders>
              <w:top w:val="dashSmallGap" w:sz="4" w:space="0" w:color="BFBFBF" w:themeColor="background1" w:themeShade="BF"/>
              <w:left w:val="nil"/>
              <w:bottom w:val="dashSmallGap" w:sz="4" w:space="0" w:color="BFBFBF" w:themeColor="background1" w:themeShade="BF"/>
              <w:right w:val="nil"/>
            </w:tcBorders>
            <w:hideMark/>
          </w:tcPr>
          <w:p w:rsidR="008F5E6F" w:rsidRPr="008B486D" w:rsidRDefault="008F5E6F" w:rsidP="00C3701B">
            <w:pPr>
              <w:pStyle w:val="ProductList-Offering2"/>
              <w:tabs>
                <w:tab w:val="right" w:pos="3312"/>
              </w:tabs>
              <w:ind w:right="31"/>
              <w:rPr>
                <w:rFonts w:ascii="Calibri" w:eastAsia="PMingLiU" w:hAnsi="Calibri"/>
                <w:lang w:val="zh-TW" w:eastAsia="zh-TW"/>
              </w:rPr>
            </w:pPr>
            <w:bookmarkStart w:id="1340" w:name="_Toc379797382"/>
            <w:bookmarkStart w:id="1341" w:name="_Toc380513414"/>
            <w:bookmarkStart w:id="1342" w:name="_Toc380655464"/>
            <w:bookmarkStart w:id="1343" w:name="_Toc394517836"/>
            <w:r w:rsidRPr="008B486D">
              <w:rPr>
                <w:rFonts w:ascii="Calibri" w:eastAsia="PMingLiU" w:hAnsi="Calibri"/>
              </w:rPr>
              <w:t xml:space="preserve">SharePoint Online </w:t>
            </w:r>
            <w:r w:rsidRPr="008B486D">
              <w:rPr>
                <w:rFonts w:ascii="Calibri" w:eastAsia="PMingLiU" w:hAnsi="Calibri"/>
              </w:rPr>
              <w:t>方案</w:t>
            </w:r>
            <w:r w:rsidRPr="008B486D">
              <w:rPr>
                <w:rFonts w:ascii="Calibri" w:eastAsia="PMingLiU" w:hAnsi="Calibri"/>
              </w:rPr>
              <w:t xml:space="preserve"> 1G</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1G"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r>
      <w:tr w:rsidR="008F5E6F" w:rsidRPr="008B486D" w:rsidTr="00BE2473">
        <w:trPr>
          <w:cantSplit/>
          <w:tblHeader/>
        </w:trPr>
        <w:tc>
          <w:tcPr>
            <w:tcW w:w="3181" w:type="dxa"/>
            <w:tcBorders>
              <w:top w:val="dashSmallGap" w:sz="4" w:space="0" w:color="BFBFBF" w:themeColor="background1" w:themeShade="BF"/>
              <w:left w:val="nil"/>
              <w:bottom w:val="dashSmallGap" w:sz="4" w:space="0" w:color="BFBFBF" w:themeColor="background1" w:themeShade="BF"/>
              <w:right w:val="nil"/>
            </w:tcBorders>
            <w:hideMark/>
          </w:tcPr>
          <w:p w:rsidR="008F5E6F" w:rsidRPr="008B486D" w:rsidRDefault="008F5E6F">
            <w:pPr>
              <w:pStyle w:val="ProductList-Offering2"/>
              <w:rPr>
                <w:rFonts w:ascii="Calibri" w:eastAsia="PMingLiU" w:hAnsi="Calibri"/>
                <w:lang w:val="zh-TW" w:eastAsia="zh-TW"/>
              </w:rPr>
            </w:pPr>
            <w:bookmarkStart w:id="1344" w:name="_Toc379797384"/>
            <w:bookmarkStart w:id="1345" w:name="_Toc380513416"/>
            <w:bookmarkStart w:id="1346" w:name="_Toc380655466"/>
            <w:bookmarkStart w:id="1347" w:name="_Toc394517837"/>
            <w:r w:rsidRPr="008B486D">
              <w:rPr>
                <w:rFonts w:ascii="Calibri" w:eastAsia="PMingLiU" w:hAnsi="Calibri"/>
              </w:rPr>
              <w:t xml:space="preserve">SharePoint Online </w:t>
            </w:r>
            <w:r w:rsidRPr="008B486D">
              <w:rPr>
                <w:rFonts w:ascii="Calibri" w:eastAsia="PMingLiU" w:hAnsi="Calibri"/>
              </w:rPr>
              <w:t>方案</w:t>
            </w:r>
            <w:r w:rsidRPr="008B486D">
              <w:rPr>
                <w:rFonts w:ascii="Calibri" w:eastAsia="PMingLiU" w:hAnsi="Calibri"/>
              </w:rPr>
              <w:t xml:space="preserve"> 2</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2"</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4A739D">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r>
      <w:tr w:rsidR="008F5E6F" w:rsidRPr="008B486D" w:rsidTr="00C45C75">
        <w:trPr>
          <w:cantSplit/>
          <w:tblHeader/>
        </w:trPr>
        <w:tc>
          <w:tcPr>
            <w:tcW w:w="3181" w:type="dxa"/>
            <w:tcBorders>
              <w:top w:val="dashSmallGap" w:sz="4" w:space="0" w:color="BFBFBF" w:themeColor="background1" w:themeShade="BF"/>
              <w:left w:val="nil"/>
              <w:bottom w:val="nil"/>
              <w:right w:val="nil"/>
            </w:tcBorders>
            <w:hideMark/>
          </w:tcPr>
          <w:p w:rsidR="008F5E6F" w:rsidRPr="008B486D" w:rsidRDefault="008F5E6F" w:rsidP="00C3701B">
            <w:pPr>
              <w:pStyle w:val="ProductList-Offering2"/>
              <w:ind w:right="121"/>
              <w:rPr>
                <w:rFonts w:ascii="Calibri" w:eastAsia="PMingLiU" w:hAnsi="Calibri"/>
                <w:lang w:val="zh-TW" w:eastAsia="zh-TW"/>
              </w:rPr>
            </w:pPr>
            <w:bookmarkStart w:id="1348" w:name="_Toc379797385"/>
            <w:bookmarkStart w:id="1349" w:name="_Toc380513417"/>
            <w:bookmarkStart w:id="1350" w:name="_Toc380655467"/>
            <w:bookmarkStart w:id="1351" w:name="_Toc394517838"/>
            <w:r w:rsidRPr="008B486D">
              <w:rPr>
                <w:rFonts w:ascii="Calibri" w:eastAsia="PMingLiU" w:hAnsi="Calibri"/>
              </w:rPr>
              <w:t xml:space="preserve">SharePoint Online </w:t>
            </w:r>
            <w:r w:rsidRPr="008B486D">
              <w:rPr>
                <w:rFonts w:ascii="Calibri" w:eastAsia="PMingLiU" w:hAnsi="Calibri"/>
              </w:rPr>
              <w:t>方案</w:t>
            </w:r>
            <w:r w:rsidRPr="008B486D">
              <w:rPr>
                <w:rFonts w:ascii="Calibri" w:eastAsia="PMingLiU" w:hAnsi="Calibri"/>
              </w:rPr>
              <w:t xml:space="preserve"> 2G</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2G"</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348"/>
            <w:bookmarkEnd w:id="1349"/>
            <w:bookmarkEnd w:id="1350"/>
            <w:bookmarkEnd w:id="1351"/>
          </w:p>
        </w:tc>
        <w:tc>
          <w:tcPr>
            <w:tcW w:w="738" w:type="dxa"/>
            <w:tcBorders>
              <w:top w:val="dashSmallGap" w:sz="4" w:space="0" w:color="BFBFBF" w:themeColor="background1" w:themeShade="BF"/>
              <w:left w:val="nil"/>
              <w:bottom w:val="nil"/>
              <w:right w:val="nil"/>
            </w:tcBorders>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9"/>
        <w:gridCol w:w="3987"/>
        <w:gridCol w:w="3676"/>
      </w:tblGrid>
      <w:tr w:rsidR="00A630E0" w:rsidRPr="008B486D" w:rsidTr="00AE61A4">
        <w:tc>
          <w:tcPr>
            <w:tcW w:w="306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tc>
        <w:tc>
          <w:tcPr>
            <w:tcW w:w="402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合格使用者之豁免：</w:t>
            </w:r>
            <w:r w:rsidRPr="008B486D">
              <w:rPr>
                <w:rFonts w:ascii="Calibri" w:eastAsia="PMingLiU" w:hAnsi="Calibri"/>
                <w:b/>
                <w:lang w:eastAsia="zh-TW"/>
              </w:rPr>
              <w:t>(</w:t>
            </w:r>
            <w:r w:rsidRPr="008B486D">
              <w:rPr>
                <w:rFonts w:ascii="Calibri" w:eastAsia="PMingLiU" w:hAnsi="Calibri"/>
                <w:b/>
                <w:lang w:eastAsia="zh-TW"/>
              </w:rPr>
              <w:t>僅限</w:t>
            </w:r>
            <w:r w:rsidRPr="008B486D">
              <w:rPr>
                <w:rFonts w:ascii="Calibri" w:eastAsia="PMingLiU" w:hAnsi="Calibri"/>
                <w:b/>
                <w:lang w:eastAsia="zh-TW"/>
              </w:rPr>
              <w:t xml:space="preserve"> K) </w:t>
            </w:r>
          </w:p>
        </w:tc>
      </w:tr>
      <w:tr w:rsidR="00A630E0" w:rsidRPr="008B486D" w:rsidTr="00AE61A4">
        <w:tc>
          <w:tcPr>
            <w:tcW w:w="306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c>
          <w:tcPr>
            <w:tcW w:w="4025" w:type="dxa"/>
            <w:hideMark/>
          </w:tcPr>
          <w:p w:rsidR="00A630E0" w:rsidRPr="008B486D" w:rsidRDefault="00A630E0">
            <w:pPr>
              <w:pStyle w:val="ProductList-Body"/>
              <w:spacing w:before="20" w:after="20"/>
              <w:ind w:left="166" w:hanging="166"/>
              <w:rPr>
                <w:rFonts w:ascii="Calibri" w:eastAsia="PMingLiU" w:hAnsi="Calibri"/>
                <w:lang w:val="zh-TW" w:eastAsia="zh-TW"/>
              </w:rPr>
            </w:pPr>
            <w:r w:rsidRPr="008B486D">
              <w:rPr>
                <w:rFonts w:ascii="Calibri" w:eastAsia="PMingLiU" w:hAnsi="Calibri"/>
              </w:rPr>
              <w:t>具備延長服務的資格：</w:t>
            </w:r>
            <w:r w:rsidRPr="008B486D">
              <w:rPr>
                <w:rFonts w:ascii="Calibri" w:eastAsia="PMingLiU" w:hAnsi="Calibri"/>
                <w:b/>
              </w:rPr>
              <w:t>全部但</w:t>
            </w:r>
            <w:r w:rsidRPr="008B486D">
              <w:rPr>
                <w:rFonts w:ascii="Calibri" w:eastAsia="PMingLiU" w:hAnsi="Calibri"/>
                <w:b/>
              </w:rPr>
              <w:t xml:space="preserve"> Extra Storage </w:t>
            </w:r>
            <w:r w:rsidRPr="008B486D">
              <w:rPr>
                <w:rFonts w:ascii="Calibri" w:eastAsia="PMingLiU" w:hAnsi="Calibri"/>
                <w:b/>
              </w:rPr>
              <w:t>除外</w:t>
            </w: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SharePoint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以前稱為</w:t>
      </w:r>
      <w:r w:rsidRPr="008B486D">
        <w:rPr>
          <w:rFonts w:ascii="Calibri" w:eastAsia="PMingLiU" w:hAnsi="Calibri"/>
        </w:rPr>
        <w:t xml:space="preserve"> SharePoint Online Standard</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巴西或智利的客戶訂購</w:t>
      </w:r>
      <w:r w:rsidRPr="008B486D">
        <w:rPr>
          <w:rFonts w:ascii="Calibri" w:eastAsia="PMingLiU" w:hAnsi="Calibri"/>
        </w:rPr>
        <w:t xml:space="preserve"> SharePoint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fldChar w:fldCharType="begin"/>
      </w:r>
      <w:r w:rsidRPr="008B486D">
        <w:rPr>
          <w:rFonts w:ascii="Calibri" w:eastAsia="PMingLiU" w:hAnsi="Calibri"/>
        </w:rPr>
        <w:instrText xml:space="preserve">xe "SharePoint Online </w:instrText>
      </w:r>
      <w:r w:rsidRPr="008B486D">
        <w:rPr>
          <w:rFonts w:ascii="Calibri" w:eastAsia="PMingLiU" w:hAnsi="Calibri"/>
        </w:rPr>
        <w:instrText>方案</w:instrText>
      </w:r>
      <w:r w:rsidRPr="008B486D">
        <w:rPr>
          <w:rFonts w:ascii="Calibri" w:eastAsia="PMingLiU" w:hAnsi="Calibri"/>
        </w:rPr>
        <w:instrText xml:space="preserve"> 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時，會取得的是</w:t>
      </w:r>
      <w:r w:rsidRPr="008B486D">
        <w:rPr>
          <w:rFonts w:ascii="Calibri" w:eastAsia="PMingLiU" w:hAnsi="Calibri"/>
        </w:rPr>
        <w:t xml:space="preserve"> SharePoint Online Standard</w:t>
      </w:r>
      <w:r w:rsidRPr="008B486D">
        <w:rPr>
          <w:rFonts w:ascii="Calibri" w:eastAsia="PMingLiU" w:hAnsi="Calibri"/>
        </w:rPr>
        <w:t>。這些客戶得於日後移轉至</w:t>
      </w:r>
      <w:r w:rsidRPr="008B486D">
        <w:rPr>
          <w:rFonts w:ascii="Calibri" w:eastAsia="PMingLiU" w:hAnsi="Calibri"/>
        </w:rPr>
        <w:t xml:space="preserve"> SharePoint Online </w:t>
      </w:r>
      <w:r w:rsidRPr="008B486D">
        <w:rPr>
          <w:rFonts w:ascii="Calibri" w:eastAsia="PMingLiU" w:hAnsi="Calibri"/>
        </w:rPr>
        <w:t>方案</w:t>
      </w:r>
      <w:r w:rsidRPr="008B486D">
        <w:rPr>
          <w:rFonts w:ascii="Calibri" w:eastAsia="PMingLiU" w:hAnsi="Calibri"/>
        </w:rPr>
        <w:t xml:space="preserve"> 1</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如需加值之詳細資訊，請參閱</w:t>
      </w:r>
      <w:r w:rsidRPr="008B486D">
        <w:rPr>
          <w:rFonts w:ascii="Calibri" w:eastAsia="PMingLiU" w:hAnsi="Calibri"/>
        </w:rPr>
        <w:t xml:space="preserve"> Office 365 Suite </w:t>
      </w:r>
      <w:r w:rsidRPr="008B486D">
        <w:rPr>
          <w:rFonts w:ascii="Calibri" w:eastAsia="PMingLiU" w:hAnsi="Calibri"/>
        </w:rPr>
        <w:t>中的</w:t>
      </w:r>
      <w:hyperlink w:anchor="AddOn" w:history="1">
        <w:r w:rsidRPr="008B486D">
          <w:rPr>
            <w:rStyle w:val="Hyperlink"/>
            <w:rFonts w:ascii="Calibri" w:eastAsia="PMingLiU" w:hAnsi="Calibri" w:cstheme="minorBidi"/>
          </w:rPr>
          <w:t>加值</w:t>
        </w:r>
        <w:r w:rsidRPr="008B486D">
          <w:rPr>
            <w:rStyle w:val="Hyperlink"/>
            <w:rFonts w:ascii="Calibri" w:eastAsia="PMingLiU" w:hAnsi="Calibri" w:cstheme="minorBidi"/>
          </w:rPr>
          <w:t xml:space="preserve"> USL</w:t>
        </w:r>
      </w:hyperlink>
      <w:r w:rsidRPr="008B486D">
        <w:rPr>
          <w:rFonts w:ascii="Calibri" w:eastAsia="PMingLiU" w:hAnsi="Calibri"/>
        </w:rPr>
        <w:t>。</w:t>
      </w:r>
    </w:p>
    <w:bookmarkStart w:id="1352" w:name="_Toc378151566"/>
    <w:bookmarkStart w:id="1353" w:name="_Toc378147669"/>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C3701B" w:rsidRDefault="00C3701B" w:rsidP="00C3701B">
      <w:pPr>
        <w:pStyle w:val="ProductList-Offering1Heading"/>
        <w:pBdr>
          <w:bottom w:val="none" w:sz="0" w:space="0" w:color="auto"/>
        </w:pBdr>
        <w:outlineLvl w:val="1"/>
        <w:rPr>
          <w:rFonts w:eastAsia="PMingLiU"/>
        </w:rPr>
      </w:pPr>
      <w:bookmarkStart w:id="1354" w:name="_Toc380655472"/>
      <w:bookmarkStart w:id="1355" w:name="_Toc380513422"/>
      <w:bookmarkStart w:id="1356" w:name="_Toc379797390"/>
      <w:bookmarkStart w:id="1357" w:name="_Toc378151567"/>
      <w:bookmarkStart w:id="1358" w:name="_Toc378147670"/>
      <w:bookmarkEnd w:id="1352"/>
      <w:bookmarkEnd w:id="1353"/>
    </w:p>
    <w:p w:rsidR="00A630E0" w:rsidRPr="00AE61A4" w:rsidRDefault="00A630E0" w:rsidP="00A630E0">
      <w:pPr>
        <w:pStyle w:val="ProductList-Offering1Heading"/>
        <w:outlineLvl w:val="1"/>
        <w:rPr>
          <w:rFonts w:eastAsia="PMingLiU"/>
        </w:rPr>
      </w:pPr>
      <w:bookmarkStart w:id="1359" w:name="_Toc394517839"/>
      <w:r w:rsidRPr="00AE61A4">
        <w:rPr>
          <w:rFonts w:eastAsia="PMingLiU"/>
        </w:rPr>
        <w:t>Windows Intune</w:t>
      </w:r>
      <w:bookmarkEnd w:id="1354"/>
      <w:bookmarkEnd w:id="1355"/>
      <w:bookmarkEnd w:id="1356"/>
      <w:bookmarkEnd w:id="1357"/>
      <w:bookmarkEnd w:id="1358"/>
      <w:bookmarkEnd w:id="1359"/>
      <w:r w:rsidRPr="00AE61A4">
        <w:rPr>
          <w:rFonts w:eastAsia="PMingLiU"/>
        </w:rPr>
        <w:fldChar w:fldCharType="begin"/>
      </w:r>
      <w:r w:rsidRPr="00AE61A4">
        <w:rPr>
          <w:rFonts w:eastAsia="PMingLiU"/>
        </w:rPr>
        <w:instrText>xe "Windows Intune"</w:instrText>
      </w:r>
      <w:r w:rsidRPr="00AE61A4">
        <w:rPr>
          <w:rFonts w:eastAsia="PMingLiU"/>
        </w:rP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2"/>
        <w:gridCol w:w="637"/>
        <w:gridCol w:w="739"/>
        <w:gridCol w:w="739"/>
        <w:gridCol w:w="739"/>
        <w:gridCol w:w="739"/>
        <w:gridCol w:w="738"/>
        <w:gridCol w:w="739"/>
        <w:gridCol w:w="739"/>
        <w:gridCol w:w="739"/>
        <w:gridCol w:w="922"/>
      </w:tblGrid>
      <w:tr w:rsidR="00653D63" w:rsidRPr="008B486D" w:rsidTr="00C3701B">
        <w:trPr>
          <w:cantSplit/>
          <w:tblHeader/>
        </w:trPr>
        <w:tc>
          <w:tcPr>
            <w:tcW w:w="33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6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630E0" w:rsidRPr="008B486D" w:rsidTr="004E1E07">
        <w:trPr>
          <w:cantSplit/>
          <w:tblHeader/>
        </w:trPr>
        <w:tc>
          <w:tcPr>
            <w:tcW w:w="3312" w:type="dxa"/>
            <w:tcBorders>
              <w:top w:val="nil"/>
              <w:left w:val="nil"/>
              <w:bottom w:val="dashSmallGap" w:sz="4" w:space="0" w:color="BFBFBF" w:themeColor="background1" w:themeShade="BF"/>
              <w:right w:val="nil"/>
            </w:tcBorders>
            <w:hideMark/>
          </w:tcPr>
          <w:p w:rsidR="00A630E0" w:rsidRPr="008B486D" w:rsidRDefault="00A630E0">
            <w:pPr>
              <w:pStyle w:val="ProductList-Offering1"/>
              <w:rPr>
                <w:rFonts w:ascii="Calibri" w:eastAsia="PMingLiU" w:hAnsi="Calibri"/>
                <w:lang w:val="zh-TW" w:eastAsia="zh-TW"/>
              </w:rPr>
            </w:pPr>
            <w:bookmarkStart w:id="1360" w:name="_Toc379797391"/>
            <w:bookmarkStart w:id="1361" w:name="_Toc380513423"/>
            <w:bookmarkStart w:id="1362" w:name="_Toc380655473"/>
            <w:bookmarkStart w:id="1363" w:name="_Toc394517840"/>
            <w:r w:rsidRPr="008B486D">
              <w:rPr>
                <w:rFonts w:ascii="Calibri" w:eastAsia="PMingLiU" w:hAnsi="Calibri"/>
              </w:rPr>
              <w:t>Windows Intune</w:t>
            </w:r>
            <w:r w:rsidRPr="008B486D">
              <w:rPr>
                <w:rFonts w:ascii="Calibri" w:eastAsia="PMingLiU" w:hAnsi="Calibri"/>
              </w:rPr>
              <w:fldChar w:fldCharType="begin"/>
            </w:r>
            <w:r w:rsidRPr="008B486D">
              <w:rPr>
                <w:rFonts w:ascii="Calibri" w:eastAsia="PMingLiU" w:hAnsi="Calibri"/>
              </w:rPr>
              <w:instrText>xe "Windows Intune"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360"/>
            <w:bookmarkEnd w:id="1361"/>
            <w:bookmarkEnd w:id="1362"/>
            <w:bookmarkEnd w:id="1363"/>
          </w:p>
        </w:tc>
        <w:tc>
          <w:tcPr>
            <w:tcW w:w="637" w:type="dxa"/>
            <w:tcBorders>
              <w:top w:val="nil"/>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F5E6F" w:rsidRDefault="008F5E6F">
            <w:pPr>
              <w:pStyle w:val="ProductList-OfferingBody"/>
              <w:ind w:left="-113"/>
              <w:jc w:val="center"/>
              <w:rPr>
                <w:rFonts w:ascii="Calibri" w:eastAsia="PMingLiU" w:hAnsi="Calibri"/>
                <w:lang w:val="zh-TW" w:eastAsia="zh-TW"/>
              </w:rPr>
            </w:pPr>
            <w:r w:rsidRPr="008F5E6F">
              <w:rPr>
                <w:rFonts w:ascii="Calibri" w:eastAsia="PMingLiU" w:hAnsi="Calibri"/>
              </w:rPr>
              <w:fldChar w:fldCharType="begin"/>
            </w:r>
            <w:r w:rsidRPr="008F5E6F">
              <w:rPr>
                <w:rFonts w:ascii="Calibri" w:eastAsia="PMingLiU" w:hAnsi="Calibri"/>
              </w:rPr>
              <w:instrText xml:space="preserve"> AutoTextList  \sNoStyle\t "Enterprise Online Service"</w:instrText>
            </w:r>
            <w:r w:rsidRPr="008F5E6F">
              <w:rPr>
                <w:rFonts w:ascii="Calibri" w:eastAsia="PMingLiU" w:hAnsi="Calibri"/>
              </w:rPr>
              <w:fldChar w:fldCharType="separate"/>
            </w:r>
            <w:r w:rsidRPr="008F5E6F">
              <w:rPr>
                <w:rFonts w:ascii="Calibri" w:eastAsia="PMingLiU" w:hAnsi="Calibri"/>
              </w:rPr>
              <w:t>EO</w:t>
            </w:r>
            <w:r w:rsidRPr="008F5E6F">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4A739D">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F5E6F" w:rsidRDefault="004E1E07" w:rsidP="004E1E07">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r w:rsidR="008F5E6F" w:rsidRPr="008F5E6F">
              <w:rPr>
                <w:rFonts w:ascii="Calibri" w:eastAsia="PMingLiU" w:hAnsi="Calibri"/>
              </w:rPr>
              <w:fldChar w:fldCharType="begin"/>
            </w:r>
            <w:r w:rsidR="008F5E6F" w:rsidRPr="008F5E6F">
              <w:rPr>
                <w:rFonts w:ascii="Calibri" w:eastAsia="PMingLiU" w:hAnsi="Calibri"/>
              </w:rPr>
              <w:instrText xml:space="preserve"> AutoTextList  \sNoStyle\t "Enterprise Online Service"</w:instrText>
            </w:r>
            <w:r w:rsidR="008F5E6F" w:rsidRPr="008F5E6F">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8F5E6F" w:rsidRPr="008B486D" w:rsidTr="00C3701B">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hideMark/>
          </w:tcPr>
          <w:p w:rsidR="008F5E6F" w:rsidRPr="008B486D" w:rsidRDefault="008F5E6F">
            <w:pPr>
              <w:pStyle w:val="ProductList-Offering1"/>
              <w:rPr>
                <w:rFonts w:ascii="Calibri" w:eastAsia="PMingLiU" w:hAnsi="Calibri"/>
                <w:lang w:val="zh-TW" w:eastAsia="zh-TW"/>
              </w:rPr>
            </w:pPr>
            <w:bookmarkStart w:id="1364" w:name="_Toc379797392"/>
            <w:bookmarkStart w:id="1365" w:name="_Toc380513424"/>
            <w:bookmarkStart w:id="1366" w:name="_Toc380655474"/>
            <w:bookmarkStart w:id="1367" w:name="_Toc394517841"/>
            <w:r w:rsidRPr="008B486D">
              <w:rPr>
                <w:rFonts w:ascii="Calibri" w:eastAsia="PMingLiU" w:hAnsi="Calibri"/>
              </w:rPr>
              <w:t>Windows Intune</w:t>
            </w:r>
            <w:r w:rsidRPr="008B486D">
              <w:rPr>
                <w:rFonts w:ascii="Calibri" w:eastAsia="PMingLiU" w:hAnsi="Calibri"/>
              </w:rPr>
              <w:fldChar w:fldCharType="begin"/>
            </w:r>
            <w:r w:rsidRPr="008B486D">
              <w:rPr>
                <w:rFonts w:ascii="Calibri" w:eastAsia="PMingLiU" w:hAnsi="Calibri"/>
              </w:rPr>
              <w:instrText>xe "Windows Intune"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附加元件</w:t>
            </w:r>
            <w:r w:rsidRPr="008B486D">
              <w:rPr>
                <w:rFonts w:ascii="Calibri" w:eastAsia="PMingLiU" w:hAnsi="Calibri"/>
              </w:rPr>
              <w:fldChar w:fldCharType="begin"/>
            </w:r>
            <w:r w:rsidRPr="008B486D">
              <w:rPr>
                <w:rFonts w:ascii="Calibri" w:eastAsia="PMingLiU" w:hAnsi="Calibri"/>
              </w:rPr>
              <w:instrText xml:space="preserve">xe "Windows Intune </w:instrText>
            </w:r>
            <w:r w:rsidRPr="008B486D">
              <w:rPr>
                <w:rFonts w:ascii="Calibri" w:eastAsia="PMingLiU" w:hAnsi="Calibri"/>
              </w:rPr>
              <w:instrText>附加元件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364"/>
            <w:bookmarkEnd w:id="1365"/>
            <w:bookmarkEnd w:id="1366"/>
            <w:bookmarkEnd w:id="1367"/>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r>
      <w:tr w:rsidR="008F5E6F" w:rsidRPr="008B486D" w:rsidTr="00C3701B">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hideMark/>
          </w:tcPr>
          <w:p w:rsidR="008F5E6F" w:rsidRPr="008B486D" w:rsidRDefault="008F5E6F">
            <w:pPr>
              <w:pStyle w:val="ProductList-Offering1"/>
              <w:rPr>
                <w:rFonts w:ascii="Calibri" w:eastAsia="PMingLiU" w:hAnsi="Calibri"/>
                <w:lang w:val="zh-TW" w:eastAsia="zh-TW"/>
              </w:rPr>
            </w:pPr>
            <w:bookmarkStart w:id="1368" w:name="_Toc379797393"/>
            <w:bookmarkStart w:id="1369" w:name="_Toc380513425"/>
            <w:bookmarkStart w:id="1370" w:name="_Toc380655475"/>
            <w:bookmarkStart w:id="1371" w:name="_Toc394517842"/>
            <w:r w:rsidRPr="008B486D">
              <w:rPr>
                <w:rFonts w:ascii="Calibri" w:eastAsia="PMingLiU" w:hAnsi="Calibri"/>
              </w:rPr>
              <w:t xml:space="preserve">System Center Configuration Manager </w:t>
            </w:r>
            <w:r w:rsidRPr="008B486D">
              <w:rPr>
                <w:rFonts w:ascii="Calibri" w:eastAsia="PMingLiU" w:hAnsi="Calibri"/>
              </w:rPr>
              <w:t>和</w:t>
            </w:r>
            <w:r w:rsidRPr="008B486D">
              <w:rPr>
                <w:rFonts w:ascii="Calibri" w:eastAsia="PMingLiU" w:hAnsi="Calibri"/>
              </w:rPr>
              <w:t xml:space="preserve"> System Center Endpoint Protection</w:t>
            </w:r>
            <w:r w:rsidRPr="008B486D">
              <w:rPr>
                <w:rFonts w:ascii="Calibri" w:eastAsia="PMingLiU" w:hAnsi="Calibri"/>
              </w:rPr>
              <w:fldChar w:fldCharType="begin"/>
            </w:r>
            <w:r w:rsidRPr="008B486D">
              <w:rPr>
                <w:rFonts w:ascii="Calibri" w:eastAsia="PMingLiU" w:hAnsi="Calibri"/>
              </w:rPr>
              <w:instrText xml:space="preserve">xe "System Center Configuration Manager </w:instrText>
            </w:r>
            <w:r w:rsidRPr="008B486D">
              <w:rPr>
                <w:rFonts w:ascii="Calibri" w:eastAsia="PMingLiU" w:hAnsi="Calibri"/>
              </w:rPr>
              <w:instrText>及</w:instrText>
            </w:r>
            <w:r w:rsidRPr="008B486D">
              <w:rPr>
                <w:rFonts w:ascii="Calibri" w:eastAsia="PMingLiU" w:hAnsi="Calibri"/>
              </w:rPr>
              <w:instrText xml:space="preserve"> System Center Endpoint Protection </w:instrText>
            </w:r>
            <w:r w:rsidRPr="008B486D">
              <w:rPr>
                <w:rFonts w:ascii="Calibri" w:eastAsia="PMingLiU" w:hAnsi="Calibri"/>
              </w:rPr>
              <w:instrText>的</w:instrText>
            </w:r>
            <w:r w:rsidRPr="008B486D">
              <w:rPr>
                <w:rFonts w:ascii="Calibri" w:eastAsia="PMingLiU" w:hAnsi="Calibri"/>
              </w:rPr>
              <w:instrText xml:space="preserve"> Windows Intune </w:instrText>
            </w:r>
            <w:r w:rsidRPr="008B486D">
              <w:rPr>
                <w:rFonts w:ascii="Calibri" w:eastAsia="PMingLiU" w:hAnsi="Calibri"/>
              </w:rPr>
              <w:instrText>附加元件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w:t>
            </w:r>
            <w:r w:rsidRPr="008B486D">
              <w:rPr>
                <w:rFonts w:ascii="Calibri" w:eastAsia="PMingLiU" w:hAnsi="Calibri"/>
              </w:rPr>
              <w:t xml:space="preserve"> Windows Intune</w:t>
            </w:r>
            <w:r w:rsidRPr="008B486D">
              <w:rPr>
                <w:rFonts w:ascii="Calibri" w:eastAsia="PMingLiU" w:hAnsi="Calibri"/>
              </w:rPr>
              <w:fldChar w:fldCharType="begin"/>
            </w:r>
            <w:r w:rsidRPr="008B486D">
              <w:rPr>
                <w:rFonts w:ascii="Calibri" w:eastAsia="PMingLiU" w:hAnsi="Calibri"/>
              </w:rPr>
              <w:instrText>xe "Windows Intune"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附加元件</w:t>
            </w:r>
            <w:r w:rsidRPr="008B486D">
              <w:rPr>
                <w:rFonts w:ascii="Calibri" w:eastAsia="PMingLiU" w:hAnsi="Calibri"/>
              </w:rPr>
              <w:fldChar w:fldCharType="begin"/>
            </w:r>
            <w:r w:rsidRPr="008B486D">
              <w:rPr>
                <w:rFonts w:ascii="Calibri" w:eastAsia="PMingLiU" w:hAnsi="Calibri"/>
              </w:rPr>
              <w:instrText xml:space="preserve">xe "Windows Intune </w:instrText>
            </w:r>
            <w:r w:rsidRPr="008B486D">
              <w:rPr>
                <w:rFonts w:ascii="Calibri" w:eastAsia="PMingLiU" w:hAnsi="Calibri"/>
              </w:rPr>
              <w:instrText>附加元件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368"/>
            <w:bookmarkEnd w:id="1369"/>
            <w:bookmarkEnd w:id="1370"/>
            <w:bookmarkEnd w:id="1371"/>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F5E6F" w:rsidRDefault="008F5E6F" w:rsidP="008F5E6F">
            <w:pPr>
              <w:pStyle w:val="ProductList-OfferingBody"/>
              <w:ind w:left="-113"/>
              <w:jc w:val="center"/>
              <w:rPr>
                <w:rFonts w:ascii="Calibri" w:eastAsia="PMingLiU" w:hAnsi="Calibri"/>
                <w:lang w:val="zh-TW" w:eastAsia="zh-TW"/>
              </w:rPr>
            </w:pPr>
            <w:r w:rsidRPr="008F5E6F">
              <w:rPr>
                <w:rFonts w:ascii="Calibri" w:eastAsia="PMingLiU" w:hAnsi="Calibri"/>
              </w:rPr>
              <w:fldChar w:fldCharType="begin"/>
            </w:r>
            <w:r w:rsidRPr="008F5E6F">
              <w:rPr>
                <w:rFonts w:ascii="Calibri" w:eastAsia="PMingLiU" w:hAnsi="Calibri"/>
                <w:lang w:eastAsia="zh-TW"/>
              </w:rPr>
              <w:instrText>AutoTextList  \s NoStyle \t "</w:instrText>
            </w:r>
            <w:r w:rsidRPr="008F5E6F">
              <w:rPr>
                <w:rFonts w:ascii="Calibri" w:eastAsia="PMingLiU" w:hAnsi="Calibri"/>
                <w:lang w:eastAsia="zh-TW"/>
              </w:rPr>
              <w:instrText>額外產品</w:instrText>
            </w:r>
            <w:r w:rsidRPr="008F5E6F">
              <w:rPr>
                <w:rFonts w:ascii="Calibri" w:eastAsia="PMingLiU" w:hAnsi="Calibri"/>
                <w:lang w:eastAsia="zh-TW"/>
              </w:rPr>
              <w:instrText xml:space="preserve">" </w:instrText>
            </w:r>
            <w:r w:rsidRPr="008F5E6F">
              <w:rPr>
                <w:rFonts w:ascii="Calibri" w:eastAsia="PMingLiU" w:hAnsi="Calibri"/>
              </w:rPr>
              <w:fldChar w:fldCharType="separate"/>
            </w:r>
            <w:r w:rsidRPr="008F5E6F">
              <w:rPr>
                <w:rFonts w:ascii="Calibri" w:eastAsia="PMingLiU" w:hAnsi="Calibri"/>
                <w:lang w:eastAsia="zh-TW"/>
              </w:rPr>
              <w:t xml:space="preserve"> A</w:t>
            </w:r>
            <w:r w:rsidRPr="008F5E6F">
              <w:rPr>
                <w:rFonts w:ascii="Calibri" w:eastAsia="PMingLiU" w:hAnsi="Calibri"/>
              </w:rPr>
              <w:fldChar w:fldCharType="end"/>
            </w:r>
            <w:r w:rsidRPr="008F5E6F">
              <w:rPr>
                <w:rFonts w:ascii="Calibri" w:eastAsia="PMingLiU" w:hAnsi="Calibri"/>
              </w:rPr>
              <w:t>,</w:t>
            </w:r>
            <w:r w:rsidRPr="008F5E6F">
              <w:rPr>
                <w:rFonts w:ascii="Calibri" w:eastAsia="PMingLiU" w:hAnsi="Calibri"/>
              </w:rPr>
              <w:fldChar w:fldCharType="begin"/>
            </w:r>
            <w:r w:rsidRPr="008F5E6F">
              <w:rPr>
                <w:rFonts w:ascii="Calibri" w:eastAsia="PMingLiU" w:hAnsi="Calibri"/>
                <w:lang w:eastAsia="zh-TW"/>
              </w:rPr>
              <w:instrText xml:space="preserve"> AutoTextList \sNoStyle\t "</w:instrText>
            </w:r>
            <w:r w:rsidRPr="008F5E6F">
              <w:rPr>
                <w:rFonts w:ascii="Calibri" w:eastAsia="PMingLiU" w:hAnsi="Calibri"/>
                <w:lang w:eastAsia="zh-TW"/>
              </w:rPr>
              <w:instrText>學生方案</w:instrText>
            </w:r>
            <w:r w:rsidRPr="008F5E6F">
              <w:rPr>
                <w:rFonts w:ascii="Calibri" w:eastAsia="PMingLiU" w:hAnsi="Calibri"/>
                <w:lang w:eastAsia="zh-TW"/>
              </w:rPr>
              <w:instrText>"</w:instrText>
            </w:r>
            <w:r w:rsidRPr="008F5E6F">
              <w:rPr>
                <w:rFonts w:ascii="Calibri" w:eastAsia="PMingLiU" w:hAnsi="Calibri"/>
              </w:rPr>
              <w:fldChar w:fldCharType="separate"/>
            </w:r>
            <w:r w:rsidRPr="008F5E6F">
              <w:rPr>
                <w:rFonts w:ascii="Calibri" w:eastAsia="PMingLiU" w:hAnsi="Calibri"/>
                <w:lang w:eastAsia="zh-TW"/>
              </w:rPr>
              <w:t>ST</w:t>
            </w:r>
            <w:r w:rsidRPr="008F5E6F">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8F5E6F" w:rsidRPr="008B486D" w:rsidTr="00C3701B">
        <w:trPr>
          <w:cantSplit/>
          <w:tblHeader/>
        </w:trPr>
        <w:tc>
          <w:tcPr>
            <w:tcW w:w="3312" w:type="dxa"/>
            <w:tcBorders>
              <w:top w:val="dashSmallGap" w:sz="4" w:space="0" w:color="BFBFBF" w:themeColor="background1" w:themeShade="BF"/>
              <w:left w:val="nil"/>
              <w:bottom w:val="nil"/>
              <w:right w:val="nil"/>
            </w:tcBorders>
            <w:hideMark/>
          </w:tcPr>
          <w:p w:rsidR="008F5E6F" w:rsidRPr="008B486D" w:rsidRDefault="008F5E6F">
            <w:pPr>
              <w:pStyle w:val="ProductList-Offering1"/>
              <w:rPr>
                <w:rFonts w:ascii="Calibri" w:eastAsia="PMingLiU" w:hAnsi="Calibri"/>
                <w:lang w:eastAsia="zh-TW"/>
              </w:rPr>
            </w:pPr>
            <w:bookmarkStart w:id="1372" w:name="_Toc380513426"/>
            <w:bookmarkStart w:id="1373" w:name="_Toc380655476"/>
            <w:bookmarkStart w:id="1374" w:name="_Toc394517843"/>
            <w:bookmarkStart w:id="1375" w:name="_Toc379797394"/>
            <w:r w:rsidRPr="008B486D">
              <w:rPr>
                <w:rFonts w:ascii="Calibri" w:eastAsia="PMingLiU" w:hAnsi="Calibri"/>
                <w:lang w:eastAsia="zh-TW"/>
              </w:rPr>
              <w:t>Windows Intune</w:t>
            </w:r>
            <w:r w:rsidRPr="008B486D">
              <w:rPr>
                <w:rFonts w:ascii="Calibri" w:eastAsia="PMingLiU" w:hAnsi="Calibri"/>
              </w:rPr>
              <w:fldChar w:fldCharType="begin"/>
            </w:r>
            <w:r w:rsidRPr="008B486D">
              <w:rPr>
                <w:rFonts w:ascii="Calibri" w:eastAsia="PMingLiU" w:hAnsi="Calibri"/>
                <w:lang w:eastAsia="zh-TW"/>
              </w:rPr>
              <w:instrText>xe "Windows Intune"</w:instrText>
            </w:r>
            <w:r w:rsidRPr="008B486D">
              <w:rPr>
                <w:rFonts w:ascii="Calibri" w:eastAsia="PMingLiU" w:hAnsi="Calibri"/>
              </w:rPr>
              <w:fldChar w:fldCharType="end"/>
            </w:r>
            <w:r w:rsidRPr="008B486D">
              <w:rPr>
                <w:rFonts w:ascii="Calibri" w:eastAsia="PMingLiU" w:hAnsi="Calibri"/>
                <w:lang w:eastAsia="zh-TW"/>
              </w:rPr>
              <w:t xml:space="preserve"> USL </w:t>
            </w:r>
            <w:r w:rsidRPr="008B486D">
              <w:rPr>
                <w:rFonts w:ascii="Calibri" w:eastAsia="PMingLiU" w:hAnsi="Calibri"/>
                <w:lang w:eastAsia="zh-TW"/>
              </w:rPr>
              <w:t>加值</w:t>
            </w:r>
            <w:r w:rsidRPr="008B486D">
              <w:rPr>
                <w:rFonts w:ascii="Calibri" w:eastAsia="PMingLiU" w:hAnsi="Calibri"/>
                <w:lang w:eastAsia="zh-TW"/>
              </w:rPr>
              <w:t xml:space="preserve"> Extra Storage 1 GB</w:t>
            </w:r>
            <w:bookmarkEnd w:id="1372"/>
            <w:bookmarkEnd w:id="1373"/>
            <w:bookmarkEnd w:id="1374"/>
            <w:r w:rsidRPr="008B486D">
              <w:rPr>
                <w:rFonts w:ascii="Calibri" w:eastAsia="PMingLiU" w:hAnsi="Calibri"/>
              </w:rPr>
              <w:fldChar w:fldCharType="begin"/>
            </w:r>
            <w:r w:rsidRPr="008B486D">
              <w:rPr>
                <w:rFonts w:ascii="Calibri" w:eastAsia="PMingLiU" w:hAnsi="Calibri"/>
                <w:lang w:eastAsia="zh-TW"/>
              </w:rPr>
              <w:instrText xml:space="preserve">xe "Windows Intune USL </w:instrText>
            </w:r>
            <w:r w:rsidRPr="008B486D">
              <w:rPr>
                <w:rFonts w:ascii="Calibri" w:eastAsia="PMingLiU" w:hAnsi="Calibri"/>
                <w:lang w:eastAsia="zh-TW"/>
              </w:rPr>
              <w:instrText>加值</w:instrText>
            </w:r>
            <w:r w:rsidRPr="008B486D">
              <w:rPr>
                <w:rFonts w:ascii="Calibri" w:eastAsia="PMingLiU" w:hAnsi="Calibri"/>
                <w:lang w:eastAsia="zh-TW"/>
              </w:rPr>
              <w:instrText xml:space="preserve"> Extra Storage 1 GB"</w:instrText>
            </w:r>
            <w:r w:rsidRPr="008B486D">
              <w:rPr>
                <w:rFonts w:ascii="Calibri" w:eastAsia="PMingLiU" w:hAnsi="Calibri"/>
              </w:rPr>
              <w:fldChar w:fldCharType="end"/>
            </w:r>
            <w:bookmarkEnd w:id="1375"/>
          </w:p>
        </w:tc>
        <w:tc>
          <w:tcPr>
            <w:tcW w:w="637" w:type="dxa"/>
            <w:tcBorders>
              <w:top w:val="dashSmallGap" w:sz="4" w:space="0" w:color="BFBFBF" w:themeColor="background1" w:themeShade="BF"/>
              <w:left w:val="nil"/>
              <w:bottom w:val="nil"/>
              <w:right w:val="nil"/>
            </w:tcBorders>
            <w:vAlign w:val="center"/>
            <w:hideMark/>
          </w:tcPr>
          <w:p w:rsidR="008F5E6F" w:rsidRPr="008B486D" w:rsidRDefault="008F5E6F">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902D18" w:rsidRDefault="008F5E6F"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F5E6F" w:rsidRPr="008F5E6F" w:rsidRDefault="008F5E6F" w:rsidP="007F4205">
            <w:pPr>
              <w:pStyle w:val="ProductList-OfferingBody"/>
              <w:ind w:left="-113"/>
              <w:jc w:val="center"/>
              <w:rPr>
                <w:rFonts w:ascii="Calibri" w:eastAsia="PMingLiU" w:hAnsi="Calibri"/>
                <w:lang w:val="zh-TW" w:eastAsia="zh-TW"/>
              </w:rPr>
            </w:pPr>
            <w:r w:rsidRPr="008F5E6F">
              <w:rPr>
                <w:rFonts w:ascii="Calibri" w:eastAsia="PMingLiU" w:hAnsi="Calibri"/>
              </w:rPr>
              <w:fldChar w:fldCharType="begin"/>
            </w:r>
            <w:r w:rsidRPr="008F5E6F">
              <w:rPr>
                <w:rFonts w:ascii="Calibri" w:eastAsia="PMingLiU" w:hAnsi="Calibri"/>
                <w:lang w:eastAsia="zh-TW"/>
              </w:rPr>
              <w:instrText>AutoTextList  \s NoStyle \t "</w:instrText>
            </w:r>
            <w:r w:rsidRPr="008F5E6F">
              <w:rPr>
                <w:rFonts w:ascii="Calibri" w:eastAsia="PMingLiU" w:hAnsi="Calibri"/>
                <w:lang w:eastAsia="zh-TW"/>
              </w:rPr>
              <w:instrText>額外產品</w:instrText>
            </w:r>
            <w:r w:rsidRPr="008F5E6F">
              <w:rPr>
                <w:rFonts w:ascii="Calibri" w:eastAsia="PMingLiU" w:hAnsi="Calibri"/>
                <w:lang w:eastAsia="zh-TW"/>
              </w:rPr>
              <w:instrText xml:space="preserve">" </w:instrText>
            </w:r>
            <w:r w:rsidRPr="008F5E6F">
              <w:rPr>
                <w:rFonts w:ascii="Calibri" w:eastAsia="PMingLiU" w:hAnsi="Calibri"/>
              </w:rPr>
              <w:fldChar w:fldCharType="separate"/>
            </w:r>
            <w:r w:rsidRPr="008F5E6F">
              <w:rPr>
                <w:rFonts w:ascii="Calibri" w:eastAsia="PMingLiU" w:hAnsi="Calibri"/>
                <w:lang w:eastAsia="zh-TW"/>
              </w:rPr>
              <w:t xml:space="preserve"> A</w:t>
            </w:r>
            <w:r w:rsidRPr="008F5E6F">
              <w:rPr>
                <w:rFonts w:ascii="Calibri" w:eastAsia="PMingLiU" w:hAnsi="Calibri"/>
              </w:rPr>
              <w:fldChar w:fldCharType="end"/>
            </w:r>
            <w:r w:rsidRPr="008F5E6F">
              <w:rPr>
                <w:rFonts w:ascii="Calibri" w:eastAsia="PMingLiU" w:hAnsi="Calibri"/>
              </w:rPr>
              <w:t>,</w:t>
            </w:r>
            <w:r w:rsidRPr="008F5E6F">
              <w:rPr>
                <w:rFonts w:ascii="Calibri" w:eastAsia="PMingLiU" w:hAnsi="Calibri"/>
              </w:rPr>
              <w:fldChar w:fldCharType="begin"/>
            </w:r>
            <w:r w:rsidRPr="008F5E6F">
              <w:rPr>
                <w:rFonts w:ascii="Calibri" w:eastAsia="PMingLiU" w:hAnsi="Calibri"/>
                <w:lang w:eastAsia="zh-TW"/>
              </w:rPr>
              <w:instrText xml:space="preserve"> AutoTextList \sNoStyle\t "</w:instrText>
            </w:r>
            <w:r w:rsidRPr="008F5E6F">
              <w:rPr>
                <w:rFonts w:ascii="Calibri" w:eastAsia="PMingLiU" w:hAnsi="Calibri"/>
                <w:lang w:eastAsia="zh-TW"/>
              </w:rPr>
              <w:instrText>學生方案</w:instrText>
            </w:r>
            <w:r w:rsidRPr="008F5E6F">
              <w:rPr>
                <w:rFonts w:ascii="Calibri" w:eastAsia="PMingLiU" w:hAnsi="Calibri"/>
                <w:lang w:eastAsia="zh-TW"/>
              </w:rPr>
              <w:instrText>"</w:instrText>
            </w:r>
            <w:r w:rsidRPr="008F5E6F">
              <w:rPr>
                <w:rFonts w:ascii="Calibri" w:eastAsia="PMingLiU" w:hAnsi="Calibri"/>
              </w:rPr>
              <w:fldChar w:fldCharType="separate"/>
            </w:r>
            <w:r w:rsidRPr="008F5E6F">
              <w:rPr>
                <w:rFonts w:ascii="Calibri" w:eastAsia="PMingLiU" w:hAnsi="Calibri"/>
                <w:lang w:eastAsia="zh-TW"/>
              </w:rPr>
              <w:t>ST</w:t>
            </w:r>
            <w:r w:rsidRPr="008F5E6F">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F5E6F" w:rsidRPr="008B486D" w:rsidRDefault="008F5E6F">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F5E6F" w:rsidRPr="008B486D" w:rsidRDefault="008F5E6F">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3"/>
        <w:gridCol w:w="3558"/>
        <w:gridCol w:w="3683"/>
      </w:tblGrid>
      <w:tr w:rsidR="00A630E0" w:rsidRPr="008B486D" w:rsidTr="00C45C75">
        <w:tc>
          <w:tcPr>
            <w:tcW w:w="347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具備轉換的資格：</w:t>
            </w:r>
            <w:r w:rsidRPr="008B486D">
              <w:rPr>
                <w:rFonts w:ascii="Calibri" w:eastAsia="PMingLiU" w:hAnsi="Calibri"/>
                <w:b/>
              </w:rPr>
              <w:t>Windows Intune</w:t>
            </w:r>
            <w:r w:rsidRPr="008B486D">
              <w:rPr>
                <w:rFonts w:ascii="Calibri" w:eastAsia="PMingLiU" w:hAnsi="Calibri"/>
                <w:b/>
              </w:rPr>
              <w:fldChar w:fldCharType="begin"/>
            </w:r>
            <w:r w:rsidRPr="008B486D">
              <w:rPr>
                <w:rFonts w:ascii="Calibri" w:eastAsia="PMingLiU" w:hAnsi="Calibri"/>
              </w:rPr>
              <w:instrText>xe "Windows Intune"</w:instrText>
            </w:r>
            <w:r w:rsidRPr="008B486D">
              <w:rPr>
                <w:rFonts w:ascii="Calibri" w:eastAsia="PMingLiU" w:hAnsi="Calibri"/>
                <w:b/>
              </w:rPr>
              <w:fldChar w:fldCharType="end"/>
            </w:r>
            <w:r w:rsidR="00C3701B">
              <w:rPr>
                <w:rFonts w:ascii="Calibri" w:eastAsia="PMingLiU" w:hAnsi="Calibri"/>
                <w:b/>
              </w:rPr>
              <w:t xml:space="preserve"> </w:t>
            </w:r>
          </w:p>
        </w:tc>
      </w:tr>
      <w:tr w:rsidR="00A630E0" w:rsidRPr="008B486D" w:rsidTr="00C45C75">
        <w:tc>
          <w:tcPr>
            <w:tcW w:w="3470"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具備延長期間的資格：</w:t>
            </w:r>
            <w:r w:rsidRPr="008B486D">
              <w:rPr>
                <w:rFonts w:ascii="Calibri" w:eastAsia="PMingLiU" w:hAnsi="Calibri"/>
                <w:b/>
                <w:lang w:eastAsia="zh-TW"/>
              </w:rPr>
              <w:t>所有</w:t>
            </w:r>
          </w:p>
        </w:tc>
        <w:tc>
          <w:tcPr>
            <w:tcW w:w="3715" w:type="dxa"/>
            <w:hideMark/>
          </w:tcPr>
          <w:p w:rsidR="00A630E0" w:rsidRPr="008B486D" w:rsidRDefault="00C3701B">
            <w:pPr>
              <w:pStyle w:val="ProductList-Body"/>
              <w:spacing w:before="20" w:after="20"/>
              <w:ind w:left="169"/>
              <w:rPr>
                <w:rFonts w:ascii="Calibri" w:eastAsia="PMingLiU" w:hAnsi="Calibri"/>
                <w:b/>
                <w:lang w:val="zh-TW" w:eastAsia="zh-TW"/>
              </w:rPr>
            </w:pPr>
            <w:r>
              <w:rPr>
                <w:rFonts w:ascii="Calibri" w:eastAsia="PMingLiU" w:hAnsi="Calibri"/>
                <w:b/>
              </w:rPr>
              <w:t>(</w:t>
            </w:r>
            <w:r w:rsidR="00A630E0" w:rsidRPr="008B486D">
              <w:rPr>
                <w:rFonts w:ascii="Calibri" w:eastAsia="PMingLiU" w:hAnsi="Calibri"/>
                <w:b/>
              </w:rPr>
              <w:t xml:space="preserve">Enterprise CAL </w:t>
            </w:r>
            <w:r w:rsidR="00A630E0" w:rsidRPr="008B486D">
              <w:rPr>
                <w:rFonts w:ascii="Calibri" w:eastAsia="PMingLiU" w:hAnsi="Calibri"/>
                <w:b/>
              </w:rPr>
              <w:t>套件</w:t>
            </w:r>
            <w:r w:rsidR="00A630E0" w:rsidRPr="008B486D">
              <w:rPr>
                <w:rFonts w:ascii="Calibri" w:eastAsia="PMingLiU" w:hAnsi="Calibri"/>
                <w:b/>
              </w:rPr>
              <w:fldChar w:fldCharType="begin"/>
            </w:r>
            <w:r w:rsidR="00A630E0" w:rsidRPr="008B486D">
              <w:rPr>
                <w:rFonts w:ascii="Calibri" w:eastAsia="PMingLiU" w:hAnsi="Calibri"/>
              </w:rPr>
              <w:instrText xml:space="preserve">xe "Enterprise CAL </w:instrText>
            </w:r>
            <w:r w:rsidR="00A630E0" w:rsidRPr="008B486D">
              <w:rPr>
                <w:rFonts w:ascii="Calibri" w:eastAsia="PMingLiU" w:hAnsi="Calibri"/>
              </w:rPr>
              <w:instrText>套件</w:instrText>
            </w:r>
            <w:r w:rsidR="00A630E0" w:rsidRPr="008B486D">
              <w:rPr>
                <w:rFonts w:ascii="Calibri" w:eastAsia="PMingLiU" w:hAnsi="Calibri"/>
              </w:rPr>
              <w:instrText>"</w:instrText>
            </w:r>
            <w:r w:rsidR="00A630E0" w:rsidRPr="008B486D">
              <w:rPr>
                <w:rFonts w:ascii="Calibri" w:eastAsia="PMingLiU" w:hAnsi="Calibri"/>
                <w:b/>
              </w:rPr>
              <w:fldChar w:fldCharType="end"/>
            </w:r>
            <w:r w:rsidR="00A630E0" w:rsidRPr="008B486D">
              <w:rPr>
                <w:rFonts w:ascii="Calibri" w:eastAsia="PMingLiU" w:hAnsi="Calibri"/>
                <w:b/>
              </w:rPr>
              <w:t>)</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使用</w:t>
      </w:r>
      <w:r w:rsidRPr="008B486D">
        <w:rPr>
          <w:rFonts w:ascii="Calibri" w:eastAsia="PMingLiU" w:hAnsi="Calibri"/>
          <w:b/>
          <w:color w:val="00188F"/>
        </w:rPr>
        <w:t xml:space="preserve"> Asset Inventory Service </w:t>
      </w:r>
      <w:r w:rsidRPr="008B486D">
        <w:rPr>
          <w:rFonts w:ascii="Calibri" w:eastAsia="PMingLiU" w:hAnsi="Calibri"/>
          <w:b/>
          <w:color w:val="00188F"/>
        </w:rPr>
        <w:t>的</w:t>
      </w:r>
      <w:r w:rsidRPr="008B486D">
        <w:rPr>
          <w:rFonts w:ascii="Calibri" w:eastAsia="PMingLiU" w:hAnsi="Calibri"/>
          <w:b/>
          <w:color w:val="00188F"/>
        </w:rPr>
        <w:t xml:space="preserve"> Windows Intune</w:t>
      </w:r>
      <w:r w:rsidRPr="008B486D">
        <w:rPr>
          <w:rFonts w:ascii="Calibri" w:eastAsia="PMingLiU" w:hAnsi="Calibri"/>
          <w:b/>
          <w:color w:val="00188F"/>
        </w:rPr>
        <w:fldChar w:fldCharType="begin"/>
      </w:r>
      <w:r w:rsidRPr="008B486D">
        <w:rPr>
          <w:rFonts w:ascii="Calibri" w:eastAsia="PMingLiU" w:hAnsi="Calibri"/>
        </w:rPr>
        <w:instrText>xe "Windows Intune"</w:instrText>
      </w:r>
      <w:r w:rsidRPr="008B486D">
        <w:rPr>
          <w:rFonts w:ascii="Calibri" w:eastAsia="PMingLiU" w:hAnsi="Calibri"/>
          <w:b/>
          <w:color w:val="00188F"/>
        </w:rPr>
        <w:fldChar w:fldCharType="end"/>
      </w:r>
      <w:r w:rsidRPr="008B486D">
        <w:rPr>
          <w:rFonts w:ascii="Calibri" w:eastAsia="PMingLiU" w:hAnsi="Calibri"/>
          <w:b/>
          <w:color w:val="00188F"/>
        </w:rPr>
        <w:t xml:space="preserve"> (</w:t>
      </w:r>
      <w:r w:rsidRPr="008B486D">
        <w:rPr>
          <w:rFonts w:ascii="Calibri" w:eastAsia="PMingLiU" w:hAnsi="Calibri"/>
          <w:b/>
          <w:color w:val="00188F"/>
        </w:rPr>
        <w:t>裝置</w:t>
      </w:r>
      <w:r w:rsidRPr="008B486D">
        <w:rPr>
          <w:rFonts w:ascii="Calibri" w:eastAsia="PMingLiU" w:hAnsi="Calibri"/>
          <w:b/>
          <w:color w:val="00188F"/>
        </w:rPr>
        <w:t>) Offer for Microsoft Desktop Optimization Pack (MDOP</w:t>
      </w:r>
      <w:r w:rsidRPr="008B486D">
        <w:rPr>
          <w:rFonts w:ascii="Calibri" w:eastAsia="PMingLiU" w:hAnsi="Calibri"/>
          <w:b/>
          <w:color w:val="00188F"/>
        </w:rPr>
        <w:fldChar w:fldCharType="begin"/>
      </w:r>
      <w:r w:rsidRPr="008B486D">
        <w:rPr>
          <w:rFonts w:ascii="Calibri" w:eastAsia="PMingLiU" w:hAnsi="Calibri"/>
        </w:rPr>
        <w:instrText>xe "MDOP"</w:instrText>
      </w:r>
      <w:r w:rsidRPr="008B486D">
        <w:rPr>
          <w:rFonts w:ascii="Calibri" w:eastAsia="PMingLiU" w:hAnsi="Calibri"/>
          <w:b/>
          <w:color w:val="00188F"/>
        </w:rPr>
        <w:fldChar w:fldCharType="end"/>
      </w:r>
      <w:r w:rsidRPr="008B486D">
        <w:rPr>
          <w:rFonts w:ascii="Calibri" w:eastAsia="PMingLiU" w:hAnsi="Calibri"/>
          <w:b/>
          <w:color w:val="00188F"/>
        </w:rPr>
        <w:t xml:space="preserve">) </w:t>
      </w:r>
      <w:r w:rsidRPr="008B486D">
        <w:rPr>
          <w:rFonts w:ascii="Calibri" w:eastAsia="PMingLiU" w:hAnsi="Calibri"/>
          <w:b/>
          <w:color w:val="00188F"/>
        </w:rPr>
        <w:t>客戶</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如需此項優惠方案之詳細資訊，請參閱</w:t>
      </w:r>
      <w:r w:rsidRPr="008B486D">
        <w:rPr>
          <w:rFonts w:ascii="Calibri" w:eastAsia="PMingLiU" w:hAnsi="Calibri"/>
          <w:lang w:eastAsia="zh-TW"/>
        </w:rPr>
        <w:t xml:space="preserve"> 2013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月之產品清單</w:t>
      </w:r>
      <w:r w:rsidRPr="008B486D">
        <w:rPr>
          <w:rFonts w:ascii="Calibri" w:eastAsia="PMingLiU" w:hAnsi="Calibri"/>
          <w:lang w:eastAsia="zh-TW"/>
        </w:rPr>
        <w:t xml:space="preserve"> </w:t>
      </w:r>
      <w:hyperlink r:id="rId54"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Windows Intune</w:t>
      </w:r>
      <w:r w:rsidRPr="008B486D">
        <w:rPr>
          <w:rFonts w:ascii="Calibri" w:eastAsia="PMingLiU" w:hAnsi="Calibri"/>
          <w:b/>
          <w:color w:val="00188F"/>
        </w:rPr>
        <w:fldChar w:fldCharType="begin"/>
      </w:r>
      <w:r w:rsidRPr="008B486D">
        <w:rPr>
          <w:rFonts w:ascii="Calibri" w:eastAsia="PMingLiU" w:hAnsi="Calibri"/>
        </w:rPr>
        <w:instrText>xe "Windows Intune"</w:instrText>
      </w:r>
      <w:r w:rsidRPr="008B486D">
        <w:rPr>
          <w:rFonts w:ascii="Calibri" w:eastAsia="PMingLiU" w:hAnsi="Calibri"/>
          <w:b/>
          <w:color w:val="00188F"/>
        </w:rPr>
        <w:fldChar w:fldCharType="end"/>
      </w:r>
      <w:r w:rsidRPr="008B486D">
        <w:rPr>
          <w:rFonts w:ascii="Calibri" w:eastAsia="PMingLiU" w:hAnsi="Calibri"/>
          <w:b/>
          <w:color w:val="00188F"/>
        </w:rPr>
        <w:t xml:space="preserve"> (</w:t>
      </w:r>
      <w:r w:rsidRPr="008B486D">
        <w:rPr>
          <w:rFonts w:ascii="Calibri" w:eastAsia="PMingLiU" w:hAnsi="Calibri"/>
          <w:b/>
          <w:color w:val="00188F"/>
        </w:rPr>
        <w:t>裝置</w:t>
      </w:r>
      <w:r w:rsidRPr="008B486D">
        <w:rPr>
          <w:rFonts w:ascii="Calibri" w:eastAsia="PMingLiU" w:hAnsi="Calibri"/>
          <w:b/>
          <w:color w:val="00188F"/>
        </w:rPr>
        <w:t xml:space="preserve">) </w:t>
      </w:r>
      <w:r w:rsidRPr="008B486D">
        <w:rPr>
          <w:rFonts w:ascii="Calibri" w:eastAsia="PMingLiU" w:hAnsi="Calibri"/>
          <w:b/>
          <w:color w:val="00188F"/>
        </w:rPr>
        <w:t>和</w:t>
      </w:r>
      <w:r w:rsidRPr="008B486D">
        <w:rPr>
          <w:rFonts w:ascii="Calibri" w:eastAsia="PMingLiU" w:hAnsi="Calibri"/>
          <w:b/>
          <w:color w:val="00188F"/>
        </w:rPr>
        <w:t xml:space="preserve"> Windows Intune </w:t>
      </w:r>
      <w:r w:rsidRPr="008B486D">
        <w:rPr>
          <w:rFonts w:ascii="Calibri" w:eastAsia="PMingLiU" w:hAnsi="Calibri"/>
          <w:b/>
          <w:color w:val="00188F"/>
        </w:rPr>
        <w:t>附加元件</w:t>
      </w:r>
      <w:r w:rsidRPr="008B486D">
        <w:rPr>
          <w:rFonts w:ascii="Calibri" w:eastAsia="PMingLiU" w:hAnsi="Calibri"/>
          <w:b/>
          <w:color w:val="00188F"/>
        </w:rPr>
        <w:t xml:space="preserve"> (</w:t>
      </w:r>
      <w:r w:rsidRPr="008B486D">
        <w:rPr>
          <w:rFonts w:ascii="Calibri" w:eastAsia="PMingLiU" w:hAnsi="Calibri"/>
          <w:b/>
          <w:color w:val="00188F"/>
        </w:rPr>
        <w:t>裝置</w:t>
      </w:r>
      <w:r w:rsidRPr="008B486D">
        <w:rPr>
          <w:rFonts w:ascii="Calibri" w:eastAsia="PMingLiU" w:hAnsi="Calibri"/>
          <w:b/>
          <w:color w:val="00188F"/>
        </w:rPr>
        <w:t>)</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只有具備有效之</w:t>
      </w:r>
      <w:r w:rsidRPr="008B486D">
        <w:rPr>
          <w:rFonts w:ascii="Calibri" w:eastAsia="PMingLiU" w:hAnsi="Calibri"/>
          <w:lang w:eastAsia="zh-TW"/>
        </w:rPr>
        <w:t xml:space="preserve"> Windows Intune (</w:t>
      </w:r>
      <w:r w:rsidRPr="008B486D">
        <w:rPr>
          <w:rFonts w:ascii="Calibri" w:eastAsia="PMingLiU" w:hAnsi="Calibri"/>
          <w:lang w:eastAsia="zh-TW"/>
        </w:rPr>
        <w:t>裝置</w:t>
      </w:r>
      <w:r w:rsidRPr="008B486D">
        <w:rPr>
          <w:rFonts w:ascii="Calibri" w:eastAsia="PMingLiU" w:hAnsi="Calibri"/>
          <w:lang w:eastAsia="zh-TW"/>
        </w:rPr>
        <w:t xml:space="preserve">) </w:t>
      </w:r>
      <w:r w:rsidRPr="008B486D">
        <w:rPr>
          <w:rFonts w:ascii="Calibri" w:eastAsia="PMingLiU" w:hAnsi="Calibri"/>
          <w:lang w:eastAsia="zh-TW"/>
        </w:rPr>
        <w:t>訂閱使用權及</w:t>
      </w:r>
      <w:r w:rsidRPr="008B486D">
        <w:rPr>
          <w:rFonts w:ascii="Calibri" w:eastAsia="PMingLiU" w:hAnsi="Calibri"/>
          <w:lang w:eastAsia="zh-TW"/>
        </w:rPr>
        <w:t>/</w:t>
      </w:r>
      <w:r w:rsidRPr="008B486D">
        <w:rPr>
          <w:rFonts w:ascii="Calibri" w:eastAsia="PMingLiU" w:hAnsi="Calibri"/>
          <w:lang w:eastAsia="zh-TW"/>
        </w:rPr>
        <w:t>或</w:t>
      </w:r>
      <w:r w:rsidRPr="008B486D">
        <w:rPr>
          <w:rFonts w:ascii="Calibri" w:eastAsia="PMingLiU" w:hAnsi="Calibri"/>
          <w:lang w:eastAsia="zh-TW"/>
        </w:rPr>
        <w:t xml:space="preserve"> Windows Intune </w:t>
      </w:r>
      <w:r w:rsidRPr="008B486D">
        <w:rPr>
          <w:rFonts w:ascii="Calibri" w:eastAsia="PMingLiU" w:hAnsi="Calibri"/>
          <w:lang w:eastAsia="zh-TW"/>
        </w:rPr>
        <w:t>附加元件</w:t>
      </w:r>
      <w:r w:rsidRPr="008B486D">
        <w:rPr>
          <w:rFonts w:ascii="Calibri" w:eastAsia="PMingLiU" w:hAnsi="Calibri"/>
          <w:lang w:eastAsia="zh-TW"/>
        </w:rPr>
        <w:t xml:space="preserve"> (</w:t>
      </w:r>
      <w:r w:rsidRPr="008B486D">
        <w:rPr>
          <w:rFonts w:ascii="Calibri" w:eastAsia="PMingLiU" w:hAnsi="Calibri"/>
          <w:lang w:eastAsia="zh-TW"/>
        </w:rPr>
        <w:t>裝置</w:t>
      </w:r>
      <w:r w:rsidRPr="008B486D">
        <w:rPr>
          <w:rFonts w:ascii="Calibri" w:eastAsia="PMingLiU" w:hAnsi="Calibri"/>
          <w:lang w:eastAsia="zh-TW"/>
        </w:rPr>
        <w:t xml:space="preserve">) </w:t>
      </w:r>
      <w:r w:rsidRPr="008B486D">
        <w:rPr>
          <w:rFonts w:ascii="Calibri" w:eastAsia="PMingLiU" w:hAnsi="Calibri"/>
          <w:lang w:eastAsia="zh-TW"/>
        </w:rPr>
        <w:t>訂閱使用權的客戶，有資格取得這些使用權以涵蓋新增至客戶之企業的桌面裝置。具備</w:t>
      </w:r>
      <w:r w:rsidRPr="008B486D">
        <w:rPr>
          <w:rFonts w:ascii="Calibri" w:eastAsia="PMingLiU" w:hAnsi="Calibri"/>
          <w:lang w:eastAsia="zh-TW"/>
        </w:rPr>
        <w:t xml:space="preserve"> Windows Intune </w:t>
      </w:r>
      <w:r w:rsidRPr="008B486D">
        <w:rPr>
          <w:rFonts w:ascii="Calibri" w:eastAsia="PMingLiU" w:hAnsi="Calibri"/>
          <w:lang w:eastAsia="zh-TW"/>
        </w:rPr>
        <w:t>之有效裝置訂閱使用權的客戶可能有資格享有部分利益。如需詳細資料，請參閱</w:t>
      </w:r>
      <w:r w:rsidRPr="008B486D">
        <w:rPr>
          <w:rFonts w:ascii="Calibri" w:eastAsia="PMingLiU" w:hAnsi="Calibri"/>
          <w:lang w:eastAsia="zh-TW"/>
        </w:rPr>
        <w:t xml:space="preserve"> 2014 </w:t>
      </w:r>
      <w:r w:rsidRPr="008B486D">
        <w:rPr>
          <w:rFonts w:ascii="Calibri" w:eastAsia="PMingLiU" w:hAnsi="Calibri"/>
          <w:lang w:eastAsia="zh-TW"/>
        </w:rPr>
        <w:t>年</w:t>
      </w:r>
      <w:r w:rsidRPr="008B486D">
        <w:rPr>
          <w:rFonts w:ascii="Calibri" w:eastAsia="PMingLiU" w:hAnsi="Calibri"/>
          <w:lang w:eastAsia="zh-TW"/>
        </w:rPr>
        <w:t xml:space="preserve"> 1 </w:t>
      </w:r>
      <w:r w:rsidRPr="008B486D">
        <w:rPr>
          <w:rFonts w:ascii="Calibri" w:eastAsia="PMingLiU" w:hAnsi="Calibri"/>
          <w:lang w:eastAsia="zh-TW"/>
        </w:rPr>
        <w:t>月產品清單之方案利益、軟體保證利益和線上服務利益小節。</w:t>
      </w:r>
    </w:p>
    <w:bookmarkStart w:id="1376" w:name="_Toc378151568"/>
    <w:bookmarkStart w:id="1377" w:name="_Toc378147671"/>
    <w:p w:rsidR="00A630E0" w:rsidRPr="008B486D" w:rsidRDefault="00133E5A" w:rsidP="00A630E0">
      <w:pPr>
        <w:pStyle w:val="ProductList-Body"/>
        <w:shd w:val="clear" w:color="auto" w:fill="A6A6A6" w:themeFill="background1" w:themeFillShade="A6"/>
        <w:spacing w:before="120" w:after="240"/>
        <w:jc w:val="right"/>
        <w:rPr>
          <w:rFonts w:ascii="Calibri" w:eastAsia="PMingLiU" w:hAnsi="Calibri"/>
          <w:lang w:eastAsia="zh-TW"/>
        </w:rPr>
      </w:pPr>
      <w:r w:rsidRPr="008B486D">
        <w:rPr>
          <w:rFonts w:ascii="Calibri" w:eastAsia="PMingLiU" w:hAnsi="Calibri"/>
        </w:rPr>
        <w:fldChar w:fldCharType="begin"/>
      </w:r>
      <w:r>
        <w:rPr>
          <w:rFonts w:ascii="Calibri" w:eastAsia="PMingLiU" w:hAnsi="Calibri"/>
        </w:rPr>
        <w:instrText>HYPERLINK  \l "ToC"</w:instrText>
      </w:r>
      <w:r w:rsidRPr="008B486D">
        <w:rPr>
          <w:rFonts w:ascii="Calibri" w:eastAsia="PMingLiU" w:hAnsi="Calibri"/>
        </w:rPr>
        <w:fldChar w:fldCharType="separate"/>
      </w:r>
      <w:r w:rsidRPr="008B486D">
        <w:rPr>
          <w:rStyle w:val="Hyperlink"/>
          <w:rFonts w:ascii="Calibri" w:eastAsia="PMingLiU" w:hAnsi="Calibri" w:cstheme="minorBidi"/>
          <w:sz w:val="16"/>
          <w:szCs w:val="16"/>
        </w:rPr>
        <w:t>目錄</w:t>
      </w:r>
      <w:r w:rsidRPr="008B486D">
        <w:rPr>
          <w:rFonts w:ascii="Calibri" w:eastAsia="PMingLiU" w:hAnsi="Calibri"/>
        </w:rPr>
        <w:fldChar w:fldCharType="end"/>
      </w:r>
      <w:r w:rsidRPr="008B486D">
        <w:rPr>
          <w:rFonts w:ascii="Calibri" w:eastAsia="PMingLiU" w:hAnsi="Calibri"/>
          <w:sz w:val="16"/>
          <w:szCs w:val="16"/>
        </w:rPr>
        <w:t xml:space="preserve"> / </w:t>
      </w:r>
      <w:hyperlink w:anchor="ChartKey" w:history="1">
        <w:r w:rsidRPr="008B486D">
          <w:rPr>
            <w:rStyle w:val="Hyperlink"/>
            <w:rFonts w:ascii="Calibri" w:eastAsia="PMingLiU" w:hAnsi="Calibri" w:cstheme="minorBidi"/>
            <w:sz w:val="16"/>
            <w:szCs w:val="16"/>
          </w:rPr>
          <w:t>列表索引鍵</w:t>
        </w:r>
      </w:hyperlink>
      <w:r w:rsidRPr="008B486D">
        <w:rPr>
          <w:rFonts w:ascii="Calibri" w:eastAsia="PMingLiU" w:hAnsi="Calibri"/>
          <w:sz w:val="16"/>
          <w:szCs w:val="16"/>
        </w:rPr>
        <w:t xml:space="preserve"> / </w:t>
      </w:r>
      <w:hyperlink w:anchor="Index" w:history="1">
        <w:r w:rsidRPr="008B486D">
          <w:rPr>
            <w:rStyle w:val="Hyperlink"/>
            <w:rFonts w:ascii="Calibri" w:eastAsia="PMingLiU" w:hAnsi="Calibri" w:cstheme="minorBidi"/>
            <w:sz w:val="16"/>
            <w:szCs w:val="16"/>
          </w:rPr>
          <w:t>索引</w:t>
        </w:r>
      </w:hyperlink>
    </w:p>
    <w:p w:rsidR="00A630E0" w:rsidRPr="008B486D" w:rsidRDefault="00A630E0" w:rsidP="00A630E0">
      <w:pPr>
        <w:pStyle w:val="ProductList-OfferingGroupHeading"/>
        <w:outlineLvl w:val="1"/>
        <w:rPr>
          <w:rFonts w:ascii="Calibri" w:eastAsia="PMingLiU" w:hAnsi="Calibri"/>
          <w:lang w:eastAsia="zh-TW"/>
        </w:rPr>
      </w:pPr>
      <w:bookmarkStart w:id="1378" w:name="_Toc380655477"/>
      <w:bookmarkStart w:id="1379" w:name="_Toc380513427"/>
      <w:bookmarkStart w:id="1380" w:name="_Toc379797395"/>
      <w:bookmarkStart w:id="1381" w:name="_Toc394517844"/>
      <w:r w:rsidRPr="008B486D">
        <w:rPr>
          <w:rFonts w:ascii="Calibri" w:eastAsia="PMingLiU" w:hAnsi="Calibri"/>
          <w:lang w:eastAsia="zh-TW"/>
        </w:rPr>
        <w:t>其他線上服務</w:t>
      </w:r>
      <w:bookmarkEnd w:id="1376"/>
      <w:bookmarkEnd w:id="1377"/>
      <w:bookmarkEnd w:id="1378"/>
      <w:bookmarkEnd w:id="1379"/>
      <w:bookmarkEnd w:id="1380"/>
      <w:bookmarkEnd w:id="1381"/>
    </w:p>
    <w:p w:rsidR="00A630E0" w:rsidRPr="00AE61A4" w:rsidRDefault="00A630E0" w:rsidP="00A630E0">
      <w:pPr>
        <w:pStyle w:val="ProductList-Offering2Heading"/>
        <w:outlineLvl w:val="2"/>
        <w:rPr>
          <w:rFonts w:eastAsia="PMingLiU"/>
        </w:rPr>
      </w:pPr>
      <w:r w:rsidRPr="00AE61A4">
        <w:rPr>
          <w:rFonts w:eastAsia="PMingLiU"/>
          <w:lang w:eastAsia="zh-TW"/>
        </w:rPr>
        <w:tab/>
      </w:r>
      <w:bookmarkStart w:id="1382" w:name="_Toc380655482"/>
      <w:bookmarkStart w:id="1383" w:name="_Toc380513432"/>
      <w:bookmarkStart w:id="1384" w:name="_Toc379797400"/>
      <w:bookmarkStart w:id="1385" w:name="_Toc378151570"/>
      <w:bookmarkStart w:id="1386" w:name="_Toc378147673"/>
      <w:bookmarkStart w:id="1387" w:name="_Toc394517845"/>
      <w:r w:rsidRPr="00AE61A4">
        <w:rPr>
          <w:rFonts w:eastAsia="PMingLiU"/>
        </w:rPr>
        <w:t>Bing Maps</w:t>
      </w:r>
      <w:bookmarkEnd w:id="1382"/>
      <w:bookmarkEnd w:id="1383"/>
      <w:bookmarkEnd w:id="1384"/>
      <w:bookmarkEnd w:id="1385"/>
      <w:bookmarkEnd w:id="1386"/>
      <w:bookmarkEnd w:id="138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1"/>
        <w:gridCol w:w="738"/>
        <w:gridCol w:w="739"/>
        <w:gridCol w:w="739"/>
        <w:gridCol w:w="739"/>
        <w:gridCol w:w="739"/>
        <w:gridCol w:w="738"/>
        <w:gridCol w:w="739"/>
        <w:gridCol w:w="739"/>
        <w:gridCol w:w="739"/>
        <w:gridCol w:w="922"/>
      </w:tblGrid>
      <w:tr w:rsidR="00653D63" w:rsidRPr="008B486D" w:rsidTr="00C45C75">
        <w:trPr>
          <w:cantSplit/>
          <w:tblHeader/>
        </w:trPr>
        <w:tc>
          <w:tcPr>
            <w:tcW w:w="32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C3701B" w:rsidRPr="008B486D" w:rsidTr="00C45C75">
        <w:trPr>
          <w:cantSplit/>
          <w:tblHeader/>
        </w:trPr>
        <w:tc>
          <w:tcPr>
            <w:tcW w:w="3211" w:type="dxa"/>
            <w:tcBorders>
              <w:top w:val="nil"/>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388" w:name="_Toc379797401"/>
            <w:bookmarkStart w:id="1389" w:name="_Toc380513433"/>
            <w:bookmarkStart w:id="1390" w:name="_Toc380655483"/>
            <w:bookmarkStart w:id="1391" w:name="_Toc394517846"/>
            <w:r w:rsidRPr="008B486D">
              <w:rPr>
                <w:rFonts w:ascii="Calibri" w:eastAsia="PMingLiU" w:hAnsi="Calibri"/>
                <w:lang w:eastAsia="zh-TW"/>
              </w:rPr>
              <w:t xml:space="preserve">Bing </w:t>
            </w:r>
            <w:r w:rsidRPr="008B486D">
              <w:rPr>
                <w:rFonts w:ascii="Calibri" w:eastAsia="PMingLiU" w:hAnsi="Calibri"/>
                <w:lang w:eastAsia="zh-TW"/>
              </w:rPr>
              <w:t>地圖服務追蹤客戶每一資產每月訂閱</w:t>
            </w:r>
            <w:bookmarkEnd w:id="1388"/>
            <w:bookmarkEnd w:id="1389"/>
            <w:bookmarkEnd w:id="1390"/>
            <w:bookmarkEnd w:id="1391"/>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地圖服務追蹤客戶每一資產每月訂閱</w:instrText>
            </w:r>
            <w:r w:rsidRPr="008B486D">
              <w:rPr>
                <w:rFonts w:ascii="Calibri" w:eastAsia="PMingLiU" w:hAnsi="Calibri"/>
                <w:lang w:eastAsia="zh-TW"/>
              </w:rPr>
              <w:instrText>"</w:instrText>
            </w:r>
            <w:r w:rsidRPr="008B486D">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392" w:name="_Toc379797402"/>
            <w:bookmarkStart w:id="1393" w:name="_Toc380513434"/>
            <w:bookmarkStart w:id="1394" w:name="_Toc380655484"/>
            <w:bookmarkStart w:id="1395" w:name="_Toc394517847"/>
            <w:r w:rsidRPr="008B486D">
              <w:rPr>
                <w:rFonts w:ascii="Calibri" w:eastAsia="PMingLiU" w:hAnsi="Calibri"/>
              </w:rPr>
              <w:t xml:space="preserve">Bing </w:t>
            </w:r>
            <w:r w:rsidRPr="008B486D">
              <w:rPr>
                <w:rFonts w:ascii="Calibri" w:eastAsia="PMingLiU" w:hAnsi="Calibri"/>
              </w:rPr>
              <w:t>地圖服務</w:t>
            </w:r>
            <w:r w:rsidRPr="008B486D">
              <w:rPr>
                <w:rFonts w:ascii="Calibri" w:eastAsia="PMingLiU" w:hAnsi="Calibri"/>
              </w:rPr>
              <w:t xml:space="preserve"> Enterprise </w:t>
            </w:r>
            <w:r w:rsidRPr="008B486D">
              <w:rPr>
                <w:rFonts w:ascii="Calibri" w:eastAsia="PMingLiU" w:hAnsi="Calibri"/>
              </w:rPr>
              <w:t>平台費用每月訂閱</w:t>
            </w:r>
            <w:bookmarkEnd w:id="1392"/>
            <w:bookmarkEnd w:id="1393"/>
            <w:bookmarkEnd w:id="1394"/>
            <w:bookmarkEnd w:id="1395"/>
            <w:r w:rsidRPr="008B486D">
              <w:rPr>
                <w:rFonts w:ascii="Calibri" w:eastAsia="PMingLiU" w:hAnsi="Calibri"/>
              </w:rPr>
              <w:fldChar w:fldCharType="begin"/>
            </w:r>
            <w:r w:rsidRPr="008B486D">
              <w:rPr>
                <w:rFonts w:ascii="Calibri" w:eastAsia="PMingLiU" w:hAnsi="Calibri"/>
              </w:rPr>
              <w:instrText xml:space="preserve">xe "Bing </w:instrText>
            </w:r>
            <w:r w:rsidRPr="008B486D">
              <w:rPr>
                <w:rFonts w:ascii="Calibri" w:eastAsia="PMingLiU" w:hAnsi="Calibri"/>
              </w:rPr>
              <w:instrText>地圖服務</w:instrText>
            </w:r>
            <w:r w:rsidRPr="008B486D">
              <w:rPr>
                <w:rFonts w:ascii="Calibri" w:eastAsia="PMingLiU" w:hAnsi="Calibri"/>
              </w:rPr>
              <w:instrText xml:space="preserve"> Enterprise </w:instrText>
            </w:r>
            <w:r w:rsidRPr="008B486D">
              <w:rPr>
                <w:rFonts w:ascii="Calibri" w:eastAsia="PMingLiU" w:hAnsi="Calibri"/>
              </w:rPr>
              <w:instrText>平台費用每月訂閱</w:instrText>
            </w:r>
            <w:r w:rsidRPr="008B486D">
              <w:rPr>
                <w:rFonts w:ascii="Calibri" w:eastAsia="PMingLiU" w:hAnsi="Calibri"/>
              </w:rPr>
              <w:instrText>"</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rsidP="00C3701B">
            <w:pPr>
              <w:pStyle w:val="ProductList-Offering2"/>
              <w:ind w:right="421"/>
              <w:rPr>
                <w:rFonts w:ascii="Calibri" w:eastAsia="PMingLiU" w:hAnsi="Calibri"/>
                <w:lang w:val="zh-TW" w:eastAsia="zh-TW"/>
              </w:rPr>
            </w:pPr>
            <w:bookmarkStart w:id="1396" w:name="_Toc379797403"/>
            <w:bookmarkStart w:id="1397" w:name="_Toc380513435"/>
            <w:bookmarkStart w:id="1398" w:name="_Toc380655485"/>
            <w:bookmarkStart w:id="1399" w:name="_Toc394517848"/>
            <w:r w:rsidRPr="008B486D">
              <w:rPr>
                <w:rFonts w:ascii="Calibri" w:eastAsia="PMingLiU" w:hAnsi="Calibri"/>
                <w:lang w:eastAsia="zh-TW"/>
              </w:rPr>
              <w:t xml:space="preserve">Bing </w:t>
            </w:r>
            <w:r w:rsidRPr="008B486D">
              <w:rPr>
                <w:rFonts w:ascii="Calibri" w:eastAsia="PMingLiU" w:hAnsi="Calibri"/>
                <w:lang w:eastAsia="zh-TW"/>
              </w:rPr>
              <w:t>地圖服務內部網站使用量</w:t>
            </w:r>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地圖服務內部網站使用量</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 xml:space="preserve"> 100k </w:t>
            </w:r>
            <w:r w:rsidRPr="008B486D">
              <w:rPr>
                <w:rFonts w:ascii="Calibri" w:eastAsia="PMingLiU" w:hAnsi="Calibri"/>
                <w:lang w:eastAsia="zh-TW"/>
              </w:rPr>
              <w:t>交易每月訂閱</w:t>
            </w:r>
            <w:bookmarkEnd w:id="1396"/>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400" w:name="_Toc379797404"/>
            <w:bookmarkStart w:id="1401" w:name="_Toc380513436"/>
            <w:bookmarkStart w:id="1402" w:name="_Toc380655486"/>
            <w:bookmarkStart w:id="1403" w:name="_Toc394517849"/>
            <w:r w:rsidRPr="008B486D">
              <w:rPr>
                <w:rFonts w:ascii="Calibri" w:eastAsia="PMingLiU" w:hAnsi="Calibri"/>
                <w:lang w:eastAsia="zh-TW"/>
              </w:rPr>
              <w:t xml:space="preserve">Bing </w:t>
            </w:r>
            <w:r w:rsidRPr="008B486D">
              <w:rPr>
                <w:rFonts w:ascii="Calibri" w:eastAsia="PMingLiU" w:hAnsi="Calibri"/>
                <w:lang w:eastAsia="zh-TW"/>
              </w:rPr>
              <w:t>地圖服務內部網站使用量</w:t>
            </w:r>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地圖服務內部網站使用量</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 xml:space="preserve"> 250K (</w:t>
            </w:r>
            <w:r w:rsidRPr="008B486D">
              <w:rPr>
                <w:rFonts w:ascii="Calibri" w:eastAsia="PMingLiU" w:hAnsi="Calibri"/>
                <w:lang w:eastAsia="zh-TW"/>
              </w:rPr>
              <w:t>及更高使用量</w:t>
            </w:r>
            <w:r w:rsidRPr="008B486D">
              <w:rPr>
                <w:rFonts w:ascii="Calibri" w:eastAsia="PMingLiU" w:hAnsi="Calibri"/>
                <w:lang w:eastAsia="zh-TW"/>
              </w:rPr>
              <w:t xml:space="preserve">) </w:t>
            </w:r>
            <w:r w:rsidRPr="008B486D">
              <w:rPr>
                <w:rFonts w:ascii="Calibri" w:eastAsia="PMingLiU" w:hAnsi="Calibri"/>
                <w:lang w:eastAsia="zh-TW"/>
              </w:rPr>
              <w:t>交易每月訂閱</w:t>
            </w:r>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404" w:name="_Toc379797405"/>
            <w:bookmarkStart w:id="1405" w:name="_Toc380513437"/>
            <w:bookmarkStart w:id="1406" w:name="_Toc380655487"/>
            <w:bookmarkStart w:id="1407" w:name="_Toc394517850"/>
            <w:r w:rsidRPr="008B486D">
              <w:rPr>
                <w:rFonts w:ascii="Calibri" w:eastAsia="PMingLiU" w:hAnsi="Calibri"/>
                <w:lang w:eastAsia="zh-TW"/>
              </w:rPr>
              <w:t xml:space="preserve">Bing </w:t>
            </w:r>
            <w:r w:rsidRPr="008B486D">
              <w:rPr>
                <w:rFonts w:ascii="Calibri" w:eastAsia="PMingLiU" w:hAnsi="Calibri"/>
                <w:lang w:eastAsia="zh-TW"/>
              </w:rPr>
              <w:t>地圖服務每一已知使用者每月訂閱</w:t>
            </w:r>
            <w:bookmarkEnd w:id="1404"/>
            <w:bookmarkEnd w:id="1405"/>
            <w:bookmarkEnd w:id="1406"/>
            <w:bookmarkEnd w:id="1407"/>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地圖服務每一已知使用者每月訂閱</w:instrText>
            </w:r>
            <w:r w:rsidRPr="008B486D">
              <w:rPr>
                <w:rFonts w:ascii="Calibri" w:eastAsia="PMingLiU" w:hAnsi="Calibri"/>
                <w:lang w:eastAsia="zh-TW"/>
              </w:rPr>
              <w:instrText>"</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408" w:name="_Toc379797406"/>
            <w:bookmarkStart w:id="1409" w:name="_Toc380513438"/>
            <w:bookmarkStart w:id="1410" w:name="_Toc380655488"/>
            <w:bookmarkStart w:id="1411" w:name="_Toc394517851"/>
            <w:r w:rsidRPr="008B486D">
              <w:rPr>
                <w:rFonts w:ascii="Calibri" w:eastAsia="PMingLiU" w:hAnsi="Calibri"/>
                <w:lang w:eastAsia="zh-TW"/>
              </w:rPr>
              <w:t xml:space="preserve">Bing </w:t>
            </w:r>
            <w:r w:rsidRPr="008B486D">
              <w:rPr>
                <w:rFonts w:ascii="Calibri" w:eastAsia="PMingLiU" w:hAnsi="Calibri"/>
                <w:lang w:eastAsia="zh-TW"/>
              </w:rPr>
              <w:t>地圖服務已知</w:t>
            </w:r>
            <w:r w:rsidRPr="008B486D">
              <w:rPr>
                <w:rFonts w:ascii="Calibri" w:eastAsia="PMingLiU" w:hAnsi="Calibri"/>
                <w:lang w:eastAsia="zh-TW"/>
              </w:rPr>
              <w:t xml:space="preserve"> 5K </w:t>
            </w:r>
            <w:r w:rsidRPr="008B486D">
              <w:rPr>
                <w:rFonts w:ascii="Calibri" w:eastAsia="PMingLiU" w:hAnsi="Calibri"/>
                <w:lang w:eastAsia="zh-TW"/>
              </w:rPr>
              <w:t>使用者每月訂閱</w:t>
            </w:r>
            <w:bookmarkEnd w:id="1408"/>
            <w:bookmarkEnd w:id="1409"/>
            <w:bookmarkEnd w:id="1410"/>
            <w:bookmarkEnd w:id="1411"/>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地圖服務已知</w:instrText>
            </w:r>
            <w:r w:rsidRPr="008B486D">
              <w:rPr>
                <w:rFonts w:ascii="Calibri" w:eastAsia="PMingLiU" w:hAnsi="Calibri"/>
                <w:lang w:eastAsia="zh-TW"/>
              </w:rPr>
              <w:instrText xml:space="preserve"> 5K </w:instrText>
            </w:r>
            <w:r w:rsidRPr="008B486D">
              <w:rPr>
                <w:rFonts w:ascii="Calibri" w:eastAsia="PMingLiU" w:hAnsi="Calibri"/>
                <w:lang w:eastAsia="zh-TW"/>
              </w:rPr>
              <w:instrText>使用者每月訂閱</w:instrText>
            </w:r>
            <w:r w:rsidRPr="008B486D">
              <w:rPr>
                <w:rFonts w:ascii="Calibri" w:eastAsia="PMingLiU" w:hAnsi="Calibri"/>
                <w:lang w:eastAsia="zh-TW"/>
              </w:rPr>
              <w:instrText>"</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412" w:name="_Toc379797407"/>
            <w:bookmarkStart w:id="1413" w:name="_Toc380513439"/>
            <w:bookmarkStart w:id="1414" w:name="_Toc380655489"/>
            <w:bookmarkStart w:id="1415" w:name="_Toc394517852"/>
            <w:r w:rsidRPr="008B486D">
              <w:rPr>
                <w:rFonts w:ascii="Calibri" w:eastAsia="PMingLiU" w:hAnsi="Calibri"/>
              </w:rPr>
              <w:t xml:space="preserve">Bing </w:t>
            </w:r>
            <w:r w:rsidRPr="008B486D">
              <w:rPr>
                <w:rFonts w:ascii="Calibri" w:eastAsia="PMingLiU" w:hAnsi="Calibri"/>
              </w:rPr>
              <w:t>地圖服務</w:t>
            </w:r>
            <w:r w:rsidRPr="008B486D">
              <w:rPr>
                <w:rFonts w:ascii="Calibri" w:eastAsia="PMingLiU" w:hAnsi="Calibri"/>
              </w:rPr>
              <w:t xml:space="preserve"> Light </w:t>
            </w:r>
            <w:r w:rsidRPr="008B486D">
              <w:rPr>
                <w:rFonts w:ascii="Calibri" w:eastAsia="PMingLiU" w:hAnsi="Calibri"/>
              </w:rPr>
              <w:t>每一已知使用者每月訂閱</w:t>
            </w:r>
            <w:bookmarkEnd w:id="1412"/>
            <w:bookmarkEnd w:id="1413"/>
            <w:bookmarkEnd w:id="1414"/>
            <w:bookmarkEnd w:id="1415"/>
            <w:r w:rsidRPr="008B486D">
              <w:rPr>
                <w:rFonts w:ascii="Calibri" w:eastAsia="PMingLiU" w:hAnsi="Calibri"/>
              </w:rPr>
              <w:fldChar w:fldCharType="begin"/>
            </w:r>
            <w:r w:rsidRPr="008B486D">
              <w:rPr>
                <w:rFonts w:ascii="Calibri" w:eastAsia="PMingLiU" w:hAnsi="Calibri"/>
              </w:rPr>
              <w:instrText xml:space="preserve">xe "Bing </w:instrText>
            </w:r>
            <w:r w:rsidRPr="008B486D">
              <w:rPr>
                <w:rFonts w:ascii="Calibri" w:eastAsia="PMingLiU" w:hAnsi="Calibri"/>
              </w:rPr>
              <w:instrText>地圖服務</w:instrText>
            </w:r>
            <w:r w:rsidRPr="008B486D">
              <w:rPr>
                <w:rFonts w:ascii="Calibri" w:eastAsia="PMingLiU" w:hAnsi="Calibri"/>
              </w:rPr>
              <w:instrText xml:space="preserve"> Light </w:instrText>
            </w:r>
            <w:r w:rsidRPr="008B486D">
              <w:rPr>
                <w:rFonts w:ascii="Calibri" w:eastAsia="PMingLiU" w:hAnsi="Calibri"/>
              </w:rPr>
              <w:instrText>每一已知使用者每月訂閱</w:instrText>
            </w:r>
            <w:r w:rsidRPr="008B486D">
              <w:rPr>
                <w:rFonts w:ascii="Calibri" w:eastAsia="PMingLiU" w:hAnsi="Calibri"/>
              </w:rPr>
              <w:instrText>"</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416" w:name="_Toc379797408"/>
            <w:bookmarkStart w:id="1417" w:name="_Toc380513440"/>
            <w:bookmarkStart w:id="1418" w:name="_Toc380655490"/>
            <w:bookmarkStart w:id="1419" w:name="_Toc394517853"/>
            <w:r w:rsidRPr="008B486D">
              <w:rPr>
                <w:rFonts w:ascii="Calibri" w:eastAsia="PMingLiU" w:hAnsi="Calibri"/>
              </w:rPr>
              <w:t xml:space="preserve">Bing </w:t>
            </w:r>
            <w:r w:rsidRPr="008B486D">
              <w:rPr>
                <w:rFonts w:ascii="Calibri" w:eastAsia="PMingLiU" w:hAnsi="Calibri"/>
              </w:rPr>
              <w:t>地圖服務</w:t>
            </w:r>
            <w:r w:rsidRPr="008B486D">
              <w:rPr>
                <w:rFonts w:ascii="Calibri" w:eastAsia="PMingLiU" w:hAnsi="Calibri"/>
              </w:rPr>
              <w:t xml:space="preserve"> Light </w:t>
            </w:r>
            <w:r w:rsidRPr="008B486D">
              <w:rPr>
                <w:rFonts w:ascii="Calibri" w:eastAsia="PMingLiU" w:hAnsi="Calibri"/>
              </w:rPr>
              <w:t>已知</w:t>
            </w:r>
            <w:r w:rsidRPr="008B486D">
              <w:rPr>
                <w:rFonts w:ascii="Calibri" w:eastAsia="PMingLiU" w:hAnsi="Calibri"/>
              </w:rPr>
              <w:t xml:space="preserve"> 5K </w:t>
            </w:r>
            <w:r w:rsidRPr="008B486D">
              <w:rPr>
                <w:rFonts w:ascii="Calibri" w:eastAsia="PMingLiU" w:hAnsi="Calibri"/>
              </w:rPr>
              <w:t>使用者每月訂閱</w:t>
            </w:r>
            <w:bookmarkEnd w:id="1416"/>
            <w:bookmarkEnd w:id="1417"/>
            <w:bookmarkEnd w:id="1418"/>
            <w:bookmarkEnd w:id="1419"/>
            <w:r w:rsidRPr="008B486D">
              <w:rPr>
                <w:rFonts w:ascii="Calibri" w:eastAsia="PMingLiU" w:hAnsi="Calibri"/>
              </w:rPr>
              <w:fldChar w:fldCharType="begin"/>
            </w:r>
            <w:r w:rsidRPr="008B486D">
              <w:rPr>
                <w:rFonts w:ascii="Calibri" w:eastAsia="PMingLiU" w:hAnsi="Calibri"/>
              </w:rPr>
              <w:instrText xml:space="preserve">xe "Bing </w:instrText>
            </w:r>
            <w:r w:rsidRPr="008B486D">
              <w:rPr>
                <w:rFonts w:ascii="Calibri" w:eastAsia="PMingLiU" w:hAnsi="Calibri"/>
              </w:rPr>
              <w:instrText>地圖服務</w:instrText>
            </w:r>
            <w:r w:rsidRPr="008B486D">
              <w:rPr>
                <w:rFonts w:ascii="Calibri" w:eastAsia="PMingLiU" w:hAnsi="Calibri"/>
              </w:rPr>
              <w:instrText xml:space="preserve"> Light </w:instrText>
            </w:r>
            <w:r w:rsidRPr="008B486D">
              <w:rPr>
                <w:rFonts w:ascii="Calibri" w:eastAsia="PMingLiU" w:hAnsi="Calibri"/>
              </w:rPr>
              <w:instrText>已知</w:instrText>
            </w:r>
            <w:r w:rsidRPr="008B486D">
              <w:rPr>
                <w:rFonts w:ascii="Calibri" w:eastAsia="PMingLiU" w:hAnsi="Calibri"/>
              </w:rPr>
              <w:instrText xml:space="preserve"> 5K </w:instrText>
            </w:r>
            <w:r w:rsidRPr="008B486D">
              <w:rPr>
                <w:rFonts w:ascii="Calibri" w:eastAsia="PMingLiU" w:hAnsi="Calibri"/>
              </w:rPr>
              <w:instrText>使用者每月訂閱</w:instrText>
            </w:r>
            <w:r w:rsidRPr="008B486D">
              <w:rPr>
                <w:rFonts w:ascii="Calibri" w:eastAsia="PMingLiU" w:hAnsi="Calibri"/>
              </w:rPr>
              <w:instrText>"</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420" w:name="_Toc394517854"/>
            <w:bookmarkStart w:id="1421" w:name="_Toc379797409"/>
            <w:bookmarkStart w:id="1422" w:name="_Toc380513441"/>
            <w:bookmarkStart w:id="1423" w:name="_Toc380655491"/>
            <w:r w:rsidRPr="008B486D">
              <w:rPr>
                <w:rFonts w:ascii="Calibri" w:eastAsia="PMingLiU" w:hAnsi="Calibri"/>
              </w:rPr>
              <w:t xml:space="preserve">Windows </w:t>
            </w:r>
            <w:r w:rsidRPr="008B486D">
              <w:rPr>
                <w:rFonts w:ascii="Calibri" w:eastAsia="PMingLiU" w:hAnsi="Calibri"/>
              </w:rPr>
              <w:t>的</w:t>
            </w:r>
            <w:r w:rsidRPr="008B486D">
              <w:rPr>
                <w:rFonts w:ascii="Calibri" w:eastAsia="PMingLiU" w:hAnsi="Calibri"/>
              </w:rPr>
              <w:t xml:space="preserve"> Bing </w:t>
            </w:r>
            <w:r w:rsidRPr="008B486D">
              <w:rPr>
                <w:rFonts w:ascii="Calibri" w:eastAsia="PMingLiU" w:hAnsi="Calibri"/>
              </w:rPr>
              <w:t>地圖服務資產管理</w:t>
            </w:r>
            <w:r w:rsidRPr="008B486D">
              <w:rPr>
                <w:rFonts w:ascii="Calibri" w:eastAsia="PMingLiU" w:hAnsi="Calibri"/>
              </w:rPr>
              <w:t xml:space="preserve"> (</w:t>
            </w:r>
            <w:r w:rsidRPr="008B486D">
              <w:rPr>
                <w:rFonts w:ascii="Calibri" w:eastAsia="PMingLiU" w:hAnsi="Calibri"/>
              </w:rPr>
              <w:t>歐洲版或北美版</w:t>
            </w:r>
            <w:r w:rsidRPr="008B486D">
              <w:rPr>
                <w:rFonts w:ascii="Calibri" w:eastAsia="PMingLiU" w:hAnsi="Calibri"/>
              </w:rPr>
              <w:t>)</w:t>
            </w:r>
            <w:bookmarkEnd w:id="1420"/>
            <w:r w:rsidRPr="008B486D">
              <w:rPr>
                <w:rFonts w:ascii="Calibri" w:eastAsia="PMingLiU" w:hAnsi="Calibri"/>
              </w:rPr>
              <w:fldChar w:fldCharType="begin"/>
            </w:r>
            <w:r w:rsidRPr="008B486D">
              <w:rPr>
                <w:rFonts w:ascii="Calibri" w:eastAsia="PMingLiU" w:hAnsi="Calibri"/>
              </w:rPr>
              <w:instrText xml:space="preserve">xe "Bing </w:instrText>
            </w:r>
            <w:r w:rsidRPr="008B486D">
              <w:rPr>
                <w:rFonts w:ascii="Calibri" w:eastAsia="PMingLiU" w:hAnsi="Calibri"/>
              </w:rPr>
              <w:instrText>地圖服務</w:instrText>
            </w:r>
            <w:r w:rsidRPr="008B486D">
              <w:rPr>
                <w:rFonts w:ascii="Calibri" w:eastAsia="PMingLiU" w:hAnsi="Calibri"/>
              </w:rPr>
              <w:instrText xml:space="preserve"> Mobile </w:instrText>
            </w:r>
            <w:r w:rsidRPr="008B486D">
              <w:rPr>
                <w:rFonts w:ascii="Calibri" w:eastAsia="PMingLiU" w:hAnsi="Calibri"/>
              </w:rPr>
              <w:instrText>資產管理</w:instrText>
            </w:r>
            <w:r w:rsidRPr="008B486D">
              <w:rPr>
                <w:rFonts w:ascii="Calibri" w:eastAsia="PMingLiU" w:hAnsi="Calibri"/>
              </w:rPr>
              <w:instrText xml:space="preserve"> (</w:instrText>
            </w:r>
            <w:r w:rsidRPr="008B486D">
              <w:rPr>
                <w:rFonts w:ascii="Calibri" w:eastAsia="PMingLiU" w:hAnsi="Calibri"/>
              </w:rPr>
              <w:instrText>歐洲版</w:instrText>
            </w:r>
            <w:r w:rsidRPr="008B486D">
              <w:rPr>
                <w:rFonts w:ascii="Calibri" w:eastAsia="PMingLiU" w:hAnsi="Calibri"/>
              </w:rPr>
              <w:instrText>)"</w:instrText>
            </w:r>
            <w:r w:rsidRPr="008B486D">
              <w:rPr>
                <w:rFonts w:ascii="Calibri" w:eastAsia="PMingLiU" w:hAnsi="Calibri"/>
              </w:rPr>
              <w:fldChar w:fldCharType="end"/>
            </w:r>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424" w:name="_Toc379797413"/>
            <w:bookmarkStart w:id="1425" w:name="_Toc380513445"/>
            <w:bookmarkStart w:id="1426" w:name="_Toc380655495"/>
            <w:bookmarkStart w:id="1427" w:name="_Toc394517855"/>
            <w:r w:rsidRPr="008B486D">
              <w:rPr>
                <w:rFonts w:ascii="Calibri" w:eastAsia="PMingLiU" w:hAnsi="Calibri"/>
                <w:lang w:eastAsia="zh-TW"/>
              </w:rPr>
              <w:t xml:space="preserve">Windows </w:t>
            </w:r>
            <w:r w:rsidRPr="008B486D">
              <w:rPr>
                <w:rFonts w:ascii="Calibri" w:eastAsia="PMingLiU" w:hAnsi="Calibri"/>
                <w:lang w:eastAsia="zh-TW"/>
              </w:rPr>
              <w:t>的</w:t>
            </w:r>
            <w:r w:rsidRPr="008B486D">
              <w:rPr>
                <w:rFonts w:ascii="Calibri" w:eastAsia="PMingLiU" w:hAnsi="Calibri"/>
                <w:lang w:eastAsia="zh-TW"/>
              </w:rPr>
              <w:t xml:space="preserve"> Bing </w:t>
            </w:r>
            <w:r w:rsidRPr="008B486D">
              <w:rPr>
                <w:rFonts w:ascii="Calibri" w:eastAsia="PMingLiU" w:hAnsi="Calibri"/>
                <w:lang w:eastAsia="zh-TW"/>
              </w:rPr>
              <w:t>地圖服務資產管理平台費用每月訂閱</w:t>
            </w:r>
            <w:bookmarkEnd w:id="1424"/>
            <w:bookmarkEnd w:id="1425"/>
            <w:bookmarkEnd w:id="1426"/>
            <w:bookmarkEnd w:id="1427"/>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w:instrText>
            </w:r>
            <w:r w:rsidRPr="008B486D">
              <w:rPr>
                <w:rFonts w:ascii="Calibri" w:eastAsia="PMingLiU" w:hAnsi="Calibri"/>
                <w:lang w:eastAsia="zh-TW"/>
              </w:rPr>
              <w:instrText xml:space="preserve"> Mobile </w:instrText>
            </w:r>
            <w:r w:rsidRPr="008B486D">
              <w:rPr>
                <w:rFonts w:ascii="Calibri" w:eastAsia="PMingLiU" w:hAnsi="Calibri"/>
                <w:lang w:eastAsia="zh-TW"/>
              </w:rPr>
              <w:instrText>資產管理平台費用每月訂閱</w:instrText>
            </w:r>
            <w:r w:rsidRPr="008B486D">
              <w:rPr>
                <w:rFonts w:ascii="Calibri" w:eastAsia="PMingLiU" w:hAnsi="Calibri"/>
                <w:lang w:eastAsia="zh-TW"/>
              </w:rPr>
              <w:instrText>"</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hideMark/>
          </w:tcPr>
          <w:p w:rsidR="00C3701B" w:rsidRPr="008B486D" w:rsidRDefault="00C3701B">
            <w:pPr>
              <w:pStyle w:val="ProductList-Offering2"/>
              <w:rPr>
                <w:rFonts w:ascii="Calibri" w:eastAsia="PMingLiU" w:hAnsi="Calibri"/>
                <w:lang w:val="zh-TW" w:eastAsia="zh-TW"/>
              </w:rPr>
            </w:pPr>
            <w:bookmarkStart w:id="1428" w:name="_Toc379797414"/>
            <w:bookmarkStart w:id="1429" w:name="_Toc380513446"/>
            <w:bookmarkStart w:id="1430" w:name="_Toc380655496"/>
            <w:bookmarkStart w:id="1431" w:name="_Toc394517856"/>
            <w:r w:rsidRPr="008B486D">
              <w:rPr>
                <w:rFonts w:ascii="Calibri" w:eastAsia="PMingLiU" w:hAnsi="Calibri"/>
                <w:lang w:eastAsia="zh-TW"/>
              </w:rPr>
              <w:t xml:space="preserve">Bing </w:t>
            </w:r>
            <w:r w:rsidRPr="008B486D">
              <w:rPr>
                <w:rFonts w:ascii="Calibri" w:eastAsia="PMingLiU" w:hAnsi="Calibri"/>
                <w:lang w:eastAsia="zh-TW"/>
              </w:rPr>
              <w:t>地圖服務公開網站使用量</w:t>
            </w:r>
            <w:r w:rsidRPr="008B486D">
              <w:rPr>
                <w:rFonts w:ascii="Calibri" w:eastAsia="PMingLiU" w:hAnsi="Calibri"/>
                <w:lang w:eastAsia="zh-TW"/>
              </w:rPr>
              <w:t xml:space="preserve"> 100K </w:t>
            </w:r>
            <w:r w:rsidRPr="008B486D">
              <w:rPr>
                <w:rFonts w:ascii="Calibri" w:eastAsia="PMingLiU" w:hAnsi="Calibri"/>
                <w:lang w:eastAsia="zh-TW"/>
              </w:rPr>
              <w:t>交易每月訂閱</w:t>
            </w:r>
            <w:bookmarkEnd w:id="1428"/>
            <w:bookmarkEnd w:id="1429"/>
            <w:bookmarkEnd w:id="1430"/>
            <w:bookmarkEnd w:id="1431"/>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地圖服務公開網站使用量</w:instrText>
            </w:r>
            <w:r w:rsidRPr="008B486D">
              <w:rPr>
                <w:rFonts w:ascii="Calibri" w:eastAsia="PMingLiU" w:hAnsi="Calibri"/>
                <w:lang w:eastAsia="zh-TW"/>
              </w:rPr>
              <w:instrText xml:space="preserve"> 100K </w:instrText>
            </w:r>
            <w:r w:rsidRPr="008B486D">
              <w:rPr>
                <w:rFonts w:ascii="Calibri" w:eastAsia="PMingLiU" w:hAnsi="Calibri"/>
                <w:lang w:eastAsia="zh-TW"/>
              </w:rPr>
              <w:instrText>交易每月訂閱</w:instrText>
            </w:r>
            <w:r w:rsidRPr="008B486D">
              <w:rPr>
                <w:rFonts w:ascii="Calibri" w:eastAsia="PMingLiU" w:hAnsi="Calibri"/>
                <w:lang w:eastAsia="zh-TW"/>
              </w:rPr>
              <w:instrText>"</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50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C3701B" w:rsidRPr="008B486D" w:rsidTr="00C45C75">
        <w:trPr>
          <w:cantSplit/>
          <w:tblHeader/>
        </w:trPr>
        <w:tc>
          <w:tcPr>
            <w:tcW w:w="3211" w:type="dxa"/>
            <w:tcBorders>
              <w:top w:val="dashSmallGap" w:sz="4" w:space="0" w:color="BFBFBF" w:themeColor="background1" w:themeShade="BF"/>
              <w:left w:val="nil"/>
              <w:bottom w:val="nil"/>
              <w:right w:val="nil"/>
            </w:tcBorders>
            <w:hideMark/>
          </w:tcPr>
          <w:p w:rsidR="00C3701B" w:rsidRPr="008B486D" w:rsidRDefault="00C3701B">
            <w:pPr>
              <w:pStyle w:val="ProductList-Offering2"/>
              <w:rPr>
                <w:rFonts w:ascii="Calibri" w:eastAsia="PMingLiU" w:hAnsi="Calibri"/>
                <w:lang w:val="zh-TW" w:eastAsia="zh-TW"/>
              </w:rPr>
            </w:pPr>
            <w:bookmarkStart w:id="1432" w:name="_Toc379797415"/>
            <w:bookmarkStart w:id="1433" w:name="_Toc380513447"/>
            <w:bookmarkStart w:id="1434" w:name="_Toc380655497"/>
            <w:bookmarkStart w:id="1435" w:name="_Toc394517857"/>
            <w:r w:rsidRPr="008B486D">
              <w:rPr>
                <w:rFonts w:ascii="Calibri" w:eastAsia="PMingLiU" w:hAnsi="Calibri"/>
                <w:lang w:eastAsia="zh-TW"/>
              </w:rPr>
              <w:t xml:space="preserve">Bing </w:t>
            </w:r>
            <w:r w:rsidRPr="008B486D">
              <w:rPr>
                <w:rFonts w:ascii="Calibri" w:eastAsia="PMingLiU" w:hAnsi="Calibri"/>
                <w:lang w:eastAsia="zh-TW"/>
              </w:rPr>
              <w:t>地圖服務公開網站使用量</w:t>
            </w:r>
            <w:r w:rsidRPr="008B486D">
              <w:rPr>
                <w:rFonts w:ascii="Calibri" w:eastAsia="PMingLiU" w:hAnsi="Calibri"/>
                <w:lang w:eastAsia="zh-TW"/>
              </w:rPr>
              <w:t xml:space="preserve"> 420K (</w:t>
            </w:r>
            <w:r w:rsidRPr="008B486D">
              <w:rPr>
                <w:rFonts w:ascii="Calibri" w:eastAsia="PMingLiU" w:hAnsi="Calibri"/>
                <w:lang w:eastAsia="zh-TW"/>
              </w:rPr>
              <w:t>及更高使用量</w:t>
            </w:r>
            <w:r w:rsidRPr="008B486D">
              <w:rPr>
                <w:rFonts w:ascii="Calibri" w:eastAsia="PMingLiU" w:hAnsi="Calibri"/>
                <w:lang w:eastAsia="zh-TW"/>
              </w:rPr>
              <w:t xml:space="preserve">) </w:t>
            </w:r>
            <w:r w:rsidRPr="008B486D">
              <w:rPr>
                <w:rFonts w:ascii="Calibri" w:eastAsia="PMingLiU" w:hAnsi="Calibri"/>
                <w:lang w:eastAsia="zh-TW"/>
              </w:rPr>
              <w:t>交易每月訂閱</w:t>
            </w:r>
            <w:bookmarkEnd w:id="1432"/>
            <w:bookmarkEnd w:id="1433"/>
            <w:bookmarkEnd w:id="1434"/>
            <w:bookmarkEnd w:id="1435"/>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地圖服務公開網站使用量</w:instrText>
            </w:r>
            <w:r w:rsidRPr="008B486D">
              <w:rPr>
                <w:rFonts w:ascii="Calibri" w:eastAsia="PMingLiU" w:hAnsi="Calibri"/>
                <w:lang w:eastAsia="zh-TW"/>
              </w:rPr>
              <w:instrText xml:space="preserve"> 420K (</w:instrText>
            </w:r>
            <w:r w:rsidRPr="008B486D">
              <w:rPr>
                <w:rFonts w:ascii="Calibri" w:eastAsia="PMingLiU" w:hAnsi="Calibri"/>
                <w:lang w:eastAsia="zh-TW"/>
              </w:rPr>
              <w:instrText>及更高使用量</w:instrText>
            </w:r>
            <w:r w:rsidRPr="008B486D">
              <w:rPr>
                <w:rFonts w:ascii="Calibri" w:eastAsia="PMingLiU" w:hAnsi="Calibri"/>
                <w:lang w:eastAsia="zh-TW"/>
              </w:rPr>
              <w:instrText xml:space="preserve">) </w:instrText>
            </w:r>
            <w:r w:rsidRPr="008B486D">
              <w:rPr>
                <w:rFonts w:ascii="Calibri" w:eastAsia="PMingLiU" w:hAnsi="Calibri"/>
                <w:lang w:eastAsia="zh-TW"/>
              </w:rPr>
              <w:instrText>交易每月訂閱</w:instrText>
            </w:r>
            <w:r w:rsidRPr="008B486D">
              <w:rPr>
                <w:rFonts w:ascii="Calibri" w:eastAsia="PMingLiU" w:hAnsi="Calibri"/>
                <w:lang w:eastAsia="zh-TW"/>
              </w:rPr>
              <w:instrText>"</w:instrText>
            </w:r>
            <w:r w:rsidRPr="008B486D">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hideMark/>
          </w:tcPr>
          <w:p w:rsidR="00C3701B" w:rsidRPr="008B486D" w:rsidRDefault="00C3701B">
            <w:pPr>
              <w:pStyle w:val="ProductList-OfferingBody"/>
              <w:ind w:left="-113"/>
              <w:jc w:val="center"/>
              <w:rPr>
                <w:rFonts w:ascii="Calibri" w:eastAsia="PMingLiU" w:hAnsi="Calibri"/>
                <w:lang w:val="zh-TW" w:eastAsia="zh-TW"/>
              </w:rPr>
            </w:pPr>
            <w:r w:rsidRPr="008B486D">
              <w:rPr>
                <w:rFonts w:ascii="Calibri" w:eastAsia="PMingLiU" w:hAnsi="Calibri"/>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701B" w:rsidRPr="008B486D" w:rsidRDefault="00C3701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1178F1" w:rsidRDefault="00C3701B" w:rsidP="007F4205">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3701B" w:rsidRPr="008B486D" w:rsidRDefault="00C3701B">
            <w:pPr>
              <w:pStyle w:val="ProductList-OfferingBody"/>
              <w:ind w:left="-113"/>
              <w:jc w:val="center"/>
              <w:rPr>
                <w:rFonts w:ascii="Calibri" w:eastAsia="PMingLiU" w:hAnsi="Calibri"/>
                <w:lang w:val="zh-TW" w:eastAsia="zh-TW"/>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3701B" w:rsidRPr="00902D18" w:rsidRDefault="00C3701B" w:rsidP="006761C9">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1"/>
        <w:gridCol w:w="3569"/>
        <w:gridCol w:w="3665"/>
      </w:tblGrid>
      <w:tr w:rsidR="00A630E0" w:rsidRPr="008B486D" w:rsidTr="00C45C75">
        <w:tc>
          <w:tcPr>
            <w:tcW w:w="3461"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伺服器</w:t>
            </w:r>
          </w:p>
        </w:tc>
        <w:tc>
          <w:tcPr>
            <w:tcW w:w="3697" w:type="dxa"/>
          </w:tcPr>
          <w:p w:rsidR="00A630E0" w:rsidRPr="008B486D" w:rsidRDefault="00A630E0">
            <w:pPr>
              <w:pStyle w:val="ProductList-Body"/>
              <w:spacing w:before="20" w:after="20"/>
              <w:rPr>
                <w:rFonts w:ascii="Calibri" w:eastAsia="PMingLiU" w:hAnsi="Calibri"/>
                <w:lang w:val="zh-TW" w:eastAsia="zh-TW"/>
              </w:rPr>
            </w:pPr>
          </w:p>
        </w:tc>
      </w:tr>
    </w:tbl>
    <w:p w:rsidR="00C3701B" w:rsidRDefault="00C3701B" w:rsidP="00C3701B">
      <w:pPr>
        <w:pStyle w:val="ProductList-Body"/>
        <w:spacing w:before="120" w:after="120"/>
        <w:rPr>
          <w:rFonts w:ascii="Calibri" w:eastAsia="PMingLiU" w:hAnsi="Calibri"/>
          <w:b/>
        </w:rPr>
      </w:pPr>
    </w:p>
    <w:p w:rsidR="00C3701B" w:rsidRDefault="00C3701B" w:rsidP="00C3701B">
      <w:pPr>
        <w:pStyle w:val="ProductList-Body"/>
        <w:spacing w:before="120" w:after="120"/>
        <w:rPr>
          <w:rFonts w:ascii="Calibri" w:eastAsia="PMingLiU" w:hAnsi="Calibri"/>
          <w:b/>
        </w:rPr>
      </w:pPr>
    </w:p>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C3701B">
      <w:pPr>
        <w:pStyle w:val="ProductList-Body"/>
        <w:rPr>
          <w:rFonts w:ascii="Calibri" w:eastAsia="PMingLiU" w:hAnsi="Calibri"/>
          <w:lang w:eastAsia="zh-TW"/>
        </w:rPr>
      </w:pPr>
      <w:r w:rsidRPr="008B486D">
        <w:rPr>
          <w:rFonts w:ascii="Calibri" w:eastAsia="PMingLiU" w:hAnsi="Calibri"/>
          <w:lang w:eastAsia="zh-TW"/>
        </w:rPr>
        <w:t>每項</w:t>
      </w:r>
      <w:r w:rsidRPr="008B486D">
        <w:rPr>
          <w:rFonts w:ascii="Calibri" w:eastAsia="PMingLiU" w:hAnsi="Calibri"/>
          <w:lang w:eastAsia="zh-TW"/>
        </w:rPr>
        <w:t xml:space="preserve"> Bing </w:t>
      </w:r>
      <w:r w:rsidRPr="008B486D">
        <w:rPr>
          <w:rFonts w:ascii="Calibri" w:eastAsia="PMingLiU" w:hAnsi="Calibri"/>
          <w:lang w:eastAsia="zh-TW"/>
        </w:rPr>
        <w:t>地圖服務公開網站使用量加值</w:t>
      </w:r>
      <w:r w:rsidRPr="008B486D">
        <w:rPr>
          <w:rFonts w:ascii="Calibri" w:eastAsia="PMingLiU" w:hAnsi="Calibri"/>
          <w:lang w:eastAsia="zh-TW"/>
        </w:rPr>
        <w:t xml:space="preserve"> SL </w:t>
      </w:r>
      <w:r w:rsidRPr="008B486D">
        <w:rPr>
          <w:rFonts w:ascii="Calibri" w:eastAsia="PMingLiU" w:hAnsi="Calibri"/>
          <w:lang w:eastAsia="zh-TW"/>
        </w:rPr>
        <w:t>及</w:t>
      </w:r>
      <w:r w:rsidRPr="008B486D">
        <w:rPr>
          <w:rFonts w:ascii="Calibri" w:eastAsia="PMingLiU" w:hAnsi="Calibri"/>
          <w:lang w:eastAsia="zh-TW"/>
        </w:rPr>
        <w:t xml:space="preserve"> Bing </w:t>
      </w:r>
      <w:r w:rsidRPr="008B486D">
        <w:rPr>
          <w:rFonts w:ascii="Calibri" w:eastAsia="PMingLiU" w:hAnsi="Calibri"/>
          <w:lang w:eastAsia="zh-TW"/>
        </w:rPr>
        <w:t>地圖服務內部網站使用量</w:t>
      </w:r>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地圖服務內部網站使用量</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加值</w:t>
      </w:r>
      <w:r w:rsidRPr="008B486D">
        <w:rPr>
          <w:rFonts w:ascii="Calibri" w:eastAsia="PMingLiU" w:hAnsi="Calibri"/>
          <w:lang w:eastAsia="zh-TW"/>
        </w:rPr>
        <w:t xml:space="preserve"> SL </w:t>
      </w:r>
      <w:r w:rsidRPr="008B486D">
        <w:rPr>
          <w:rFonts w:ascii="Calibri" w:eastAsia="PMingLiU" w:hAnsi="Calibri"/>
          <w:lang w:eastAsia="zh-TW"/>
        </w:rPr>
        <w:t>優惠方案包含各種計費交易</w:t>
      </w:r>
      <w:r w:rsidRPr="008B486D">
        <w:rPr>
          <w:rFonts w:ascii="Calibri" w:eastAsia="PMingLiU" w:hAnsi="Calibri"/>
          <w:lang w:eastAsia="zh-TW"/>
        </w:rPr>
        <w:t xml:space="preserve"> (</w:t>
      </w:r>
      <w:r w:rsidRPr="008B486D">
        <w:rPr>
          <w:rFonts w:ascii="Calibri" w:eastAsia="PMingLiU" w:hAnsi="Calibri"/>
          <w:lang w:eastAsia="zh-TW"/>
        </w:rPr>
        <w:t>依此處之定義</w:t>
      </w:r>
      <w:r w:rsidRPr="008B486D">
        <w:rPr>
          <w:rFonts w:ascii="Calibri" w:eastAsia="PMingLiU" w:hAnsi="Calibri"/>
          <w:lang w:eastAsia="zh-TW"/>
        </w:rPr>
        <w:t>)</w:t>
      </w:r>
      <w:r w:rsidRPr="008B486D">
        <w:rPr>
          <w:rFonts w:ascii="Calibri" w:eastAsia="PMingLiU" w:hAnsi="Calibri"/>
          <w:lang w:eastAsia="zh-TW"/>
        </w:rPr>
        <w:t>。「計費交易」係指下列任何項目</w:t>
      </w:r>
      <w:r w:rsidRPr="008B486D">
        <w:rPr>
          <w:rFonts w:ascii="Calibri" w:eastAsia="PMingLiU" w:hAnsi="Calibri"/>
          <w:lang w:eastAsia="zh-TW"/>
        </w:rPr>
        <w:t xml:space="preserve"> (</w:t>
      </w:r>
      <w:r w:rsidRPr="008B486D">
        <w:rPr>
          <w:rFonts w:ascii="Calibri" w:eastAsia="PMingLiU" w:hAnsi="Calibri"/>
          <w:lang w:eastAsia="zh-TW"/>
        </w:rPr>
        <w:t>在</w:t>
      </w:r>
      <w:r w:rsidRPr="008B486D">
        <w:rPr>
          <w:rFonts w:ascii="Calibri" w:eastAsia="PMingLiU" w:hAnsi="Calibri"/>
          <w:lang w:eastAsia="zh-TW"/>
        </w:rPr>
        <w:t xml:space="preserve"> Bing </w:t>
      </w:r>
      <w:r w:rsidRPr="008B486D">
        <w:rPr>
          <w:rFonts w:ascii="Calibri" w:eastAsia="PMingLiU" w:hAnsi="Calibri"/>
          <w:lang w:eastAsia="zh-TW"/>
        </w:rPr>
        <w:t>地圖服務</w:t>
      </w:r>
      <w:r w:rsidRPr="008B486D">
        <w:rPr>
          <w:rFonts w:ascii="Calibri" w:eastAsia="PMingLiU" w:hAnsi="Calibri"/>
          <w:lang w:eastAsia="zh-TW"/>
        </w:rPr>
        <w:t xml:space="preserve"> Platform SDK </w:t>
      </w:r>
      <w:r w:rsidRPr="008B486D">
        <w:rPr>
          <w:rFonts w:ascii="Calibri" w:eastAsia="PMingLiU" w:hAnsi="Calibri"/>
          <w:lang w:eastAsia="zh-TW"/>
        </w:rPr>
        <w:t>或</w:t>
      </w:r>
      <w:r w:rsidRPr="008B486D">
        <w:rPr>
          <w:rFonts w:ascii="Calibri" w:eastAsia="PMingLiU" w:hAnsi="Calibri"/>
          <w:lang w:eastAsia="zh-TW"/>
        </w:rPr>
        <w:t xml:space="preserve"> Microsoft Bing </w:t>
      </w:r>
      <w:r w:rsidRPr="008B486D">
        <w:rPr>
          <w:rFonts w:ascii="Calibri" w:eastAsia="PMingLiU" w:hAnsi="Calibri"/>
          <w:lang w:eastAsia="zh-TW"/>
        </w:rPr>
        <w:t>地圖服務</w:t>
      </w:r>
      <w:r w:rsidRPr="008B486D">
        <w:rPr>
          <w:rFonts w:ascii="Calibri" w:eastAsia="PMingLiU" w:hAnsi="Calibri"/>
          <w:lang w:eastAsia="zh-TW"/>
        </w:rPr>
        <w:t xml:space="preserve"> Platform API </w:t>
      </w:r>
      <w:r w:rsidRPr="008B486D">
        <w:rPr>
          <w:rFonts w:ascii="Calibri" w:eastAsia="PMingLiU" w:hAnsi="Calibri"/>
          <w:lang w:eastAsia="zh-TW"/>
        </w:rPr>
        <w:t>之使用條款中所定義以引號註明之名詞</w:t>
      </w:r>
      <w:r w:rsidRPr="008B486D">
        <w:rPr>
          <w:rFonts w:ascii="Calibri" w:eastAsia="PMingLiU" w:hAnsi="Calibri"/>
          <w:lang w:eastAsia="zh-TW"/>
        </w:rPr>
        <w:t>)</w:t>
      </w:r>
      <w:r w:rsidRPr="008B486D">
        <w:rPr>
          <w:rFonts w:ascii="Calibri" w:eastAsia="PMingLiU" w:hAnsi="Calibri"/>
          <w:lang w:eastAsia="zh-TW"/>
        </w:rPr>
        <w:t>：</w:t>
      </w:r>
      <w:r w:rsidRPr="008B486D">
        <w:rPr>
          <w:rFonts w:ascii="Calibri" w:eastAsia="PMingLiU" w:hAnsi="Calibri"/>
          <w:lang w:eastAsia="zh-TW"/>
        </w:rPr>
        <w:t>(a)</w:t>
      </w:r>
      <w:r w:rsidR="00C3701B">
        <w:rPr>
          <w:rFonts w:ascii="Calibri" w:eastAsia="PMingLiU" w:hAnsi="Calibri"/>
          <w:lang w:eastAsia="zh-TW"/>
        </w:rPr>
        <w:t> </w:t>
      </w:r>
      <w:r w:rsidRPr="008B486D">
        <w:rPr>
          <w:rFonts w:ascii="Calibri" w:eastAsia="PMingLiU" w:hAnsi="Calibri"/>
          <w:lang w:eastAsia="zh-TW"/>
        </w:rPr>
        <w:t>網路服務方法，包括但不限於服務中的</w:t>
      </w:r>
      <w:r w:rsidRPr="008B486D">
        <w:rPr>
          <w:rFonts w:ascii="Calibri" w:eastAsia="PMingLiU" w:hAnsi="Calibri"/>
          <w:lang w:eastAsia="zh-TW"/>
        </w:rPr>
        <w:t xml:space="preserve"> Imagery</w:t>
      </w:r>
      <w:r w:rsidRPr="008B486D">
        <w:rPr>
          <w:rFonts w:ascii="Calibri" w:eastAsia="PMingLiU" w:hAnsi="Calibri"/>
          <w:lang w:eastAsia="zh-TW"/>
        </w:rPr>
        <w:t>、</w:t>
      </w:r>
      <w:r w:rsidRPr="008B486D">
        <w:rPr>
          <w:rFonts w:ascii="Calibri" w:eastAsia="PMingLiU" w:hAnsi="Calibri"/>
          <w:lang w:eastAsia="zh-TW"/>
        </w:rPr>
        <w:t>Route</w:t>
      </w:r>
      <w:r w:rsidRPr="008B486D">
        <w:rPr>
          <w:rFonts w:ascii="Calibri" w:eastAsia="PMingLiU" w:hAnsi="Calibri"/>
          <w:lang w:eastAsia="zh-TW"/>
        </w:rPr>
        <w:t>、</w:t>
      </w:r>
      <w:r w:rsidRPr="008B486D">
        <w:rPr>
          <w:rFonts w:ascii="Calibri" w:eastAsia="PMingLiU" w:hAnsi="Calibri"/>
          <w:lang w:eastAsia="zh-TW"/>
        </w:rPr>
        <w:t>Geocode</w:t>
      </w:r>
      <w:r w:rsidRPr="008B486D">
        <w:rPr>
          <w:rFonts w:ascii="Calibri" w:eastAsia="PMingLiU" w:hAnsi="Calibri"/>
          <w:lang w:eastAsia="zh-TW"/>
        </w:rPr>
        <w:t>、</w:t>
      </w:r>
      <w:r w:rsidRPr="008B486D">
        <w:rPr>
          <w:rFonts w:ascii="Calibri" w:eastAsia="PMingLiU" w:hAnsi="Calibri"/>
          <w:lang w:eastAsia="zh-TW"/>
        </w:rPr>
        <w:t xml:space="preserve">Spatial </w:t>
      </w:r>
      <w:r w:rsidRPr="008B486D">
        <w:rPr>
          <w:rFonts w:ascii="Calibri" w:eastAsia="PMingLiU" w:hAnsi="Calibri"/>
          <w:lang w:eastAsia="zh-TW"/>
        </w:rPr>
        <w:t>和</w:t>
      </w:r>
      <w:r w:rsidRPr="008B486D">
        <w:rPr>
          <w:rFonts w:ascii="Calibri" w:eastAsia="PMingLiU" w:hAnsi="Calibri"/>
          <w:lang w:eastAsia="zh-TW"/>
        </w:rPr>
        <w:t xml:space="preserve"> Search</w:t>
      </w:r>
      <w:r w:rsidRPr="008B486D">
        <w:rPr>
          <w:rFonts w:ascii="Calibri" w:eastAsia="PMingLiU" w:hAnsi="Calibri"/>
          <w:lang w:eastAsia="zh-TW"/>
        </w:rPr>
        <w:t>；</w:t>
      </w:r>
      <w:r w:rsidRPr="008B486D">
        <w:rPr>
          <w:rFonts w:ascii="Calibri" w:eastAsia="PMingLiU" w:hAnsi="Calibri"/>
          <w:lang w:eastAsia="zh-TW"/>
        </w:rPr>
        <w:t xml:space="preserve">(b) </w:t>
      </w:r>
      <w:r w:rsidRPr="008B486D">
        <w:rPr>
          <w:rFonts w:ascii="Calibri" w:eastAsia="PMingLiU" w:hAnsi="Calibri"/>
          <w:lang w:eastAsia="zh-TW"/>
        </w:rPr>
        <w:t>在</w:t>
      </w:r>
      <w:r w:rsidRPr="008B486D">
        <w:rPr>
          <w:rFonts w:ascii="Calibri" w:eastAsia="PMingLiU" w:hAnsi="Calibri"/>
          <w:lang w:eastAsia="zh-TW"/>
        </w:rPr>
        <w:t xml:space="preserve"> Bing </w:t>
      </w:r>
      <w:r w:rsidRPr="008B486D">
        <w:rPr>
          <w:rFonts w:ascii="Calibri" w:eastAsia="PMingLiU" w:hAnsi="Calibri"/>
          <w:lang w:eastAsia="zh-TW"/>
        </w:rPr>
        <w:t>地圖服務</w:t>
      </w:r>
      <w:r w:rsidRPr="008B486D">
        <w:rPr>
          <w:rFonts w:ascii="Calibri" w:eastAsia="PMingLiU" w:hAnsi="Calibri"/>
          <w:lang w:eastAsia="zh-TW"/>
        </w:rPr>
        <w:t xml:space="preserve"> AJAX Control API</w:t>
      </w:r>
      <w:r w:rsidRPr="008B486D">
        <w:rPr>
          <w:rFonts w:ascii="Calibri" w:eastAsia="PMingLiU" w:hAnsi="Calibri"/>
          <w:lang w:eastAsia="zh-TW"/>
        </w:rPr>
        <w:t>、</w:t>
      </w:r>
      <w:r w:rsidRPr="008B486D">
        <w:rPr>
          <w:rFonts w:ascii="Calibri" w:eastAsia="PMingLiU" w:hAnsi="Calibri"/>
          <w:lang w:eastAsia="zh-TW"/>
        </w:rPr>
        <w:t xml:space="preserve">Bing </w:t>
      </w:r>
      <w:r w:rsidRPr="008B486D">
        <w:rPr>
          <w:rFonts w:ascii="Calibri" w:eastAsia="PMingLiU" w:hAnsi="Calibri"/>
          <w:lang w:eastAsia="zh-TW"/>
        </w:rPr>
        <w:t>地圖服務</w:t>
      </w:r>
      <w:r w:rsidRPr="008B486D">
        <w:rPr>
          <w:rFonts w:ascii="Calibri" w:eastAsia="PMingLiU" w:hAnsi="Calibri"/>
          <w:lang w:eastAsia="zh-TW"/>
        </w:rPr>
        <w:t xml:space="preserve"> Windows Presentation Foundation API Beta </w:t>
      </w:r>
      <w:r w:rsidRPr="008B486D">
        <w:rPr>
          <w:rFonts w:ascii="Calibri" w:eastAsia="PMingLiU" w:hAnsi="Calibri"/>
          <w:lang w:eastAsia="zh-TW"/>
        </w:rPr>
        <w:t>或</w:t>
      </w:r>
      <w:r w:rsidRPr="008B486D">
        <w:rPr>
          <w:rFonts w:ascii="Calibri" w:eastAsia="PMingLiU" w:hAnsi="Calibri"/>
          <w:lang w:eastAsia="zh-TW"/>
        </w:rPr>
        <w:t xml:space="preserve"> Bing </w:t>
      </w:r>
      <w:r w:rsidRPr="008B486D">
        <w:rPr>
          <w:rFonts w:ascii="Calibri" w:eastAsia="PMingLiU" w:hAnsi="Calibri"/>
          <w:lang w:eastAsia="zh-TW"/>
        </w:rPr>
        <w:t>地圖服務</w:t>
      </w:r>
      <w:r w:rsidRPr="008B486D">
        <w:rPr>
          <w:rFonts w:ascii="Calibri" w:eastAsia="PMingLiU" w:hAnsi="Calibri"/>
          <w:lang w:eastAsia="zh-TW"/>
        </w:rPr>
        <w:t xml:space="preserve"> Silverlight Control API </w:t>
      </w:r>
      <w:r w:rsidRPr="008B486D">
        <w:rPr>
          <w:rFonts w:ascii="Calibri" w:eastAsia="PMingLiU" w:hAnsi="Calibri"/>
          <w:lang w:eastAsia="zh-TW"/>
        </w:rPr>
        <w:t>中之工作階段，這些工作階段一開始都是先將前面提及之控制項載入使用者的瀏覽器，再包括所有交易，直至瀏覽器關閉或使用者移至不同頁面為止；以及</w:t>
      </w:r>
      <w:r w:rsidRPr="008B486D">
        <w:rPr>
          <w:rFonts w:ascii="Calibri" w:eastAsia="PMingLiU" w:hAnsi="Calibri"/>
          <w:lang w:eastAsia="zh-TW"/>
        </w:rPr>
        <w:t xml:space="preserve"> (c) </w:t>
      </w:r>
      <w:r w:rsidRPr="008B486D">
        <w:rPr>
          <w:rFonts w:ascii="Calibri" w:eastAsia="PMingLiU" w:hAnsi="Calibri"/>
          <w:lang w:eastAsia="zh-TW"/>
        </w:rPr>
        <w:t>依</w:t>
      </w:r>
      <w:r w:rsidRPr="008B486D">
        <w:rPr>
          <w:rFonts w:ascii="Calibri" w:eastAsia="PMingLiU" w:hAnsi="Calibri"/>
          <w:lang w:eastAsia="zh-TW"/>
        </w:rPr>
        <w:t xml:space="preserve"> SDK </w:t>
      </w:r>
      <w:r w:rsidRPr="008B486D">
        <w:rPr>
          <w:rFonts w:ascii="Calibri" w:eastAsia="PMingLiU" w:hAnsi="Calibri"/>
          <w:lang w:eastAsia="zh-TW"/>
        </w:rPr>
        <w:t>中所述，任何新的服務功能均得視同計費交易。</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每項</w:t>
      </w:r>
      <w:r w:rsidRPr="008B486D">
        <w:rPr>
          <w:rFonts w:ascii="Calibri" w:eastAsia="PMingLiU" w:hAnsi="Calibri"/>
          <w:lang w:eastAsia="zh-TW"/>
        </w:rPr>
        <w:t xml:space="preserve"> Bing </w:t>
      </w:r>
      <w:r w:rsidRPr="008B486D">
        <w:rPr>
          <w:rFonts w:ascii="Calibri" w:eastAsia="PMingLiU" w:hAnsi="Calibri"/>
          <w:lang w:eastAsia="zh-TW"/>
        </w:rPr>
        <w:t>地圖服務公開網站使用量</w:t>
      </w:r>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地圖服務內部網站使用量</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加值</w:t>
      </w:r>
      <w:r w:rsidRPr="008B486D">
        <w:rPr>
          <w:rFonts w:ascii="Calibri" w:eastAsia="PMingLiU" w:hAnsi="Calibri"/>
          <w:lang w:eastAsia="zh-TW"/>
        </w:rPr>
        <w:t xml:space="preserve"> SL </w:t>
      </w:r>
      <w:r w:rsidRPr="008B486D">
        <w:rPr>
          <w:rFonts w:ascii="Calibri" w:eastAsia="PMingLiU" w:hAnsi="Calibri"/>
          <w:lang w:eastAsia="zh-TW"/>
        </w:rPr>
        <w:t>及</w:t>
      </w:r>
      <w:r w:rsidRPr="008B486D">
        <w:rPr>
          <w:rFonts w:ascii="Calibri" w:eastAsia="PMingLiU" w:hAnsi="Calibri"/>
          <w:lang w:eastAsia="zh-TW"/>
        </w:rPr>
        <w:t xml:space="preserve"> Bing </w:t>
      </w:r>
      <w:r w:rsidRPr="008B486D">
        <w:rPr>
          <w:rFonts w:ascii="Calibri" w:eastAsia="PMingLiU" w:hAnsi="Calibri"/>
          <w:lang w:eastAsia="zh-TW"/>
        </w:rPr>
        <w:t>地圖服務內部網站使用量</w:t>
      </w:r>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地圖服務內部網站使用量</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加值</w:t>
      </w:r>
      <w:r w:rsidRPr="008B486D">
        <w:rPr>
          <w:rFonts w:ascii="Calibri" w:eastAsia="PMingLiU" w:hAnsi="Calibri"/>
          <w:lang w:eastAsia="zh-TW"/>
        </w:rPr>
        <w:t xml:space="preserve"> SL </w:t>
      </w:r>
      <w:r w:rsidRPr="008B486D">
        <w:rPr>
          <w:rFonts w:ascii="Calibri" w:eastAsia="PMingLiU" w:hAnsi="Calibri"/>
          <w:lang w:eastAsia="zh-TW"/>
        </w:rPr>
        <w:t>有權讓客戶享有特定數目之計費交易。客戶得於其註冊期間，透過取得多個</w:t>
      </w:r>
      <w:r w:rsidRPr="008B486D">
        <w:rPr>
          <w:rFonts w:ascii="Calibri" w:eastAsia="PMingLiU" w:hAnsi="Calibri"/>
          <w:lang w:eastAsia="zh-TW"/>
        </w:rPr>
        <w:t xml:space="preserve"> Bing </w:t>
      </w:r>
      <w:r w:rsidRPr="008B486D">
        <w:rPr>
          <w:rFonts w:ascii="Calibri" w:eastAsia="PMingLiU" w:hAnsi="Calibri"/>
          <w:lang w:eastAsia="zh-TW"/>
        </w:rPr>
        <w:t>地圖服務公開網站使用量加值</w:t>
      </w:r>
      <w:r w:rsidRPr="008B486D">
        <w:rPr>
          <w:rFonts w:ascii="Calibri" w:eastAsia="PMingLiU" w:hAnsi="Calibri"/>
          <w:lang w:eastAsia="zh-TW"/>
        </w:rPr>
        <w:t xml:space="preserve"> SL </w:t>
      </w:r>
      <w:r w:rsidRPr="008B486D">
        <w:rPr>
          <w:rFonts w:ascii="Calibri" w:eastAsia="PMingLiU" w:hAnsi="Calibri"/>
          <w:lang w:eastAsia="zh-TW"/>
        </w:rPr>
        <w:t>或</w:t>
      </w:r>
      <w:r w:rsidRPr="008B486D">
        <w:rPr>
          <w:rFonts w:ascii="Calibri" w:eastAsia="PMingLiU" w:hAnsi="Calibri"/>
          <w:lang w:eastAsia="zh-TW"/>
        </w:rPr>
        <w:t xml:space="preserve"> Bing </w:t>
      </w:r>
      <w:r w:rsidRPr="008B486D">
        <w:rPr>
          <w:rFonts w:ascii="Calibri" w:eastAsia="PMingLiU" w:hAnsi="Calibri"/>
          <w:lang w:eastAsia="zh-TW"/>
        </w:rPr>
        <w:t>地圖服務內部網站使用量</w:t>
      </w:r>
      <w:r w:rsidRPr="008B486D">
        <w:rPr>
          <w:rFonts w:ascii="Calibri" w:eastAsia="PMingLiU" w:hAnsi="Calibri"/>
        </w:rPr>
        <w:fldChar w:fldCharType="begin"/>
      </w:r>
      <w:r w:rsidRPr="008B486D">
        <w:rPr>
          <w:rFonts w:ascii="Calibri" w:eastAsia="PMingLiU" w:hAnsi="Calibri"/>
          <w:lang w:eastAsia="zh-TW"/>
        </w:rPr>
        <w:instrText xml:space="preserve">xe "Bing </w:instrText>
      </w:r>
      <w:r w:rsidRPr="008B486D">
        <w:rPr>
          <w:rFonts w:ascii="Calibri" w:eastAsia="PMingLiU" w:hAnsi="Calibri"/>
          <w:lang w:eastAsia="zh-TW"/>
        </w:rPr>
        <w:instrText>地圖服務內部網站使用量</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加值</w:t>
      </w:r>
      <w:r w:rsidRPr="008B486D">
        <w:rPr>
          <w:rFonts w:ascii="Calibri" w:eastAsia="PMingLiU" w:hAnsi="Calibri"/>
          <w:lang w:eastAsia="zh-TW"/>
        </w:rPr>
        <w:t xml:space="preserve"> SL </w:t>
      </w:r>
      <w:r w:rsidRPr="008B486D">
        <w:rPr>
          <w:rFonts w:ascii="Calibri" w:eastAsia="PMingLiU" w:hAnsi="Calibri"/>
          <w:lang w:eastAsia="zh-TW"/>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8B486D">
        <w:rPr>
          <w:rFonts w:ascii="Calibri" w:eastAsia="PMingLiU" w:hAnsi="Calibri"/>
          <w:lang w:eastAsia="zh-TW"/>
        </w:rPr>
        <w:t xml:space="preserve"> Microsoft </w:t>
      </w:r>
      <w:r w:rsidRPr="008B486D">
        <w:rPr>
          <w:rFonts w:ascii="Calibri" w:eastAsia="PMingLiU" w:hAnsi="Calibri"/>
          <w:lang w:eastAsia="zh-TW"/>
        </w:rPr>
        <w:t>的通知後</w:t>
      </w:r>
      <w:r w:rsidRPr="008B486D">
        <w:rPr>
          <w:rFonts w:ascii="Calibri" w:eastAsia="PMingLiU" w:hAnsi="Calibri"/>
          <w:lang w:eastAsia="zh-TW"/>
        </w:rPr>
        <w:t xml:space="preserve"> 30 </w:t>
      </w:r>
      <w:r w:rsidRPr="008B486D">
        <w:rPr>
          <w:rFonts w:ascii="Calibri" w:eastAsia="PMingLiU" w:hAnsi="Calibri"/>
          <w:lang w:eastAsia="zh-TW"/>
        </w:rPr>
        <w:t>天內訂購額外的</w:t>
      </w:r>
      <w:r w:rsidRPr="008B486D">
        <w:rPr>
          <w:rFonts w:ascii="Calibri" w:eastAsia="PMingLiU" w:hAnsi="Calibri"/>
          <w:lang w:eastAsia="zh-TW"/>
        </w:rPr>
        <w:t xml:space="preserve"> Bing </w:t>
      </w:r>
      <w:r w:rsidRPr="008B486D">
        <w:rPr>
          <w:rFonts w:ascii="Calibri" w:eastAsia="PMingLiU" w:hAnsi="Calibri"/>
          <w:lang w:eastAsia="zh-TW"/>
        </w:rPr>
        <w:t>地圖服務公開網站使用量加值</w:t>
      </w:r>
      <w:r w:rsidRPr="008B486D">
        <w:rPr>
          <w:rFonts w:ascii="Calibri" w:eastAsia="PMingLiU" w:hAnsi="Calibri"/>
          <w:lang w:eastAsia="zh-TW"/>
        </w:rPr>
        <w:t xml:space="preserve"> SL </w:t>
      </w:r>
      <w:r w:rsidRPr="008B486D">
        <w:rPr>
          <w:rFonts w:ascii="Calibri" w:eastAsia="PMingLiU" w:hAnsi="Calibri"/>
          <w:lang w:eastAsia="zh-TW"/>
        </w:rPr>
        <w:t>或</w:t>
      </w:r>
      <w:r w:rsidRPr="008B486D">
        <w:rPr>
          <w:rFonts w:ascii="Calibri" w:eastAsia="PMingLiU" w:hAnsi="Calibri"/>
          <w:lang w:eastAsia="zh-TW"/>
        </w:rPr>
        <w:t xml:space="preserve"> Bing </w:t>
      </w:r>
      <w:r w:rsidRPr="008B486D">
        <w:rPr>
          <w:rFonts w:ascii="Calibri" w:eastAsia="PMingLiU" w:hAnsi="Calibri"/>
          <w:lang w:eastAsia="zh-TW"/>
        </w:rPr>
        <w:t>地圖服務內部網站使用量加值</w:t>
      </w:r>
      <w:r w:rsidRPr="008B486D">
        <w:rPr>
          <w:rFonts w:ascii="Calibri" w:eastAsia="PMingLiU" w:hAnsi="Calibri"/>
          <w:lang w:eastAsia="zh-TW"/>
        </w:rPr>
        <w:t xml:space="preserve"> SL </w:t>
      </w:r>
      <w:r w:rsidRPr="008B486D">
        <w:rPr>
          <w:rFonts w:ascii="Calibri" w:eastAsia="PMingLiU" w:hAnsi="Calibri"/>
          <w:lang w:eastAsia="zh-TW"/>
        </w:rPr>
        <w:t>優惠方案，才能涵蓋超出的計費交易和剩餘的</w:t>
      </w:r>
      <w:r w:rsidRPr="008B486D">
        <w:rPr>
          <w:rFonts w:ascii="Calibri" w:eastAsia="PMingLiU" w:hAnsi="Calibri"/>
          <w:lang w:eastAsia="zh-TW"/>
        </w:rPr>
        <w:t xml:space="preserve"> Enrollment </w:t>
      </w:r>
      <w:r w:rsidRPr="008B486D">
        <w:rPr>
          <w:rFonts w:ascii="Calibri" w:eastAsia="PMingLiU" w:hAnsi="Calibri"/>
          <w:lang w:eastAsia="zh-TW"/>
        </w:rPr>
        <w:t>有效期限預估的未來計費交易，否則</w:t>
      </w:r>
      <w:r w:rsidRPr="008B486D">
        <w:rPr>
          <w:rFonts w:ascii="Calibri" w:eastAsia="PMingLiU" w:hAnsi="Calibri"/>
          <w:lang w:eastAsia="zh-TW"/>
        </w:rPr>
        <w:t xml:space="preserve"> Microsoft </w:t>
      </w:r>
      <w:r w:rsidRPr="008B486D">
        <w:rPr>
          <w:rFonts w:ascii="Calibri" w:eastAsia="PMingLiU" w:hAnsi="Calibri"/>
          <w:lang w:eastAsia="zh-TW"/>
        </w:rPr>
        <w:t>得終止客戶之</w:t>
      </w:r>
      <w:r w:rsidRPr="008B486D">
        <w:rPr>
          <w:rFonts w:ascii="Calibri" w:eastAsia="PMingLiU" w:hAnsi="Calibri"/>
          <w:lang w:eastAsia="zh-TW"/>
        </w:rPr>
        <w:t xml:space="preserve"> Bing </w:t>
      </w:r>
      <w:r w:rsidRPr="008B486D">
        <w:rPr>
          <w:rFonts w:ascii="Calibri" w:eastAsia="PMingLiU" w:hAnsi="Calibri"/>
          <w:lang w:eastAsia="zh-TW"/>
        </w:rPr>
        <w:t>地圖服務存取權。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Bing </w:t>
      </w:r>
      <w:r w:rsidRPr="008B486D">
        <w:rPr>
          <w:rFonts w:ascii="Calibri" w:eastAsia="PMingLiU" w:hAnsi="Calibri"/>
          <w:b/>
          <w:color w:val="00188F"/>
          <w:lang w:eastAsia="zh-TW"/>
        </w:rPr>
        <w:t>地圖服務客戶支援</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客戶支援可供訂購</w:t>
      </w:r>
      <w:r w:rsidRPr="008B486D">
        <w:rPr>
          <w:rFonts w:ascii="Calibri" w:eastAsia="PMingLiU" w:hAnsi="Calibri"/>
          <w:lang w:eastAsia="zh-TW"/>
        </w:rPr>
        <w:t xml:space="preserve"> Bing </w:t>
      </w:r>
      <w:r w:rsidRPr="008B486D">
        <w:rPr>
          <w:rFonts w:ascii="Calibri" w:eastAsia="PMingLiU" w:hAnsi="Calibri"/>
          <w:lang w:eastAsia="zh-TW"/>
        </w:rPr>
        <w:t>地圖服務之所有客戶使用。支援相關資訊請參閱這裡：</w:t>
      </w:r>
      <w:hyperlink r:id="rId55" w:history="1">
        <w:r w:rsidRPr="008B486D">
          <w:rPr>
            <w:rStyle w:val="Hyperlink"/>
            <w:rFonts w:ascii="Calibri" w:eastAsia="PMingLiU" w:hAnsi="Calibri" w:cstheme="minorBidi"/>
            <w:lang w:eastAsia="zh-TW"/>
          </w:rPr>
          <w:t>http://www.microsoft.com/maps/support</w:t>
        </w:r>
      </w:hyperlink>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如何存取</w:t>
      </w:r>
      <w:r w:rsidRPr="008B486D">
        <w:rPr>
          <w:rFonts w:ascii="Calibri" w:eastAsia="PMingLiU" w:hAnsi="Calibri"/>
          <w:b/>
          <w:color w:val="00188F"/>
          <w:lang w:eastAsia="zh-TW"/>
        </w:rPr>
        <w:t xml:space="preserve"> Bing </w:t>
      </w:r>
      <w:r w:rsidRPr="008B486D">
        <w:rPr>
          <w:rFonts w:ascii="Calibri" w:eastAsia="PMingLiU" w:hAnsi="Calibri"/>
          <w:b/>
          <w:color w:val="00188F"/>
          <w:lang w:eastAsia="zh-TW"/>
        </w:rPr>
        <w:t>地圖服務</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客戶可以依客戶之大量授權合約，在</w:t>
      </w:r>
      <w:r w:rsidRPr="008B486D">
        <w:rPr>
          <w:rFonts w:ascii="Calibri" w:eastAsia="PMingLiU" w:hAnsi="Calibri"/>
          <w:lang w:eastAsia="zh-TW"/>
        </w:rPr>
        <w:t xml:space="preserve"> Bing </w:t>
      </w:r>
      <w:r w:rsidRPr="008B486D">
        <w:rPr>
          <w:rFonts w:ascii="Calibri" w:eastAsia="PMingLiU" w:hAnsi="Calibri"/>
          <w:lang w:eastAsia="zh-TW"/>
        </w:rPr>
        <w:t>地圖服務客戶中心</w:t>
      </w:r>
      <w:r w:rsidRPr="008B486D">
        <w:rPr>
          <w:rFonts w:ascii="Calibri" w:eastAsia="PMingLiU" w:hAnsi="Calibri"/>
          <w:lang w:eastAsia="zh-TW"/>
        </w:rPr>
        <w:t xml:space="preserve"> (</w:t>
      </w:r>
      <w:hyperlink r:id="rId56" w:history="1">
        <w:r w:rsidRPr="008B486D">
          <w:rPr>
            <w:rStyle w:val="Hyperlink"/>
            <w:rFonts w:ascii="Calibri" w:eastAsia="PMingLiU" w:hAnsi="Calibri" w:cstheme="minorBidi"/>
            <w:lang w:eastAsia="zh-TW"/>
          </w:rPr>
          <w:t>https://www.bingmapsportal.com</w:t>
        </w:r>
      </w:hyperlink>
      <w:r w:rsidRPr="008B486D">
        <w:rPr>
          <w:rFonts w:ascii="Calibri" w:eastAsia="PMingLiU" w:hAnsi="Calibri"/>
          <w:lang w:eastAsia="zh-TW"/>
        </w:rPr>
        <w:t xml:space="preserve">) </w:t>
      </w:r>
      <w:r w:rsidRPr="008B486D">
        <w:rPr>
          <w:rFonts w:ascii="Calibri" w:eastAsia="PMingLiU" w:hAnsi="Calibri"/>
          <w:lang w:eastAsia="zh-TW"/>
        </w:rPr>
        <w:t>上使用生產存取權提供表來提供其</w:t>
      </w:r>
      <w:r w:rsidRPr="008B486D">
        <w:rPr>
          <w:rFonts w:ascii="Calibri" w:eastAsia="PMingLiU" w:hAnsi="Calibri"/>
          <w:lang w:eastAsia="zh-TW"/>
        </w:rPr>
        <w:t xml:space="preserve"> Bing </w:t>
      </w:r>
      <w:r w:rsidRPr="008B486D">
        <w:rPr>
          <w:rFonts w:ascii="Calibri" w:eastAsia="PMingLiU" w:hAnsi="Calibri"/>
          <w:lang w:eastAsia="zh-TW"/>
        </w:rPr>
        <w:t>地圖服務客戶</w:t>
      </w:r>
      <w:r w:rsidRPr="008B486D">
        <w:rPr>
          <w:rFonts w:ascii="Calibri" w:eastAsia="PMingLiU" w:hAnsi="Calibri"/>
          <w:lang w:eastAsia="zh-TW"/>
        </w:rPr>
        <w:t xml:space="preserve"> ID</w:t>
      </w:r>
      <w:r w:rsidRPr="008B486D">
        <w:rPr>
          <w:rFonts w:ascii="Calibri" w:eastAsia="PMingLiU" w:hAnsi="Calibri"/>
          <w:lang w:eastAsia="zh-TW"/>
        </w:rPr>
        <w:t>。客戶一旦提供其大量授權合約</w:t>
      </w:r>
      <w:r w:rsidRPr="008B486D">
        <w:rPr>
          <w:rFonts w:ascii="Calibri" w:eastAsia="PMingLiU" w:hAnsi="Calibri"/>
          <w:lang w:eastAsia="zh-TW"/>
        </w:rPr>
        <w:t xml:space="preserve">/Enrollment </w:t>
      </w:r>
      <w:r w:rsidRPr="008B486D">
        <w:rPr>
          <w:rFonts w:ascii="Calibri" w:eastAsia="PMingLiU" w:hAnsi="Calibri"/>
          <w:lang w:eastAsia="zh-TW"/>
        </w:rPr>
        <w:t>號碼並選取與客戶的訂購相關的產品系列，便會授與</w:t>
      </w:r>
      <w:r w:rsidRPr="008B486D">
        <w:rPr>
          <w:rFonts w:ascii="Calibri" w:eastAsia="PMingLiU" w:hAnsi="Calibri"/>
          <w:lang w:eastAsia="zh-TW"/>
        </w:rPr>
        <w:t xml:space="preserve"> Bing </w:t>
      </w:r>
      <w:r w:rsidRPr="008B486D">
        <w:rPr>
          <w:rFonts w:ascii="Calibri" w:eastAsia="PMingLiU" w:hAnsi="Calibri"/>
          <w:lang w:eastAsia="zh-TW"/>
        </w:rPr>
        <w:t>地圖服務客戶</w:t>
      </w:r>
      <w:r w:rsidRPr="008B486D">
        <w:rPr>
          <w:rFonts w:ascii="Calibri" w:eastAsia="PMingLiU" w:hAnsi="Calibri"/>
          <w:lang w:eastAsia="zh-TW"/>
        </w:rPr>
        <w:t xml:space="preserve"> ID </w:t>
      </w:r>
      <w:r w:rsidRPr="008B486D">
        <w:rPr>
          <w:rFonts w:ascii="Calibri" w:eastAsia="PMingLiU" w:hAnsi="Calibri"/>
          <w:lang w:eastAsia="zh-TW"/>
        </w:rPr>
        <w:t>的生產存取權。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從不同產品系列訂購的每項產品方案至少需要一個</w:t>
      </w:r>
      <w:r w:rsidRPr="008B486D">
        <w:rPr>
          <w:rFonts w:ascii="Calibri" w:eastAsia="PMingLiU" w:hAnsi="Calibri"/>
          <w:lang w:eastAsia="zh-TW"/>
        </w:rPr>
        <w:t xml:space="preserve"> Bing </w:t>
      </w:r>
      <w:r w:rsidRPr="008B486D">
        <w:rPr>
          <w:rFonts w:ascii="Calibri" w:eastAsia="PMingLiU" w:hAnsi="Calibri"/>
          <w:lang w:eastAsia="zh-TW"/>
        </w:rPr>
        <w:t>地圖服務客戶</w:t>
      </w:r>
      <w:r w:rsidRPr="008B486D">
        <w:rPr>
          <w:rFonts w:ascii="Calibri" w:eastAsia="PMingLiU" w:hAnsi="Calibri"/>
          <w:lang w:eastAsia="zh-TW"/>
        </w:rPr>
        <w:t xml:space="preserve"> ID</w:t>
      </w:r>
      <w:r w:rsidRPr="008B486D">
        <w:rPr>
          <w:rFonts w:ascii="Calibri" w:eastAsia="PMingLiU" w:hAnsi="Calibri"/>
          <w:lang w:eastAsia="zh-TW"/>
        </w:rPr>
        <w:t>。不同的產品系列係指</w:t>
      </w:r>
      <w:r w:rsidRPr="008B486D">
        <w:rPr>
          <w:rFonts w:ascii="Calibri" w:eastAsia="PMingLiU" w:hAnsi="Calibri"/>
          <w:lang w:eastAsia="zh-TW"/>
        </w:rPr>
        <w:t xml:space="preserve"> Bing </w:t>
      </w:r>
      <w:r w:rsidRPr="008B486D">
        <w:rPr>
          <w:rFonts w:ascii="Calibri" w:eastAsia="PMingLiU" w:hAnsi="Calibri"/>
          <w:lang w:eastAsia="zh-TW"/>
        </w:rPr>
        <w:t>地圖服務公開網站、</w:t>
      </w:r>
      <w:r w:rsidRPr="008B486D">
        <w:rPr>
          <w:rFonts w:ascii="Calibri" w:eastAsia="PMingLiU" w:hAnsi="Calibri"/>
          <w:lang w:eastAsia="zh-TW"/>
        </w:rPr>
        <w:t xml:space="preserve">Bing </w:t>
      </w:r>
      <w:r w:rsidRPr="008B486D">
        <w:rPr>
          <w:rFonts w:ascii="Calibri" w:eastAsia="PMingLiU" w:hAnsi="Calibri"/>
          <w:lang w:eastAsia="zh-TW"/>
        </w:rPr>
        <w:t>地圖服務內部網站、</w:t>
      </w:r>
      <w:r w:rsidRPr="008B486D">
        <w:rPr>
          <w:rFonts w:ascii="Calibri" w:eastAsia="PMingLiU" w:hAnsi="Calibri"/>
          <w:lang w:eastAsia="zh-TW"/>
        </w:rPr>
        <w:t xml:space="preserve">Bing </w:t>
      </w:r>
      <w:r w:rsidRPr="008B486D">
        <w:rPr>
          <w:rFonts w:ascii="Calibri" w:eastAsia="PMingLiU" w:hAnsi="Calibri"/>
          <w:lang w:eastAsia="zh-TW"/>
        </w:rPr>
        <w:t>地圖服務已知之使用者、</w:t>
      </w:r>
      <w:r w:rsidRPr="008B486D">
        <w:rPr>
          <w:rFonts w:ascii="Calibri" w:eastAsia="PMingLiU" w:hAnsi="Calibri"/>
          <w:lang w:eastAsia="zh-TW"/>
        </w:rPr>
        <w:t xml:space="preserve">Bing </w:t>
      </w:r>
      <w:r w:rsidRPr="008B486D">
        <w:rPr>
          <w:rFonts w:ascii="Calibri" w:eastAsia="PMingLiU" w:hAnsi="Calibri"/>
          <w:lang w:eastAsia="zh-TW"/>
        </w:rPr>
        <w:t>地圖服務</w:t>
      </w:r>
      <w:r w:rsidRPr="008B486D">
        <w:rPr>
          <w:rFonts w:ascii="Calibri" w:eastAsia="PMingLiU" w:hAnsi="Calibri"/>
          <w:lang w:eastAsia="zh-TW"/>
        </w:rPr>
        <w:t xml:space="preserve"> Light </w:t>
      </w:r>
      <w:r w:rsidRPr="008B486D">
        <w:rPr>
          <w:rFonts w:ascii="Calibri" w:eastAsia="PMingLiU" w:hAnsi="Calibri"/>
          <w:lang w:eastAsia="zh-TW"/>
        </w:rPr>
        <w:t>已知之使用者和</w:t>
      </w:r>
      <w:r w:rsidRPr="008B486D">
        <w:rPr>
          <w:rFonts w:ascii="Calibri" w:eastAsia="PMingLiU" w:hAnsi="Calibri"/>
          <w:lang w:eastAsia="zh-TW"/>
        </w:rPr>
        <w:t xml:space="preserve"> Windows </w:t>
      </w:r>
      <w:r w:rsidRPr="008B486D">
        <w:rPr>
          <w:rFonts w:ascii="Calibri" w:eastAsia="PMingLiU" w:hAnsi="Calibri"/>
          <w:lang w:eastAsia="zh-TW"/>
        </w:rPr>
        <w:t>的</w:t>
      </w:r>
      <w:r w:rsidRPr="008B486D">
        <w:rPr>
          <w:rFonts w:ascii="Calibri" w:eastAsia="PMingLiU" w:hAnsi="Calibri"/>
          <w:lang w:eastAsia="zh-TW"/>
        </w:rPr>
        <w:t xml:space="preserve"> Bing </w:t>
      </w:r>
      <w:r w:rsidRPr="008B486D">
        <w:rPr>
          <w:rFonts w:ascii="Calibri" w:eastAsia="PMingLiU" w:hAnsi="Calibri"/>
          <w:lang w:eastAsia="zh-TW"/>
        </w:rPr>
        <w:t>地圖服務資產管理。從</w:t>
      </w:r>
      <w:r w:rsidRPr="008B486D">
        <w:rPr>
          <w:rFonts w:ascii="Calibri" w:eastAsia="PMingLiU" w:hAnsi="Calibri"/>
          <w:lang w:eastAsia="zh-TW"/>
        </w:rPr>
        <w:t xml:space="preserve"> Windows </w:t>
      </w:r>
      <w:r w:rsidRPr="008B486D">
        <w:rPr>
          <w:rFonts w:ascii="Calibri" w:eastAsia="PMingLiU" w:hAnsi="Calibri"/>
          <w:lang w:eastAsia="zh-TW"/>
        </w:rPr>
        <w:t>的資產管理產品系列訂購時，客戶必須針對每個區域組合</w:t>
      </w:r>
      <w:r w:rsidRPr="008B486D">
        <w:rPr>
          <w:rFonts w:ascii="Calibri" w:eastAsia="PMingLiU" w:hAnsi="Calibri"/>
          <w:lang w:eastAsia="zh-TW"/>
        </w:rPr>
        <w:t xml:space="preserve"> (</w:t>
      </w:r>
      <w:r w:rsidRPr="008B486D">
        <w:rPr>
          <w:rFonts w:ascii="Calibri" w:eastAsia="PMingLiU" w:hAnsi="Calibri"/>
          <w:lang w:eastAsia="zh-TW"/>
        </w:rPr>
        <w:t>例如歐洲和北美洲</w:t>
      </w:r>
      <w:r w:rsidRPr="008B486D">
        <w:rPr>
          <w:rFonts w:ascii="Calibri" w:eastAsia="PMingLiU" w:hAnsi="Calibri"/>
          <w:lang w:eastAsia="zh-TW"/>
        </w:rPr>
        <w:t xml:space="preserve">) </w:t>
      </w:r>
      <w:r w:rsidRPr="008B486D">
        <w:rPr>
          <w:rFonts w:ascii="Calibri" w:eastAsia="PMingLiU" w:hAnsi="Calibri"/>
          <w:lang w:eastAsia="zh-TW"/>
        </w:rPr>
        <w:t>具備一個單獨的</w:t>
      </w:r>
      <w:r w:rsidRPr="008B486D">
        <w:rPr>
          <w:rFonts w:ascii="Calibri" w:eastAsia="PMingLiU" w:hAnsi="Calibri"/>
          <w:lang w:eastAsia="zh-TW"/>
        </w:rPr>
        <w:t xml:space="preserve"> Bing </w:t>
      </w:r>
      <w:r w:rsidRPr="008B486D">
        <w:rPr>
          <w:rFonts w:ascii="Calibri" w:eastAsia="PMingLiU" w:hAnsi="Calibri"/>
          <w:lang w:eastAsia="zh-TW"/>
        </w:rPr>
        <w:t>地圖服務客戶</w:t>
      </w:r>
      <w:r w:rsidRPr="008B486D">
        <w:rPr>
          <w:rFonts w:ascii="Calibri" w:eastAsia="PMingLiU" w:hAnsi="Calibri"/>
          <w:lang w:eastAsia="zh-TW"/>
        </w:rPr>
        <w:t xml:space="preserve"> ID</w:t>
      </w:r>
      <w:r w:rsidRPr="008B486D">
        <w:rPr>
          <w:rFonts w:ascii="Calibri" w:eastAsia="PMingLiU" w:hAnsi="Calibri"/>
          <w:lang w:eastAsia="zh-TW"/>
        </w:rPr>
        <w:t>。</w:t>
      </w:r>
    </w:p>
    <w:p w:rsidR="00A630E0" w:rsidRPr="008B486D" w:rsidRDefault="00667D0E" w:rsidP="0030772D">
      <w:pPr>
        <w:pStyle w:val="ProductList-Body"/>
        <w:shd w:val="clear" w:color="auto" w:fill="A6A6A6" w:themeFill="background1" w:themeFillShade="A6"/>
        <w:spacing w:before="120" w:after="12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E61A4" w:rsidRDefault="00A630E0" w:rsidP="00A630E0">
      <w:pPr>
        <w:pStyle w:val="ProductList-Offering2Heading"/>
        <w:outlineLvl w:val="2"/>
        <w:rPr>
          <w:rFonts w:eastAsia="PMingLiU"/>
        </w:rPr>
      </w:pPr>
      <w:r w:rsidRPr="00AE61A4">
        <w:rPr>
          <w:rFonts w:eastAsia="PMingLiU"/>
        </w:rPr>
        <w:tab/>
      </w:r>
      <w:bookmarkStart w:id="1436" w:name="_Toc380655498"/>
      <w:bookmarkStart w:id="1437" w:name="_Toc380513448"/>
      <w:bookmarkStart w:id="1438" w:name="_Toc394517858"/>
      <w:r w:rsidRPr="00AE61A4">
        <w:rPr>
          <w:rFonts w:eastAsia="PMingLiU"/>
        </w:rPr>
        <w:t xml:space="preserve">Enterprise </w:t>
      </w:r>
      <w:r w:rsidRPr="00AE61A4">
        <w:rPr>
          <w:rFonts w:eastAsia="PMingLiU"/>
        </w:rPr>
        <w:t>行動性套件</w:t>
      </w:r>
      <w:bookmarkEnd w:id="1436"/>
      <w:bookmarkEnd w:id="1437"/>
      <w:bookmarkEnd w:id="1438"/>
      <w:r w:rsidRPr="00AE61A4">
        <w:rPr>
          <w:rFonts w:eastAsia="PMingLiU"/>
        </w:rPr>
        <w:fldChar w:fldCharType="begin"/>
      </w:r>
      <w:r w:rsidRPr="00AE61A4">
        <w:rPr>
          <w:rFonts w:eastAsia="PMingLiU"/>
        </w:rPr>
        <w:instrText xml:space="preserve">xe "Enterprise </w:instrText>
      </w:r>
      <w:r w:rsidRPr="00AE61A4">
        <w:rPr>
          <w:rFonts w:eastAsia="PMingLiU"/>
        </w:rPr>
        <w:instrText>行動性套件</w:instrText>
      </w:r>
      <w:r w:rsidRPr="00AE61A4">
        <w:rPr>
          <w:rFonts w:eastAsia="PMingLiU"/>
        </w:rPr>
        <w:instrText>"</w:instrText>
      </w:r>
      <w:r w:rsidRPr="00AE61A4">
        <w:rPr>
          <w:rFonts w:eastAsia="PMingLiU"/>
        </w:rPr>
        <w:fldChar w:fldCharType="end"/>
      </w:r>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907"/>
      </w:tblGrid>
      <w:tr w:rsidR="00653D63" w:rsidRPr="008B486D" w:rsidTr="00C45C75">
        <w:trPr>
          <w:cantSplit/>
          <w:tblHeader/>
        </w:trPr>
        <w:tc>
          <w:tcPr>
            <w:tcW w:w="32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630E0" w:rsidRPr="008B486D" w:rsidTr="00C45C75">
        <w:trPr>
          <w:cantSplit/>
          <w:tblHeader/>
        </w:trPr>
        <w:tc>
          <w:tcPr>
            <w:tcW w:w="3217" w:type="dxa"/>
            <w:tcBorders>
              <w:top w:val="nil"/>
              <w:left w:val="nil"/>
              <w:bottom w:val="nil"/>
              <w:right w:val="nil"/>
            </w:tcBorders>
            <w:hideMark/>
          </w:tcPr>
          <w:p w:rsidR="00A630E0" w:rsidRPr="008B486D" w:rsidRDefault="00A630E0">
            <w:pPr>
              <w:pStyle w:val="ProductList-Offering2"/>
              <w:rPr>
                <w:rFonts w:ascii="Calibri" w:eastAsia="PMingLiU" w:hAnsi="Calibri"/>
                <w:lang w:val="zh-TW" w:eastAsia="zh-TW"/>
              </w:rPr>
            </w:pPr>
            <w:bookmarkStart w:id="1439" w:name="_Toc380513449"/>
            <w:bookmarkStart w:id="1440" w:name="_Toc380655499"/>
            <w:bookmarkStart w:id="1441" w:name="_Toc394517859"/>
            <w:r w:rsidRPr="008B486D">
              <w:rPr>
                <w:rFonts w:ascii="Calibri" w:eastAsia="PMingLiU" w:hAnsi="Calibri"/>
              </w:rPr>
              <w:t xml:space="preserve">Enterprise </w:t>
            </w:r>
            <w:r w:rsidRPr="008B486D">
              <w:rPr>
                <w:rFonts w:ascii="Calibri" w:eastAsia="PMingLiU" w:hAnsi="Calibri"/>
              </w:rPr>
              <w:t>行動性套件</w:t>
            </w:r>
            <w:bookmarkEnd w:id="1439"/>
            <w:bookmarkEnd w:id="1440"/>
            <w:bookmarkEnd w:id="1441"/>
            <w:r w:rsidRPr="008B486D">
              <w:rPr>
                <w:rFonts w:ascii="Calibri" w:eastAsia="PMingLiU" w:hAnsi="Calibri"/>
              </w:rPr>
              <w:fldChar w:fldCharType="begin"/>
            </w:r>
            <w:r w:rsidRPr="008B486D">
              <w:rPr>
                <w:rFonts w:ascii="Calibri" w:eastAsia="PMingLiU" w:hAnsi="Calibri"/>
              </w:rPr>
              <w:instrText xml:space="preserve">xe "Enterprise </w:instrText>
            </w:r>
            <w:r w:rsidRPr="008B486D">
              <w:rPr>
                <w:rFonts w:ascii="Calibri" w:eastAsia="PMingLiU" w:hAnsi="Calibri"/>
              </w:rPr>
              <w:instrText>行動性套件</w:instrText>
            </w:r>
            <w:r w:rsidRPr="008B486D">
              <w:rPr>
                <w:rFonts w:ascii="Calibri" w:eastAsia="PMingLiU" w:hAnsi="Calibri"/>
              </w:rPr>
              <w:instrText>"</w:instrText>
            </w:r>
            <w:r w:rsidRPr="008B486D">
              <w:rPr>
                <w:rFonts w:ascii="Calibri" w:eastAsia="PMingLiU" w:hAnsi="Calibri"/>
              </w:rPr>
              <w:fldChar w:fldCharType="end"/>
            </w:r>
          </w:p>
        </w:tc>
        <w:tc>
          <w:tcPr>
            <w:tcW w:w="738" w:type="dxa"/>
            <w:tcBorders>
              <w:top w:val="nil"/>
              <w:left w:val="nil"/>
              <w:bottom w:val="nil"/>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6"/>
        <w:gridCol w:w="3561"/>
        <w:gridCol w:w="3678"/>
      </w:tblGrid>
      <w:tr w:rsidR="00A630E0" w:rsidRPr="008B486D" w:rsidTr="00C45C75">
        <w:tc>
          <w:tcPr>
            <w:tcW w:w="3461"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具備延長期間的資格：</w:t>
            </w:r>
            <w:r w:rsidRPr="008B486D">
              <w:rPr>
                <w:rFonts w:ascii="Calibri" w:eastAsia="PMingLiU" w:hAnsi="Calibri"/>
                <w:b/>
                <w:lang w:eastAsia="zh-TW"/>
              </w:rPr>
              <w:t>所有</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訂閱期間</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Enterprise </w:t>
      </w:r>
      <w:r w:rsidRPr="008B486D">
        <w:rPr>
          <w:rFonts w:ascii="Calibri" w:eastAsia="PMingLiU" w:hAnsi="Calibri"/>
          <w:lang w:eastAsia="zh-TW"/>
        </w:rPr>
        <w:t>行動性套件</w:t>
      </w:r>
      <w:r w:rsidRPr="008B486D">
        <w:rPr>
          <w:rFonts w:ascii="Calibri" w:eastAsia="PMingLiU" w:hAnsi="Calibri"/>
        </w:rPr>
        <w:fldChar w:fldCharType="begin"/>
      </w:r>
      <w:r w:rsidRPr="008B486D">
        <w:rPr>
          <w:rFonts w:ascii="Calibri" w:eastAsia="PMingLiU" w:hAnsi="Calibri"/>
          <w:lang w:eastAsia="zh-TW"/>
        </w:rPr>
        <w:instrText xml:space="preserve">xe "Enterprise </w:instrText>
      </w:r>
      <w:r w:rsidRPr="008B486D">
        <w:rPr>
          <w:rFonts w:ascii="Calibri" w:eastAsia="PMingLiU" w:hAnsi="Calibri"/>
          <w:lang w:eastAsia="zh-TW"/>
        </w:rPr>
        <w:instrText>行動性套件</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客戶僅得訂閱其訂閱期間於客戶的</w:t>
      </w:r>
      <w:r w:rsidRPr="008B486D">
        <w:rPr>
          <w:rFonts w:ascii="Calibri" w:eastAsia="PMingLiU" w:hAnsi="Calibri"/>
          <w:lang w:eastAsia="zh-TW"/>
        </w:rPr>
        <w:t xml:space="preserve"> Enrollment </w:t>
      </w:r>
      <w:r w:rsidRPr="008B486D">
        <w:rPr>
          <w:rFonts w:ascii="Calibri" w:eastAsia="PMingLiU" w:hAnsi="Calibri"/>
          <w:lang w:eastAsia="zh-TW"/>
        </w:rPr>
        <w:t>屆滿日期當日屆滿</w:t>
      </w:r>
      <w:r w:rsidRPr="008B486D">
        <w:rPr>
          <w:rFonts w:ascii="Calibri" w:eastAsia="PMingLiU" w:hAnsi="Calibri"/>
          <w:lang w:eastAsia="zh-TW"/>
        </w:rPr>
        <w:t xml:space="preserve"> (</w:t>
      </w:r>
      <w:r w:rsidRPr="008B486D">
        <w:rPr>
          <w:rFonts w:ascii="Calibri" w:eastAsia="PMingLiU" w:hAnsi="Calibri"/>
          <w:lang w:eastAsia="zh-TW"/>
        </w:rPr>
        <w:t>以下稱「共同期限」</w:t>
      </w:r>
      <w:r w:rsidRPr="008B486D">
        <w:rPr>
          <w:rFonts w:ascii="Calibri" w:eastAsia="PMingLiU" w:hAnsi="Calibri"/>
          <w:lang w:eastAsia="zh-TW"/>
        </w:rPr>
        <w:t xml:space="preserve">) </w:t>
      </w:r>
      <w:r w:rsidRPr="008B486D">
        <w:rPr>
          <w:rFonts w:ascii="Calibri" w:eastAsia="PMingLiU" w:hAnsi="Calibri"/>
          <w:lang w:eastAsia="zh-TW"/>
        </w:rPr>
        <w:t>者。客戶只要在週年日當日之前將他們的意圖通知其轉銷商，且一旦</w:t>
      </w:r>
      <w:r w:rsidRPr="008B486D">
        <w:rPr>
          <w:rFonts w:ascii="Calibri" w:eastAsia="PMingLiU" w:hAnsi="Calibri"/>
          <w:lang w:eastAsia="zh-TW"/>
        </w:rPr>
        <w:t xml:space="preserve"> Microsoft </w:t>
      </w:r>
      <w:r w:rsidRPr="008B486D">
        <w:rPr>
          <w:rFonts w:ascii="Calibri" w:eastAsia="PMingLiU" w:hAnsi="Calibri"/>
          <w:lang w:eastAsia="zh-TW"/>
        </w:rPr>
        <w:t>接受，便得降低其任何未來週年日之</w:t>
      </w:r>
      <w:r w:rsidRPr="008B486D">
        <w:rPr>
          <w:rFonts w:ascii="Calibri" w:eastAsia="PMingLiU" w:hAnsi="Calibri"/>
          <w:lang w:eastAsia="zh-TW"/>
        </w:rPr>
        <w:t xml:space="preserve"> Enterprise </w:t>
      </w:r>
      <w:r w:rsidRPr="008B486D">
        <w:rPr>
          <w:rFonts w:ascii="Calibri" w:eastAsia="PMingLiU" w:hAnsi="Calibri"/>
          <w:lang w:eastAsia="zh-TW"/>
        </w:rPr>
        <w:t>行動性套件使用權。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加值</w:t>
      </w:r>
      <w:r w:rsidRPr="008B486D">
        <w:rPr>
          <w:rFonts w:ascii="Calibri" w:eastAsia="PMingLiU" w:hAnsi="Calibri"/>
          <w:b/>
          <w:color w:val="00188F"/>
          <w:lang w:eastAsia="zh-TW"/>
        </w:rPr>
        <w:t xml:space="preserve"> USL</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合格使用權及加值</w:t>
      </w:r>
      <w:r w:rsidRPr="008B486D">
        <w:rPr>
          <w:rFonts w:ascii="Calibri" w:eastAsia="PMingLiU" w:hAnsi="Calibri"/>
          <w:b/>
          <w:color w:val="00188F"/>
          <w:lang w:eastAsia="zh-TW"/>
        </w:rPr>
        <w:t xml:space="preserve"> USL</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加值使用者訂閱使用權</w:t>
      </w:r>
      <w:r w:rsidRPr="008B486D">
        <w:rPr>
          <w:rFonts w:ascii="Calibri" w:eastAsia="PMingLiU" w:hAnsi="Calibri"/>
          <w:lang w:eastAsia="zh-TW"/>
        </w:rPr>
        <w:t xml:space="preserve"> (</w:t>
      </w:r>
      <w:r w:rsidRPr="008B486D">
        <w:rPr>
          <w:rFonts w:ascii="Calibri" w:eastAsia="PMingLiU" w:hAnsi="Calibri"/>
          <w:lang w:eastAsia="zh-TW"/>
        </w:rPr>
        <w:t>簡稱「加值使用者</w:t>
      </w:r>
      <w:r w:rsidRPr="008B486D">
        <w:rPr>
          <w:rFonts w:ascii="Calibri" w:eastAsia="PMingLiU" w:hAnsi="Calibri"/>
          <w:lang w:eastAsia="zh-TW"/>
        </w:rPr>
        <w:t xml:space="preserve"> SL</w:t>
      </w:r>
      <w:r w:rsidRPr="008B486D">
        <w:rPr>
          <w:rFonts w:ascii="Calibri" w:eastAsia="PMingLiU" w:hAnsi="Calibri"/>
          <w:lang w:eastAsia="zh-TW"/>
        </w:rPr>
        <w:t>」</w:t>
      </w:r>
      <w:r w:rsidRPr="008B486D">
        <w:rPr>
          <w:rFonts w:ascii="Calibri" w:eastAsia="PMingLiU" w:hAnsi="Calibri"/>
          <w:lang w:eastAsia="zh-TW"/>
        </w:rPr>
        <w:t xml:space="preserve">) </w:t>
      </w:r>
      <w:r w:rsidRPr="008B486D">
        <w:rPr>
          <w:rFonts w:ascii="Calibri" w:eastAsia="PMingLiU" w:hAnsi="Calibri"/>
          <w:lang w:eastAsia="zh-TW"/>
        </w:rPr>
        <w:t>係指除了</w:t>
      </w:r>
      <w:r w:rsidRPr="008B486D">
        <w:rPr>
          <w:rFonts w:ascii="Calibri" w:eastAsia="PMingLiU" w:hAnsi="Calibri"/>
          <w:lang w:eastAsia="zh-TW"/>
        </w:rPr>
        <w:t xml:space="preserve"> (</w:t>
      </w:r>
      <w:r w:rsidRPr="008B486D">
        <w:rPr>
          <w:rFonts w:ascii="Calibri" w:eastAsia="PMingLiU" w:hAnsi="Calibri"/>
          <w:lang w:eastAsia="zh-TW"/>
        </w:rPr>
        <w:t>及相關之</w:t>
      </w:r>
      <w:r w:rsidRPr="008B486D">
        <w:rPr>
          <w:rFonts w:ascii="Calibri" w:eastAsia="PMingLiU" w:hAnsi="Calibri"/>
          <w:lang w:eastAsia="zh-TW"/>
        </w:rPr>
        <w:t xml:space="preserve">) </w:t>
      </w:r>
      <w:r w:rsidRPr="008B486D">
        <w:rPr>
          <w:rFonts w:ascii="Calibri" w:eastAsia="PMingLiU" w:hAnsi="Calibri"/>
          <w:lang w:eastAsia="zh-TW"/>
        </w:rPr>
        <w:t>合格使用權</w:t>
      </w:r>
      <w:r w:rsidRPr="008B486D">
        <w:rPr>
          <w:rFonts w:ascii="Calibri" w:eastAsia="PMingLiU" w:hAnsi="Calibri"/>
          <w:lang w:eastAsia="zh-TW"/>
        </w:rPr>
        <w:t xml:space="preserve"> (</w:t>
      </w:r>
      <w:r w:rsidRPr="008B486D">
        <w:rPr>
          <w:rFonts w:ascii="Calibri" w:eastAsia="PMingLiU" w:hAnsi="Calibri"/>
          <w:lang w:eastAsia="zh-TW"/>
        </w:rPr>
        <w:t>或一組合格使用權</w:t>
      </w:r>
      <w:r w:rsidRPr="008B486D">
        <w:rPr>
          <w:rFonts w:ascii="Calibri" w:eastAsia="PMingLiU" w:hAnsi="Calibri"/>
          <w:lang w:eastAsia="zh-TW"/>
        </w:rPr>
        <w:t xml:space="preserve">) </w:t>
      </w:r>
      <w:r w:rsidRPr="008B486D">
        <w:rPr>
          <w:rFonts w:ascii="Calibri" w:eastAsia="PMingLiU" w:hAnsi="Calibri"/>
          <w:lang w:eastAsia="zh-TW"/>
        </w:rPr>
        <w:t>以外所訂購的使用者訂閱使用權</w:t>
      </w:r>
      <w:r w:rsidRPr="008B486D">
        <w:rPr>
          <w:rFonts w:ascii="Calibri" w:eastAsia="PMingLiU" w:hAnsi="Calibri"/>
          <w:lang w:eastAsia="zh-TW"/>
        </w:rPr>
        <w:t xml:space="preserve"> (SL) (</w:t>
      </w:r>
      <w:r w:rsidRPr="008B486D">
        <w:rPr>
          <w:rFonts w:ascii="Calibri" w:eastAsia="PMingLiU" w:hAnsi="Calibri"/>
          <w:lang w:eastAsia="zh-TW"/>
        </w:rPr>
        <w:t>如下表所述</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ind w:left="180"/>
        <w:rPr>
          <w:rFonts w:ascii="Calibri" w:eastAsia="PMingLiU" w:hAnsi="Calibri"/>
          <w:lang w:eastAsia="zh-TW"/>
        </w:rPr>
      </w:pPr>
    </w:p>
    <w:tbl>
      <w:tblPr>
        <w:tblStyle w:val="TableGrid1"/>
        <w:tblW w:w="8167" w:type="dxa"/>
        <w:tblInd w:w="108" w:type="dxa"/>
        <w:tblLook w:val="04A0" w:firstRow="1" w:lastRow="0" w:firstColumn="1" w:lastColumn="0" w:noHBand="0" w:noVBand="1"/>
      </w:tblPr>
      <w:tblGrid>
        <w:gridCol w:w="4972"/>
        <w:gridCol w:w="3195"/>
      </w:tblGrid>
      <w:tr w:rsidR="00A630E0" w:rsidRPr="008B486D" w:rsidTr="00C45C75">
        <w:trPr>
          <w:tblHeader/>
        </w:trPr>
        <w:tc>
          <w:tcPr>
            <w:tcW w:w="4972"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A630E0" w:rsidRPr="008B486D" w:rsidRDefault="00A630E0">
            <w:pPr>
              <w:spacing w:before="20" w:after="20" w:line="240" w:lineRule="auto"/>
              <w:rPr>
                <w:rFonts w:ascii="Calibri" w:eastAsia="PMingLiU" w:hAnsi="Calibri"/>
                <w:color w:val="FFFFFF" w:themeColor="background1"/>
                <w:sz w:val="18"/>
                <w:szCs w:val="24"/>
              </w:rPr>
            </w:pPr>
            <w:r w:rsidRPr="008B486D">
              <w:rPr>
                <w:rFonts w:ascii="Calibri" w:eastAsia="PMingLiU" w:hAnsi="Calibri"/>
                <w:color w:val="FFFFFF" w:themeColor="background1"/>
                <w:sz w:val="18"/>
                <w:szCs w:val="24"/>
              </w:rPr>
              <w:t>合格使用權</w:t>
            </w:r>
          </w:p>
        </w:tc>
        <w:tc>
          <w:tcPr>
            <w:tcW w:w="3195"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A630E0" w:rsidRPr="008B486D" w:rsidRDefault="00A630E0">
            <w:pPr>
              <w:spacing w:before="20" w:after="20" w:line="240" w:lineRule="auto"/>
              <w:rPr>
                <w:rFonts w:ascii="Calibri" w:eastAsia="PMingLiU" w:hAnsi="Calibri"/>
                <w:color w:val="FFFFFF" w:themeColor="background1"/>
                <w:sz w:val="18"/>
                <w:szCs w:val="24"/>
                <w:vertAlign w:val="superscript"/>
              </w:rPr>
            </w:pPr>
            <w:r w:rsidRPr="008B486D">
              <w:rPr>
                <w:rFonts w:ascii="Calibri" w:eastAsia="PMingLiU" w:hAnsi="Calibri"/>
                <w:color w:val="FFFFFF" w:themeColor="background1"/>
                <w:sz w:val="18"/>
                <w:szCs w:val="24"/>
              </w:rPr>
              <w:t>加值使用者訂閱使用權</w:t>
            </w:r>
          </w:p>
        </w:tc>
      </w:tr>
      <w:tr w:rsidR="00A630E0" w:rsidRPr="008B486D" w:rsidTr="00C45C75">
        <w:trPr>
          <w:trHeight w:val="80"/>
        </w:trPr>
        <w:tc>
          <w:tcPr>
            <w:tcW w:w="4972"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r w:rsidRPr="008B486D">
              <w:rPr>
                <w:rFonts w:ascii="Calibri" w:eastAsia="PMingLiU" w:hAnsi="Calibri"/>
                <w:sz w:val="18"/>
              </w:rPr>
              <w:t>Core CAL</w:t>
            </w:r>
            <w:r w:rsidRPr="008B486D">
              <w:rPr>
                <w:rFonts w:ascii="Calibri" w:eastAsia="PMingLiU" w:hAnsi="Calibri"/>
                <w:sz w:val="18"/>
                <w:szCs w:val="24"/>
                <w:vertAlign w:val="superscript"/>
              </w:rPr>
              <w:t>1</w:t>
            </w:r>
          </w:p>
        </w:tc>
        <w:tc>
          <w:tcPr>
            <w:tcW w:w="3195" w:type="dxa"/>
            <w:vMerge w:val="restart"/>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r w:rsidRPr="008B486D">
              <w:rPr>
                <w:rFonts w:ascii="Calibri" w:eastAsia="PMingLiU" w:hAnsi="Calibri"/>
                <w:sz w:val="18"/>
              </w:rPr>
              <w:t xml:space="preserve">Enterprise </w:t>
            </w:r>
            <w:r w:rsidRPr="008B486D">
              <w:rPr>
                <w:rFonts w:ascii="Calibri" w:eastAsia="PMingLiU" w:hAnsi="Calibri"/>
                <w:sz w:val="18"/>
              </w:rPr>
              <w:t>行動性套件</w:t>
            </w:r>
            <w:r w:rsidRPr="008B486D">
              <w:rPr>
                <w:rFonts w:ascii="Calibri" w:eastAsia="PMingLiU" w:hAnsi="Calibri"/>
                <w:sz w:val="18"/>
              </w:rPr>
              <w:fldChar w:fldCharType="begin"/>
            </w:r>
            <w:r w:rsidRPr="008B486D">
              <w:rPr>
                <w:rFonts w:ascii="Calibri" w:eastAsia="PMingLiU" w:hAnsi="Calibri"/>
              </w:rPr>
              <w:instrText xml:space="preserve">xe "Enterprise </w:instrText>
            </w:r>
            <w:r w:rsidRPr="008B486D">
              <w:rPr>
                <w:rFonts w:ascii="Calibri" w:eastAsia="PMingLiU" w:hAnsi="Calibri"/>
              </w:rPr>
              <w:instrText>行動性套件</w:instrText>
            </w:r>
            <w:r w:rsidRPr="008B486D">
              <w:rPr>
                <w:rFonts w:ascii="Calibri" w:eastAsia="PMingLiU" w:hAnsi="Calibri"/>
              </w:rPr>
              <w:instrText>"</w:instrText>
            </w:r>
            <w:r w:rsidRPr="008B486D">
              <w:rPr>
                <w:rFonts w:ascii="Calibri" w:eastAsia="PMingLiU" w:hAnsi="Calibri"/>
                <w:sz w:val="18"/>
              </w:rPr>
              <w:fldChar w:fldCharType="end"/>
            </w:r>
          </w:p>
        </w:tc>
      </w:tr>
      <w:tr w:rsidR="00A630E0" w:rsidRPr="008B486D" w:rsidTr="00C45C75">
        <w:trPr>
          <w:trHeight w:val="70"/>
        </w:trPr>
        <w:tc>
          <w:tcPr>
            <w:tcW w:w="4972"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r w:rsidRPr="008B486D">
              <w:rPr>
                <w:rFonts w:ascii="Calibri" w:eastAsia="PMingLiU" w:hAnsi="Calibri"/>
                <w:sz w:val="18"/>
              </w:rPr>
              <w:t xml:space="preserve">Enterprise CAL </w:t>
            </w:r>
            <w:r w:rsidRPr="008B486D">
              <w:rPr>
                <w:rFonts w:ascii="Calibri" w:eastAsia="PMingLiU" w:hAnsi="Calibri"/>
                <w:sz w:val="18"/>
              </w:rPr>
              <w:t>套件</w:t>
            </w:r>
            <w:r w:rsidRPr="008B486D">
              <w:rPr>
                <w:rFonts w:ascii="Calibri" w:eastAsia="PMingLiU" w:hAnsi="Calibri"/>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r>
      <w:tr w:rsidR="00A630E0" w:rsidRPr="004B442C" w:rsidTr="00C45C75">
        <w:trPr>
          <w:trHeight w:val="170"/>
        </w:trPr>
        <w:tc>
          <w:tcPr>
            <w:tcW w:w="4972"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lang w:val="en-US"/>
              </w:rPr>
            </w:pPr>
            <w:r w:rsidRPr="008B486D">
              <w:rPr>
                <w:rFonts w:ascii="Calibri" w:eastAsia="PMingLiU" w:hAnsi="Calibri"/>
                <w:sz w:val="18"/>
                <w:lang w:val="en-US"/>
              </w:rPr>
              <w:t>Core CAL Suite Bridge for Office 365</w:t>
            </w:r>
            <w:r w:rsidRPr="008B486D">
              <w:rPr>
                <w:rFonts w:ascii="Calibri" w:eastAsia="PMingLiU" w:hAnsi="Calibri"/>
                <w:sz w:val="18"/>
                <w:szCs w:val="24"/>
                <w:vertAlign w:val="superscript"/>
                <w:lang w:val="en-US"/>
              </w:rPr>
              <w:t>1</w:t>
            </w:r>
            <w:r w:rsidRPr="008B486D">
              <w:rPr>
                <w:rFonts w:ascii="Calibri" w:eastAsia="PMingLiU" w:hAnsi="Calibri"/>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lang w:val="en-US"/>
              </w:rPr>
            </w:pPr>
          </w:p>
        </w:tc>
      </w:tr>
      <w:tr w:rsidR="00A630E0" w:rsidRPr="004B442C" w:rsidTr="00C45C75">
        <w:trPr>
          <w:trHeight w:val="152"/>
        </w:trPr>
        <w:tc>
          <w:tcPr>
            <w:tcW w:w="4972"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lang w:val="en-US"/>
              </w:rPr>
            </w:pPr>
            <w:r w:rsidRPr="008B486D">
              <w:rPr>
                <w:rFonts w:ascii="Calibri" w:eastAsia="PMingLiU" w:hAnsi="Calibri"/>
                <w:sz w:val="18"/>
                <w:lang w:val="en-US"/>
              </w:rPr>
              <w:t>Core CAL Suite Bridge for Office 365 &amp; Windows Intune</w:t>
            </w:r>
            <w:r w:rsidRPr="008B486D">
              <w:rPr>
                <w:rFonts w:ascii="Calibri" w:eastAsia="PMingLiU" w:hAnsi="Calibri"/>
                <w:sz w:val="18"/>
                <w:szCs w:val="24"/>
                <w:vertAlign w:val="superscript"/>
                <w:lang w:val="en-US"/>
              </w:rPr>
              <w:t>1</w:t>
            </w:r>
            <w:r w:rsidRPr="008B486D">
              <w:rPr>
                <w:rFonts w:ascii="Calibri" w:eastAsia="PMingLiU" w:hAnsi="Calibri"/>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lang w:val="en-US"/>
              </w:rPr>
            </w:pPr>
          </w:p>
        </w:tc>
      </w:tr>
      <w:tr w:rsidR="00A630E0" w:rsidRPr="008B486D" w:rsidTr="00C45C75">
        <w:trPr>
          <w:trHeight w:val="70"/>
        </w:trPr>
        <w:tc>
          <w:tcPr>
            <w:tcW w:w="4972"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r w:rsidRPr="008B486D">
              <w:rPr>
                <w:rFonts w:ascii="Calibri" w:eastAsia="PMingLiU" w:hAnsi="Calibri"/>
                <w:sz w:val="18"/>
              </w:rPr>
              <w:t>Enterprise CAL Suite Bridge for Office 365</w:t>
            </w:r>
            <w:r w:rsidRPr="008B486D">
              <w:rPr>
                <w:rFonts w:ascii="Calibri" w:eastAsia="PMingLiU" w:hAnsi="Calibri"/>
                <w:sz w:val="18"/>
                <w:szCs w:val="24"/>
                <w:vertAlign w:val="superscript"/>
              </w:rPr>
              <w:t>1</w:t>
            </w:r>
            <w:r w:rsidRPr="008B486D">
              <w:rPr>
                <w:rFonts w:ascii="Calibri" w:eastAsia="PMingLiU" w:hAnsi="Calibri"/>
                <w:sz w:val="18"/>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r>
      <w:tr w:rsidR="00A630E0" w:rsidRPr="004B442C" w:rsidTr="00C45C75">
        <w:trPr>
          <w:trHeight w:val="70"/>
        </w:trPr>
        <w:tc>
          <w:tcPr>
            <w:tcW w:w="4972"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lang w:val="en-US"/>
              </w:rPr>
            </w:pPr>
            <w:r w:rsidRPr="008B486D">
              <w:rPr>
                <w:rFonts w:ascii="Calibri" w:eastAsia="PMingLiU" w:hAnsi="Calibri"/>
                <w:sz w:val="18"/>
                <w:lang w:val="en-US"/>
              </w:rPr>
              <w:t xml:space="preserve">Enterprise CAL Suite Bridge for Office 365 </w:t>
            </w:r>
            <w:r w:rsidRPr="008B486D">
              <w:rPr>
                <w:rFonts w:ascii="Calibri" w:eastAsia="PMingLiU" w:hAnsi="Calibri"/>
                <w:sz w:val="18"/>
              </w:rPr>
              <w:t>及</w:t>
            </w:r>
            <w:r w:rsidRPr="008B486D">
              <w:rPr>
                <w:rFonts w:ascii="Calibri" w:eastAsia="PMingLiU" w:hAnsi="Calibri"/>
                <w:sz w:val="18"/>
                <w:lang w:val="en-US"/>
              </w:rPr>
              <w:t xml:space="preserve"> Windows Intune</w:t>
            </w:r>
            <w:r w:rsidRPr="008B486D">
              <w:rPr>
                <w:rFonts w:ascii="Calibri" w:eastAsia="PMingLiU" w:hAnsi="Calibri"/>
                <w:sz w:val="18"/>
                <w:szCs w:val="24"/>
                <w:vertAlign w:val="superscript"/>
                <w:lang w:val="en-US"/>
              </w:rPr>
              <w:t>1</w:t>
            </w:r>
            <w:r w:rsidRPr="008B486D">
              <w:rPr>
                <w:rFonts w:ascii="Calibri" w:eastAsia="PMingLiU" w:hAnsi="Calibri"/>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lang w:val="en-US"/>
              </w:rPr>
            </w:pPr>
          </w:p>
        </w:tc>
      </w:tr>
    </w:tbl>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vertAlign w:val="superscript"/>
        </w:rPr>
        <w:t>1</w:t>
      </w:r>
      <w:r w:rsidRPr="008B486D">
        <w:rPr>
          <w:rFonts w:ascii="Calibri" w:eastAsia="PMingLiU" w:hAnsi="Calibri"/>
        </w:rPr>
        <w:t>具備有效之</w:t>
      </w:r>
      <w:r w:rsidRPr="008B486D">
        <w:rPr>
          <w:rFonts w:ascii="Calibri" w:eastAsia="PMingLiU" w:hAnsi="Calibri"/>
        </w:rPr>
        <w:t xml:space="preserve"> SA</w:t>
      </w:r>
    </w:p>
    <w:p w:rsidR="0030772D" w:rsidRDefault="0030772D" w:rsidP="00A630E0">
      <w:pPr>
        <w:pStyle w:val="ProductList-Body"/>
        <w:ind w:left="180"/>
        <w:rPr>
          <w:rFonts w:ascii="Calibri" w:eastAsia="PMingLiU" w:hAnsi="Calibri"/>
          <w:b/>
          <w:color w:val="00188F"/>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使用權之指定</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每份加值使用者訂閱使用權必須指定給單一合格使用者</w:t>
      </w:r>
      <w:r w:rsidRPr="008B486D">
        <w:rPr>
          <w:rFonts w:ascii="Calibri" w:eastAsia="PMingLiU" w:hAnsi="Calibri"/>
          <w:lang w:eastAsia="zh-TW"/>
        </w:rPr>
        <w:t xml:space="preserve"> (</w:t>
      </w:r>
      <w:r w:rsidRPr="008B486D">
        <w:rPr>
          <w:rFonts w:ascii="Calibri" w:eastAsia="PMingLiU" w:hAnsi="Calibri"/>
          <w:lang w:eastAsia="zh-TW"/>
        </w:rPr>
        <w:t>如客戶之</w:t>
      </w:r>
      <w:r w:rsidRPr="008B486D">
        <w:rPr>
          <w:rFonts w:ascii="Calibri" w:eastAsia="PMingLiU" w:hAnsi="Calibri"/>
          <w:lang w:eastAsia="zh-TW"/>
        </w:rPr>
        <w:t xml:space="preserve"> Enterprise </w:t>
      </w:r>
      <w:r w:rsidRPr="008B486D">
        <w:rPr>
          <w:rFonts w:ascii="Calibri" w:eastAsia="PMingLiU" w:hAnsi="Calibri"/>
          <w:lang w:eastAsia="zh-TW"/>
        </w:rPr>
        <w:t>註冊或</w:t>
      </w:r>
      <w:r w:rsidRPr="008B486D">
        <w:rPr>
          <w:rFonts w:ascii="Calibri" w:eastAsia="PMingLiU" w:hAnsi="Calibri"/>
          <w:lang w:eastAsia="zh-TW"/>
        </w:rPr>
        <w:t xml:space="preserve"> Enrollment for Education Solutions </w:t>
      </w:r>
      <w:r w:rsidRPr="008B486D">
        <w:rPr>
          <w:rFonts w:ascii="Calibri" w:eastAsia="PMingLiU" w:hAnsi="Calibri"/>
          <w:lang w:eastAsia="zh-TW"/>
        </w:rPr>
        <w:t>中所定義</w:t>
      </w:r>
      <w:r w:rsidRPr="008B486D">
        <w:rPr>
          <w:rFonts w:ascii="Calibri" w:eastAsia="PMingLiU" w:hAnsi="Calibri"/>
          <w:lang w:eastAsia="zh-TW"/>
        </w:rPr>
        <w:t>)</w:t>
      </w:r>
      <w:r w:rsidRPr="008B486D">
        <w:rPr>
          <w:rFonts w:ascii="Calibri" w:eastAsia="PMingLiU" w:hAnsi="Calibri"/>
          <w:lang w:eastAsia="zh-TW"/>
        </w:rPr>
        <w:t>。加值使用者訂閱使用權得依照</w:t>
      </w:r>
      <w:r w:rsidRPr="008B486D">
        <w:rPr>
          <w:rFonts w:ascii="Calibri" w:eastAsia="PMingLiU" w:hAnsi="Calibri"/>
          <w:lang w:eastAsia="zh-TW"/>
        </w:rPr>
        <w:t xml:space="preserve"> Microsoft </w:t>
      </w:r>
      <w:r w:rsidRPr="008B486D">
        <w:rPr>
          <w:rFonts w:ascii="Calibri" w:eastAsia="PMingLiU" w:hAnsi="Calibri"/>
          <w:lang w:eastAsia="zh-TW"/>
        </w:rPr>
        <w:t>大量授權線上服務使用權利中規範使用者訂閱使用權之重新指定的「一般條款」，重新指定給其他合格使用者。</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val="zh-TW" w:eastAsia="zh-TW"/>
        </w:rPr>
      </w:pPr>
      <w:r w:rsidRPr="008B486D">
        <w:rPr>
          <w:rFonts w:ascii="Calibri" w:eastAsia="PMingLiU" w:hAnsi="Calibri"/>
          <w:b/>
          <w:color w:val="00188F"/>
          <w:lang w:eastAsia="zh-TW"/>
        </w:rPr>
        <w:t>使用權利</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使用權利已列在線上服務使用權利中。透過訂購這些加值使用者訂閱使用權所取得之使用權利，將於合格使用權之</w:t>
      </w:r>
      <w:r w:rsidRPr="008B486D">
        <w:rPr>
          <w:rFonts w:ascii="Calibri" w:eastAsia="PMingLiU" w:hAnsi="Calibri"/>
          <w:lang w:eastAsia="zh-TW"/>
        </w:rPr>
        <w:t xml:space="preserve"> SA </w:t>
      </w:r>
      <w:r w:rsidRPr="008B486D">
        <w:rPr>
          <w:rFonts w:ascii="Calibri" w:eastAsia="PMingLiU" w:hAnsi="Calibri"/>
          <w:lang w:eastAsia="zh-TW"/>
        </w:rPr>
        <w:t>範圍屆滿或加值使用者訂閱使用權之訂閱期間屆滿時終止，以較早者為準。訂購這些加值使用者訂閱使用權，並不會影響合格使用權之使用權利。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 </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訂購資格</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客戶必須就對應之合格使用權具備有效的</w:t>
      </w:r>
      <w:r w:rsidRPr="008B486D">
        <w:rPr>
          <w:rFonts w:ascii="Calibri" w:eastAsia="PMingLiU" w:hAnsi="Calibri"/>
          <w:lang w:eastAsia="zh-TW"/>
        </w:rPr>
        <w:t xml:space="preserve"> Enterprise </w:t>
      </w:r>
      <w:r w:rsidRPr="008B486D">
        <w:rPr>
          <w:rFonts w:ascii="Calibri" w:eastAsia="PMingLiU" w:hAnsi="Calibri"/>
          <w:lang w:eastAsia="zh-TW"/>
        </w:rPr>
        <w:t>註冊及有效的</w:t>
      </w:r>
      <w:r w:rsidRPr="008B486D">
        <w:rPr>
          <w:rFonts w:ascii="Calibri" w:eastAsia="PMingLiU" w:hAnsi="Calibri"/>
          <w:lang w:eastAsia="zh-TW"/>
        </w:rPr>
        <w:t xml:space="preserve"> SA</w:t>
      </w:r>
      <w:r w:rsidRPr="008B486D">
        <w:rPr>
          <w:rFonts w:ascii="Calibri" w:eastAsia="PMingLiU" w:hAnsi="Calibri"/>
          <w:lang w:eastAsia="zh-TW"/>
        </w:rPr>
        <w:t>。合格使用權可依使用者或裝置授與。具備</w:t>
      </w:r>
      <w:r w:rsidRPr="008B486D">
        <w:rPr>
          <w:rFonts w:ascii="Calibri" w:eastAsia="PMingLiU" w:hAnsi="Calibri"/>
          <w:lang w:eastAsia="zh-TW"/>
        </w:rPr>
        <w:t xml:space="preserve"> MBSA 2010 </w:t>
      </w:r>
      <w:r w:rsidRPr="008B486D">
        <w:rPr>
          <w:rFonts w:ascii="Calibri" w:eastAsia="PMingLiU" w:hAnsi="Calibri"/>
          <w:lang w:eastAsia="zh-TW"/>
        </w:rPr>
        <w:t>之前版本的客戶必須簽署線上服務增補條款及條件。</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訂購限制</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每項合格使用權</w:t>
      </w:r>
      <w:r w:rsidRPr="008B486D">
        <w:rPr>
          <w:rFonts w:ascii="Calibri" w:eastAsia="PMingLiU" w:hAnsi="Calibri"/>
          <w:lang w:eastAsia="zh-TW"/>
        </w:rPr>
        <w:t xml:space="preserve"> (</w:t>
      </w:r>
      <w:r w:rsidRPr="008B486D">
        <w:rPr>
          <w:rFonts w:ascii="Calibri" w:eastAsia="PMingLiU" w:hAnsi="Calibri"/>
          <w:lang w:eastAsia="zh-TW"/>
        </w:rPr>
        <w:t>或每組合格使用權</w:t>
      </w:r>
      <w:r w:rsidRPr="008B486D">
        <w:rPr>
          <w:rFonts w:ascii="Calibri" w:eastAsia="PMingLiU" w:hAnsi="Calibri"/>
          <w:lang w:eastAsia="zh-TW"/>
        </w:rPr>
        <w:t xml:space="preserve">) </w:t>
      </w:r>
      <w:r w:rsidRPr="008B486D">
        <w:rPr>
          <w:rFonts w:ascii="Calibri" w:eastAsia="PMingLiU" w:hAnsi="Calibri"/>
          <w:lang w:eastAsia="zh-TW"/>
        </w:rPr>
        <w:t>只能訂購一份加值使用者訂閱使用權。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客戶可能會依據每一合格使用權之單一加值使用者訂閱使用權的相同限制</w:t>
      </w:r>
      <w:r w:rsidRPr="008B486D">
        <w:rPr>
          <w:rFonts w:ascii="Calibri" w:eastAsia="PMingLiU" w:hAnsi="Calibri"/>
          <w:lang w:eastAsia="zh-TW"/>
        </w:rPr>
        <w:t xml:space="preserve"> (</w:t>
      </w:r>
      <w:r w:rsidRPr="008B486D">
        <w:rPr>
          <w:rFonts w:ascii="Calibri" w:eastAsia="PMingLiU" w:hAnsi="Calibri"/>
          <w:lang w:eastAsia="zh-TW"/>
        </w:rPr>
        <w:t>或合格使用權之組合</w:t>
      </w:r>
      <w:r w:rsidRPr="008B486D">
        <w:rPr>
          <w:rFonts w:ascii="Calibri" w:eastAsia="PMingLiU" w:hAnsi="Calibri"/>
          <w:lang w:eastAsia="zh-TW"/>
        </w:rPr>
        <w:t>)</w:t>
      </w:r>
      <w:r w:rsidRPr="008B486D">
        <w:rPr>
          <w:rFonts w:ascii="Calibri" w:eastAsia="PMingLiU" w:hAnsi="Calibri"/>
          <w:lang w:eastAsia="zh-TW"/>
        </w:rPr>
        <w:t>，在校正日期之間</w:t>
      </w:r>
      <w:r w:rsidRPr="008B486D">
        <w:rPr>
          <w:rFonts w:ascii="Calibri" w:eastAsia="PMingLiU" w:hAnsi="Calibri"/>
          <w:lang w:eastAsia="zh-TW"/>
        </w:rPr>
        <w:t xml:space="preserve"> (</w:t>
      </w:r>
      <w:r w:rsidRPr="008B486D">
        <w:rPr>
          <w:rFonts w:ascii="Calibri" w:eastAsia="PMingLiU" w:hAnsi="Calibri"/>
          <w:lang w:eastAsia="zh-TW"/>
        </w:rPr>
        <w:t>亦即取得合格使用權之前</w:t>
      </w:r>
      <w:r w:rsidRPr="008B486D">
        <w:rPr>
          <w:rFonts w:ascii="Calibri" w:eastAsia="PMingLiU" w:hAnsi="Calibri"/>
          <w:lang w:eastAsia="zh-TW"/>
        </w:rPr>
        <w:t xml:space="preserve">) </w:t>
      </w:r>
      <w:r w:rsidRPr="008B486D">
        <w:rPr>
          <w:rFonts w:ascii="Calibri" w:eastAsia="PMingLiU" w:hAnsi="Calibri"/>
          <w:lang w:eastAsia="zh-TW"/>
        </w:rPr>
        <w:t>取得使用者的加值使用者訂閱使用權或已加入</w:t>
      </w:r>
      <w:r w:rsidRPr="008B486D">
        <w:rPr>
          <w:rFonts w:ascii="Calibri" w:eastAsia="PMingLiU" w:hAnsi="Calibri"/>
          <w:lang w:eastAsia="zh-TW"/>
        </w:rPr>
        <w:t xml:space="preserve"> Enterprise </w:t>
      </w:r>
      <w:r w:rsidRPr="008B486D">
        <w:rPr>
          <w:rFonts w:ascii="Calibri" w:eastAsia="PMingLiU" w:hAnsi="Calibri"/>
          <w:lang w:eastAsia="zh-TW"/>
        </w:rPr>
        <w:t>註冊使用者或裝置計數之裝置使用者。</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只要</w:t>
      </w:r>
      <w:r w:rsidRPr="008B486D">
        <w:rPr>
          <w:rFonts w:ascii="Calibri" w:eastAsia="PMingLiU" w:hAnsi="Calibri"/>
          <w:lang w:eastAsia="zh-TW"/>
        </w:rPr>
        <w:t xml:space="preserve"> Campus </w:t>
      </w:r>
      <w:r w:rsidRPr="008B486D">
        <w:rPr>
          <w:rFonts w:ascii="Calibri" w:eastAsia="PMingLiU" w:hAnsi="Calibri"/>
          <w:lang w:eastAsia="zh-TW"/>
        </w:rPr>
        <w:t>和</w:t>
      </w:r>
      <w:r w:rsidRPr="008B486D">
        <w:rPr>
          <w:rFonts w:ascii="Calibri" w:eastAsia="PMingLiU" w:hAnsi="Calibri"/>
          <w:lang w:eastAsia="zh-TW"/>
        </w:rPr>
        <w:t xml:space="preserve"> School </w:t>
      </w:r>
      <w:r w:rsidRPr="008B486D">
        <w:rPr>
          <w:rFonts w:ascii="Calibri" w:eastAsia="PMingLiU" w:hAnsi="Calibri"/>
          <w:lang w:eastAsia="zh-TW"/>
        </w:rPr>
        <w:t>合約客戶的合格使用權在有效期限以內，最多即能為與其合格電腦相同數量之使用者，訂購</w:t>
      </w:r>
      <w:r w:rsidRPr="008B486D">
        <w:rPr>
          <w:rFonts w:ascii="Calibri" w:eastAsia="PMingLiU" w:hAnsi="Calibri"/>
          <w:lang w:eastAsia="zh-TW"/>
        </w:rPr>
        <w:t xml:space="preserve"> Enterprise </w:t>
      </w:r>
      <w:r w:rsidRPr="008B486D">
        <w:rPr>
          <w:rFonts w:ascii="Calibri" w:eastAsia="PMingLiU" w:hAnsi="Calibri"/>
          <w:lang w:eastAsia="zh-TW"/>
        </w:rPr>
        <w:t>行動性套件</w:t>
      </w:r>
      <w:r w:rsidRPr="008B486D">
        <w:rPr>
          <w:rFonts w:ascii="Calibri" w:eastAsia="PMingLiU" w:hAnsi="Calibri"/>
        </w:rPr>
        <w:fldChar w:fldCharType="begin"/>
      </w:r>
      <w:r w:rsidRPr="008B486D">
        <w:rPr>
          <w:rFonts w:ascii="Calibri" w:eastAsia="PMingLiU" w:hAnsi="Calibri"/>
          <w:lang w:eastAsia="zh-TW"/>
        </w:rPr>
        <w:instrText xml:space="preserve">xe "Enterprise </w:instrText>
      </w:r>
      <w:r w:rsidRPr="008B486D">
        <w:rPr>
          <w:rFonts w:ascii="Calibri" w:eastAsia="PMingLiU" w:hAnsi="Calibri"/>
          <w:lang w:eastAsia="zh-TW"/>
        </w:rPr>
        <w:instrText>行動性套件</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lang w:eastAsia="zh-TW"/>
        </w:rPr>
        <w:t xml:space="preserve"> USL </w:t>
      </w:r>
      <w:r w:rsidRPr="008B486D">
        <w:rPr>
          <w:rFonts w:ascii="Calibri" w:eastAsia="PMingLiU" w:hAnsi="Calibri"/>
          <w:lang w:eastAsia="zh-TW"/>
        </w:rPr>
        <w:t>的對應使用者訂閱使用權。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校正</w:t>
      </w:r>
    </w:p>
    <w:p w:rsidR="00A630E0" w:rsidRPr="008B486D" w:rsidRDefault="00A630E0" w:rsidP="00A630E0">
      <w:pPr>
        <w:pStyle w:val="ProductList-Body"/>
        <w:rPr>
          <w:rFonts w:ascii="Calibri" w:eastAsia="PMingLiU" w:hAnsi="Calibri"/>
        </w:rPr>
      </w:pPr>
      <w:r w:rsidRPr="008B486D">
        <w:rPr>
          <w:rFonts w:ascii="Calibri" w:eastAsia="PMingLiU" w:hAnsi="Calibri"/>
        </w:rPr>
        <w:t>加值使用者訂閱使用權並不是</w:t>
      </w:r>
      <w:r w:rsidRPr="008B486D">
        <w:rPr>
          <w:rFonts w:ascii="Calibri" w:eastAsia="PMingLiU" w:hAnsi="Calibri"/>
        </w:rPr>
        <w:t xml:space="preserve"> Enterprise </w:t>
      </w:r>
      <w:r w:rsidRPr="008B486D">
        <w:rPr>
          <w:rFonts w:ascii="Calibri" w:eastAsia="PMingLiU" w:hAnsi="Calibri"/>
        </w:rPr>
        <w:t>產品或</w:t>
      </w:r>
      <w:r w:rsidRPr="008B486D">
        <w:rPr>
          <w:rFonts w:ascii="Calibri" w:eastAsia="PMingLiU" w:hAnsi="Calibri"/>
        </w:rPr>
        <w:t xml:space="preserve"> Enterprise </w:t>
      </w:r>
      <w:r w:rsidRPr="008B486D">
        <w:rPr>
          <w:rFonts w:ascii="Calibri" w:eastAsia="PMingLiU" w:hAnsi="Calibri"/>
        </w:rPr>
        <w:t>線上服務，不得用來滿足</w:t>
      </w:r>
      <w:r w:rsidRPr="008B486D">
        <w:rPr>
          <w:rFonts w:ascii="Calibri" w:eastAsia="PMingLiU" w:hAnsi="Calibri"/>
        </w:rPr>
        <w:t xml:space="preserve"> Enterprise </w:t>
      </w:r>
      <w:r w:rsidRPr="008B486D">
        <w:rPr>
          <w:rFonts w:ascii="Calibri" w:eastAsia="PMingLiU" w:hAnsi="Calibri"/>
        </w:rPr>
        <w:t>註冊之全企業需求。</w:t>
      </w:r>
    </w:p>
    <w:p w:rsidR="00A630E0" w:rsidRPr="008B486D" w:rsidRDefault="00A630E0" w:rsidP="00A630E0">
      <w:pPr>
        <w:pStyle w:val="ProductList-Body"/>
        <w:rPr>
          <w:rFonts w:ascii="Calibri" w:eastAsia="PMingLiU" w:hAnsi="Calibri"/>
        </w:rPr>
      </w:pPr>
    </w:p>
    <w:p w:rsidR="00A630E0" w:rsidRPr="008B486D" w:rsidRDefault="00A630E0" w:rsidP="00C3701B">
      <w:pPr>
        <w:pStyle w:val="ProductList-Body"/>
        <w:rPr>
          <w:rFonts w:ascii="Calibri" w:eastAsia="PMingLiU" w:hAnsi="Calibri"/>
        </w:rPr>
      </w:pPr>
      <w:r w:rsidRPr="008B486D">
        <w:rPr>
          <w:rFonts w:ascii="Calibri" w:eastAsia="PMingLiU" w:hAnsi="Calibri"/>
          <w:b/>
          <w:color w:val="00188F"/>
        </w:rPr>
        <w:t>使用權之重新指定</w:t>
      </w:r>
    </w:p>
    <w:p w:rsidR="00A630E0" w:rsidRPr="008B486D" w:rsidRDefault="00A630E0" w:rsidP="00A630E0">
      <w:pPr>
        <w:pStyle w:val="ProductList-Body"/>
        <w:rPr>
          <w:rFonts w:ascii="Calibri" w:eastAsia="PMingLiU" w:hAnsi="Calibri"/>
        </w:rPr>
      </w:pPr>
      <w:r w:rsidRPr="008B486D">
        <w:rPr>
          <w:rFonts w:ascii="Calibri" w:eastAsia="PMingLiU" w:hAnsi="Calibri"/>
        </w:rPr>
        <w:t>客戶可以重新指定</w:t>
      </w:r>
      <w:r w:rsidRPr="008B486D">
        <w:rPr>
          <w:rFonts w:ascii="Calibri" w:eastAsia="PMingLiU" w:hAnsi="Calibri"/>
        </w:rPr>
        <w:t xml:space="preserve"> Microsoft Azure Active Directory Premium</w:t>
      </w:r>
      <w:r w:rsidRPr="008B486D">
        <w:rPr>
          <w:rFonts w:ascii="Calibri" w:eastAsia="PMingLiU" w:hAnsi="Calibri"/>
        </w:rPr>
        <w:fldChar w:fldCharType="begin"/>
      </w:r>
      <w:r w:rsidRPr="008B486D">
        <w:rPr>
          <w:rFonts w:ascii="Calibri" w:eastAsia="PMingLiU" w:hAnsi="Calibri"/>
        </w:rPr>
        <w:instrText>xe "Microsoft Azure Active Directory Premium"</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使用權，但是不能以短期為基礎</w:t>
      </w:r>
      <w:r w:rsidRPr="008B486D">
        <w:rPr>
          <w:rFonts w:ascii="Calibri" w:eastAsia="PMingLiU" w:hAnsi="Calibri"/>
        </w:rPr>
        <w:t xml:space="preserve"> (</w:t>
      </w:r>
      <w:r w:rsidRPr="008B486D">
        <w:rPr>
          <w:rFonts w:ascii="Calibri" w:eastAsia="PMingLiU" w:hAnsi="Calibri"/>
        </w:rPr>
        <w:t>即不能在最近指派使用權後的</w:t>
      </w:r>
      <w:r w:rsidRPr="008B486D">
        <w:rPr>
          <w:rFonts w:ascii="Calibri" w:eastAsia="PMingLiU" w:hAnsi="Calibri"/>
        </w:rPr>
        <w:t xml:space="preserve"> 90 </w:t>
      </w:r>
      <w:r w:rsidRPr="008B486D">
        <w:rPr>
          <w:rFonts w:ascii="Calibri" w:eastAsia="PMingLiU" w:hAnsi="Calibri"/>
        </w:rPr>
        <w:t>天內進行</w:t>
      </w:r>
      <w:r w:rsidRPr="008B486D">
        <w:rPr>
          <w:rFonts w:ascii="Calibri" w:eastAsia="PMingLiU" w:hAnsi="Calibri"/>
        </w:rPr>
        <w:t>)</w:t>
      </w:r>
      <w:r w:rsidRPr="008B486D">
        <w:rPr>
          <w:rFonts w:ascii="Calibri" w:eastAsia="PMingLiU" w:hAnsi="Calibri"/>
        </w:rPr>
        <w:t>。</w:t>
      </w:r>
    </w:p>
    <w:p w:rsidR="00A630E0" w:rsidRPr="008B486D" w:rsidRDefault="00667D0E" w:rsidP="0030772D">
      <w:pPr>
        <w:pStyle w:val="ProductList-Body"/>
        <w:shd w:val="clear" w:color="auto" w:fill="A6A6A6" w:themeFill="background1" w:themeFillShade="A6"/>
        <w:spacing w:before="120" w:after="12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E61A4" w:rsidRDefault="00A630E0" w:rsidP="00A630E0">
      <w:pPr>
        <w:pStyle w:val="ProductList-Offering2Heading"/>
        <w:outlineLvl w:val="2"/>
        <w:rPr>
          <w:rFonts w:eastAsia="PMingLiU"/>
        </w:rPr>
      </w:pPr>
      <w:r w:rsidRPr="00AE61A4">
        <w:rPr>
          <w:rFonts w:eastAsia="PMingLiU"/>
        </w:rPr>
        <w:tab/>
      </w:r>
      <w:bookmarkStart w:id="1442" w:name="_Toc380655500"/>
      <w:bookmarkStart w:id="1443" w:name="_Toc380513450"/>
      <w:bookmarkStart w:id="1444" w:name="_Toc379797416"/>
      <w:bookmarkStart w:id="1445" w:name="_Toc378151571"/>
      <w:bookmarkStart w:id="1446" w:name="_Toc378147674"/>
      <w:bookmarkStart w:id="1447" w:name="_Toc394517860"/>
      <w:r w:rsidRPr="00AE61A4">
        <w:rPr>
          <w:rFonts w:eastAsia="PMingLiU"/>
        </w:rPr>
        <w:t>Forefront Online</w:t>
      </w:r>
      <w:bookmarkEnd w:id="1442"/>
      <w:bookmarkEnd w:id="1443"/>
      <w:bookmarkEnd w:id="1444"/>
      <w:bookmarkEnd w:id="1445"/>
      <w:bookmarkEnd w:id="1446"/>
      <w:bookmarkEnd w:id="1447"/>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7"/>
        <w:gridCol w:w="738"/>
        <w:gridCol w:w="739"/>
        <w:gridCol w:w="739"/>
        <w:gridCol w:w="739"/>
        <w:gridCol w:w="739"/>
        <w:gridCol w:w="738"/>
        <w:gridCol w:w="739"/>
        <w:gridCol w:w="739"/>
        <w:gridCol w:w="739"/>
        <w:gridCol w:w="937"/>
      </w:tblGrid>
      <w:tr w:rsidR="00653D63" w:rsidRPr="008B486D" w:rsidTr="00C45C75">
        <w:trPr>
          <w:cantSplit/>
          <w:tblHeader/>
        </w:trPr>
        <w:tc>
          <w:tcPr>
            <w:tcW w:w="31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070A0D" w:rsidRPr="008B486D" w:rsidTr="00070A0D">
        <w:trPr>
          <w:cantSplit/>
          <w:tblHeader/>
        </w:trPr>
        <w:tc>
          <w:tcPr>
            <w:tcW w:w="3187" w:type="dxa"/>
            <w:tcBorders>
              <w:top w:val="dashSmallGap" w:sz="4" w:space="0" w:color="BFBFBF" w:themeColor="background1" w:themeShade="BF"/>
              <w:left w:val="nil"/>
              <w:bottom w:val="nil"/>
              <w:right w:val="nil"/>
            </w:tcBorders>
            <w:hideMark/>
          </w:tcPr>
          <w:p w:rsidR="00070A0D" w:rsidRPr="008B486D" w:rsidRDefault="00070A0D">
            <w:pPr>
              <w:pStyle w:val="ProductList-Offering2"/>
              <w:rPr>
                <w:rFonts w:ascii="Calibri" w:eastAsia="PMingLiU" w:hAnsi="Calibri"/>
                <w:lang w:val="zh-TW" w:eastAsia="zh-TW"/>
              </w:rPr>
            </w:pPr>
            <w:bookmarkStart w:id="1448" w:name="_Toc379797418"/>
            <w:bookmarkStart w:id="1449" w:name="_Toc380513452"/>
            <w:bookmarkStart w:id="1450" w:name="_Toc380655502"/>
            <w:bookmarkStart w:id="1451" w:name="_Toc394517861"/>
            <w:r w:rsidRPr="008B486D">
              <w:rPr>
                <w:rFonts w:ascii="Calibri" w:eastAsia="PMingLiU" w:hAnsi="Calibri"/>
              </w:rPr>
              <w:t>Forefront Protection 2010 for SharePoint</w:t>
            </w:r>
            <w:r w:rsidRPr="008B486D">
              <w:rPr>
                <w:rFonts w:ascii="Calibri" w:eastAsia="PMingLiU" w:hAnsi="Calibri"/>
              </w:rPr>
              <w:fldChar w:fldCharType="begin"/>
            </w:r>
            <w:r w:rsidRPr="008B486D">
              <w:rPr>
                <w:rFonts w:ascii="Calibri" w:eastAsia="PMingLiU" w:hAnsi="Calibri"/>
              </w:rPr>
              <w:instrText>xe "Forefront Protection 2010 for SharePoint"</w:instrText>
            </w:r>
            <w:r w:rsidRPr="008B486D">
              <w:rPr>
                <w:rFonts w:ascii="Calibri" w:eastAsia="PMingLiU" w:hAnsi="Calibri"/>
              </w:rPr>
              <w:fldChar w:fldCharType="end"/>
            </w:r>
            <w:r w:rsidRPr="008B486D">
              <w:rPr>
                <w:rFonts w:ascii="Calibri" w:eastAsia="PMingLiU" w:hAnsi="Calibri"/>
              </w:rPr>
              <w:t xml:space="preserve"> for Internet Sites</w:t>
            </w:r>
            <w:r w:rsidRPr="008B486D">
              <w:rPr>
                <w:rFonts w:ascii="Calibri" w:eastAsia="PMingLiU" w:hAnsi="Calibri"/>
              </w:rPr>
              <w:fldChar w:fldCharType="begin"/>
            </w:r>
            <w:r w:rsidRPr="008B486D">
              <w:rPr>
                <w:rFonts w:ascii="Calibri" w:eastAsia="PMingLiU" w:hAnsi="Calibri"/>
              </w:rPr>
              <w:instrText>xe "Forefront Protection 2010 for SharePoint for Internet Sites"</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加值訂閱使用權</w:t>
            </w:r>
            <w:r w:rsidRPr="008B486D">
              <w:rPr>
                <w:rFonts w:ascii="Calibri" w:eastAsia="PMingLiU" w:hAnsi="Calibri"/>
              </w:rPr>
              <w:t>)</w:t>
            </w:r>
            <w:bookmarkEnd w:id="1448"/>
            <w:bookmarkEnd w:id="1449"/>
            <w:bookmarkEnd w:id="1450"/>
            <w:bookmarkEnd w:id="1451"/>
          </w:p>
        </w:tc>
        <w:tc>
          <w:tcPr>
            <w:tcW w:w="738" w:type="dxa"/>
            <w:tcBorders>
              <w:top w:val="dashSmallGap" w:sz="4" w:space="0" w:color="BFBFBF" w:themeColor="background1" w:themeShade="BF"/>
              <w:left w:val="nil"/>
              <w:bottom w:val="nil"/>
              <w:right w:val="nil"/>
            </w:tcBorders>
            <w:vAlign w:val="center"/>
            <w:hideMark/>
          </w:tcPr>
          <w:p w:rsidR="00070A0D" w:rsidRPr="008B486D" w:rsidRDefault="00070A0D">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0A0D" w:rsidRPr="008B486D" w:rsidRDefault="00070A0D">
            <w:pPr>
              <w:pStyle w:val="ProductList-OfferingBody"/>
              <w:ind w:left="-113"/>
              <w:jc w:val="center"/>
              <w:rPr>
                <w:rFonts w:ascii="Calibri" w:eastAsia="PMingLiU" w:hAnsi="Calibri"/>
                <w:lang w:val="zh-TW" w:eastAsia="zh-TW"/>
              </w:rPr>
            </w:pPr>
            <w:r w:rsidRPr="008B486D">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0A0D" w:rsidRPr="00902D18" w:rsidRDefault="00070A0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0A0D" w:rsidRPr="00902D18" w:rsidRDefault="00070A0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0A0D" w:rsidRPr="008B486D" w:rsidRDefault="00070A0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0A0D" w:rsidRPr="008B486D" w:rsidRDefault="00070A0D">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0A0D" w:rsidRPr="008B486D" w:rsidRDefault="00070A0D">
            <w:pPr>
              <w:pStyle w:val="ProductList-OfferingBody"/>
              <w:ind w:left="-113"/>
              <w:jc w:val="center"/>
              <w:rPr>
                <w:rFonts w:ascii="Calibri" w:eastAsia="PMingLiU" w:hAnsi="Calibri"/>
                <w:lang w:val="zh-TW" w:eastAsia="zh-TW"/>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AutoTextList  \sNoStyle\t "Open Value"</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OV</w:t>
            </w:r>
            <w:r w:rsidRPr="008B486D">
              <w:rPr>
                <w:rFonts w:ascii="Calibri" w:eastAsia="PMingLiU"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0A0D" w:rsidRPr="00070A0D" w:rsidRDefault="00070A0D" w:rsidP="00070A0D">
            <w:pPr>
              <w:pStyle w:val="ProductList-OfferingBody"/>
              <w:ind w:left="-113"/>
              <w:jc w:val="center"/>
              <w:rPr>
                <w:rFonts w:ascii="Calibri" w:eastAsia="PMingLiU" w:hAnsi="Calibri"/>
                <w:lang w:val="zh-TW" w:eastAsia="zh-TW"/>
              </w:rPr>
            </w:pPr>
            <w:r w:rsidRPr="00070A0D">
              <w:rPr>
                <w:rFonts w:ascii="Calibri" w:eastAsia="PMingLiU" w:hAnsi="Calibri"/>
              </w:rPr>
              <w:fldChar w:fldCharType="begin"/>
            </w:r>
            <w:r w:rsidRPr="00070A0D">
              <w:rPr>
                <w:rFonts w:ascii="Calibri" w:eastAsia="PMingLiU" w:hAnsi="Calibri"/>
                <w:lang w:eastAsia="zh-TW"/>
              </w:rPr>
              <w:instrText>AutoTextList  \s NoStyle \t "</w:instrText>
            </w:r>
            <w:r w:rsidRPr="00070A0D">
              <w:rPr>
                <w:rFonts w:ascii="Calibri" w:eastAsia="PMingLiU" w:hAnsi="Calibri"/>
                <w:lang w:eastAsia="zh-TW"/>
              </w:rPr>
              <w:instrText>額外產品</w:instrText>
            </w:r>
            <w:r w:rsidRPr="00070A0D">
              <w:rPr>
                <w:rFonts w:ascii="Calibri" w:eastAsia="PMingLiU" w:hAnsi="Calibri"/>
                <w:lang w:eastAsia="zh-TW"/>
              </w:rPr>
              <w:instrText xml:space="preserve">" </w:instrText>
            </w:r>
            <w:r w:rsidRPr="00070A0D">
              <w:rPr>
                <w:rFonts w:ascii="Calibri" w:eastAsia="PMingLiU" w:hAnsi="Calibri"/>
              </w:rPr>
              <w:fldChar w:fldCharType="separate"/>
            </w:r>
            <w:r w:rsidRPr="00070A0D">
              <w:rPr>
                <w:rFonts w:ascii="Calibri" w:eastAsia="PMingLiU" w:hAnsi="Calibri"/>
                <w:lang w:eastAsia="zh-TW"/>
              </w:rPr>
              <w:t xml:space="preserve"> A</w:t>
            </w:r>
            <w:r w:rsidRPr="00070A0D">
              <w:rPr>
                <w:rFonts w:ascii="Calibri" w:eastAsia="PMingLiU" w:hAnsi="Calibri"/>
              </w:rPr>
              <w:fldChar w:fldCharType="end"/>
            </w:r>
            <w:r w:rsidRPr="00070A0D">
              <w:rPr>
                <w:rFonts w:ascii="Calibri" w:eastAsia="PMingLiU" w:hAnsi="Calibri"/>
                <w:lang w:val="fr-FR"/>
              </w:rPr>
              <w:t>,</w:t>
            </w:r>
            <w:r w:rsidRPr="00070A0D">
              <w:rPr>
                <w:rFonts w:ascii="Calibri" w:eastAsia="PMingLiU" w:hAnsi="Calibri"/>
                <w:lang w:val="fr-FR"/>
              </w:rPr>
              <w:fldChar w:fldCharType="begin"/>
            </w:r>
            <w:r w:rsidRPr="00070A0D">
              <w:rPr>
                <w:rFonts w:ascii="Calibri" w:eastAsia="PMingLiU" w:hAnsi="Calibri"/>
                <w:lang w:val="fr-FR" w:eastAsia="zh-TW"/>
              </w:rPr>
              <w:instrText xml:space="preserve"> AutoTextList  \sNoStyle\t "Open Value </w:instrText>
            </w:r>
            <w:r w:rsidRPr="00070A0D">
              <w:rPr>
                <w:rFonts w:ascii="Calibri" w:eastAsia="PMingLiU" w:hAnsi="Calibri"/>
                <w:lang w:eastAsia="zh-TW"/>
              </w:rPr>
              <w:instrText>中之非全組織</w:instrText>
            </w:r>
            <w:r w:rsidRPr="00070A0D">
              <w:rPr>
                <w:rFonts w:ascii="Calibri" w:eastAsia="PMingLiU" w:hAnsi="Calibri"/>
                <w:lang w:val="fr-FR" w:eastAsia="zh-TW"/>
              </w:rPr>
              <w:instrText>"</w:instrText>
            </w:r>
            <w:r w:rsidRPr="00070A0D">
              <w:rPr>
                <w:rFonts w:ascii="Calibri" w:eastAsia="PMingLiU" w:hAnsi="Calibri"/>
                <w:lang w:val="fr-FR"/>
              </w:rPr>
              <w:fldChar w:fldCharType="separate"/>
            </w:r>
            <w:r w:rsidRPr="00070A0D">
              <w:rPr>
                <w:rFonts w:ascii="Calibri" w:eastAsia="PMingLiU" w:hAnsi="Calibri"/>
                <w:lang w:val="fr-FR" w:eastAsia="zh-TW"/>
              </w:rPr>
              <w:t xml:space="preserve">P </w:t>
            </w:r>
            <w:r w:rsidRPr="00070A0D">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0A0D" w:rsidRPr="008B486D" w:rsidRDefault="00070A0D">
            <w:pPr>
              <w:pStyle w:val="ProductList-OfferingBody"/>
              <w:ind w:left="-113"/>
              <w:jc w:val="center"/>
              <w:rPr>
                <w:rFonts w:ascii="Calibri" w:eastAsia="PMingLiU" w:hAnsi="Calibri"/>
                <w:lang w:val="zh-TW" w:eastAsia="zh-TW"/>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0A0D" w:rsidRPr="00902D18" w:rsidRDefault="00070A0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0"/>
        <w:gridCol w:w="3569"/>
        <w:gridCol w:w="3665"/>
      </w:tblGrid>
      <w:tr w:rsidR="00A630E0" w:rsidRPr="008B486D" w:rsidTr="00C45C75">
        <w:tc>
          <w:tcPr>
            <w:tcW w:w="3470" w:type="dxa"/>
          </w:tcPr>
          <w:p w:rsidR="00A630E0" w:rsidRPr="008B486D" w:rsidRDefault="00A630E0">
            <w:pPr>
              <w:pStyle w:val="ProductList-Body"/>
              <w:rPr>
                <w:rFonts w:ascii="Calibri" w:eastAsia="PMingLiU" w:hAnsi="Calibri"/>
                <w:lang w:val="zh-TW" w:eastAsia="zh-TW"/>
              </w:rPr>
            </w:pPr>
          </w:p>
        </w:tc>
        <w:tc>
          <w:tcPr>
            <w:tcW w:w="3597" w:type="dxa"/>
            <w:hideMark/>
          </w:tcPr>
          <w:p w:rsidR="00A630E0" w:rsidRPr="008B486D" w:rsidRDefault="00A630E0">
            <w:pPr>
              <w:pStyle w:val="ProductList-Body"/>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伺服器</w:t>
            </w:r>
          </w:p>
        </w:tc>
        <w:tc>
          <w:tcPr>
            <w:tcW w:w="3697" w:type="dxa"/>
          </w:tcPr>
          <w:p w:rsidR="00A630E0" w:rsidRPr="008B486D" w:rsidRDefault="00A630E0">
            <w:pPr>
              <w:pStyle w:val="ProductList-Body"/>
              <w:rPr>
                <w:rFonts w:ascii="Calibri" w:eastAsia="PMingLiU" w:hAnsi="Calibri"/>
                <w:lang w:val="zh-TW" w:eastAsia="zh-TW"/>
              </w:rPr>
            </w:pPr>
          </w:p>
        </w:tc>
      </w:tr>
    </w:tbl>
    <w:p w:rsidR="00A630E0" w:rsidRPr="008B486D" w:rsidRDefault="00667D0E" w:rsidP="0030772D">
      <w:pPr>
        <w:pStyle w:val="ProductList-Body"/>
        <w:shd w:val="clear" w:color="auto" w:fill="A6A6A6" w:themeFill="background1" w:themeFillShade="A6"/>
        <w:spacing w:before="120" w:after="120"/>
        <w:jc w:val="right"/>
        <w:rPr>
          <w:rFonts w:ascii="Calibri" w:eastAsia="PMingLiU" w:hAnsi="Calibri"/>
          <w:lang w:val="zh-TW"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AE61A4" w:rsidRDefault="00A630E0" w:rsidP="00A630E0">
      <w:pPr>
        <w:pStyle w:val="ProductList-Offering2Heading"/>
        <w:outlineLvl w:val="2"/>
        <w:rPr>
          <w:rFonts w:eastAsia="PMingLiU"/>
        </w:rPr>
      </w:pPr>
      <w:r w:rsidRPr="00AE61A4">
        <w:rPr>
          <w:rFonts w:eastAsia="PMingLiU"/>
        </w:rPr>
        <w:tab/>
      </w:r>
      <w:bookmarkStart w:id="1452" w:name="_Toc394517862"/>
      <w:r w:rsidRPr="00AE61A4">
        <w:rPr>
          <w:rFonts w:eastAsia="PMingLiU"/>
        </w:rPr>
        <w:t>Microsoft Azure Active Directory Premium</w:t>
      </w:r>
      <w:bookmarkEnd w:id="1452"/>
      <w:r w:rsidRPr="00AE61A4">
        <w:rPr>
          <w:rFonts w:eastAsia="PMingLiU"/>
        </w:rPr>
        <w:fldChar w:fldCharType="begin"/>
      </w:r>
      <w:r w:rsidRPr="00AE61A4">
        <w:rPr>
          <w:rFonts w:eastAsia="PMingLiU"/>
        </w:rPr>
        <w:instrText>xe "Microsoft Azure Active Directory Premium"</w:instrText>
      </w:r>
      <w:r w:rsidRPr="00AE61A4">
        <w:rPr>
          <w:rFonts w:eastAsia="PMingLiU"/>
        </w:rP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653D63" w:rsidRPr="008B486D" w:rsidTr="0030772D">
        <w:trPr>
          <w:cantSplit/>
          <w:tblHeader/>
        </w:trPr>
        <w:tc>
          <w:tcPr>
            <w:tcW w:w="32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tcPr>
          <w:p w:rsidR="00653D63" w:rsidRPr="0030772D" w:rsidRDefault="0030772D">
            <w:pPr>
              <w:pStyle w:val="ProductList-OfferingBody"/>
              <w:ind w:left="-113"/>
              <w:jc w:val="center"/>
              <w:rPr>
                <w:rFonts w:ascii="Calibri" w:eastAsia="PMingLiU" w:hAnsi="Calibri"/>
                <w:color w:val="FFFFFF"/>
                <w:lang w:eastAsia="zh-TW"/>
              </w:rPr>
            </w:pPr>
            <w:r w:rsidRPr="0030772D">
              <w:rPr>
                <w:rFonts w:ascii="Calibri" w:eastAsia="PMingLiU" w:hAnsi="Calibri"/>
                <w:color w:val="FFFFFF"/>
                <w:lang w:eastAsia="zh-TW"/>
              </w:rPr>
              <w:fldChar w:fldCharType="begin"/>
            </w:r>
            <w:r w:rsidRPr="0030772D">
              <w:rPr>
                <w:rFonts w:ascii="Calibri" w:eastAsia="PMingLiU" w:hAnsi="Calibri"/>
                <w:color w:val="FFFFFF"/>
                <w:lang w:eastAsia="zh-TW"/>
              </w:rPr>
              <w:instrText>AutoTextList  \s NoStyle \t "</w:instrText>
            </w:r>
            <w:r w:rsidRPr="0030772D">
              <w:rPr>
                <w:rFonts w:ascii="Calibri" w:eastAsia="PMingLiU" w:hAnsi="Calibri"/>
                <w:color w:val="FFFFFF"/>
                <w:lang w:eastAsia="zh-TW"/>
              </w:rPr>
              <w:instrText>使用權</w:instrText>
            </w:r>
            <w:r w:rsidRPr="0030772D">
              <w:rPr>
                <w:rFonts w:ascii="Calibri" w:eastAsia="PMingLiU" w:hAnsi="Calibri"/>
                <w:color w:val="FFFFFF"/>
                <w:lang w:eastAsia="zh-TW"/>
              </w:rPr>
              <w:instrText>"</w:instrText>
            </w:r>
            <w:r w:rsidRPr="0030772D">
              <w:rPr>
                <w:rFonts w:ascii="Calibri" w:eastAsia="PMingLiU" w:hAnsi="Calibri"/>
                <w:color w:val="FFFFFF"/>
                <w:lang w:eastAsia="zh-TW"/>
              </w:rPr>
              <w:fldChar w:fldCharType="separate"/>
            </w:r>
            <w:r w:rsidRPr="0030772D">
              <w:rPr>
                <w:rFonts w:ascii="Calibri" w:eastAsia="PMingLiU" w:hAnsi="Calibri"/>
                <w:color w:val="FFFFFF"/>
                <w:lang w:eastAsia="zh-TW"/>
              </w:rPr>
              <w:t xml:space="preserve"> L </w:t>
            </w:r>
            <w:r w:rsidRPr="0030772D">
              <w:rPr>
                <w:rFonts w:ascii="Calibri" w:eastAsia="PMingLiU" w:hAnsi="Calibri"/>
                <w:color w:val="FFFFFF"/>
                <w:lang w:eastAsia="zh-TW"/>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070A0D" w:rsidRPr="008B486D" w:rsidTr="00C45C75">
        <w:trPr>
          <w:cantSplit/>
          <w:tblHeader/>
        </w:trPr>
        <w:tc>
          <w:tcPr>
            <w:tcW w:w="3226" w:type="dxa"/>
            <w:tcBorders>
              <w:top w:val="nil"/>
              <w:left w:val="nil"/>
              <w:bottom w:val="nil"/>
              <w:right w:val="nil"/>
            </w:tcBorders>
            <w:hideMark/>
          </w:tcPr>
          <w:p w:rsidR="00070A0D" w:rsidRPr="008B486D" w:rsidRDefault="00070A0D">
            <w:pPr>
              <w:pStyle w:val="ProductList-Offering2"/>
              <w:rPr>
                <w:rFonts w:ascii="Calibri" w:eastAsia="PMingLiU" w:hAnsi="Calibri"/>
                <w:lang w:val="zh-TW" w:eastAsia="zh-TW"/>
              </w:rPr>
            </w:pPr>
            <w:bookmarkStart w:id="1453" w:name="_Toc394517863"/>
            <w:r w:rsidRPr="008B486D">
              <w:rPr>
                <w:rFonts w:ascii="Calibri" w:eastAsia="PMingLiU" w:hAnsi="Calibri"/>
              </w:rPr>
              <w:t>Microsoft Azure Active Directory Premium</w:t>
            </w:r>
            <w:bookmarkEnd w:id="1453"/>
            <w:r w:rsidRPr="008B486D">
              <w:rPr>
                <w:rFonts w:ascii="Calibri" w:eastAsia="PMingLiU" w:hAnsi="Calibri"/>
              </w:rPr>
              <w:fldChar w:fldCharType="begin"/>
            </w:r>
            <w:r w:rsidRPr="008B486D">
              <w:rPr>
                <w:rFonts w:ascii="Calibri" w:eastAsia="PMingLiU" w:hAnsi="Calibri"/>
              </w:rPr>
              <w:instrText>xe "Microsoft Azure Active Directory Premium"</w:instrText>
            </w:r>
            <w:r w:rsidRPr="008B486D">
              <w:rPr>
                <w:rFonts w:ascii="Calibri" w:eastAsia="PMingLiU" w:hAnsi="Calibri"/>
              </w:rPr>
              <w:fldChar w:fldCharType="end"/>
            </w:r>
          </w:p>
        </w:tc>
        <w:tc>
          <w:tcPr>
            <w:tcW w:w="738" w:type="dxa"/>
            <w:tcBorders>
              <w:top w:val="nil"/>
              <w:left w:val="nil"/>
              <w:bottom w:val="nil"/>
              <w:right w:val="nil"/>
            </w:tcBorders>
            <w:vAlign w:val="center"/>
          </w:tcPr>
          <w:p w:rsidR="00070A0D" w:rsidRPr="008B486D" w:rsidRDefault="00070A0D">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0A0D" w:rsidRPr="008B486D" w:rsidRDefault="00070A0D">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0A0D" w:rsidRPr="00902D18" w:rsidRDefault="00070A0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0A0D" w:rsidRPr="00902D18" w:rsidRDefault="00070A0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0A0D" w:rsidRPr="008B486D" w:rsidRDefault="00070A0D">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0A0D" w:rsidRPr="008B486D" w:rsidRDefault="00070A0D">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0A0D" w:rsidRPr="008B486D" w:rsidRDefault="00070A0D">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0A0D" w:rsidRPr="008B486D" w:rsidRDefault="00070A0D">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0A0D" w:rsidRPr="008B486D" w:rsidRDefault="00070A0D">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0A0D" w:rsidRPr="00902D18" w:rsidRDefault="00070A0D"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2"/>
        <w:gridCol w:w="3554"/>
        <w:gridCol w:w="3688"/>
      </w:tblGrid>
      <w:tr w:rsidR="00A630E0" w:rsidRPr="008B486D" w:rsidTr="00C45C75">
        <w:tc>
          <w:tcPr>
            <w:tcW w:w="3470" w:type="dxa"/>
            <w:hideMark/>
          </w:tcPr>
          <w:p w:rsidR="00A630E0" w:rsidRPr="008B486D" w:rsidRDefault="00A630E0">
            <w:pPr>
              <w:pStyle w:val="ProductList-Body"/>
              <w:spacing w:before="20" w:after="20"/>
              <w:rPr>
                <w:rFonts w:ascii="Calibri" w:eastAsia="PMingLiU" w:hAnsi="Calibri"/>
                <w:lang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具備減少的資格</w:t>
            </w:r>
            <w:r w:rsidRPr="008B486D">
              <w:rPr>
                <w:rFonts w:ascii="Calibri" w:eastAsia="PMingLiU" w:hAnsi="Calibri"/>
                <w:lang w:eastAsia="zh-TW"/>
              </w:rPr>
              <w:t xml:space="preserve"> (SCE)</w:t>
            </w:r>
            <w:r w:rsidRPr="008B486D">
              <w:rPr>
                <w:rFonts w:ascii="Calibri" w:eastAsia="PMingLiU" w:hAnsi="Calibri"/>
                <w:lang w:eastAsia="zh-TW"/>
              </w:rPr>
              <w:t>：</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33"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lang w:eastAsia="zh-TW"/>
              </w:rPr>
              <w:t>具備延長期間的資格：</w:t>
            </w:r>
            <w:r w:rsidRPr="008B486D">
              <w:rPr>
                <w:rFonts w:ascii="Calibri" w:eastAsia="PMingLiU" w:hAnsi="Calibri"/>
                <w:b/>
                <w:lang w:eastAsia="zh-TW"/>
              </w:rPr>
              <w:t>所有</w:t>
            </w: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eastAsia="zh-TW"/>
        </w:rPr>
      </w:pPr>
      <w:r w:rsidRPr="008B486D">
        <w:rPr>
          <w:rFonts w:ascii="Calibri" w:eastAsia="PMingLiU" w:hAnsi="Calibri"/>
          <w:b/>
          <w:lang w:eastAsia="zh-TW"/>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訂閱期間</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Microsoft Azure Active Directory Premium </w:t>
      </w:r>
      <w:r w:rsidRPr="008B486D">
        <w:rPr>
          <w:rFonts w:ascii="Calibri" w:eastAsia="PMingLiU" w:hAnsi="Calibri"/>
          <w:lang w:eastAsia="zh-TW"/>
        </w:rPr>
        <w:t>客戶僅得訂閱其訂閱期間於客戶的</w:t>
      </w:r>
      <w:r w:rsidRPr="008B486D">
        <w:rPr>
          <w:rFonts w:ascii="Calibri" w:eastAsia="PMingLiU" w:hAnsi="Calibri"/>
          <w:lang w:eastAsia="zh-TW"/>
        </w:rPr>
        <w:t xml:space="preserve"> Enrollment </w:t>
      </w:r>
      <w:r w:rsidRPr="008B486D">
        <w:rPr>
          <w:rFonts w:ascii="Calibri" w:eastAsia="PMingLiU" w:hAnsi="Calibri"/>
          <w:lang w:eastAsia="zh-TW"/>
        </w:rPr>
        <w:t>屆滿日期當日屆滿</w:t>
      </w:r>
      <w:r w:rsidRPr="008B486D">
        <w:rPr>
          <w:rFonts w:ascii="Calibri" w:eastAsia="PMingLiU" w:hAnsi="Calibri"/>
          <w:lang w:eastAsia="zh-TW"/>
        </w:rPr>
        <w:t xml:space="preserve"> (</w:t>
      </w:r>
      <w:r w:rsidRPr="008B486D">
        <w:rPr>
          <w:rFonts w:ascii="Calibri" w:eastAsia="PMingLiU" w:hAnsi="Calibri"/>
          <w:lang w:eastAsia="zh-TW"/>
        </w:rPr>
        <w:t>以下稱「共同期限」</w:t>
      </w:r>
      <w:r w:rsidRPr="008B486D">
        <w:rPr>
          <w:rFonts w:ascii="Calibri" w:eastAsia="PMingLiU" w:hAnsi="Calibri"/>
          <w:lang w:eastAsia="zh-TW"/>
        </w:rPr>
        <w:t xml:space="preserve">) </w:t>
      </w:r>
      <w:r w:rsidRPr="008B486D">
        <w:rPr>
          <w:rFonts w:ascii="Calibri" w:eastAsia="PMingLiU" w:hAnsi="Calibri"/>
          <w:lang w:eastAsia="zh-TW"/>
        </w:rPr>
        <w:t>者。客戶只要在週年日當日之前將他們的意圖通知其轉銷商，且一旦</w:t>
      </w:r>
      <w:r w:rsidRPr="008B486D">
        <w:rPr>
          <w:rFonts w:ascii="Calibri" w:eastAsia="PMingLiU" w:hAnsi="Calibri"/>
          <w:lang w:eastAsia="zh-TW"/>
        </w:rPr>
        <w:t xml:space="preserve"> Microsoft </w:t>
      </w:r>
      <w:r w:rsidRPr="008B486D">
        <w:rPr>
          <w:rFonts w:ascii="Calibri" w:eastAsia="PMingLiU" w:hAnsi="Calibri"/>
          <w:lang w:eastAsia="zh-TW"/>
        </w:rPr>
        <w:t>接受，便得降低其任何未來週年日之</w:t>
      </w:r>
      <w:r w:rsidRPr="008B486D">
        <w:rPr>
          <w:rFonts w:ascii="Calibri" w:eastAsia="PMingLiU" w:hAnsi="Calibri"/>
          <w:lang w:eastAsia="zh-TW"/>
        </w:rPr>
        <w:t xml:space="preserve"> Microsoft Azure Active Directory Premium </w:t>
      </w:r>
      <w:r w:rsidRPr="008B486D">
        <w:rPr>
          <w:rFonts w:ascii="Calibri" w:eastAsia="PMingLiU" w:hAnsi="Calibri"/>
          <w:lang w:eastAsia="zh-TW"/>
        </w:rPr>
        <w:t>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C3701B">
      <w:pPr>
        <w:pStyle w:val="ProductList-Body"/>
        <w:rPr>
          <w:rFonts w:ascii="Calibri" w:eastAsia="PMingLiU" w:hAnsi="Calibri"/>
        </w:rPr>
      </w:pPr>
      <w:r w:rsidRPr="008B486D">
        <w:rPr>
          <w:rFonts w:ascii="Calibri" w:eastAsia="PMingLiU" w:hAnsi="Calibri"/>
          <w:b/>
          <w:color w:val="00188F"/>
        </w:rPr>
        <w:t>使用權之重新指定</w:t>
      </w:r>
    </w:p>
    <w:p w:rsidR="00A630E0" w:rsidRPr="008B486D" w:rsidRDefault="00A630E0" w:rsidP="00A630E0">
      <w:pPr>
        <w:pStyle w:val="ProductList-Body"/>
        <w:rPr>
          <w:rFonts w:ascii="Calibri" w:eastAsia="PMingLiU" w:hAnsi="Calibri"/>
        </w:rPr>
      </w:pPr>
      <w:r w:rsidRPr="008B486D">
        <w:rPr>
          <w:rFonts w:ascii="Calibri" w:eastAsia="PMingLiU" w:hAnsi="Calibri"/>
        </w:rPr>
        <w:t>客戶可以重新指定</w:t>
      </w:r>
      <w:r w:rsidRPr="008B486D">
        <w:rPr>
          <w:rFonts w:ascii="Calibri" w:eastAsia="PMingLiU" w:hAnsi="Calibri"/>
        </w:rPr>
        <w:t xml:space="preserve"> Microsoft Azure Active Directory Premium </w:t>
      </w:r>
      <w:r w:rsidRPr="008B486D">
        <w:rPr>
          <w:rFonts w:ascii="Calibri" w:eastAsia="PMingLiU" w:hAnsi="Calibri"/>
        </w:rPr>
        <w:t>使用權，但是不能以短期為基礎</w:t>
      </w:r>
      <w:r w:rsidRPr="008B486D">
        <w:rPr>
          <w:rFonts w:ascii="Calibri" w:eastAsia="PMingLiU" w:hAnsi="Calibri"/>
        </w:rPr>
        <w:t xml:space="preserve"> (</w:t>
      </w:r>
      <w:r w:rsidRPr="008B486D">
        <w:rPr>
          <w:rFonts w:ascii="Calibri" w:eastAsia="PMingLiU" w:hAnsi="Calibri"/>
        </w:rPr>
        <w:t>即不能在最近指派使用權後的</w:t>
      </w:r>
      <w:r w:rsidRPr="008B486D">
        <w:rPr>
          <w:rFonts w:ascii="Calibri" w:eastAsia="PMingLiU" w:hAnsi="Calibri"/>
        </w:rPr>
        <w:t xml:space="preserve"> 90 </w:t>
      </w:r>
      <w:r w:rsidRPr="008B486D">
        <w:rPr>
          <w:rFonts w:ascii="Calibri" w:eastAsia="PMingLiU" w:hAnsi="Calibri"/>
        </w:rPr>
        <w:t>天內進行</w:t>
      </w:r>
      <w:r w:rsidRPr="008B486D">
        <w:rPr>
          <w:rFonts w:ascii="Calibri" w:eastAsia="PMingLiU" w:hAnsi="Calibri"/>
        </w:rPr>
        <w:t>)</w:t>
      </w:r>
      <w:r w:rsidRPr="008B486D">
        <w:rPr>
          <w:rFonts w:ascii="Calibri" w:eastAsia="PMingLiU" w:hAnsi="Calibri"/>
        </w:rPr>
        <w:t>。</w:t>
      </w:r>
    </w:p>
    <w:p w:rsidR="00A630E0" w:rsidRPr="008B486D" w:rsidRDefault="00667D0E" w:rsidP="0030772D">
      <w:pPr>
        <w:pStyle w:val="ProductList-Body"/>
        <w:shd w:val="clear" w:color="auto" w:fill="A6A6A6" w:themeFill="background1" w:themeFillShade="A6"/>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6C2E2C" w:rsidRDefault="00A630E0" w:rsidP="00A630E0">
      <w:pPr>
        <w:pStyle w:val="ProductList-Offering2Heading"/>
        <w:outlineLvl w:val="2"/>
        <w:rPr>
          <w:rFonts w:eastAsia="PMingLiU"/>
        </w:rPr>
      </w:pPr>
      <w:r w:rsidRPr="006C2E2C">
        <w:rPr>
          <w:rFonts w:eastAsia="PMingLiU"/>
        </w:rPr>
        <w:tab/>
      </w:r>
      <w:bookmarkStart w:id="1454" w:name="_Toc380655503"/>
      <w:bookmarkStart w:id="1455" w:name="_Toc380513453"/>
      <w:bookmarkStart w:id="1456" w:name="_Toc379797419"/>
      <w:bookmarkStart w:id="1457" w:name="_Toc378151572"/>
      <w:bookmarkStart w:id="1458" w:name="_Toc378147675"/>
      <w:bookmarkStart w:id="1459" w:name="_Toc394517864"/>
      <w:r w:rsidRPr="006C2E2C">
        <w:rPr>
          <w:rFonts w:eastAsia="PMingLiU"/>
        </w:rPr>
        <w:t>Microsoft Learning</w:t>
      </w:r>
      <w:bookmarkEnd w:id="1454"/>
      <w:bookmarkEnd w:id="1455"/>
      <w:bookmarkEnd w:id="1456"/>
      <w:bookmarkEnd w:id="1457"/>
      <w:bookmarkEnd w:id="1458"/>
      <w:bookmarkEnd w:id="14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53D63" w:rsidRPr="008B486D" w:rsidTr="00C45C75">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5470B" w:rsidRPr="008B486D" w:rsidTr="00C45C75">
        <w:trPr>
          <w:cantSplit/>
          <w:tblHeader/>
        </w:trPr>
        <w:tc>
          <w:tcPr>
            <w:tcW w:w="3244" w:type="dxa"/>
            <w:tcBorders>
              <w:top w:val="nil"/>
              <w:left w:val="nil"/>
              <w:bottom w:val="dashSmallGap" w:sz="4" w:space="0" w:color="BFBFBF" w:themeColor="background1" w:themeShade="BF"/>
              <w:right w:val="nil"/>
            </w:tcBorders>
            <w:hideMark/>
          </w:tcPr>
          <w:p w:rsidR="00A5470B" w:rsidRPr="008B486D" w:rsidRDefault="00A5470B">
            <w:pPr>
              <w:pStyle w:val="ProductList-Offering2"/>
              <w:rPr>
                <w:rFonts w:ascii="Calibri" w:eastAsia="PMingLiU" w:hAnsi="Calibri"/>
                <w:lang w:val="zh-TW" w:eastAsia="zh-TW"/>
              </w:rPr>
            </w:pPr>
            <w:bookmarkStart w:id="1460" w:name="_Toc379797420"/>
            <w:bookmarkStart w:id="1461" w:name="_Toc380513454"/>
            <w:bookmarkStart w:id="1462" w:name="_Toc380655504"/>
            <w:bookmarkStart w:id="1463" w:name="_Toc394517865"/>
            <w:r w:rsidRPr="008B486D">
              <w:rPr>
                <w:rFonts w:ascii="Calibri" w:eastAsia="PMingLiU" w:hAnsi="Calibri"/>
              </w:rPr>
              <w:t>Microsoft Learning E-Reference Library</w:t>
            </w:r>
            <w:r w:rsidRPr="008B486D">
              <w:rPr>
                <w:rFonts w:ascii="Calibri" w:eastAsia="PMingLiU" w:hAnsi="Calibri"/>
              </w:rPr>
              <w:fldChar w:fldCharType="begin"/>
            </w:r>
            <w:r w:rsidRPr="008B486D">
              <w:rPr>
                <w:rFonts w:ascii="Calibri" w:eastAsia="PMingLiU" w:hAnsi="Calibri"/>
              </w:rPr>
              <w:instrText>xe "Microsoft Learning E-Reference Library"</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460"/>
            <w:bookmarkEnd w:id="1461"/>
            <w:bookmarkEnd w:id="1462"/>
            <w:bookmarkEnd w:id="1463"/>
          </w:p>
        </w:tc>
        <w:tc>
          <w:tcPr>
            <w:tcW w:w="738" w:type="dxa"/>
            <w:tcBorders>
              <w:top w:val="nil"/>
              <w:left w:val="nil"/>
              <w:bottom w:val="dashSmallGap" w:sz="4" w:space="0" w:color="BFBFBF" w:themeColor="background1" w:themeShade="BF"/>
              <w:right w:val="nil"/>
            </w:tcBorders>
            <w:vAlign w:val="center"/>
            <w:hideMark/>
          </w:tcPr>
          <w:p w:rsidR="00A5470B" w:rsidRPr="008B486D" w:rsidRDefault="00A5470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8B486D" w:rsidRDefault="00A5470B">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A5470B" w:rsidRPr="008B486D" w:rsidTr="00C45C75">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hideMark/>
          </w:tcPr>
          <w:p w:rsidR="00A5470B" w:rsidRPr="008B486D" w:rsidRDefault="00A5470B">
            <w:pPr>
              <w:pStyle w:val="ProductList-Offering2"/>
              <w:rPr>
                <w:rFonts w:ascii="Calibri" w:eastAsia="PMingLiU" w:hAnsi="Calibri"/>
                <w:lang w:val="zh-TW" w:eastAsia="zh-TW"/>
              </w:rPr>
            </w:pPr>
            <w:bookmarkStart w:id="1464" w:name="_Toc379797421"/>
            <w:bookmarkStart w:id="1465" w:name="_Toc380513455"/>
            <w:bookmarkStart w:id="1466" w:name="_Toc380655505"/>
            <w:bookmarkStart w:id="1467" w:name="_Toc394517866"/>
            <w:r w:rsidRPr="008B486D">
              <w:rPr>
                <w:rFonts w:ascii="Calibri" w:eastAsia="PMingLiU" w:hAnsi="Calibri"/>
              </w:rPr>
              <w:t>Microsoft Learning IT Academy</w:t>
            </w:r>
            <w:r w:rsidRPr="008B486D">
              <w:rPr>
                <w:rFonts w:ascii="Calibri" w:eastAsia="PMingLiU" w:hAnsi="Calibri"/>
              </w:rPr>
              <w:fldChar w:fldCharType="begin"/>
            </w:r>
            <w:r w:rsidRPr="008B486D">
              <w:rPr>
                <w:rFonts w:ascii="Calibri" w:eastAsia="PMingLiU" w:hAnsi="Calibri"/>
              </w:rPr>
              <w:instrText>xe "Microsoft Learning IT Academy"</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5470B" w:rsidRPr="008B486D" w:rsidRDefault="00A5470B">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8B486D" w:rsidRDefault="00A5470B">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8B486D" w:rsidRDefault="00A5470B">
            <w:pPr>
              <w:pStyle w:val="ProductList-OfferingBody"/>
              <w:ind w:left="-113"/>
              <w:jc w:val="center"/>
              <w:rPr>
                <w:rFonts w:ascii="Calibri" w:eastAsia="PMingLiU" w:hAnsi="Calibri"/>
                <w:lang w:val="zh-TW" w:eastAsia="zh-TW"/>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8B486D" w:rsidRDefault="00A5470B">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r>
      <w:tr w:rsidR="00A5470B" w:rsidRPr="008B486D" w:rsidTr="00C45C75">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hideMark/>
          </w:tcPr>
          <w:p w:rsidR="00A5470B" w:rsidRPr="008B486D" w:rsidRDefault="00A5470B">
            <w:pPr>
              <w:pStyle w:val="ProductList-Offering2"/>
              <w:rPr>
                <w:rFonts w:ascii="Calibri" w:eastAsia="PMingLiU" w:hAnsi="Calibri"/>
                <w:lang w:val="zh-TW" w:eastAsia="zh-TW"/>
              </w:rPr>
            </w:pPr>
            <w:bookmarkStart w:id="1468" w:name="_Toc379797422"/>
            <w:bookmarkStart w:id="1469" w:name="_Toc380513456"/>
            <w:bookmarkStart w:id="1470" w:name="_Toc380655506"/>
            <w:bookmarkStart w:id="1471" w:name="_Toc394517867"/>
            <w:r w:rsidRPr="008B486D">
              <w:rPr>
                <w:rFonts w:ascii="Calibri" w:eastAsia="PMingLiU" w:hAnsi="Calibri"/>
              </w:rPr>
              <w:t>Microsoft Learning MCP</w:t>
            </w:r>
            <w:r w:rsidRPr="008B486D">
              <w:rPr>
                <w:rFonts w:ascii="Calibri" w:eastAsia="PMingLiU" w:hAnsi="Calibri"/>
              </w:rPr>
              <w:fldChar w:fldCharType="begin"/>
            </w:r>
            <w:r w:rsidRPr="008B486D">
              <w:rPr>
                <w:rFonts w:ascii="Calibri" w:eastAsia="PMingLiU" w:hAnsi="Calibri"/>
              </w:rPr>
              <w:instrText>xe "Microsoft Learning MCP"</w:instrText>
            </w:r>
            <w:r w:rsidRPr="008B486D">
              <w:rPr>
                <w:rFonts w:ascii="Calibri" w:eastAsia="PMingLiU" w:hAnsi="Calibri"/>
              </w:rPr>
              <w:fldChar w:fldCharType="end"/>
            </w:r>
            <w:r w:rsidRPr="008B486D">
              <w:rPr>
                <w:rFonts w:ascii="Calibri" w:eastAsia="PMingLiU" w:hAnsi="Calibri"/>
              </w:rPr>
              <w:t xml:space="preserve"> 1 Exam Vouchers (</w:t>
            </w:r>
            <w:r w:rsidRPr="008B486D">
              <w:rPr>
                <w:rFonts w:ascii="Calibri" w:eastAsia="PMingLiU" w:hAnsi="Calibri"/>
              </w:rPr>
              <w:t>服務訂閱使用權</w:t>
            </w:r>
            <w:r w:rsidRPr="008B486D">
              <w:rPr>
                <w:rFonts w:ascii="Calibri" w:eastAsia="PMingLiU" w:hAnsi="Calibri"/>
              </w:rPr>
              <w:t>)</w:t>
            </w:r>
            <w:bookmarkEnd w:id="1468"/>
            <w:bookmarkEnd w:id="1469"/>
            <w:bookmarkEnd w:id="1470"/>
            <w:bookmarkEnd w:id="14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5470B" w:rsidRPr="008B486D" w:rsidRDefault="00A5470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8B486D" w:rsidRDefault="00A5470B">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A630E0" w:rsidRPr="008B486D" w:rsidTr="00C45C75">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1472" w:name="_Toc379797423"/>
            <w:bookmarkStart w:id="1473" w:name="_Toc380513457"/>
            <w:bookmarkStart w:id="1474" w:name="_Toc380655507"/>
            <w:bookmarkStart w:id="1475" w:name="_Toc394517868"/>
            <w:r w:rsidRPr="008B486D">
              <w:rPr>
                <w:rFonts w:ascii="Calibri" w:eastAsia="PMingLiU" w:hAnsi="Calibri"/>
              </w:rPr>
              <w:t>Microsoft Learning MCP</w:t>
            </w:r>
            <w:r w:rsidRPr="008B486D">
              <w:rPr>
                <w:rFonts w:ascii="Calibri" w:eastAsia="PMingLiU" w:hAnsi="Calibri"/>
              </w:rPr>
              <w:fldChar w:fldCharType="begin"/>
            </w:r>
            <w:r w:rsidRPr="008B486D">
              <w:rPr>
                <w:rFonts w:ascii="Calibri" w:eastAsia="PMingLiU" w:hAnsi="Calibri"/>
              </w:rPr>
              <w:instrText>xe "Microsoft Learning MCP"</w:instrText>
            </w:r>
            <w:r w:rsidRPr="008B486D">
              <w:rPr>
                <w:rFonts w:ascii="Calibri" w:eastAsia="PMingLiU" w:hAnsi="Calibri"/>
              </w:rPr>
              <w:fldChar w:fldCharType="end"/>
            </w:r>
            <w:r w:rsidRPr="008B486D">
              <w:rPr>
                <w:rFonts w:ascii="Calibri" w:eastAsia="PMingLiU" w:hAnsi="Calibri"/>
              </w:rPr>
              <w:t xml:space="preserve"> 30 Exam Vouchers </w:t>
            </w:r>
            <w:r w:rsidR="00EE20FA">
              <w:rPr>
                <w:rFonts w:ascii="Calibri" w:eastAsia="PMingLiU" w:hAnsi="Calibri"/>
              </w:rPr>
              <w:br/>
            </w:r>
            <w:r w:rsidRPr="008B486D">
              <w:rPr>
                <w:rFonts w:ascii="Calibri" w:eastAsia="PMingLiU" w:hAnsi="Calibri"/>
              </w:rPr>
              <w:t>(</w:t>
            </w:r>
            <w:r w:rsidRPr="008B486D">
              <w:rPr>
                <w:rFonts w:ascii="Calibri" w:eastAsia="PMingLiU" w:hAnsi="Calibri"/>
              </w:rPr>
              <w:t>使用者訂閱使用權</w:t>
            </w:r>
            <w:r w:rsidRPr="008B486D">
              <w:rPr>
                <w:rFonts w:ascii="Calibri" w:eastAsia="PMingLiU" w:hAnsi="Calibri"/>
              </w:rPr>
              <w:t>)</w:t>
            </w:r>
            <w:bookmarkEnd w:id="1472"/>
            <w:bookmarkEnd w:id="1473"/>
            <w:bookmarkEnd w:id="1474"/>
            <w:bookmarkEnd w:id="14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630E0" w:rsidRPr="008B486D" w:rsidTr="00C45C75">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1476" w:name="_Toc379797424"/>
            <w:bookmarkStart w:id="1477" w:name="_Toc380513458"/>
            <w:bookmarkStart w:id="1478" w:name="_Toc380655508"/>
            <w:bookmarkStart w:id="1479" w:name="_Toc394517869"/>
            <w:r w:rsidRPr="008B486D">
              <w:rPr>
                <w:rFonts w:ascii="Calibri" w:eastAsia="PMingLiU" w:hAnsi="Calibri"/>
              </w:rPr>
              <w:t>Microsoft Learning MOS</w:t>
            </w:r>
            <w:r w:rsidRPr="008B486D">
              <w:rPr>
                <w:rFonts w:ascii="Calibri" w:eastAsia="PMingLiU" w:hAnsi="Calibri"/>
              </w:rPr>
              <w:fldChar w:fldCharType="begin"/>
            </w:r>
            <w:r w:rsidRPr="008B486D">
              <w:rPr>
                <w:rFonts w:ascii="Calibri" w:eastAsia="PMingLiU" w:hAnsi="Calibri"/>
              </w:rPr>
              <w:instrText>xe "Microsoft Learning MOS"</w:instrText>
            </w:r>
            <w:r w:rsidRPr="008B486D">
              <w:rPr>
                <w:rFonts w:ascii="Calibri" w:eastAsia="PMingLiU" w:hAnsi="Calibri"/>
              </w:rPr>
              <w:fldChar w:fldCharType="end"/>
            </w:r>
            <w:r w:rsidRPr="008B486D">
              <w:rPr>
                <w:rFonts w:ascii="Calibri" w:eastAsia="PMingLiU" w:hAnsi="Calibri"/>
              </w:rPr>
              <w:t xml:space="preserve"> 500 </w:t>
            </w:r>
            <w:r w:rsidRPr="008B486D">
              <w:rPr>
                <w:rFonts w:ascii="Calibri" w:eastAsia="PMingLiU" w:hAnsi="Calibri"/>
              </w:rPr>
              <w:t>測驗網站使用權</w:t>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476"/>
            <w:bookmarkEnd w:id="1477"/>
            <w:bookmarkEnd w:id="1478"/>
            <w:bookmarkEnd w:id="14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630E0" w:rsidRPr="008B486D" w:rsidTr="00C45C75">
        <w:trPr>
          <w:cantSplit/>
          <w:tblHeader/>
        </w:trPr>
        <w:tc>
          <w:tcPr>
            <w:tcW w:w="3244" w:type="dxa"/>
            <w:tcBorders>
              <w:top w:val="dashSmallGap" w:sz="4" w:space="0" w:color="BFBFBF" w:themeColor="background1" w:themeShade="BF"/>
              <w:left w:val="nil"/>
              <w:bottom w:val="nil"/>
              <w:right w:val="nil"/>
            </w:tcBorders>
            <w:hideMark/>
          </w:tcPr>
          <w:p w:rsidR="00A630E0" w:rsidRPr="008B486D" w:rsidRDefault="00A630E0">
            <w:pPr>
              <w:pStyle w:val="ProductList-Offering2"/>
              <w:rPr>
                <w:rFonts w:ascii="Calibri" w:eastAsia="PMingLiU" w:hAnsi="Calibri"/>
                <w:lang w:val="zh-TW" w:eastAsia="zh-TW"/>
              </w:rPr>
            </w:pPr>
            <w:bookmarkStart w:id="1480" w:name="_Toc379797425"/>
            <w:bookmarkStart w:id="1481" w:name="_Toc380513459"/>
            <w:bookmarkStart w:id="1482" w:name="_Toc380655509"/>
            <w:bookmarkStart w:id="1483" w:name="_Toc394517870"/>
            <w:r w:rsidRPr="008B486D">
              <w:rPr>
                <w:rFonts w:ascii="Calibri" w:eastAsia="PMingLiU" w:hAnsi="Calibri"/>
              </w:rPr>
              <w:t>Microsoft Learning MTA</w:t>
            </w:r>
            <w:r w:rsidRPr="008B486D">
              <w:rPr>
                <w:rFonts w:ascii="Calibri" w:eastAsia="PMingLiU" w:hAnsi="Calibri"/>
              </w:rPr>
              <w:fldChar w:fldCharType="begin"/>
            </w:r>
            <w:r w:rsidRPr="008B486D">
              <w:rPr>
                <w:rFonts w:ascii="Calibri" w:eastAsia="PMingLiU" w:hAnsi="Calibri"/>
              </w:rPr>
              <w:instrText>xe "Microsoft Learning MTA"</w:instrText>
            </w:r>
            <w:r w:rsidRPr="008B486D">
              <w:rPr>
                <w:rFonts w:ascii="Calibri" w:eastAsia="PMingLiU" w:hAnsi="Calibri"/>
              </w:rPr>
              <w:fldChar w:fldCharType="end"/>
            </w:r>
            <w:r w:rsidRPr="008B486D">
              <w:rPr>
                <w:rFonts w:ascii="Calibri" w:eastAsia="PMingLiU" w:hAnsi="Calibri"/>
              </w:rPr>
              <w:t xml:space="preserve"> 250 </w:t>
            </w:r>
            <w:r w:rsidRPr="008B486D">
              <w:rPr>
                <w:rFonts w:ascii="Calibri" w:eastAsia="PMingLiU" w:hAnsi="Calibri"/>
              </w:rPr>
              <w:t>測驗網站使用權</w:t>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480"/>
            <w:bookmarkEnd w:id="1481"/>
            <w:bookmarkEnd w:id="1482"/>
            <w:bookmarkEnd w:id="1483"/>
          </w:p>
        </w:tc>
        <w:tc>
          <w:tcPr>
            <w:tcW w:w="738" w:type="dxa"/>
            <w:tcBorders>
              <w:top w:val="dashSmallGap" w:sz="4" w:space="0" w:color="BFBFBF" w:themeColor="background1" w:themeShade="BF"/>
              <w:left w:val="nil"/>
              <w:bottom w:val="nil"/>
              <w:right w:val="nil"/>
            </w:tcBorders>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6"/>
        <w:gridCol w:w="3558"/>
        <w:gridCol w:w="3688"/>
      </w:tblGrid>
      <w:tr w:rsidR="00A630E0" w:rsidRPr="008B486D" w:rsidTr="00C45C75">
        <w:tc>
          <w:tcPr>
            <w:tcW w:w="3488" w:type="dxa"/>
          </w:tcPr>
          <w:p w:rsidR="00A630E0" w:rsidRPr="008B486D" w:rsidRDefault="00A630E0">
            <w:pPr>
              <w:pStyle w:val="ProductList-Body"/>
              <w:rPr>
                <w:rFonts w:ascii="Calibri" w:eastAsia="PMingLiU" w:hAnsi="Calibri"/>
                <w:lang w:val="zh-TW" w:eastAsia="zh-TW"/>
              </w:rPr>
            </w:pPr>
          </w:p>
        </w:tc>
        <w:tc>
          <w:tcPr>
            <w:tcW w:w="3597" w:type="dxa"/>
            <w:hideMark/>
          </w:tcPr>
          <w:p w:rsidR="00A630E0" w:rsidRPr="008B486D" w:rsidRDefault="00A630E0">
            <w:pPr>
              <w:pStyle w:val="ProductList-Body"/>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伺服器</w:t>
            </w:r>
          </w:p>
        </w:tc>
        <w:tc>
          <w:tcPr>
            <w:tcW w:w="3733" w:type="dxa"/>
          </w:tcPr>
          <w:p w:rsidR="00A630E0" w:rsidRPr="008B486D" w:rsidRDefault="00A630E0">
            <w:pPr>
              <w:pStyle w:val="ProductList-Body"/>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所有測驗券皆最先交付，而且得自訂購日期起算</w:t>
      </w:r>
      <w:r w:rsidRPr="008B486D">
        <w:rPr>
          <w:rFonts w:ascii="Calibri" w:eastAsia="PMingLiU" w:hAnsi="Calibri"/>
          <w:lang w:eastAsia="zh-TW"/>
        </w:rPr>
        <w:t xml:space="preserve"> 12 </w:t>
      </w:r>
      <w:r w:rsidRPr="008B486D">
        <w:rPr>
          <w:rFonts w:ascii="Calibri" w:eastAsia="PMingLiU" w:hAnsi="Calibri"/>
          <w:lang w:eastAsia="zh-TW"/>
        </w:rPr>
        <w:t>個月之前隨時使用。</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 xml:space="preserve">Microsoft Office Specialist (MOS) </w:t>
      </w:r>
      <w:r w:rsidRPr="008B486D">
        <w:rPr>
          <w:rFonts w:ascii="Calibri" w:eastAsia="PMingLiU" w:hAnsi="Calibri"/>
          <w:b/>
          <w:color w:val="00188F"/>
        </w:rPr>
        <w:t>及</w:t>
      </w:r>
      <w:r w:rsidRPr="008B486D">
        <w:rPr>
          <w:rFonts w:ascii="Calibri" w:eastAsia="PMingLiU" w:hAnsi="Calibri"/>
          <w:b/>
          <w:color w:val="00188F"/>
        </w:rPr>
        <w:t xml:space="preserve"> Microsoft Technology Associate (MTA) </w:t>
      </w:r>
      <w:r w:rsidRPr="008B486D">
        <w:rPr>
          <w:rFonts w:ascii="Calibri" w:eastAsia="PMingLiU" w:hAnsi="Calibri"/>
          <w:b/>
          <w:color w:val="00188F"/>
        </w:rPr>
        <w:t>認證測驗網站使用權</w:t>
      </w:r>
    </w:p>
    <w:p w:rsidR="00A630E0" w:rsidRPr="00C3701B" w:rsidRDefault="00A630E0" w:rsidP="00A630E0">
      <w:pPr>
        <w:pStyle w:val="ProductList-Body"/>
        <w:rPr>
          <w:rFonts w:ascii="Calibri" w:eastAsia="PMingLiU" w:hAnsi="Calibri"/>
          <w:spacing w:val="-2"/>
          <w:lang w:eastAsia="zh-TW"/>
        </w:rPr>
      </w:pPr>
      <w:r w:rsidRPr="00C3701B">
        <w:rPr>
          <w:rFonts w:ascii="Calibri" w:eastAsia="PMingLiU" w:hAnsi="Calibri"/>
          <w:spacing w:val="-2"/>
        </w:rPr>
        <w:t>客戶將必須成為</w:t>
      </w:r>
      <w:r w:rsidRPr="00C3701B">
        <w:rPr>
          <w:rFonts w:ascii="Calibri" w:eastAsia="PMingLiU" w:hAnsi="Calibri"/>
          <w:spacing w:val="-2"/>
        </w:rPr>
        <w:t xml:space="preserve"> Certiport </w:t>
      </w:r>
      <w:r w:rsidRPr="00C3701B">
        <w:rPr>
          <w:rFonts w:ascii="Calibri" w:eastAsia="PMingLiU" w:hAnsi="Calibri"/>
          <w:spacing w:val="-2"/>
        </w:rPr>
        <w:t>授權測試中心才能使用網站使用權。若客戶不是</w:t>
      </w:r>
      <w:r w:rsidRPr="00C3701B">
        <w:rPr>
          <w:rFonts w:ascii="Calibri" w:eastAsia="PMingLiU" w:hAnsi="Calibri"/>
          <w:spacing w:val="-2"/>
        </w:rPr>
        <w:t xml:space="preserve"> Certiport </w:t>
      </w:r>
      <w:r w:rsidRPr="00C3701B">
        <w:rPr>
          <w:rFonts w:ascii="Calibri" w:eastAsia="PMingLiU" w:hAnsi="Calibri"/>
          <w:spacing w:val="-2"/>
        </w:rPr>
        <w:t>授權測試中心，則在客戶可以使用網站使用權之前，必須先通過此程序才能成為</w:t>
      </w:r>
      <w:r w:rsidRPr="00C3701B">
        <w:rPr>
          <w:rFonts w:ascii="Calibri" w:eastAsia="PMingLiU" w:hAnsi="Calibri"/>
          <w:spacing w:val="-2"/>
        </w:rPr>
        <w:t xml:space="preserve"> Certiport </w:t>
      </w:r>
      <w:r w:rsidRPr="00C3701B">
        <w:rPr>
          <w:rFonts w:ascii="Calibri" w:eastAsia="PMingLiU" w:hAnsi="Calibri"/>
          <w:spacing w:val="-2"/>
        </w:rPr>
        <w:t>測試中心。</w:t>
      </w:r>
      <w:r w:rsidRPr="00C3701B">
        <w:rPr>
          <w:rFonts w:ascii="Calibri" w:eastAsia="PMingLiU" w:hAnsi="Calibri"/>
          <w:spacing w:val="-2"/>
          <w:lang w:eastAsia="zh-TW"/>
        </w:rPr>
        <w:t>網站使用權將自訂購日期當日起算</w:t>
      </w:r>
      <w:r w:rsidRPr="00C3701B">
        <w:rPr>
          <w:rFonts w:ascii="Calibri" w:eastAsia="PMingLiU" w:hAnsi="Calibri"/>
          <w:spacing w:val="-2"/>
          <w:lang w:eastAsia="zh-TW"/>
        </w:rPr>
        <w:t xml:space="preserve"> 12 </w:t>
      </w:r>
      <w:r w:rsidRPr="00C3701B">
        <w:rPr>
          <w:rFonts w:ascii="Calibri" w:eastAsia="PMingLiU" w:hAnsi="Calibri"/>
          <w:spacing w:val="-2"/>
          <w:lang w:eastAsia="zh-TW"/>
        </w:rPr>
        <w:t>個月後自動終止。任何未使用的認證考試將予以没收。</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6C2E2C" w:rsidRDefault="00A630E0" w:rsidP="00A630E0">
      <w:pPr>
        <w:pStyle w:val="ProductList-Offering2Heading"/>
        <w:outlineLvl w:val="2"/>
        <w:rPr>
          <w:rFonts w:eastAsia="PMingLiU"/>
        </w:rPr>
      </w:pPr>
      <w:r w:rsidRPr="006C2E2C">
        <w:rPr>
          <w:rFonts w:eastAsia="PMingLiU"/>
          <w:lang w:eastAsia="zh-TW"/>
        </w:rPr>
        <w:tab/>
      </w:r>
      <w:bookmarkStart w:id="1484" w:name="_Toc380655510"/>
      <w:bookmarkStart w:id="1485" w:name="_Toc380513460"/>
      <w:bookmarkStart w:id="1486" w:name="_Toc379797426"/>
      <w:bookmarkStart w:id="1487" w:name="_Toc378151573"/>
      <w:bookmarkStart w:id="1488" w:name="_Toc378147676"/>
      <w:bookmarkStart w:id="1489" w:name="_Toc394517871"/>
      <w:r w:rsidRPr="006C2E2C">
        <w:rPr>
          <w:rFonts w:eastAsia="PMingLiU"/>
        </w:rPr>
        <w:t>Microsoft Translator</w:t>
      </w:r>
      <w:bookmarkEnd w:id="1484"/>
      <w:bookmarkEnd w:id="1485"/>
      <w:bookmarkEnd w:id="1486"/>
      <w:bookmarkEnd w:id="1487"/>
      <w:bookmarkEnd w:id="1488"/>
      <w:bookmarkEnd w:id="1489"/>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25"/>
      </w:tblGrid>
      <w:tr w:rsidR="00653D63" w:rsidRPr="008B486D" w:rsidTr="00C45C75">
        <w:trPr>
          <w:cantSplit/>
          <w:tblHeader/>
        </w:trPr>
        <w:tc>
          <w:tcPr>
            <w:tcW w:w="32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5470B" w:rsidRPr="008B486D" w:rsidTr="00C45C75">
        <w:trPr>
          <w:cantSplit/>
          <w:tblHeader/>
        </w:trPr>
        <w:tc>
          <w:tcPr>
            <w:tcW w:w="3226" w:type="dxa"/>
            <w:tcBorders>
              <w:top w:val="nil"/>
              <w:left w:val="nil"/>
              <w:bottom w:val="nil"/>
              <w:right w:val="nil"/>
            </w:tcBorders>
            <w:hideMark/>
          </w:tcPr>
          <w:p w:rsidR="00A5470B" w:rsidRPr="008B486D" w:rsidRDefault="00A5470B">
            <w:pPr>
              <w:pStyle w:val="ProductList-Offering2"/>
              <w:rPr>
                <w:rFonts w:ascii="Calibri" w:eastAsia="PMingLiU" w:hAnsi="Calibri"/>
                <w:lang w:val="zh-TW" w:eastAsia="zh-TW"/>
              </w:rPr>
            </w:pPr>
            <w:bookmarkStart w:id="1490" w:name="_Toc379797427"/>
            <w:bookmarkStart w:id="1491" w:name="_Toc380513461"/>
            <w:bookmarkStart w:id="1492" w:name="_Toc380655511"/>
            <w:bookmarkStart w:id="1493" w:name="_Toc394517872"/>
            <w:r w:rsidRPr="008B486D">
              <w:rPr>
                <w:rFonts w:ascii="Calibri" w:eastAsia="PMingLiU" w:hAnsi="Calibri"/>
              </w:rPr>
              <w:t>Microsoft Translator API</w:t>
            </w:r>
            <w:bookmarkEnd w:id="1490"/>
            <w:bookmarkEnd w:id="1491"/>
            <w:bookmarkEnd w:id="1492"/>
            <w:bookmarkEnd w:id="1493"/>
            <w:r w:rsidRPr="008B486D">
              <w:rPr>
                <w:rFonts w:ascii="Calibri" w:eastAsia="PMingLiU" w:hAnsi="Calibri"/>
              </w:rPr>
              <w:fldChar w:fldCharType="begin"/>
            </w:r>
            <w:r w:rsidRPr="008B486D">
              <w:rPr>
                <w:rFonts w:ascii="Calibri" w:eastAsia="PMingLiU" w:hAnsi="Calibri"/>
              </w:rPr>
              <w:instrText>xe "Microsoft Translator API"</w:instrText>
            </w:r>
            <w:r w:rsidRPr="008B486D">
              <w:rPr>
                <w:rFonts w:ascii="Calibri" w:eastAsia="PMingLiU" w:hAnsi="Calibri"/>
              </w:rPr>
              <w:fldChar w:fldCharType="end"/>
            </w:r>
          </w:p>
        </w:tc>
        <w:tc>
          <w:tcPr>
            <w:tcW w:w="738" w:type="dxa"/>
            <w:tcBorders>
              <w:top w:val="nil"/>
              <w:left w:val="nil"/>
              <w:bottom w:val="nil"/>
              <w:right w:val="nil"/>
            </w:tcBorders>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8"/>
        <w:gridCol w:w="3558"/>
        <w:gridCol w:w="3688"/>
      </w:tblGrid>
      <w:tr w:rsidR="00A630E0" w:rsidRPr="008B486D" w:rsidTr="00C45C75">
        <w:tc>
          <w:tcPr>
            <w:tcW w:w="3470"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伺服器</w:t>
            </w:r>
          </w:p>
        </w:tc>
        <w:tc>
          <w:tcPr>
            <w:tcW w:w="3733"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val="zh-TW"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6C2E2C" w:rsidRDefault="00A630E0" w:rsidP="00A630E0">
      <w:pPr>
        <w:pStyle w:val="ProductList-Offering2Heading"/>
        <w:outlineLvl w:val="2"/>
        <w:rPr>
          <w:rFonts w:eastAsia="PMingLiU"/>
        </w:rPr>
      </w:pPr>
      <w:r w:rsidRPr="006C2E2C">
        <w:rPr>
          <w:rFonts w:eastAsia="PMingLiU"/>
        </w:rPr>
        <w:tab/>
      </w:r>
      <w:bookmarkStart w:id="1494" w:name="_Toc394517873"/>
      <w:r w:rsidRPr="006C2E2C">
        <w:rPr>
          <w:rFonts w:eastAsia="PMingLiU"/>
        </w:rPr>
        <w:t>Microsoft Rights Management</w:t>
      </w:r>
      <w:bookmarkEnd w:id="1494"/>
      <w:r w:rsidRPr="006C2E2C">
        <w:rPr>
          <w:rFonts w:eastAsia="PMingLiU"/>
        </w:rPr>
        <w:fldChar w:fldCharType="begin"/>
      </w:r>
      <w:r w:rsidRPr="006C2E2C">
        <w:rPr>
          <w:rFonts w:eastAsia="PMingLiU"/>
        </w:rPr>
        <w:instrText>xe "Azure Rights Management"</w:instrText>
      </w:r>
      <w:r w:rsidRPr="006C2E2C">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653D63" w:rsidRPr="008B486D" w:rsidTr="00C45C75">
        <w:trPr>
          <w:cantSplit/>
          <w:tblHeader/>
        </w:trPr>
        <w:tc>
          <w:tcPr>
            <w:tcW w:w="3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5470B" w:rsidRPr="008B486D" w:rsidTr="00C45C75">
        <w:trPr>
          <w:cantSplit/>
          <w:tblHeader/>
        </w:trPr>
        <w:tc>
          <w:tcPr>
            <w:tcW w:w="3259" w:type="dxa"/>
            <w:tcBorders>
              <w:top w:val="nil"/>
              <w:left w:val="nil"/>
              <w:bottom w:val="dashSmallGap" w:sz="4" w:space="0" w:color="BFBFBF" w:themeColor="background1" w:themeShade="BF"/>
              <w:right w:val="nil"/>
            </w:tcBorders>
            <w:hideMark/>
          </w:tcPr>
          <w:p w:rsidR="00A5470B" w:rsidRPr="008B486D" w:rsidRDefault="00A5470B">
            <w:pPr>
              <w:pStyle w:val="ProductList-Offering2"/>
              <w:rPr>
                <w:rFonts w:ascii="Calibri" w:eastAsia="PMingLiU" w:hAnsi="Calibri"/>
                <w:lang w:val="zh-TW" w:eastAsia="zh-TW"/>
              </w:rPr>
            </w:pPr>
            <w:bookmarkStart w:id="1495" w:name="_Toc394517874"/>
            <w:r w:rsidRPr="008B486D">
              <w:rPr>
                <w:rFonts w:ascii="Calibri" w:eastAsia="PMingLiU" w:hAnsi="Calibri"/>
              </w:rPr>
              <w:t>Microsoft Rights Management</w:t>
            </w:r>
            <w:r w:rsidRPr="008B486D">
              <w:rPr>
                <w:rFonts w:ascii="Calibri" w:eastAsia="PMingLiU" w:hAnsi="Calibri"/>
              </w:rPr>
              <w:fldChar w:fldCharType="begin"/>
            </w:r>
            <w:r w:rsidRPr="008B486D">
              <w:rPr>
                <w:rFonts w:ascii="Calibri" w:eastAsia="PMingLiU" w:hAnsi="Calibri"/>
              </w:rPr>
              <w:instrText>xe "Microsoft Rights Management"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495"/>
          </w:p>
        </w:tc>
        <w:tc>
          <w:tcPr>
            <w:tcW w:w="738" w:type="dxa"/>
            <w:tcBorders>
              <w:top w:val="nil"/>
              <w:left w:val="nil"/>
              <w:bottom w:val="dashSmallGap" w:sz="4" w:space="0" w:color="BFBFBF" w:themeColor="background1" w:themeShade="BF"/>
              <w:right w:val="nil"/>
            </w:tcBorders>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8B486D" w:rsidRDefault="00A5470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r>
      <w:tr w:rsidR="00A630E0" w:rsidRPr="008B486D" w:rsidTr="00CE022E">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hideMark/>
          </w:tcPr>
          <w:p w:rsidR="00A630E0" w:rsidRPr="008B486D" w:rsidRDefault="00A630E0">
            <w:pPr>
              <w:pStyle w:val="ProductList-Offering2"/>
              <w:rPr>
                <w:rFonts w:ascii="Calibri" w:eastAsia="PMingLiU" w:hAnsi="Calibri"/>
                <w:lang w:val="zh-TW" w:eastAsia="zh-TW"/>
              </w:rPr>
            </w:pPr>
            <w:bookmarkStart w:id="1496" w:name="_Toc394517875"/>
            <w:r w:rsidRPr="008B486D">
              <w:rPr>
                <w:rFonts w:ascii="Calibri" w:eastAsia="PMingLiU" w:hAnsi="Calibri"/>
              </w:rPr>
              <w:t>Microsoft Rights Management A</w:t>
            </w:r>
            <w:r w:rsidRPr="008B486D">
              <w:rPr>
                <w:rFonts w:ascii="Calibri" w:eastAsia="PMingLiU" w:hAnsi="Calibri"/>
              </w:rPr>
              <w:fldChar w:fldCharType="begin"/>
            </w:r>
            <w:r w:rsidRPr="008B486D">
              <w:rPr>
                <w:rFonts w:ascii="Calibri" w:eastAsia="PMingLiU" w:hAnsi="Calibri"/>
              </w:rPr>
              <w:instrText>xe " Microsoft Rights Management A"</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630E0" w:rsidRPr="008B486D" w:rsidRDefault="00A630E0">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A5470B" w:rsidRDefault="00A5470B" w:rsidP="00A5470B">
            <w:pPr>
              <w:pStyle w:val="ProductList-OfferingBody"/>
              <w:ind w:left="-113"/>
              <w:jc w:val="center"/>
              <w:rPr>
                <w:rFonts w:ascii="Calibri" w:eastAsia="PMingLiU" w:hAnsi="Calibri"/>
                <w:lang w:val="zh-TW" w:eastAsia="zh-TW"/>
              </w:rPr>
            </w:pPr>
            <w:r w:rsidRPr="00A5470B">
              <w:rPr>
                <w:rFonts w:ascii="Calibri" w:eastAsia="PMingLiU" w:hAnsi="Calibri"/>
              </w:rPr>
              <w:fldChar w:fldCharType="begin"/>
            </w:r>
            <w:r w:rsidRPr="00A5470B">
              <w:rPr>
                <w:rFonts w:ascii="Calibri" w:eastAsia="PMingLiU" w:hAnsi="Calibri"/>
                <w:lang w:eastAsia="zh-TW"/>
              </w:rPr>
              <w:instrText>AutoTextList  \s NoStyle \t "</w:instrText>
            </w:r>
            <w:r w:rsidRPr="00A5470B">
              <w:rPr>
                <w:rFonts w:ascii="Calibri" w:eastAsia="PMingLiU" w:hAnsi="Calibri"/>
                <w:lang w:eastAsia="zh-TW"/>
              </w:rPr>
              <w:instrText>額外產品</w:instrText>
            </w:r>
            <w:r w:rsidRPr="00A5470B">
              <w:rPr>
                <w:rFonts w:ascii="Calibri" w:eastAsia="PMingLiU" w:hAnsi="Calibri"/>
                <w:lang w:eastAsia="zh-TW"/>
              </w:rPr>
              <w:instrText xml:space="preserve">" </w:instrText>
            </w:r>
            <w:r w:rsidRPr="00A5470B">
              <w:rPr>
                <w:rFonts w:ascii="Calibri" w:eastAsia="PMingLiU" w:hAnsi="Calibri"/>
              </w:rPr>
              <w:fldChar w:fldCharType="separate"/>
            </w:r>
            <w:r w:rsidRPr="00A5470B">
              <w:rPr>
                <w:rFonts w:ascii="Calibri" w:eastAsia="PMingLiU" w:hAnsi="Calibri"/>
                <w:lang w:eastAsia="zh-TW"/>
              </w:rPr>
              <w:t xml:space="preserve"> A</w:t>
            </w:r>
            <w:r w:rsidRPr="00A5470B">
              <w:rPr>
                <w:rFonts w:ascii="Calibri" w:eastAsia="PMingLiU" w:hAnsi="Calibri"/>
              </w:rPr>
              <w:fldChar w:fldCharType="end"/>
            </w:r>
            <w:r w:rsidRPr="00A5470B">
              <w:rPr>
                <w:rFonts w:ascii="Calibri" w:eastAsia="PMingLiU" w:hAnsi="Calibri"/>
              </w:rPr>
              <w:t>,</w:t>
            </w:r>
            <w:r w:rsidRPr="00A5470B">
              <w:rPr>
                <w:rFonts w:ascii="Calibri" w:eastAsia="PMingLiU" w:hAnsi="Calibri"/>
              </w:rPr>
              <w:fldChar w:fldCharType="begin"/>
            </w:r>
            <w:r w:rsidRPr="00A5470B">
              <w:rPr>
                <w:rFonts w:ascii="Calibri" w:eastAsia="PMingLiU" w:hAnsi="Calibri"/>
                <w:lang w:eastAsia="zh-TW"/>
              </w:rPr>
              <w:instrText xml:space="preserve"> AutoTextList \sNoStyle\t "</w:instrText>
            </w:r>
            <w:r w:rsidRPr="00A5470B">
              <w:rPr>
                <w:rFonts w:ascii="Calibri" w:eastAsia="PMingLiU" w:hAnsi="Calibri"/>
                <w:lang w:eastAsia="zh-TW"/>
              </w:rPr>
              <w:instrText>學生方案</w:instrText>
            </w:r>
            <w:r w:rsidRPr="00A5470B">
              <w:rPr>
                <w:rFonts w:ascii="Calibri" w:eastAsia="PMingLiU" w:hAnsi="Calibri"/>
                <w:lang w:eastAsia="zh-TW"/>
              </w:rPr>
              <w:instrText>"</w:instrText>
            </w:r>
            <w:r w:rsidRPr="00A5470B">
              <w:rPr>
                <w:rFonts w:ascii="Calibri" w:eastAsia="PMingLiU" w:hAnsi="Calibri"/>
              </w:rPr>
              <w:fldChar w:fldCharType="separate"/>
            </w:r>
            <w:r w:rsidRPr="00A5470B">
              <w:rPr>
                <w:rFonts w:ascii="Calibri" w:eastAsia="PMingLiU" w:hAnsi="Calibri"/>
                <w:lang w:eastAsia="zh-TW"/>
              </w:rPr>
              <w:t>ST</w:t>
            </w:r>
            <w:r w:rsidRPr="00A5470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630E0" w:rsidRPr="008B486D" w:rsidRDefault="00A630E0">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630E0" w:rsidRPr="008B486D" w:rsidRDefault="00A630E0">
            <w:pPr>
              <w:pStyle w:val="ProductList-OfferingBody"/>
              <w:ind w:left="-113"/>
              <w:jc w:val="center"/>
              <w:rPr>
                <w:rFonts w:ascii="Calibri" w:eastAsia="PMingLiU" w:hAnsi="Calibri"/>
                <w:lang w:val="zh-TW" w:eastAsia="zh-TW"/>
              </w:rPr>
            </w:pPr>
          </w:p>
        </w:tc>
      </w:tr>
      <w:tr w:rsidR="00A5470B" w:rsidRPr="008B486D" w:rsidTr="00CE022E">
        <w:trPr>
          <w:cantSplit/>
          <w:tblHeader/>
        </w:trPr>
        <w:tc>
          <w:tcPr>
            <w:tcW w:w="3259" w:type="dxa"/>
            <w:tcBorders>
              <w:top w:val="dashSmallGap" w:sz="4" w:space="0" w:color="BFBFBF" w:themeColor="background1" w:themeShade="BF"/>
              <w:left w:val="nil"/>
              <w:bottom w:val="nil"/>
              <w:right w:val="nil"/>
            </w:tcBorders>
            <w:hideMark/>
          </w:tcPr>
          <w:p w:rsidR="00A5470B" w:rsidRPr="008B486D" w:rsidRDefault="00A5470B">
            <w:pPr>
              <w:pStyle w:val="ProductList-Offering2"/>
              <w:rPr>
                <w:rFonts w:ascii="Calibri" w:eastAsia="PMingLiU" w:hAnsi="Calibri"/>
                <w:lang w:val="zh-TW" w:eastAsia="zh-TW"/>
              </w:rPr>
            </w:pPr>
            <w:bookmarkStart w:id="1497" w:name="_Toc394517876"/>
            <w:r w:rsidRPr="008B486D">
              <w:rPr>
                <w:rFonts w:ascii="Calibri" w:eastAsia="PMingLiU" w:hAnsi="Calibri"/>
              </w:rPr>
              <w:t xml:space="preserve">Microsoft Rights Management </w:t>
            </w:r>
            <w:r w:rsidRPr="008B486D">
              <w:rPr>
                <w:rFonts w:ascii="Calibri" w:eastAsia="PMingLiU" w:hAnsi="Calibri"/>
              </w:rPr>
              <w:t>加值</w:t>
            </w:r>
            <w:r w:rsidRPr="008B486D">
              <w:rPr>
                <w:rFonts w:ascii="Calibri" w:eastAsia="PMingLiU" w:hAnsi="Calibri"/>
              </w:rPr>
              <w:fldChar w:fldCharType="begin"/>
            </w:r>
            <w:r w:rsidRPr="008B486D">
              <w:rPr>
                <w:rFonts w:ascii="Calibri" w:eastAsia="PMingLiU" w:hAnsi="Calibri"/>
              </w:rPr>
              <w:instrText xml:space="preserve">xe " Microsoft Rights Management </w:instrText>
            </w:r>
            <w:r w:rsidRPr="008B486D">
              <w:rPr>
                <w:rFonts w:ascii="Calibri" w:eastAsia="PMingLiU" w:hAnsi="Calibri"/>
              </w:rPr>
              <w:instrText>加值</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使用者訂閱使用權</w:t>
            </w:r>
            <w:r w:rsidRPr="008B486D">
              <w:rPr>
                <w:rFonts w:ascii="Calibri" w:eastAsia="PMingLiU" w:hAnsi="Calibri"/>
              </w:rPr>
              <w:t>)</w:t>
            </w:r>
            <w:bookmarkEnd w:id="1497"/>
          </w:p>
        </w:tc>
        <w:tc>
          <w:tcPr>
            <w:tcW w:w="738" w:type="dxa"/>
            <w:tcBorders>
              <w:top w:val="dashSmallGap" w:sz="4" w:space="0" w:color="BFBFBF" w:themeColor="background1" w:themeShade="BF"/>
              <w:left w:val="nil"/>
              <w:bottom w:val="nil"/>
              <w:right w:val="nil"/>
            </w:tcBorders>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8B486D" w:rsidRDefault="00A5470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4"/>
        <w:gridCol w:w="2700"/>
        <w:gridCol w:w="3618"/>
      </w:tblGrid>
      <w:tr w:rsidR="00A630E0" w:rsidRPr="008B486D" w:rsidTr="00C45C75">
        <w:tc>
          <w:tcPr>
            <w:tcW w:w="4464" w:type="dxa"/>
            <w:hideMark/>
          </w:tcPr>
          <w:p w:rsidR="00A630E0" w:rsidRPr="008B486D" w:rsidRDefault="00A630E0" w:rsidP="006C2E2C">
            <w:pPr>
              <w:pStyle w:val="ProductList-Body"/>
              <w:tabs>
                <w:tab w:val="clear" w:pos="158"/>
              </w:tabs>
              <w:spacing w:before="20" w:after="20"/>
              <w:rPr>
                <w:rFonts w:ascii="Calibri" w:eastAsia="PMingLiU" w:hAnsi="Calibri"/>
              </w:rPr>
            </w:pPr>
            <w:r w:rsidRPr="008B486D">
              <w:rPr>
                <w:rFonts w:ascii="Calibri" w:eastAsia="PMingLiU" w:hAnsi="Calibri"/>
              </w:rPr>
              <w:t>具備減少的資格：</w:t>
            </w:r>
            <w:r w:rsidRPr="008B486D">
              <w:rPr>
                <w:rFonts w:ascii="Calibri" w:eastAsia="PMingLiU" w:hAnsi="Calibri"/>
                <w:b/>
              </w:rPr>
              <w:t xml:space="preserve">Microsoft Rights Management </w:t>
            </w:r>
            <w:r w:rsidRPr="008B486D">
              <w:rPr>
                <w:rFonts w:ascii="Calibri" w:eastAsia="PMingLiU" w:hAnsi="Calibri"/>
                <w:b/>
              </w:rPr>
              <w:t>使用者訂閱使用權</w:t>
            </w:r>
          </w:p>
          <w:p w:rsidR="00A630E0" w:rsidRPr="008B486D" w:rsidRDefault="00A630E0" w:rsidP="006C2E2C">
            <w:pPr>
              <w:pStyle w:val="ProductList-Body"/>
              <w:spacing w:before="20" w:after="20"/>
              <w:rPr>
                <w:rFonts w:ascii="Calibri" w:eastAsia="PMingLiU" w:hAnsi="Calibri"/>
                <w:b/>
                <w:lang w:val="zh-TW" w:eastAsia="zh-TW"/>
              </w:rPr>
            </w:pPr>
            <w:r w:rsidRPr="008B486D">
              <w:rPr>
                <w:rFonts w:ascii="Calibri" w:eastAsia="PMingLiU" w:hAnsi="Calibri"/>
              </w:rPr>
              <w:t>具備校正的資格：</w:t>
            </w:r>
            <w:r w:rsidRPr="008B486D">
              <w:rPr>
                <w:rFonts w:ascii="Calibri" w:eastAsia="PMingLiU" w:hAnsi="Calibri"/>
                <w:b/>
              </w:rPr>
              <w:t xml:space="preserve">Microsoft Rights Management </w:t>
            </w:r>
            <w:r w:rsidRPr="008B486D">
              <w:rPr>
                <w:rFonts w:ascii="Calibri" w:eastAsia="PMingLiU" w:hAnsi="Calibri"/>
                <w:b/>
              </w:rPr>
              <w:t>使用者訂閱使用權</w:t>
            </w:r>
          </w:p>
        </w:tc>
        <w:tc>
          <w:tcPr>
            <w:tcW w:w="2700"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伺服器</w:t>
            </w:r>
          </w:p>
        </w:tc>
        <w:tc>
          <w:tcPr>
            <w:tcW w:w="3618" w:type="dxa"/>
            <w:hideMark/>
          </w:tcPr>
          <w:p w:rsidR="00A630E0" w:rsidRPr="008B486D" w:rsidRDefault="00A630E0" w:rsidP="006C2E2C">
            <w:pPr>
              <w:pStyle w:val="ProductList-Body"/>
              <w:spacing w:before="20" w:after="20"/>
              <w:rPr>
                <w:rFonts w:ascii="Calibri" w:eastAsia="PMingLiU" w:hAnsi="Calibri"/>
                <w:b/>
                <w:lang w:val="zh-TW" w:eastAsia="zh-TW"/>
              </w:rPr>
            </w:pPr>
            <w:r w:rsidRPr="008B486D">
              <w:rPr>
                <w:rFonts w:ascii="Calibri" w:eastAsia="PMingLiU" w:hAnsi="Calibri"/>
              </w:rPr>
              <w:t>具備延長期間的資格：</w:t>
            </w:r>
            <w:r w:rsidRPr="008B486D">
              <w:rPr>
                <w:rFonts w:ascii="Calibri" w:eastAsia="PMingLiU" w:hAnsi="Calibri"/>
                <w:b/>
              </w:rPr>
              <w:t xml:space="preserve">Microsoft Rights Management </w:t>
            </w:r>
            <w:r w:rsidRPr="008B486D">
              <w:rPr>
                <w:rFonts w:ascii="Calibri" w:eastAsia="PMingLiU" w:hAnsi="Calibri"/>
                <w:b/>
              </w:rPr>
              <w:t>使用者訂閱使用權</w:t>
            </w:r>
          </w:p>
        </w:tc>
      </w:tr>
    </w:tbl>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val="zh-TW"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C3701B" w:rsidRDefault="00A630E0" w:rsidP="00C3701B">
      <w:pPr>
        <w:pStyle w:val="ProductList-Offering2Heading"/>
        <w:pBdr>
          <w:bottom w:val="none" w:sz="0" w:space="0" w:color="auto"/>
        </w:pBdr>
        <w:outlineLvl w:val="2"/>
        <w:rPr>
          <w:rFonts w:eastAsia="PMingLiU"/>
        </w:rPr>
      </w:pPr>
      <w:r w:rsidRPr="006C2E2C">
        <w:rPr>
          <w:rFonts w:eastAsia="PMingLiU"/>
        </w:rPr>
        <w:tab/>
      </w:r>
      <w:bookmarkStart w:id="1498" w:name="_Toc380655512"/>
      <w:bookmarkStart w:id="1499" w:name="_Toc380513462"/>
      <w:bookmarkStart w:id="1500" w:name="_Toc379797428"/>
      <w:bookmarkStart w:id="1501" w:name="_Toc378151574"/>
      <w:bookmarkStart w:id="1502" w:name="_Toc378147677"/>
    </w:p>
    <w:p w:rsidR="00A630E0" w:rsidRPr="006C2E2C" w:rsidRDefault="00A630E0" w:rsidP="00A630E0">
      <w:pPr>
        <w:pStyle w:val="ProductList-Offering2Heading"/>
        <w:outlineLvl w:val="2"/>
        <w:rPr>
          <w:rFonts w:eastAsia="PMingLiU"/>
        </w:rPr>
      </w:pPr>
      <w:bookmarkStart w:id="1503" w:name="_Toc394517877"/>
      <w:r w:rsidRPr="006C2E2C">
        <w:rPr>
          <w:rFonts w:eastAsia="PMingLiU"/>
        </w:rPr>
        <w:t>System Center Endpoint Protection</w:t>
      </w:r>
      <w:bookmarkEnd w:id="1498"/>
      <w:bookmarkEnd w:id="1499"/>
      <w:bookmarkEnd w:id="1500"/>
      <w:bookmarkEnd w:id="1501"/>
      <w:bookmarkEnd w:id="1502"/>
      <w:bookmarkEnd w:id="150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25"/>
      </w:tblGrid>
      <w:tr w:rsidR="00653D63" w:rsidRPr="008B486D" w:rsidTr="00C45C75">
        <w:trPr>
          <w:cantSplit/>
          <w:tblHeader/>
        </w:trPr>
        <w:tc>
          <w:tcPr>
            <w:tcW w:w="32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5470B" w:rsidRPr="008B486D" w:rsidTr="00A5470B">
        <w:trPr>
          <w:cantSplit/>
          <w:tblHeader/>
        </w:trPr>
        <w:tc>
          <w:tcPr>
            <w:tcW w:w="3226" w:type="dxa"/>
            <w:tcBorders>
              <w:top w:val="nil"/>
              <w:left w:val="nil"/>
              <w:bottom w:val="nil"/>
              <w:right w:val="nil"/>
            </w:tcBorders>
            <w:hideMark/>
          </w:tcPr>
          <w:p w:rsidR="00A5470B" w:rsidRPr="008B486D" w:rsidRDefault="00A5470B" w:rsidP="00C3701B">
            <w:pPr>
              <w:pStyle w:val="ProductList-Offering2"/>
              <w:ind w:right="0"/>
              <w:rPr>
                <w:rFonts w:ascii="Calibri" w:eastAsia="PMingLiU" w:hAnsi="Calibri"/>
                <w:lang w:val="zh-TW" w:eastAsia="zh-TW"/>
              </w:rPr>
            </w:pPr>
            <w:bookmarkStart w:id="1504" w:name="_Toc379797429"/>
            <w:bookmarkStart w:id="1505" w:name="_Toc380513463"/>
            <w:bookmarkStart w:id="1506" w:name="_Toc380655513"/>
            <w:bookmarkStart w:id="1507" w:name="_Toc394517878"/>
            <w:r w:rsidRPr="008B486D">
              <w:rPr>
                <w:rFonts w:ascii="Calibri" w:eastAsia="PMingLiU" w:hAnsi="Calibri"/>
              </w:rPr>
              <w:t>System Center 2012 R2 Endpoint Protection</w:t>
            </w:r>
            <w:r w:rsidRPr="008B486D">
              <w:rPr>
                <w:rFonts w:ascii="Calibri" w:eastAsia="PMingLiU" w:hAnsi="Calibri"/>
              </w:rPr>
              <w:fldChar w:fldCharType="begin"/>
            </w:r>
            <w:r w:rsidRPr="008B486D">
              <w:rPr>
                <w:rFonts w:ascii="Calibri" w:eastAsia="PMingLiU" w:hAnsi="Calibri"/>
              </w:rPr>
              <w:instrText>xe "System Center 2012 R2 Endpoint Protection"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裝置或使用者訂閱使用權</w:t>
            </w:r>
            <w:r w:rsidRPr="008B486D">
              <w:rPr>
                <w:rFonts w:ascii="Calibri" w:eastAsia="PMingLiU" w:hAnsi="Calibri"/>
              </w:rPr>
              <w:t>)</w:t>
            </w:r>
            <w:bookmarkEnd w:id="1504"/>
            <w:bookmarkEnd w:id="1505"/>
            <w:bookmarkEnd w:id="1506"/>
            <w:bookmarkEnd w:id="1507"/>
          </w:p>
        </w:tc>
        <w:tc>
          <w:tcPr>
            <w:tcW w:w="738" w:type="dxa"/>
            <w:tcBorders>
              <w:top w:val="nil"/>
              <w:left w:val="nil"/>
              <w:bottom w:val="nil"/>
              <w:right w:val="nil"/>
            </w:tcBorders>
            <w:vAlign w:val="center"/>
            <w:hideMark/>
          </w:tcPr>
          <w:p w:rsidR="00A5470B" w:rsidRPr="008B486D" w:rsidRDefault="00A5470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8B486D" w:rsidRDefault="00A5470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A5470B" w:rsidRDefault="00A5470B">
            <w:pPr>
              <w:pStyle w:val="ProductList-OfferingBody"/>
              <w:ind w:left="-113"/>
              <w:jc w:val="center"/>
              <w:rPr>
                <w:rFonts w:ascii="Calibri" w:eastAsia="PMingLiU" w:hAnsi="Calibri"/>
                <w:lang w:val="zh-TW" w:eastAsia="zh-TW"/>
              </w:rPr>
            </w:pPr>
            <w:r w:rsidRPr="00A5470B">
              <w:rPr>
                <w:rFonts w:ascii="Calibri" w:eastAsia="PMingLiU" w:hAnsi="Calibri"/>
              </w:rPr>
              <w:fldChar w:fldCharType="begin"/>
            </w:r>
            <w:r w:rsidRPr="00A5470B">
              <w:rPr>
                <w:rFonts w:ascii="Calibri" w:eastAsia="PMingLiU" w:hAnsi="Calibri"/>
                <w:lang w:eastAsia="zh-TW"/>
              </w:rPr>
              <w:instrText xml:space="preserve"> AutoTextList  \sNoStyle\t "</w:instrText>
            </w:r>
            <w:r w:rsidRPr="00A5470B">
              <w:rPr>
                <w:rFonts w:ascii="Calibri" w:eastAsia="PMingLiU" w:hAnsi="Calibri"/>
                <w:lang w:eastAsia="zh-TW"/>
              </w:rPr>
              <w:instrText>額外產品</w:instrText>
            </w:r>
            <w:r w:rsidRPr="00A5470B">
              <w:rPr>
                <w:rFonts w:ascii="Calibri" w:eastAsia="PMingLiU" w:hAnsi="Calibri"/>
                <w:lang w:eastAsia="zh-TW"/>
              </w:rPr>
              <w:instrText xml:space="preserve"> (</w:instrText>
            </w:r>
            <w:r w:rsidRPr="00A5470B">
              <w:rPr>
                <w:rFonts w:ascii="Calibri" w:eastAsia="PMingLiU" w:hAnsi="Calibri"/>
                <w:lang w:eastAsia="zh-TW"/>
              </w:rPr>
              <w:instrText>全組織</w:instrText>
            </w:r>
            <w:r w:rsidRPr="00A5470B">
              <w:rPr>
                <w:rFonts w:ascii="Calibri" w:eastAsia="PMingLiU" w:hAnsi="Calibri"/>
                <w:lang w:eastAsia="zh-TW"/>
              </w:rPr>
              <w:instrText xml:space="preserve">)" </w:instrText>
            </w:r>
            <w:r w:rsidRPr="00A5470B">
              <w:rPr>
                <w:rFonts w:ascii="Calibri" w:eastAsia="PMingLiU" w:hAnsi="Calibri"/>
              </w:rPr>
              <w:fldChar w:fldCharType="separate"/>
            </w:r>
            <w:r w:rsidRPr="00A5470B">
              <w:rPr>
                <w:rFonts w:ascii="Calibri" w:eastAsia="PMingLiU" w:hAnsi="Calibri"/>
                <w:lang w:eastAsia="zh-TW"/>
              </w:rPr>
              <w:t>AO</w:t>
            </w:r>
            <w:r w:rsidRPr="00A5470B">
              <w:rPr>
                <w:rFonts w:ascii="Calibri" w:eastAsia="PMingLiU" w:hAnsi="Calibri"/>
              </w:rPr>
              <w:fldChar w:fldCharType="end"/>
            </w:r>
            <w:r w:rsidRPr="00A5470B">
              <w:rPr>
                <w:rFonts w:ascii="Calibri" w:eastAsia="PMingLiU" w:hAnsi="Calibri"/>
              </w:rPr>
              <w:t>,</w:t>
            </w:r>
            <w:r w:rsidRPr="00A5470B">
              <w:rPr>
                <w:rFonts w:ascii="Calibri" w:eastAsia="PMingLiU" w:hAnsi="Calibri"/>
              </w:rPr>
              <w:fldChar w:fldCharType="begin"/>
            </w:r>
            <w:r w:rsidRPr="00A5470B">
              <w:rPr>
                <w:rFonts w:ascii="Calibri" w:eastAsia="PMingLiU" w:hAnsi="Calibri"/>
                <w:lang w:eastAsia="zh-TW"/>
              </w:rPr>
              <w:instrText xml:space="preserve"> AutoTextList \sNoStyle\t "</w:instrText>
            </w:r>
            <w:r w:rsidRPr="00A5470B">
              <w:rPr>
                <w:rFonts w:ascii="Calibri" w:eastAsia="PMingLiU" w:hAnsi="Calibri"/>
                <w:lang w:eastAsia="zh-TW"/>
              </w:rPr>
              <w:instrText>學生方案</w:instrText>
            </w:r>
            <w:r w:rsidRPr="00A5470B">
              <w:rPr>
                <w:rFonts w:ascii="Calibri" w:eastAsia="PMingLiU" w:hAnsi="Calibri"/>
                <w:lang w:eastAsia="zh-TW"/>
              </w:rPr>
              <w:instrText>"</w:instrText>
            </w:r>
            <w:r w:rsidRPr="00A5470B">
              <w:rPr>
                <w:rFonts w:ascii="Calibri" w:eastAsia="PMingLiU" w:hAnsi="Calibri"/>
              </w:rPr>
              <w:fldChar w:fldCharType="separate"/>
            </w:r>
            <w:r w:rsidRPr="00A5470B">
              <w:rPr>
                <w:rFonts w:ascii="Calibri" w:eastAsia="PMingLiU" w:hAnsi="Calibri"/>
                <w:lang w:eastAsia="zh-TW"/>
              </w:rPr>
              <w:t>ST</w:t>
            </w:r>
            <w:r w:rsidRPr="00A5470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rsidP="007F4205">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lang w:val="fr-FR"/>
              </w:rPr>
              <w:fldChar w:fldCharType="begin"/>
            </w:r>
            <w:r w:rsidRPr="00902D18">
              <w:rPr>
                <w:rFonts w:ascii="Calibri" w:eastAsia="PMingLiU" w:hAnsi="Calibri"/>
                <w:lang w:val="fr-FR" w:eastAsia="zh-TW"/>
              </w:rPr>
              <w:instrText xml:space="preserve"> AutoTextList  \sNoStyle\t "Open Value </w:instrText>
            </w:r>
            <w:r w:rsidRPr="00902D18">
              <w:rPr>
                <w:rFonts w:ascii="Calibri" w:eastAsia="PMingLiU" w:hAnsi="Calibri"/>
                <w:lang w:eastAsia="zh-TW"/>
              </w:rPr>
              <w:instrText>中之非全組織</w:instrText>
            </w:r>
            <w:r w:rsidRPr="00902D18">
              <w:rPr>
                <w:rFonts w:ascii="Calibri" w:eastAsia="PMingLiU" w:hAnsi="Calibri"/>
                <w:lang w:val="fr-FR" w:eastAsia="zh-TW"/>
              </w:rPr>
              <w:instrText>"</w:instrText>
            </w:r>
            <w:r w:rsidRPr="00902D18">
              <w:rPr>
                <w:rFonts w:ascii="Calibri" w:eastAsia="PMingLiU" w:hAnsi="Calibri"/>
                <w:lang w:val="fr-FR"/>
              </w:rPr>
              <w:fldChar w:fldCharType="separate"/>
            </w:r>
            <w:r w:rsidRPr="00902D18">
              <w:rPr>
                <w:rFonts w:ascii="Calibri" w:eastAsia="PMingLiU" w:hAnsi="Calibri"/>
                <w:lang w:val="fr-FR" w:eastAsia="zh-TW"/>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8B486D" w:rsidRDefault="00A5470B">
            <w:pPr>
              <w:pStyle w:val="ProductList-OfferingBody"/>
              <w:ind w:left="-113"/>
              <w:jc w:val="center"/>
              <w:rPr>
                <w:rFonts w:ascii="Calibri" w:eastAsia="PMingLiU" w:hAnsi="Calibri"/>
                <w:lang w:val="zh-TW" w:eastAsia="zh-TW"/>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8"/>
        <w:gridCol w:w="3558"/>
        <w:gridCol w:w="3688"/>
      </w:tblGrid>
      <w:tr w:rsidR="00A630E0" w:rsidRPr="008B486D" w:rsidTr="00C45C75">
        <w:tc>
          <w:tcPr>
            <w:tcW w:w="3470" w:type="dxa"/>
          </w:tcPr>
          <w:p w:rsidR="00A630E0" w:rsidRPr="008B486D" w:rsidRDefault="00A630E0">
            <w:pPr>
              <w:pStyle w:val="ProductList-Body"/>
              <w:spacing w:before="20" w:after="20"/>
              <w:rPr>
                <w:rFonts w:ascii="Calibri" w:eastAsia="PMingLiU" w:hAnsi="Calibri"/>
                <w:lang w:val="zh-TW" w:eastAsia="zh-TW"/>
              </w:rPr>
            </w:pPr>
          </w:p>
        </w:tc>
        <w:tc>
          <w:tcPr>
            <w:tcW w:w="3597" w:type="dxa"/>
            <w:hideMark/>
          </w:tcPr>
          <w:p w:rsidR="00A630E0" w:rsidRPr="008B486D" w:rsidRDefault="00A630E0">
            <w:pPr>
              <w:pStyle w:val="ProductList-Body"/>
              <w:spacing w:before="20" w:after="20"/>
              <w:rPr>
                <w:rFonts w:ascii="Calibri" w:eastAsia="PMingLiU" w:hAnsi="Calibri"/>
                <w:lang w:val="zh-TW" w:eastAsia="zh-TW"/>
              </w:rPr>
            </w:pPr>
            <w:r w:rsidRPr="008B486D">
              <w:rPr>
                <w:rFonts w:ascii="Calibri" w:eastAsia="PMingLiU" w:hAnsi="Calibri"/>
              </w:rPr>
              <w:t>產品組合：</w:t>
            </w:r>
            <w:r w:rsidRPr="008B486D">
              <w:rPr>
                <w:rFonts w:ascii="Calibri" w:eastAsia="PMingLiU" w:hAnsi="Calibri"/>
                <w:b/>
              </w:rPr>
              <w:t>伺服器</w:t>
            </w:r>
          </w:p>
        </w:tc>
        <w:tc>
          <w:tcPr>
            <w:tcW w:w="3733"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A630E0" w:rsidP="00A630E0">
      <w:pPr>
        <w:pStyle w:val="ProductList-Body"/>
        <w:shd w:val="clear" w:color="auto" w:fill="D9D9D9" w:themeFill="background1" w:themeFillShade="D9"/>
        <w:spacing w:before="120" w:after="120"/>
        <w:rPr>
          <w:rFonts w:ascii="Calibri" w:eastAsia="PMingLiU" w:hAnsi="Calibri"/>
          <w:lang w:val="zh-TW" w:eastAsia="zh-TW"/>
        </w:rPr>
      </w:pPr>
      <w:r w:rsidRPr="008B486D">
        <w:rPr>
          <w:rFonts w:ascii="Calibri" w:eastAsia="PMingLiU" w:hAnsi="Calibri"/>
          <w:b/>
        </w:rPr>
        <w:t>詳細資訊</w:t>
      </w: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升級</w:t>
      </w:r>
      <w:r w:rsidRPr="008B486D">
        <w:rPr>
          <w:rFonts w:ascii="Calibri" w:eastAsia="PMingLiU" w:hAnsi="Calibri"/>
          <w:b/>
          <w:color w:val="00188F"/>
        </w:rPr>
        <w:t>/</w:t>
      </w:r>
      <w:r w:rsidRPr="008B486D">
        <w:rPr>
          <w:rFonts w:ascii="Calibri" w:eastAsia="PMingLiU" w:hAnsi="Calibri"/>
          <w:b/>
          <w:color w:val="00188F"/>
        </w:rPr>
        <w:t>降級</w:t>
      </w:r>
    </w:p>
    <w:p w:rsidR="00A630E0" w:rsidRPr="008B486D" w:rsidRDefault="00A630E0" w:rsidP="00A630E0">
      <w:pPr>
        <w:pStyle w:val="ProductList-Body"/>
        <w:rPr>
          <w:rFonts w:ascii="Calibri" w:eastAsia="PMingLiU" w:hAnsi="Calibri"/>
        </w:rPr>
      </w:pPr>
      <w:r w:rsidRPr="008B486D">
        <w:rPr>
          <w:rFonts w:ascii="Calibri" w:eastAsia="PMingLiU" w:hAnsi="Calibri"/>
        </w:rPr>
        <w:t>自</w:t>
      </w:r>
      <w:r w:rsidRPr="008B486D">
        <w:rPr>
          <w:rFonts w:ascii="Calibri" w:eastAsia="PMingLiU" w:hAnsi="Calibri"/>
        </w:rPr>
        <w:t xml:space="preserve"> 2012 </w:t>
      </w:r>
      <w:r w:rsidRPr="008B486D">
        <w:rPr>
          <w:rFonts w:ascii="Calibri" w:eastAsia="PMingLiU" w:hAnsi="Calibri"/>
        </w:rPr>
        <w:t>年</w:t>
      </w:r>
      <w:r w:rsidRPr="008B486D">
        <w:rPr>
          <w:rFonts w:ascii="Calibri" w:eastAsia="PMingLiU" w:hAnsi="Calibri"/>
        </w:rPr>
        <w:t xml:space="preserve"> 4 </w:t>
      </w:r>
      <w:r w:rsidRPr="008B486D">
        <w:rPr>
          <w:rFonts w:ascii="Calibri" w:eastAsia="PMingLiU" w:hAnsi="Calibri"/>
        </w:rPr>
        <w:t>月</w:t>
      </w:r>
      <w:r w:rsidRPr="008B486D">
        <w:rPr>
          <w:rFonts w:ascii="Calibri" w:eastAsia="PMingLiU" w:hAnsi="Calibri"/>
        </w:rPr>
        <w:t xml:space="preserve"> 1 </w:t>
      </w:r>
      <w:r w:rsidRPr="008B486D">
        <w:rPr>
          <w:rFonts w:ascii="Calibri" w:eastAsia="PMingLiU" w:hAnsi="Calibri"/>
        </w:rPr>
        <w:t>日起生效，</w:t>
      </w:r>
      <w:r w:rsidRPr="008B486D">
        <w:rPr>
          <w:rFonts w:ascii="Calibri" w:eastAsia="PMingLiU" w:hAnsi="Calibri"/>
        </w:rPr>
        <w:t xml:space="preserve">Forefront Endpoint Protection </w:t>
      </w:r>
      <w:r w:rsidRPr="008B486D">
        <w:rPr>
          <w:rFonts w:ascii="Calibri" w:eastAsia="PMingLiU" w:hAnsi="Calibri"/>
        </w:rPr>
        <w:t>變成</w:t>
      </w:r>
      <w:r w:rsidRPr="008B486D">
        <w:rPr>
          <w:rFonts w:ascii="Calibri" w:eastAsia="PMingLiU" w:hAnsi="Calibri"/>
        </w:rPr>
        <w:t xml:space="preserve"> System Center 2012 Endpoint Protection</w:t>
      </w:r>
      <w:r w:rsidRPr="008B486D">
        <w:rPr>
          <w:rFonts w:ascii="Calibri" w:eastAsia="PMingLiU" w:hAnsi="Calibri"/>
        </w:rPr>
        <w:fldChar w:fldCharType="begin"/>
      </w:r>
      <w:r w:rsidRPr="008B486D">
        <w:rPr>
          <w:rFonts w:ascii="Calibri" w:eastAsia="PMingLiU" w:hAnsi="Calibri"/>
        </w:rPr>
        <w:instrText>xe "System Center 2012 Endpoint Protection"</w:instrText>
      </w:r>
      <w:r w:rsidRPr="008B486D">
        <w:rPr>
          <w:rFonts w:ascii="Calibri" w:eastAsia="PMingLiU" w:hAnsi="Calibri"/>
        </w:rPr>
        <w:fldChar w:fldCharType="end"/>
      </w:r>
      <w:r w:rsidRPr="008B486D">
        <w:rPr>
          <w:rFonts w:ascii="Calibri" w:eastAsia="PMingLiU" w:hAnsi="Calibri"/>
        </w:rPr>
        <w:t>。</w:t>
      </w:r>
      <w:r w:rsidRPr="008B486D">
        <w:rPr>
          <w:rFonts w:ascii="Calibri" w:eastAsia="PMingLiU" w:hAnsi="Calibri"/>
        </w:rPr>
        <w:t>System Center 2012 R2 Endpoint Protection</w:t>
      </w:r>
      <w:r w:rsidRPr="008B486D">
        <w:rPr>
          <w:rFonts w:ascii="Calibri" w:eastAsia="PMingLiU" w:hAnsi="Calibri"/>
        </w:rPr>
        <w:fldChar w:fldCharType="begin"/>
      </w:r>
      <w:r w:rsidRPr="008B486D">
        <w:rPr>
          <w:rFonts w:ascii="Calibri" w:eastAsia="PMingLiU" w:hAnsi="Calibri"/>
        </w:rPr>
        <w:instrText>xe "System Center 2012 R2 Endpoint Protection"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是一項獨立的優惠方案，其使用權利僅能保護用戶端裝置。可保護伺服器裝置的使用權利只能透過取得</w:t>
      </w:r>
      <w:r w:rsidRPr="008B486D">
        <w:rPr>
          <w:rFonts w:ascii="Calibri" w:eastAsia="PMingLiU" w:hAnsi="Calibri"/>
        </w:rPr>
        <w:t xml:space="preserve"> System Center 2012 R2 Standard </w:t>
      </w:r>
      <w:r w:rsidRPr="008B486D">
        <w:rPr>
          <w:rFonts w:ascii="Calibri" w:eastAsia="PMingLiU" w:hAnsi="Calibri"/>
        </w:rPr>
        <w:t>或</w:t>
      </w:r>
      <w:r w:rsidRPr="008B486D">
        <w:rPr>
          <w:rFonts w:ascii="Calibri" w:eastAsia="PMingLiU" w:hAnsi="Calibri"/>
        </w:rPr>
        <w:t xml:space="preserve"> Datacenter </w:t>
      </w:r>
      <w:r w:rsidRPr="008B486D">
        <w:rPr>
          <w:rFonts w:ascii="Calibri" w:eastAsia="PMingLiU" w:hAnsi="Calibri"/>
        </w:rPr>
        <w:t>伺服器管理使用權始能取得。</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具備有效</w:t>
      </w:r>
      <w:r w:rsidRPr="008B486D">
        <w:rPr>
          <w:rFonts w:ascii="Calibri" w:eastAsia="PMingLiU" w:hAnsi="Calibri"/>
        </w:rPr>
        <w:t xml:space="preserve"> Forefront Endpoint Protection </w:t>
      </w:r>
      <w:r w:rsidRPr="008B486D">
        <w:rPr>
          <w:rFonts w:ascii="Calibri" w:eastAsia="PMingLiU" w:hAnsi="Calibri"/>
        </w:rPr>
        <w:t>訂閱並使用服務來保護用戶端裝置的使用者，可以基於相同的目的升級為</w:t>
      </w:r>
      <w:r w:rsidRPr="008B486D">
        <w:rPr>
          <w:rFonts w:ascii="Calibri" w:eastAsia="PMingLiU" w:hAnsi="Calibri"/>
        </w:rPr>
        <w:t xml:space="preserve"> System Center 2012 Endpoint Protection</w:t>
      </w:r>
      <w:r w:rsidRPr="008B486D">
        <w:rPr>
          <w:rFonts w:ascii="Calibri" w:eastAsia="PMingLiU" w:hAnsi="Calibri"/>
        </w:rPr>
        <w:fldChar w:fldCharType="begin"/>
      </w:r>
      <w:r w:rsidRPr="008B486D">
        <w:rPr>
          <w:rFonts w:ascii="Calibri" w:eastAsia="PMingLiU" w:hAnsi="Calibri"/>
        </w:rPr>
        <w:instrText>xe "System Center 2012 Endpoint Protection"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並使用它。具備</w:t>
      </w:r>
      <w:r w:rsidRPr="008B486D">
        <w:rPr>
          <w:rFonts w:ascii="Calibri" w:eastAsia="PMingLiU" w:hAnsi="Calibri"/>
        </w:rPr>
        <w:t xml:space="preserve"> System Center 2012 Endpoint Protection </w:t>
      </w:r>
      <w:r w:rsidRPr="008B486D">
        <w:rPr>
          <w:rFonts w:ascii="Calibri" w:eastAsia="PMingLiU" w:hAnsi="Calibri"/>
        </w:rPr>
        <w:t>訂閱之客戶亦得降級為</w:t>
      </w:r>
      <w:r w:rsidRPr="008B486D">
        <w:rPr>
          <w:rFonts w:ascii="Calibri" w:eastAsia="PMingLiU" w:hAnsi="Calibri"/>
        </w:rPr>
        <w:t xml:space="preserve"> Forefront Endpoint Protection</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System Center 2012 R2 Configuration Manager </w:t>
      </w:r>
      <w:r w:rsidRPr="008B486D">
        <w:rPr>
          <w:rFonts w:ascii="Calibri" w:eastAsia="PMingLiU" w:hAnsi="Calibri"/>
        </w:rPr>
        <w:t>是</w:t>
      </w:r>
      <w:r w:rsidRPr="008B486D">
        <w:rPr>
          <w:rFonts w:ascii="Calibri" w:eastAsia="PMingLiU" w:hAnsi="Calibri"/>
        </w:rPr>
        <w:t xml:space="preserve"> System Center 2012 Endpoint Protection</w:t>
      </w:r>
      <w:r w:rsidRPr="008B486D">
        <w:rPr>
          <w:rFonts w:ascii="Calibri" w:eastAsia="PMingLiU" w:hAnsi="Calibri"/>
        </w:rPr>
        <w:fldChar w:fldCharType="begin"/>
      </w:r>
      <w:r w:rsidRPr="008B486D">
        <w:rPr>
          <w:rFonts w:ascii="Calibri" w:eastAsia="PMingLiU" w:hAnsi="Calibri"/>
        </w:rPr>
        <w:instrText>xe "System Center 2012 Endpoint Protection"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的管理主控台。客戶必須取得</w:t>
      </w:r>
      <w:r w:rsidRPr="008B486D">
        <w:rPr>
          <w:rFonts w:ascii="Calibri" w:eastAsia="PMingLiU" w:hAnsi="Calibri"/>
        </w:rPr>
        <w:t xml:space="preserve"> System Center 2012 R2 Configuration Manager </w:t>
      </w:r>
      <w:r w:rsidRPr="008B486D">
        <w:rPr>
          <w:rFonts w:ascii="Calibri" w:eastAsia="PMingLiU" w:hAnsi="Calibri"/>
        </w:rPr>
        <w:t>的授權才能提供</w:t>
      </w:r>
      <w:r w:rsidRPr="008B486D">
        <w:rPr>
          <w:rFonts w:ascii="Calibri" w:eastAsia="PMingLiU" w:hAnsi="Calibri"/>
        </w:rPr>
        <w:t xml:space="preserve"> System Center 2012 R2 Endpoint Protection</w:t>
      </w:r>
      <w:r w:rsidRPr="008B486D">
        <w:rPr>
          <w:rFonts w:ascii="Calibri" w:eastAsia="PMingLiU" w:hAnsi="Calibri"/>
        </w:rPr>
        <w:fldChar w:fldCharType="begin"/>
      </w:r>
      <w:r w:rsidRPr="008B486D">
        <w:rPr>
          <w:rFonts w:ascii="Calibri" w:eastAsia="PMingLiU" w:hAnsi="Calibri"/>
        </w:rPr>
        <w:instrText>xe "System Center 2012 R2 Endpoint Protection"</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的管理。或者，</w:t>
      </w:r>
      <w:r w:rsidRPr="008B486D">
        <w:rPr>
          <w:rFonts w:ascii="Calibri" w:eastAsia="PMingLiU" w:hAnsi="Calibri"/>
        </w:rPr>
        <w:t xml:space="preserve">System Center 2012 R2 Endpoint Protection </w:t>
      </w:r>
      <w:r w:rsidRPr="008B486D">
        <w:rPr>
          <w:rFonts w:ascii="Calibri" w:eastAsia="PMingLiU" w:hAnsi="Calibri"/>
        </w:rPr>
        <w:t>可以在不受管理的情況下使用，不需要授權</w:t>
      </w:r>
      <w:r w:rsidRPr="008B486D">
        <w:rPr>
          <w:rFonts w:ascii="Calibri" w:eastAsia="PMingLiU" w:hAnsi="Calibri"/>
        </w:rPr>
        <w:t xml:space="preserve"> System Center 2012 R2 Configuration Manager</w:t>
      </w:r>
      <w:r w:rsidRPr="008B486D">
        <w:rPr>
          <w:rFonts w:ascii="Calibri" w:eastAsia="PMingLiU" w:hAnsi="Calibri"/>
        </w:rPr>
        <w:t>。</w:t>
      </w:r>
    </w:p>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6C2E2C" w:rsidRDefault="00A630E0" w:rsidP="00A630E0">
      <w:pPr>
        <w:pStyle w:val="ProductList-Offering2Heading"/>
        <w:outlineLvl w:val="2"/>
        <w:rPr>
          <w:rFonts w:eastAsia="PMingLiU"/>
        </w:rPr>
      </w:pPr>
      <w:bookmarkStart w:id="1508" w:name="_Toc378147678"/>
      <w:bookmarkStart w:id="1509" w:name="_Toc378151575"/>
      <w:bookmarkStart w:id="1510" w:name="_Toc379797430"/>
      <w:r w:rsidRPr="006C2E2C">
        <w:rPr>
          <w:rFonts w:eastAsia="PMingLiU"/>
        </w:rPr>
        <w:tab/>
      </w:r>
      <w:bookmarkStart w:id="1511" w:name="_Toc380655516"/>
      <w:bookmarkStart w:id="1512" w:name="_Toc380513466"/>
      <w:bookmarkStart w:id="1513" w:name="_Toc394517879"/>
      <w:r w:rsidRPr="006C2E2C">
        <w:rPr>
          <w:rFonts w:eastAsia="PMingLiU"/>
        </w:rPr>
        <w:t>Yammer</w:t>
      </w:r>
      <w:bookmarkEnd w:id="1508"/>
      <w:bookmarkEnd w:id="1509"/>
      <w:bookmarkEnd w:id="1510"/>
      <w:r w:rsidRPr="006C2E2C">
        <w:rPr>
          <w:rFonts w:eastAsia="PMingLiU"/>
        </w:rPr>
        <w:t xml:space="preserve"> Enterprise</w:t>
      </w:r>
      <w:bookmarkEnd w:id="1511"/>
      <w:bookmarkEnd w:id="1512"/>
      <w:bookmarkEnd w:id="1513"/>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25"/>
      </w:tblGrid>
      <w:tr w:rsidR="00653D63" w:rsidRPr="008B486D" w:rsidTr="00C45C75">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3D63" w:rsidRPr="008B486D" w:rsidRDefault="00653D63">
            <w:pPr>
              <w:pStyle w:val="ProductList-OfferingBody"/>
              <w:ind w:left="-28"/>
              <w:rPr>
                <w:rFonts w:ascii="Calibri" w:eastAsia="PMingLiU" w:hAnsi="Calibri"/>
                <w:color w:val="FFFFFF" w:themeColor="background1"/>
                <w:lang w:val="zh-TW" w:eastAsia="zh-TW"/>
              </w:rPr>
            </w:pPr>
            <w:r w:rsidRPr="008B486D">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3D63" w:rsidRPr="008B486D" w:rsidRDefault="00653D63">
            <w:pPr>
              <w:pStyle w:val="ProductList-OfferingBody"/>
              <w:ind w:left="-113"/>
              <w:jc w:val="center"/>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lang w:eastAsia="zh-TW"/>
              </w:rPr>
              <w:instrText xml:space="preserve"> AutoTextList  \sNoStyle\t “Campus </w:instrText>
            </w:r>
            <w:r w:rsidRPr="008B486D">
              <w:rPr>
                <w:rFonts w:ascii="Calibri" w:eastAsia="PMingLiU" w:hAnsi="Calibri"/>
                <w:color w:val="FFFFFF"/>
                <w:lang w:eastAsia="zh-TW"/>
              </w:rPr>
              <w:instrText>和</w:instrText>
            </w:r>
            <w:r w:rsidRPr="008B486D">
              <w:rPr>
                <w:rFonts w:ascii="Calibri" w:eastAsia="PMingLiU" w:hAnsi="Calibri"/>
                <w:color w:val="FFFFFF"/>
                <w:lang w:eastAsia="zh-TW"/>
              </w:rPr>
              <w:instrText xml:space="preserve"> School </w:instrText>
            </w:r>
            <w:r w:rsidRPr="008B486D">
              <w:rPr>
                <w:rFonts w:ascii="Calibri" w:eastAsia="PMingLiU" w:hAnsi="Calibri"/>
                <w:color w:val="FFFFFF"/>
                <w:lang w:eastAsia="zh-TW"/>
              </w:rPr>
              <w:instrText>合約</w:instrText>
            </w:r>
            <w:r w:rsidRPr="008B486D">
              <w:rPr>
                <w:rFonts w:ascii="Calibri" w:eastAsia="PMingLiU" w:hAnsi="Calibri"/>
                <w:color w:val="FFFFFF"/>
                <w:lang w:eastAsia="zh-TW"/>
              </w:rPr>
              <w:instrText>”</w:instrText>
            </w:r>
            <w:r w:rsidRPr="008B486D">
              <w:rPr>
                <w:rFonts w:ascii="Calibri" w:eastAsia="PMingLiU" w:hAnsi="Calibri"/>
                <w:color w:val="FFFFFF"/>
              </w:rPr>
              <w:fldChar w:fldCharType="separate"/>
            </w:r>
            <w:r w:rsidRPr="008B486D">
              <w:rPr>
                <w:rFonts w:ascii="Calibri" w:eastAsia="PMingLiU" w:hAnsi="Calibri"/>
                <w:color w:val="FFFFFF"/>
                <w:lang w:eastAsia="zh-TW"/>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3D63" w:rsidRPr="008B486D" w:rsidRDefault="00653D63" w:rsidP="00653D63">
            <w:pPr>
              <w:pStyle w:val="ProductList-OfferingBody"/>
              <w:ind w:left="-113"/>
              <w:jc w:val="center"/>
              <w:rPr>
                <w:rFonts w:ascii="Calibri" w:eastAsia="PMingLiU" w:hAnsi="Calibri"/>
                <w:color w:val="FFFFFF"/>
                <w:lang w:val="zh-TW" w:eastAsia="zh-TW"/>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A5470B" w:rsidRPr="008B486D" w:rsidTr="004A739D">
        <w:trPr>
          <w:cantSplit/>
          <w:tblHeader/>
        </w:trPr>
        <w:tc>
          <w:tcPr>
            <w:tcW w:w="3244" w:type="dxa"/>
            <w:tcBorders>
              <w:top w:val="nil"/>
              <w:left w:val="nil"/>
              <w:bottom w:val="nil"/>
              <w:right w:val="nil"/>
            </w:tcBorders>
            <w:hideMark/>
          </w:tcPr>
          <w:p w:rsidR="00A5470B" w:rsidRPr="008B486D" w:rsidRDefault="00A5470B">
            <w:pPr>
              <w:pStyle w:val="ProductList-Offering2"/>
              <w:rPr>
                <w:rFonts w:ascii="Calibri" w:eastAsia="PMingLiU" w:hAnsi="Calibri"/>
                <w:lang w:val="zh-TW" w:eastAsia="zh-TW"/>
              </w:rPr>
            </w:pPr>
            <w:bookmarkStart w:id="1514" w:name="_Toc379797431"/>
            <w:bookmarkStart w:id="1515" w:name="_Toc380513467"/>
            <w:bookmarkStart w:id="1516" w:name="_Toc380655517"/>
            <w:bookmarkStart w:id="1517" w:name="_Toc394517880"/>
            <w:r w:rsidRPr="008B486D">
              <w:rPr>
                <w:rFonts w:ascii="Calibri" w:eastAsia="PMingLiU" w:hAnsi="Calibri"/>
              </w:rPr>
              <w:t>Yammer Enterprise</w:t>
            </w:r>
            <w:bookmarkEnd w:id="1514"/>
            <w:bookmarkEnd w:id="1515"/>
            <w:bookmarkEnd w:id="1516"/>
            <w:bookmarkEnd w:id="1517"/>
            <w:r w:rsidRPr="008B486D">
              <w:rPr>
                <w:rFonts w:ascii="Calibri" w:eastAsia="PMingLiU" w:hAnsi="Calibri"/>
              </w:rPr>
              <w:fldChar w:fldCharType="begin"/>
            </w:r>
            <w:r w:rsidRPr="008B486D">
              <w:rPr>
                <w:rFonts w:ascii="Calibri" w:eastAsia="PMingLiU" w:hAnsi="Calibri"/>
              </w:rPr>
              <w:instrText>xe "Yammer Enterprise"</w:instrText>
            </w:r>
            <w:r w:rsidRPr="008B486D">
              <w:rPr>
                <w:rFonts w:ascii="Calibri" w:eastAsia="PMingLiU" w:hAnsi="Calibri"/>
              </w:rPr>
              <w:fldChar w:fldCharType="end"/>
            </w:r>
          </w:p>
        </w:tc>
        <w:tc>
          <w:tcPr>
            <w:tcW w:w="738" w:type="dxa"/>
            <w:tcBorders>
              <w:top w:val="nil"/>
              <w:left w:val="nil"/>
              <w:bottom w:val="nil"/>
              <w:right w:val="nil"/>
            </w:tcBorders>
            <w:vAlign w:val="center"/>
            <w:hideMark/>
          </w:tcPr>
          <w:p w:rsidR="00A5470B" w:rsidRPr="008B486D" w:rsidRDefault="00A5470B">
            <w:pPr>
              <w:pStyle w:val="ProductList-OfferingBody"/>
              <w:ind w:left="-113"/>
              <w:jc w:val="center"/>
              <w:rPr>
                <w:rFonts w:ascii="Calibri" w:eastAsia="PMingLiU" w:hAnsi="Calibri"/>
                <w:lang w:val="zh-TW" w:eastAsia="zh-TW"/>
              </w:rPr>
            </w:pPr>
            <w:r w:rsidRPr="008B486D">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8B486D" w:rsidRDefault="00A5470B">
            <w:pPr>
              <w:pStyle w:val="ProductList-OfferingBody"/>
              <w:ind w:left="-113"/>
              <w:jc w:val="center"/>
              <w:rPr>
                <w:rFonts w:ascii="Calibri" w:eastAsia="PMingLiU" w:hAnsi="Calibri"/>
                <w:lang w:val="zh-TW" w:eastAsia="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8B486D" w:rsidRDefault="00A5470B">
            <w:pPr>
              <w:pStyle w:val="ProductList-OfferingBody"/>
              <w:ind w:left="-113"/>
              <w:jc w:val="center"/>
              <w:rPr>
                <w:rFonts w:ascii="Calibri" w:eastAsia="PMingLiU" w:hAnsi="Calibri"/>
                <w:lang w:val="zh-TW" w:eastAsia="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470B" w:rsidRPr="008B486D" w:rsidRDefault="004A739D">
            <w:pPr>
              <w:pStyle w:val="ProductList-OfferingBody"/>
              <w:ind w:left="-113"/>
              <w:jc w:val="center"/>
              <w:rPr>
                <w:rFonts w:ascii="Calibri" w:eastAsia="PMingLiU" w:hAnsi="Calibri"/>
                <w:lang w:val="zh-TW" w:eastAsia="zh-TW"/>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470B" w:rsidRPr="00902D18" w:rsidRDefault="00A5470B" w:rsidP="007F4205">
            <w:pPr>
              <w:pStyle w:val="ProductList-OfferingBody"/>
              <w:ind w:left="-113"/>
              <w:jc w:val="center"/>
              <w:rPr>
                <w:rFonts w:ascii="Calibri" w:eastAsia="PMingLiU" w:hAnsi="Calibri"/>
                <w:lang w:val="zh-TW" w:eastAsia="zh-TW"/>
              </w:rPr>
            </w:pPr>
            <w:r w:rsidRPr="00902D18">
              <w:rPr>
                <w:rFonts w:ascii="Calibri" w:eastAsia="PMingLiU" w:hAnsi="Calibri"/>
              </w:rPr>
              <w:fldChar w:fldCharType="begin"/>
            </w:r>
            <w:r w:rsidRPr="00902D18">
              <w:rPr>
                <w:rFonts w:ascii="Calibri" w:eastAsia="PMingLiU" w:hAnsi="Calibri"/>
                <w:lang w:eastAsia="zh-TW"/>
              </w:rPr>
              <w:instrText>AutoTextList  \s NoStyle \t "</w:instrText>
            </w:r>
            <w:r w:rsidRPr="00902D18">
              <w:rPr>
                <w:rFonts w:ascii="Calibri" w:eastAsia="PMingLiU" w:hAnsi="Calibri"/>
                <w:lang w:eastAsia="zh-TW"/>
              </w:rPr>
              <w:instrText>額外產品</w:instrText>
            </w:r>
            <w:r w:rsidRPr="00902D18">
              <w:rPr>
                <w:rFonts w:ascii="Calibri" w:eastAsia="PMingLiU" w:hAnsi="Calibri"/>
                <w:lang w:eastAsia="zh-TW"/>
              </w:rPr>
              <w:instrText xml:space="preserve">" </w:instrText>
            </w:r>
            <w:r w:rsidRPr="00902D18">
              <w:rPr>
                <w:rFonts w:ascii="Calibri" w:eastAsia="PMingLiU" w:hAnsi="Calibri"/>
              </w:rPr>
              <w:fldChar w:fldCharType="separate"/>
            </w:r>
            <w:r w:rsidRPr="00902D18">
              <w:rPr>
                <w:rFonts w:ascii="Calibri" w:eastAsia="PMingLiU" w:hAnsi="Calibri"/>
                <w:lang w:eastAsia="zh-TW"/>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c>
          <w:tcPr>
            <w:tcW w:w="9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470B" w:rsidRPr="008B486D" w:rsidRDefault="00A5470B">
            <w:pPr>
              <w:pStyle w:val="ProductList-OfferingBody"/>
              <w:ind w:left="-113"/>
              <w:jc w:val="center"/>
              <w:rPr>
                <w:rFonts w:ascii="Calibri" w:eastAsia="PMingLiU" w:hAnsi="Calibri"/>
                <w:lang w:val="zh-TW" w:eastAsia="zh-TW"/>
              </w:rPr>
            </w:pPr>
          </w:p>
        </w:tc>
      </w:tr>
    </w:tbl>
    <w:p w:rsidR="00A630E0" w:rsidRPr="008B486D" w:rsidRDefault="00A630E0" w:rsidP="00A630E0">
      <w:pPr>
        <w:pStyle w:val="ProductList-Body"/>
        <w:rPr>
          <w:rFonts w:ascii="Calibri" w:eastAsia="PMingLiU" w:hAnsi="Calibri"/>
          <w:lang w:val="zh-TW" w:eastAsia="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A630E0" w:rsidRPr="008B486D" w:rsidTr="00C45C75">
        <w:tc>
          <w:tcPr>
            <w:tcW w:w="3488"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具備減少的資格：</w:t>
            </w:r>
            <w:r w:rsidRPr="008B486D">
              <w:rPr>
                <w:rFonts w:ascii="Calibri" w:eastAsia="PMingLiU" w:hAnsi="Calibri"/>
                <w:b/>
                <w:lang w:eastAsia="zh-TW"/>
              </w:rPr>
              <w:t>所有</w:t>
            </w:r>
          </w:p>
        </w:tc>
        <w:tc>
          <w:tcPr>
            <w:tcW w:w="3597"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rPr>
              <w:t>產品組合：</w:t>
            </w:r>
            <w:r w:rsidRPr="008B486D">
              <w:rPr>
                <w:rFonts w:ascii="Calibri" w:eastAsia="PMingLiU" w:hAnsi="Calibri"/>
                <w:b/>
              </w:rPr>
              <w:t>伺服器</w:t>
            </w:r>
          </w:p>
        </w:tc>
        <w:tc>
          <w:tcPr>
            <w:tcW w:w="3715"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具備延長期間的資格：</w:t>
            </w:r>
            <w:r w:rsidRPr="008B486D">
              <w:rPr>
                <w:rFonts w:ascii="Calibri" w:eastAsia="PMingLiU" w:hAnsi="Calibri"/>
                <w:b/>
                <w:lang w:eastAsia="zh-TW"/>
              </w:rPr>
              <w:t>所有</w:t>
            </w:r>
          </w:p>
        </w:tc>
      </w:tr>
      <w:tr w:rsidR="00A630E0" w:rsidRPr="008B486D" w:rsidTr="00C45C75">
        <w:tc>
          <w:tcPr>
            <w:tcW w:w="3488" w:type="dxa"/>
            <w:hideMark/>
          </w:tcPr>
          <w:p w:rsidR="00A630E0" w:rsidRPr="008B486D" w:rsidRDefault="00A630E0">
            <w:pPr>
              <w:pStyle w:val="ProductList-Body"/>
              <w:spacing w:before="20" w:after="20"/>
              <w:rPr>
                <w:rFonts w:ascii="Calibri" w:eastAsia="PMingLiU" w:hAnsi="Calibri"/>
                <w:b/>
                <w:lang w:val="zh-TW" w:eastAsia="zh-TW"/>
              </w:rPr>
            </w:pPr>
            <w:r w:rsidRPr="008B486D">
              <w:rPr>
                <w:rFonts w:ascii="Calibri" w:eastAsia="PMingLiU" w:hAnsi="Calibri"/>
                <w:lang w:eastAsia="zh-TW"/>
              </w:rPr>
              <w:t>具備校正的資格：</w:t>
            </w:r>
            <w:r w:rsidRPr="008B486D">
              <w:rPr>
                <w:rFonts w:ascii="Calibri" w:eastAsia="PMingLiU" w:hAnsi="Calibri"/>
                <w:b/>
                <w:lang w:eastAsia="zh-TW"/>
              </w:rPr>
              <w:t>所有</w:t>
            </w:r>
          </w:p>
        </w:tc>
        <w:tc>
          <w:tcPr>
            <w:tcW w:w="3597" w:type="dxa"/>
          </w:tcPr>
          <w:p w:rsidR="00A630E0" w:rsidRPr="008B486D" w:rsidRDefault="00A630E0">
            <w:pPr>
              <w:pStyle w:val="ProductList-Body"/>
              <w:spacing w:before="20" w:after="20"/>
              <w:rPr>
                <w:rFonts w:ascii="Calibri" w:eastAsia="PMingLiU" w:hAnsi="Calibri"/>
                <w:lang w:val="zh-TW" w:eastAsia="zh-TW"/>
              </w:rPr>
            </w:pPr>
          </w:p>
        </w:tc>
        <w:tc>
          <w:tcPr>
            <w:tcW w:w="3715" w:type="dxa"/>
          </w:tcPr>
          <w:p w:rsidR="00A630E0" w:rsidRPr="008B486D" w:rsidRDefault="00A630E0">
            <w:pPr>
              <w:pStyle w:val="ProductList-Body"/>
              <w:spacing w:before="20" w:after="20"/>
              <w:rPr>
                <w:rFonts w:ascii="Calibri" w:eastAsia="PMingLiU" w:hAnsi="Calibri"/>
                <w:lang w:val="zh-TW" w:eastAsia="zh-TW"/>
              </w:rPr>
            </w:pPr>
          </w:p>
        </w:tc>
      </w:tr>
    </w:tbl>
    <w:p w:rsidR="00A630E0" w:rsidRPr="008B486D" w:rsidRDefault="00667D0E" w:rsidP="00A630E0">
      <w:pPr>
        <w:pStyle w:val="ProductList-Body"/>
        <w:shd w:val="clear" w:color="auto" w:fill="A6A6A6" w:themeFill="background1" w:themeFillShade="A6"/>
        <w:spacing w:before="120" w:after="240"/>
        <w:jc w:val="right"/>
        <w:rPr>
          <w:rFonts w:ascii="Calibri" w:eastAsia="PMingLiU" w:hAnsi="Calibri"/>
          <w:lang w:val="zh-TW" w:eastAsia="zh-TW"/>
        </w:rPr>
      </w:pPr>
      <w:hyperlink w:anchor="ToC" w:history="1">
        <w:r w:rsidR="00133E5A" w:rsidRPr="008B486D">
          <w:rPr>
            <w:rStyle w:val="Hyperlink"/>
            <w:rFonts w:ascii="Calibri" w:eastAsia="PMingLiU" w:hAnsi="Calibri" w:cstheme="minorBidi"/>
            <w:sz w:val="16"/>
            <w:szCs w:val="16"/>
          </w:rPr>
          <w:t>目錄</w:t>
        </w:r>
      </w:hyperlink>
      <w:r w:rsidR="00133E5A" w:rsidRPr="008B486D">
        <w:rPr>
          <w:rFonts w:ascii="Calibri" w:eastAsia="PMingLiU" w:hAnsi="Calibri"/>
          <w:sz w:val="16"/>
          <w:szCs w:val="16"/>
        </w:rPr>
        <w:t xml:space="preserve"> / </w:t>
      </w:r>
      <w:hyperlink w:anchor="ChartKey" w:history="1">
        <w:r w:rsidR="00133E5A" w:rsidRPr="008B486D">
          <w:rPr>
            <w:rStyle w:val="Hyperlink"/>
            <w:rFonts w:ascii="Calibri" w:eastAsia="PMingLiU" w:hAnsi="Calibri" w:cstheme="minorBidi"/>
            <w:sz w:val="16"/>
            <w:szCs w:val="16"/>
          </w:rPr>
          <w:t>列表索引鍵</w:t>
        </w:r>
      </w:hyperlink>
      <w:r w:rsidR="00133E5A" w:rsidRPr="008B486D">
        <w:rPr>
          <w:rFonts w:ascii="Calibri" w:eastAsia="PMingLiU" w:hAnsi="Calibri"/>
          <w:sz w:val="16"/>
          <w:szCs w:val="16"/>
        </w:rPr>
        <w:t xml:space="preserve"> / </w:t>
      </w:r>
      <w:hyperlink w:anchor="Index" w:history="1">
        <w:r w:rsidR="00133E5A" w:rsidRPr="008B486D">
          <w:rPr>
            <w:rStyle w:val="Hyperlink"/>
            <w:rFonts w:ascii="Calibri" w:eastAsia="PMingLiU" w:hAnsi="Calibri" w:cstheme="minorBidi"/>
            <w:sz w:val="16"/>
            <w:szCs w:val="16"/>
          </w:rPr>
          <w:t>索引</w:t>
        </w:r>
      </w:hyperlink>
    </w:p>
    <w:p w:rsidR="00A630E0" w:rsidRPr="008B486D" w:rsidRDefault="00A630E0" w:rsidP="00A630E0">
      <w:pPr>
        <w:pStyle w:val="ProductList-Body"/>
        <w:rPr>
          <w:rFonts w:ascii="Calibri" w:eastAsia="PMingLiU" w:hAnsi="Calibri"/>
          <w:lang w:eastAsia="zh-TW"/>
        </w:rPr>
      </w:pPr>
    </w:p>
    <w:p w:rsidR="00A630E0" w:rsidRPr="008B486D" w:rsidRDefault="00A630E0" w:rsidP="00A630E0">
      <w:pPr>
        <w:spacing w:after="0" w:line="240" w:lineRule="auto"/>
        <w:rPr>
          <w:rFonts w:ascii="Calibri" w:eastAsia="PMingLiU" w:hAnsi="Calibri"/>
          <w:sz w:val="18"/>
        </w:rPr>
        <w:sectPr w:rsidR="00A630E0" w:rsidRPr="008B486D" w:rsidSect="000E3C78">
          <w:footerReference w:type="default" r:id="rId57"/>
          <w:pgSz w:w="12240" w:h="15840" w:code="1"/>
          <w:pgMar w:top="1440" w:right="720" w:bottom="1440" w:left="720" w:header="720" w:footer="720" w:gutter="0"/>
          <w:cols w:space="720"/>
        </w:sectPr>
      </w:pPr>
    </w:p>
    <w:p w:rsidR="00A630E0" w:rsidRPr="008B486D" w:rsidRDefault="00A630E0" w:rsidP="00A630E0">
      <w:pPr>
        <w:pStyle w:val="ProductList-SectionHeading"/>
        <w:outlineLvl w:val="0"/>
        <w:rPr>
          <w:rFonts w:ascii="Calibri" w:eastAsia="PMingLiU" w:hAnsi="Calibri"/>
          <w:lang w:eastAsia="zh-TW"/>
        </w:rPr>
      </w:pPr>
      <w:bookmarkStart w:id="1518" w:name="_Toc380655518"/>
      <w:bookmarkStart w:id="1519" w:name="_Toc380513468"/>
      <w:bookmarkStart w:id="1520" w:name="_Toc379797432"/>
      <w:bookmarkStart w:id="1521" w:name="_Toc378151576"/>
      <w:bookmarkStart w:id="1522" w:name="_Toc378147679"/>
      <w:bookmarkStart w:id="1523" w:name="SoftwareAssurance"/>
      <w:bookmarkStart w:id="1524" w:name="_Toc394517881"/>
      <w:r w:rsidRPr="008B486D">
        <w:rPr>
          <w:rFonts w:ascii="Calibri" w:eastAsia="PMingLiU" w:hAnsi="Calibri"/>
          <w:lang w:eastAsia="zh-TW"/>
        </w:rPr>
        <w:t>軟體保證</w:t>
      </w:r>
      <w:bookmarkEnd w:id="1518"/>
      <w:bookmarkEnd w:id="1519"/>
      <w:bookmarkEnd w:id="1520"/>
      <w:bookmarkEnd w:id="1521"/>
      <w:bookmarkEnd w:id="1522"/>
      <w:bookmarkEnd w:id="1523"/>
      <w:bookmarkEnd w:id="1524"/>
    </w:p>
    <w:p w:rsidR="00A630E0" w:rsidRPr="008B486D" w:rsidRDefault="00A630E0" w:rsidP="00A630E0">
      <w:pPr>
        <w:pStyle w:val="ProductList-Body"/>
        <w:rPr>
          <w:rFonts w:ascii="Calibri" w:eastAsia="PMingLiU" w:hAnsi="Calibri"/>
          <w:lang w:eastAsia="zh-TW"/>
        </w:rPr>
      </w:pPr>
      <w:bookmarkStart w:id="1525" w:name="_Toc380655519"/>
      <w:bookmarkStart w:id="1526" w:name="_Toc380513469"/>
      <w:bookmarkStart w:id="1527" w:name="_Toc379797433"/>
      <w:bookmarkStart w:id="1528" w:name="_Toc378151577"/>
      <w:bookmarkStart w:id="1529" w:name="_Toc378147680"/>
      <w:r w:rsidRPr="008B486D">
        <w:rPr>
          <w:rFonts w:ascii="Calibri" w:eastAsia="PMingLiU" w:hAnsi="Calibri"/>
          <w:lang w:eastAsia="zh-TW"/>
        </w:rPr>
        <w:t xml:space="preserve">Microsoft </w:t>
      </w:r>
      <w:r w:rsidRPr="008B486D">
        <w:rPr>
          <w:rFonts w:ascii="Calibri" w:eastAsia="PMingLiU" w:hAnsi="Calibri"/>
          <w:lang w:eastAsia="zh-TW"/>
        </w:rPr>
        <w:t>大量授權之軟體保證</w:t>
      </w:r>
      <w:r w:rsidRPr="008B486D">
        <w:rPr>
          <w:rFonts w:ascii="Calibri" w:eastAsia="PMingLiU" w:hAnsi="Calibri"/>
          <w:lang w:eastAsia="zh-TW"/>
        </w:rPr>
        <w:t xml:space="preserve"> (SA) </w:t>
      </w:r>
      <w:r w:rsidRPr="008B486D">
        <w:rPr>
          <w:rFonts w:ascii="Calibri" w:eastAsia="PMingLiU" w:hAnsi="Calibri"/>
          <w:lang w:eastAsia="zh-TW"/>
        </w:rPr>
        <w:t>係指對</w:t>
      </w:r>
      <w:r w:rsidRPr="008B486D">
        <w:rPr>
          <w:rFonts w:ascii="Calibri" w:eastAsia="PMingLiU" w:hAnsi="Calibri"/>
          <w:lang w:eastAsia="zh-TW"/>
        </w:rPr>
        <w:t xml:space="preserve"> Microsoft </w:t>
      </w:r>
      <w:r w:rsidRPr="008B486D">
        <w:rPr>
          <w:rFonts w:ascii="Calibri" w:eastAsia="PMingLiU" w:hAnsi="Calibri"/>
          <w:lang w:eastAsia="zh-TW"/>
        </w:rPr>
        <w:t>產品之部署及管理加以協助的工具及資源範圍。</w:t>
      </w:r>
      <w:bookmarkEnd w:id="1525"/>
      <w:bookmarkEnd w:id="1526"/>
      <w:bookmarkEnd w:id="1527"/>
    </w:p>
    <w:p w:rsidR="00A630E0" w:rsidRPr="008B486D" w:rsidRDefault="00A630E0" w:rsidP="00A630E0">
      <w:pPr>
        <w:pStyle w:val="ProductList-Offering1Heading"/>
        <w:outlineLvl w:val="1"/>
        <w:rPr>
          <w:rFonts w:ascii="Calibri" w:eastAsia="PMingLiU" w:hAnsi="Calibri"/>
          <w:lang w:eastAsia="zh-TW"/>
        </w:rPr>
      </w:pPr>
      <w:bookmarkStart w:id="1530" w:name="_Toc380655520"/>
      <w:bookmarkStart w:id="1531" w:name="_Toc380513470"/>
      <w:bookmarkStart w:id="1532" w:name="_Toc379797434"/>
      <w:bookmarkStart w:id="1533" w:name="_Toc394517882"/>
      <w:r w:rsidRPr="008B486D">
        <w:rPr>
          <w:rFonts w:ascii="Calibri" w:eastAsia="PMingLiU" w:hAnsi="Calibri"/>
          <w:lang w:eastAsia="zh-TW"/>
        </w:rPr>
        <w:t>訂購軟體保證</w:t>
      </w:r>
      <w:bookmarkEnd w:id="1528"/>
      <w:bookmarkEnd w:id="1529"/>
      <w:bookmarkEnd w:id="1530"/>
      <w:bookmarkEnd w:id="1531"/>
      <w:bookmarkEnd w:id="1532"/>
      <w:bookmarkEnd w:id="1533"/>
    </w:p>
    <w:p w:rsidR="00A630E0" w:rsidRPr="008B486D" w:rsidRDefault="00A630E0" w:rsidP="00A630E0">
      <w:pPr>
        <w:pStyle w:val="ProductList-Body"/>
        <w:rPr>
          <w:rFonts w:ascii="Calibri" w:eastAsia="PMingLiU" w:hAnsi="Calibri"/>
        </w:rPr>
      </w:pPr>
      <w:r w:rsidRPr="008B486D">
        <w:rPr>
          <w:rFonts w:ascii="Calibri" w:eastAsia="PMingLiU" w:hAnsi="Calibri"/>
          <w:lang w:eastAsia="zh-TW"/>
        </w:rPr>
        <w:t>訂購</w:t>
      </w:r>
      <w:r w:rsidRPr="008B486D">
        <w:rPr>
          <w:rFonts w:ascii="Calibri" w:eastAsia="PMingLiU" w:hAnsi="Calibri"/>
          <w:lang w:eastAsia="zh-TW"/>
        </w:rPr>
        <w:t xml:space="preserve"> SA </w:t>
      </w:r>
      <w:r w:rsidRPr="008B486D">
        <w:rPr>
          <w:rFonts w:ascii="Calibri" w:eastAsia="PMingLiU" w:hAnsi="Calibri"/>
          <w:lang w:eastAsia="zh-TW"/>
        </w:rPr>
        <w:t>時，有三種不同等級之承諾可供客戶選擇，其可能依方案而有所不同。</w:t>
      </w:r>
      <w:r w:rsidRPr="008B486D">
        <w:rPr>
          <w:rFonts w:ascii="Calibri" w:eastAsia="PMingLiU" w:hAnsi="Calibri"/>
        </w:rPr>
        <w:t>客戶可以：</w:t>
      </w:r>
    </w:p>
    <w:p w:rsidR="00A630E0" w:rsidRPr="008B486D" w:rsidRDefault="00A630E0" w:rsidP="00A630E0">
      <w:pPr>
        <w:pStyle w:val="ProductList-Body"/>
        <w:numPr>
          <w:ilvl w:val="0"/>
          <w:numId w:val="28"/>
        </w:numPr>
        <w:ind w:left="450" w:hanging="270"/>
        <w:rPr>
          <w:rFonts w:ascii="Calibri" w:eastAsia="PMingLiU" w:hAnsi="Calibri"/>
          <w:lang w:eastAsia="zh-TW"/>
        </w:rPr>
      </w:pPr>
      <w:r w:rsidRPr="008B486D">
        <w:rPr>
          <w:rFonts w:ascii="Calibri" w:eastAsia="PMingLiU" w:hAnsi="Calibri"/>
          <w:lang w:eastAsia="zh-TW"/>
        </w:rPr>
        <w:t>提出在所有平台產品上隨附</w:t>
      </w:r>
      <w:r w:rsidRPr="008B486D">
        <w:rPr>
          <w:rFonts w:ascii="Calibri" w:eastAsia="PMingLiU" w:hAnsi="Calibri"/>
          <w:lang w:eastAsia="zh-TW"/>
        </w:rPr>
        <w:t xml:space="preserve"> SA</w:t>
      </w:r>
      <w:r w:rsidRPr="008B486D">
        <w:rPr>
          <w:rFonts w:ascii="Calibri" w:eastAsia="PMingLiU" w:hAnsi="Calibri"/>
          <w:lang w:eastAsia="zh-TW"/>
        </w:rPr>
        <w:t>。</w:t>
      </w:r>
    </w:p>
    <w:p w:rsidR="00A630E0" w:rsidRPr="008B486D" w:rsidRDefault="00A630E0" w:rsidP="00A630E0">
      <w:pPr>
        <w:pStyle w:val="ProductList-Body"/>
        <w:numPr>
          <w:ilvl w:val="0"/>
          <w:numId w:val="28"/>
        </w:numPr>
        <w:ind w:left="450" w:hanging="270"/>
        <w:rPr>
          <w:rFonts w:ascii="Calibri" w:eastAsia="PMingLiU" w:hAnsi="Calibri"/>
        </w:rPr>
      </w:pPr>
      <w:r w:rsidRPr="008B486D">
        <w:rPr>
          <w:rFonts w:ascii="Calibri" w:eastAsia="PMingLiU" w:hAnsi="Calibri"/>
          <w:lang w:eastAsia="zh-TW"/>
        </w:rPr>
        <w:t>提出在依特別產品組合</w:t>
      </w:r>
      <w:r w:rsidRPr="008B486D">
        <w:rPr>
          <w:rFonts w:ascii="Calibri" w:eastAsia="PMingLiU" w:hAnsi="Calibri"/>
          <w:lang w:eastAsia="zh-TW"/>
        </w:rPr>
        <w:t xml:space="preserve"> (</w:t>
      </w:r>
      <w:r w:rsidRPr="008B486D">
        <w:rPr>
          <w:rFonts w:ascii="Calibri" w:eastAsia="PMingLiU" w:hAnsi="Calibri"/>
          <w:lang w:eastAsia="zh-TW"/>
        </w:rPr>
        <w:t>應用程式、系統或伺服器</w:t>
      </w:r>
      <w:r w:rsidRPr="008B486D">
        <w:rPr>
          <w:rFonts w:ascii="Calibri" w:eastAsia="PMingLiU" w:hAnsi="Calibri"/>
          <w:lang w:eastAsia="zh-TW"/>
        </w:rPr>
        <w:t xml:space="preserve">) </w:t>
      </w:r>
      <w:r w:rsidRPr="008B486D">
        <w:rPr>
          <w:rFonts w:ascii="Calibri" w:eastAsia="PMingLiU" w:hAnsi="Calibri"/>
          <w:lang w:eastAsia="zh-TW"/>
        </w:rPr>
        <w:t>進行之所有訂購上隨附軟體保證，就是所謂的「軟體保證會員資格」</w:t>
      </w:r>
      <w:r w:rsidRPr="008B486D">
        <w:rPr>
          <w:rFonts w:ascii="Calibri" w:eastAsia="PMingLiU" w:hAnsi="Calibri"/>
          <w:lang w:eastAsia="zh-TW"/>
        </w:rPr>
        <w:t>(SAM)</w:t>
      </w:r>
      <w:r w:rsidRPr="008B486D">
        <w:rPr>
          <w:rFonts w:ascii="Calibri" w:eastAsia="PMingLiU" w:hAnsi="Calibri"/>
          <w:lang w:eastAsia="zh-TW"/>
        </w:rPr>
        <w:t>。</w:t>
      </w:r>
      <w:r w:rsidRPr="008B486D">
        <w:rPr>
          <w:rFonts w:ascii="Calibri" w:eastAsia="PMingLiU" w:hAnsi="Calibri"/>
        </w:rPr>
        <w:t>在</w:t>
      </w:r>
      <w:r w:rsidRPr="008B486D">
        <w:rPr>
          <w:rFonts w:ascii="Calibri" w:eastAsia="PMingLiU" w:hAnsi="Calibri"/>
        </w:rPr>
        <w:t xml:space="preserve"> SA </w:t>
      </w:r>
      <w:r w:rsidRPr="008B486D">
        <w:rPr>
          <w:rFonts w:ascii="Calibri" w:eastAsia="PMingLiU" w:hAnsi="Calibri"/>
        </w:rPr>
        <w:t>方面，這不需要全公司的承諾。</w:t>
      </w:r>
    </w:p>
    <w:p w:rsidR="00A630E0" w:rsidRPr="008B486D" w:rsidRDefault="00A630E0" w:rsidP="00A630E0">
      <w:pPr>
        <w:pStyle w:val="ProductList-Body"/>
        <w:numPr>
          <w:ilvl w:val="0"/>
          <w:numId w:val="28"/>
        </w:numPr>
        <w:ind w:left="450" w:hanging="270"/>
        <w:rPr>
          <w:rFonts w:ascii="Calibri" w:eastAsia="PMingLiU" w:hAnsi="Calibri"/>
          <w:lang w:eastAsia="zh-TW"/>
        </w:rPr>
      </w:pPr>
      <w:r w:rsidRPr="008B486D">
        <w:rPr>
          <w:rFonts w:ascii="Calibri" w:eastAsia="PMingLiU" w:hAnsi="Calibri"/>
          <w:lang w:eastAsia="zh-TW"/>
        </w:rPr>
        <w:t>針對個別產品訂購</w:t>
      </w:r>
      <w:r w:rsidRPr="008B486D">
        <w:rPr>
          <w:rFonts w:ascii="Calibri" w:eastAsia="PMingLiU" w:hAnsi="Calibri"/>
          <w:lang w:eastAsia="zh-TW"/>
        </w:rPr>
        <w:t xml:space="preserve"> SA</w:t>
      </w:r>
      <w:r w:rsidRPr="008B486D">
        <w:rPr>
          <w:rFonts w:ascii="Calibri" w:eastAsia="PMingLiU" w:hAnsi="Calibri"/>
          <w:lang w:eastAsia="zh-TW"/>
        </w:rPr>
        <w:t>，但不承諾對其他產品擴大</w:t>
      </w:r>
      <w:r w:rsidRPr="008B486D">
        <w:rPr>
          <w:rFonts w:ascii="Calibri" w:eastAsia="PMingLiU" w:hAnsi="Calibri"/>
          <w:lang w:eastAsia="zh-TW"/>
        </w:rPr>
        <w:t xml:space="preserve"> SA</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在取得使用權或續約現有之</w:t>
      </w:r>
      <w:r w:rsidRPr="008B486D">
        <w:rPr>
          <w:rFonts w:ascii="Calibri" w:eastAsia="PMingLiU" w:hAnsi="Calibri"/>
          <w:lang w:eastAsia="zh-TW"/>
        </w:rPr>
        <w:t xml:space="preserve"> SA </w:t>
      </w:r>
      <w:r w:rsidRPr="008B486D">
        <w:rPr>
          <w:rFonts w:ascii="Calibri" w:eastAsia="PMingLiU" w:hAnsi="Calibri"/>
          <w:lang w:eastAsia="zh-TW"/>
        </w:rPr>
        <w:t>期間時，必須同時取得</w:t>
      </w:r>
      <w:r w:rsidRPr="008B486D">
        <w:rPr>
          <w:rFonts w:ascii="Calibri" w:eastAsia="PMingLiU" w:hAnsi="Calibri"/>
          <w:lang w:eastAsia="zh-TW"/>
        </w:rPr>
        <w:t xml:space="preserve"> SA</w:t>
      </w:r>
      <w:r w:rsidRPr="008B486D">
        <w:rPr>
          <w:rFonts w:ascii="Calibri" w:eastAsia="PMingLiU" w:hAnsi="Calibri"/>
          <w:lang w:eastAsia="zh-TW"/>
        </w:rPr>
        <w:t>。除非另行陳述，否則只有最新版產品的使用權有資格取得</w:t>
      </w:r>
      <w:r w:rsidRPr="008B486D">
        <w:rPr>
          <w:rFonts w:ascii="Calibri" w:eastAsia="PMingLiU" w:hAnsi="Calibri"/>
          <w:lang w:eastAsia="zh-TW"/>
        </w:rPr>
        <w:t xml:space="preserve"> SA</w:t>
      </w:r>
      <w:r w:rsidRPr="008B486D">
        <w:rPr>
          <w:rFonts w:ascii="Calibri" w:eastAsia="PMingLiU" w:hAnsi="Calibri"/>
          <w:lang w:eastAsia="zh-TW"/>
        </w:rPr>
        <w:t>。</w:t>
      </w:r>
      <w:r w:rsidRPr="008B486D">
        <w:rPr>
          <w:rFonts w:ascii="Calibri" w:eastAsia="PMingLiU" w:hAnsi="Calibri"/>
          <w:lang w:eastAsia="zh-TW"/>
        </w:rPr>
        <w:t>.</w:t>
      </w:r>
      <w:r w:rsidRPr="008B486D">
        <w:rPr>
          <w:rFonts w:ascii="Calibri" w:eastAsia="PMingLiU" w:hAnsi="Calibri"/>
          <w:lang w:eastAsia="zh-TW"/>
        </w:rPr>
        <w:t>先前已推遲使用權</w:t>
      </w:r>
      <w:r w:rsidRPr="008B486D">
        <w:rPr>
          <w:rFonts w:ascii="Calibri" w:eastAsia="PMingLiU" w:hAnsi="Calibri"/>
          <w:lang w:eastAsia="zh-TW"/>
        </w:rPr>
        <w:t xml:space="preserve"> (L </w:t>
      </w:r>
      <w:r w:rsidRPr="008B486D">
        <w:rPr>
          <w:rFonts w:ascii="Calibri" w:eastAsia="PMingLiU" w:hAnsi="Calibri"/>
          <w:lang w:eastAsia="zh-TW"/>
        </w:rPr>
        <w:t>之前的</w:t>
      </w:r>
      <w:r w:rsidRPr="008B486D">
        <w:rPr>
          <w:rFonts w:ascii="Calibri" w:eastAsia="PMingLiU" w:hAnsi="Calibri"/>
          <w:lang w:eastAsia="zh-TW"/>
        </w:rPr>
        <w:t xml:space="preserve"> SA) SKU </w:t>
      </w:r>
      <w:r w:rsidRPr="008B486D">
        <w:rPr>
          <w:rFonts w:ascii="Calibri" w:eastAsia="PMingLiU" w:hAnsi="Calibri"/>
          <w:lang w:eastAsia="zh-TW"/>
        </w:rPr>
        <w:t>之</w:t>
      </w:r>
      <w:r w:rsidRPr="008B486D">
        <w:rPr>
          <w:rFonts w:ascii="Calibri" w:eastAsia="PMingLiU" w:hAnsi="Calibri"/>
          <w:lang w:eastAsia="zh-TW"/>
        </w:rPr>
        <w:t xml:space="preserve"> EAP </w:t>
      </w:r>
      <w:r w:rsidRPr="008B486D">
        <w:rPr>
          <w:rFonts w:ascii="Calibri" w:eastAsia="PMingLiU" w:hAnsi="Calibri"/>
          <w:lang w:eastAsia="zh-TW"/>
        </w:rPr>
        <w:t>客戶必須在他們可以續約</w:t>
      </w:r>
      <w:r w:rsidRPr="008B486D">
        <w:rPr>
          <w:rFonts w:ascii="Calibri" w:eastAsia="PMingLiU" w:hAnsi="Calibri"/>
          <w:lang w:eastAsia="zh-TW"/>
        </w:rPr>
        <w:t xml:space="preserve"> SA </w:t>
      </w:r>
      <w:r w:rsidRPr="008B486D">
        <w:rPr>
          <w:rFonts w:ascii="Calibri" w:eastAsia="PMingLiU" w:hAnsi="Calibri"/>
          <w:lang w:eastAsia="zh-TW"/>
        </w:rPr>
        <w:t>之前買斷其授權。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在移轉永久使用權時，受讓人得自移轉日期起</w:t>
      </w:r>
      <w:r w:rsidRPr="008B486D">
        <w:rPr>
          <w:rFonts w:ascii="Calibri" w:eastAsia="PMingLiU" w:hAnsi="Calibri"/>
          <w:lang w:eastAsia="zh-TW"/>
        </w:rPr>
        <w:t xml:space="preserve"> 30 </w:t>
      </w:r>
      <w:r w:rsidRPr="008B486D">
        <w:rPr>
          <w:rFonts w:ascii="Calibri" w:eastAsia="PMingLiU" w:hAnsi="Calibri"/>
          <w:lang w:eastAsia="zh-TW"/>
        </w:rPr>
        <w:t>天內，取得此等已移轉之使用權的軟體保證</w:t>
      </w:r>
      <w:r w:rsidRPr="008B486D">
        <w:rPr>
          <w:rFonts w:ascii="Calibri" w:eastAsia="PMingLiU" w:hAnsi="Calibri"/>
          <w:lang w:eastAsia="zh-TW"/>
        </w:rPr>
        <w:t xml:space="preserve"> (SA)</w:t>
      </w:r>
      <w:r w:rsidRPr="008B486D">
        <w:rPr>
          <w:rFonts w:ascii="Calibri" w:eastAsia="PMingLiU" w:hAnsi="Calibri"/>
          <w:lang w:eastAsia="zh-TW"/>
        </w:rPr>
        <w:t>，但前提是移轉人應維持該使用權的有效</w:t>
      </w:r>
      <w:r w:rsidRPr="008B486D">
        <w:rPr>
          <w:rFonts w:ascii="Calibri" w:eastAsia="PMingLiU" w:hAnsi="Calibri"/>
          <w:lang w:eastAsia="zh-TW"/>
        </w:rPr>
        <w:t xml:space="preserve"> SA </w:t>
      </w:r>
      <w:r w:rsidRPr="008B486D">
        <w:rPr>
          <w:rFonts w:ascii="Calibri" w:eastAsia="PMingLiU" w:hAnsi="Calibri"/>
          <w:lang w:eastAsia="zh-TW"/>
        </w:rPr>
        <w:t>直至移轉日期為止。</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一般規則的例外情況是，針對客戶自零售通路</w:t>
      </w:r>
      <w:r w:rsidRPr="008B486D">
        <w:rPr>
          <w:rFonts w:ascii="Calibri" w:eastAsia="PMingLiU" w:hAnsi="Calibri"/>
          <w:lang w:eastAsia="zh-TW"/>
        </w:rPr>
        <w:t xml:space="preserve"> (</w:t>
      </w:r>
      <w:r w:rsidRPr="008B486D">
        <w:rPr>
          <w:rFonts w:ascii="Calibri" w:eastAsia="PMingLiU" w:hAnsi="Calibri"/>
          <w:lang w:eastAsia="zh-TW"/>
        </w:rPr>
        <w:t>彩盒包裝產品</w:t>
      </w:r>
      <w:r w:rsidRPr="008B486D">
        <w:rPr>
          <w:rFonts w:ascii="Calibri" w:eastAsia="PMingLiU" w:hAnsi="Calibri"/>
          <w:lang w:eastAsia="zh-TW"/>
        </w:rPr>
        <w:t xml:space="preserve">) </w:t>
      </w:r>
      <w:r w:rsidRPr="008B486D">
        <w:rPr>
          <w:rFonts w:ascii="Calibri" w:eastAsia="PMingLiU" w:hAnsi="Calibri"/>
          <w:lang w:eastAsia="zh-TW"/>
        </w:rPr>
        <w:t>或原始設備製造商</w:t>
      </w:r>
      <w:r w:rsidRPr="008B486D">
        <w:rPr>
          <w:rFonts w:ascii="Calibri" w:eastAsia="PMingLiU" w:hAnsi="Calibri"/>
          <w:lang w:eastAsia="zh-TW"/>
        </w:rPr>
        <w:t xml:space="preserve"> (OEM) </w:t>
      </w:r>
      <w:r w:rsidRPr="008B486D">
        <w:rPr>
          <w:rFonts w:ascii="Calibri" w:eastAsia="PMingLiU" w:hAnsi="Calibri"/>
          <w:lang w:eastAsia="zh-TW"/>
        </w:rPr>
        <w:t>處所訂購之部分使用權，會提供可讓客戶取得</w:t>
      </w:r>
      <w:r w:rsidRPr="008B486D">
        <w:rPr>
          <w:rFonts w:ascii="Calibri" w:eastAsia="PMingLiU" w:hAnsi="Calibri"/>
          <w:lang w:eastAsia="zh-TW"/>
        </w:rPr>
        <w:t xml:space="preserve"> SA </w:t>
      </w:r>
      <w:r w:rsidRPr="008B486D">
        <w:rPr>
          <w:rFonts w:ascii="Calibri" w:eastAsia="PMingLiU" w:hAnsi="Calibri"/>
          <w:lang w:eastAsia="zh-TW"/>
        </w:rPr>
        <w:t>之選擇方案，如下表所述。依據</w:t>
      </w:r>
      <w:r w:rsidRPr="008B486D">
        <w:rPr>
          <w:rFonts w:ascii="Calibri" w:eastAsia="PMingLiU" w:hAnsi="Calibri"/>
          <w:lang w:eastAsia="zh-TW"/>
        </w:rPr>
        <w:t xml:space="preserve"> Open Value</w:t>
      </w:r>
      <w:r w:rsidRPr="008B486D">
        <w:rPr>
          <w:rFonts w:ascii="Calibri" w:eastAsia="PMingLiU" w:hAnsi="Calibri"/>
          <w:lang w:eastAsia="zh-TW"/>
        </w:rPr>
        <w:t>，此選項僅適用於非全組織</w:t>
      </w:r>
      <w:r w:rsidRPr="008B486D">
        <w:rPr>
          <w:rFonts w:ascii="Calibri" w:eastAsia="PMingLiU" w:hAnsi="Calibri"/>
          <w:lang w:eastAsia="zh-TW"/>
        </w:rPr>
        <w:t>/</w:t>
      </w:r>
      <w:r w:rsidRPr="008B486D">
        <w:rPr>
          <w:rFonts w:ascii="Calibri" w:eastAsia="PMingLiU" w:hAnsi="Calibri"/>
          <w:lang w:eastAsia="zh-TW"/>
        </w:rPr>
        <w:t>全公司選擇方案的產品。依據</w:t>
      </w:r>
      <w:r w:rsidRPr="008B486D">
        <w:rPr>
          <w:rFonts w:ascii="Calibri" w:eastAsia="PMingLiU" w:hAnsi="Calibri"/>
          <w:lang w:eastAsia="zh-TW"/>
        </w:rPr>
        <w:t xml:space="preserve"> Enterprise </w:t>
      </w:r>
      <w:r w:rsidRPr="008B486D">
        <w:rPr>
          <w:rFonts w:ascii="Calibri" w:eastAsia="PMingLiU" w:hAnsi="Calibri"/>
          <w:lang w:eastAsia="zh-TW"/>
        </w:rPr>
        <w:t>合約，此選項適用於額外產品僅限自訂購當日起算</w:t>
      </w:r>
      <w:r w:rsidRPr="008B486D">
        <w:rPr>
          <w:rFonts w:ascii="Calibri" w:eastAsia="PMingLiU" w:hAnsi="Calibri"/>
          <w:lang w:eastAsia="zh-TW"/>
        </w:rPr>
        <w:t xml:space="preserve"> 90 </w:t>
      </w:r>
      <w:r w:rsidRPr="008B486D">
        <w:rPr>
          <w:rFonts w:ascii="Calibri" w:eastAsia="PMingLiU" w:hAnsi="Calibri"/>
          <w:lang w:eastAsia="zh-TW"/>
        </w:rPr>
        <w:t>天內。取得</w:t>
      </w:r>
      <w:r w:rsidRPr="008B486D">
        <w:rPr>
          <w:rFonts w:ascii="Calibri" w:eastAsia="PMingLiU" w:hAnsi="Calibri"/>
          <w:lang w:eastAsia="zh-TW"/>
        </w:rPr>
        <w:t xml:space="preserve"> OEM </w:t>
      </w:r>
      <w:r w:rsidRPr="008B486D">
        <w:rPr>
          <w:rFonts w:ascii="Calibri" w:eastAsia="PMingLiU" w:hAnsi="Calibri"/>
          <w:lang w:eastAsia="zh-TW"/>
        </w:rPr>
        <w:t>或零售使用權之</w:t>
      </w:r>
      <w:r w:rsidRPr="008B486D">
        <w:rPr>
          <w:rFonts w:ascii="Calibri" w:eastAsia="PMingLiU" w:hAnsi="Calibri"/>
          <w:lang w:eastAsia="zh-TW"/>
        </w:rPr>
        <w:t xml:space="preserve"> SA </w:t>
      </w:r>
      <w:r w:rsidRPr="008B486D">
        <w:rPr>
          <w:rFonts w:ascii="Calibri" w:eastAsia="PMingLiU" w:hAnsi="Calibri"/>
          <w:lang w:eastAsia="zh-TW"/>
        </w:rPr>
        <w:t>的客戶，會提供一個選項讓他們選擇是否要隨時為目前之版本安裝及使用大量授權軟體。</w:t>
      </w:r>
    </w:p>
    <w:p w:rsidR="00A630E0" w:rsidRPr="008B486D" w:rsidRDefault="00A630E0" w:rsidP="00A630E0">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1581"/>
        <w:gridCol w:w="1959"/>
        <w:gridCol w:w="1960"/>
        <w:gridCol w:w="5182"/>
      </w:tblGrid>
      <w:tr w:rsidR="00A630E0" w:rsidRPr="008B486D" w:rsidTr="00C45C75">
        <w:trPr>
          <w:trHeight w:val="242"/>
          <w:tblHeader/>
        </w:trPr>
        <w:tc>
          <w:tcPr>
            <w:tcW w:w="1597" w:type="dxa"/>
            <w:tcBorders>
              <w:top w:val="single" w:sz="4" w:space="0" w:color="auto"/>
              <w:left w:val="single" w:sz="4" w:space="0" w:color="auto"/>
              <w:bottom w:val="single" w:sz="4" w:space="0" w:color="auto"/>
              <w:right w:val="single" w:sz="4" w:space="0" w:color="auto"/>
            </w:tcBorders>
            <w:shd w:val="clear" w:color="auto" w:fill="0072C6"/>
          </w:tcPr>
          <w:p w:rsidR="00A630E0" w:rsidRPr="008B486D" w:rsidRDefault="00A630E0">
            <w:pPr>
              <w:pStyle w:val="ProductList-Body"/>
              <w:spacing w:before="20" w:after="20"/>
              <w:rPr>
                <w:rFonts w:ascii="Calibri" w:eastAsia="PMingLiU" w:hAnsi="Calibri"/>
                <w:color w:val="FFFFFF" w:themeColor="background1"/>
                <w:lang w:val="zh-TW" w:eastAsia="zh-TW"/>
              </w:rPr>
            </w:pP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彩盒包裝產品</w:t>
            </w: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OEM</w:t>
            </w:r>
          </w:p>
        </w:tc>
        <w:tc>
          <w:tcPr>
            <w:tcW w:w="524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方案</w:t>
            </w:r>
          </w:p>
        </w:tc>
      </w:tr>
      <w:tr w:rsidR="00A630E0" w:rsidRPr="008B486D" w:rsidTr="00C45C75">
        <w:tc>
          <w:tcPr>
            <w:tcW w:w="159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b/>
                <w:lang w:val="zh-TW" w:eastAsia="zh-TW"/>
              </w:rPr>
            </w:pPr>
            <w:r w:rsidRPr="008B486D">
              <w:rPr>
                <w:rFonts w:ascii="Calibri" w:eastAsia="PMingLiU" w:hAnsi="Calibri"/>
                <w:b/>
              </w:rPr>
              <w:t>應用程式組合</w:t>
            </w:r>
          </w:p>
        </w:tc>
        <w:tc>
          <w:tcPr>
            <w:tcW w:w="198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N/A</w:t>
            </w:r>
          </w:p>
        </w:tc>
        <w:tc>
          <w:tcPr>
            <w:tcW w:w="198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SA </w:t>
            </w:r>
            <w:r w:rsidRPr="008B486D">
              <w:rPr>
                <w:rFonts w:ascii="Calibri" w:eastAsia="PMingLiU" w:hAnsi="Calibri"/>
              </w:rPr>
              <w:t>僅可依下列所述取得</w:t>
            </w:r>
          </w:p>
        </w:tc>
        <w:tc>
          <w:tcPr>
            <w:tcW w:w="5243" w:type="dxa"/>
            <w:vMerge w:val="restart"/>
            <w:tcBorders>
              <w:top w:val="single" w:sz="4" w:space="0" w:color="auto"/>
              <w:left w:val="single" w:sz="4" w:space="0" w:color="auto"/>
              <w:bottom w:val="single" w:sz="4" w:space="0" w:color="auto"/>
              <w:right w:val="single" w:sz="4" w:space="0" w:color="auto"/>
            </w:tcBorders>
            <w:hideMark/>
          </w:tcPr>
          <w:p w:rsidR="00A630E0" w:rsidRPr="00040EB3" w:rsidRDefault="00A630E0">
            <w:pPr>
              <w:pStyle w:val="ProductList-Body"/>
              <w:rPr>
                <w:rFonts w:ascii="Calibri" w:eastAsia="PMingLiU" w:hAnsi="Calibri"/>
                <w:spacing w:val="-2"/>
                <w:lang w:val="zh-TW" w:eastAsia="zh-TW"/>
              </w:rPr>
            </w:pPr>
            <w:r w:rsidRPr="00040EB3">
              <w:rPr>
                <w:rFonts w:ascii="Calibri" w:eastAsia="PMingLiU" w:hAnsi="Calibri"/>
                <w:spacing w:val="-2"/>
                <w:lang w:eastAsia="zh-TW"/>
              </w:rPr>
              <w:t>適用於依</w:t>
            </w:r>
            <w:r w:rsidRPr="00040EB3">
              <w:rPr>
                <w:rFonts w:ascii="Calibri" w:eastAsia="PMingLiU" w:hAnsi="Calibri"/>
                <w:spacing w:val="-2"/>
                <w:lang w:eastAsia="zh-TW"/>
              </w:rPr>
              <w:t xml:space="preserve"> Open Value </w:t>
            </w:r>
            <w:r w:rsidRPr="00040EB3">
              <w:rPr>
                <w:rFonts w:ascii="Calibri" w:eastAsia="PMingLiU" w:hAnsi="Calibri"/>
                <w:spacing w:val="-2"/>
                <w:lang w:eastAsia="zh-TW"/>
              </w:rPr>
              <w:t>取得之</w:t>
            </w:r>
            <w:r w:rsidRPr="00040EB3">
              <w:rPr>
                <w:rFonts w:ascii="Calibri" w:eastAsia="PMingLiU" w:hAnsi="Calibri"/>
                <w:spacing w:val="-2"/>
                <w:lang w:eastAsia="zh-TW"/>
              </w:rPr>
              <w:t xml:space="preserve"> Open License</w:t>
            </w:r>
            <w:r w:rsidRPr="00040EB3">
              <w:rPr>
                <w:rFonts w:ascii="Calibri" w:eastAsia="PMingLiU" w:hAnsi="Calibri"/>
                <w:spacing w:val="-2"/>
                <w:lang w:eastAsia="zh-TW"/>
              </w:rPr>
              <w:t>、</w:t>
            </w:r>
            <w:r w:rsidRPr="00040EB3">
              <w:rPr>
                <w:rFonts w:ascii="Calibri" w:eastAsia="PMingLiU" w:hAnsi="Calibri"/>
                <w:spacing w:val="-2"/>
                <w:lang w:eastAsia="zh-TW"/>
              </w:rPr>
              <w:t>Select</w:t>
            </w:r>
            <w:r w:rsidRPr="00040EB3">
              <w:rPr>
                <w:rFonts w:ascii="Calibri" w:eastAsia="PMingLiU" w:hAnsi="Calibri"/>
                <w:spacing w:val="-2"/>
                <w:lang w:eastAsia="zh-TW"/>
              </w:rPr>
              <w:t>、</w:t>
            </w:r>
            <w:r w:rsidRPr="00040EB3">
              <w:rPr>
                <w:rFonts w:ascii="Calibri" w:eastAsia="PMingLiU" w:hAnsi="Calibri"/>
                <w:spacing w:val="-2"/>
                <w:lang w:eastAsia="zh-TW"/>
              </w:rPr>
              <w:t xml:space="preserve">Select Plus </w:t>
            </w:r>
            <w:r w:rsidRPr="00040EB3">
              <w:rPr>
                <w:rFonts w:ascii="Calibri" w:eastAsia="PMingLiU" w:hAnsi="Calibri"/>
                <w:spacing w:val="-2"/>
                <w:lang w:eastAsia="zh-TW"/>
              </w:rPr>
              <w:t>及非全組織選擇方案及依</w:t>
            </w:r>
            <w:r w:rsidRPr="00040EB3">
              <w:rPr>
                <w:rFonts w:ascii="Calibri" w:eastAsia="PMingLiU" w:hAnsi="Calibri"/>
                <w:spacing w:val="-2"/>
                <w:lang w:eastAsia="zh-TW"/>
              </w:rPr>
              <w:t xml:space="preserve"> Enterprise </w:t>
            </w:r>
            <w:r w:rsidRPr="00040EB3">
              <w:rPr>
                <w:rFonts w:ascii="Calibri" w:eastAsia="PMingLiU" w:hAnsi="Calibri"/>
                <w:spacing w:val="-2"/>
                <w:lang w:eastAsia="zh-TW"/>
              </w:rPr>
              <w:t>合約取得之額外產品。它並不適用於依據</w:t>
            </w:r>
            <w:r w:rsidRPr="00040EB3">
              <w:rPr>
                <w:rFonts w:ascii="Calibri" w:eastAsia="PMingLiU" w:hAnsi="Calibri"/>
                <w:spacing w:val="-2"/>
                <w:lang w:eastAsia="zh-TW"/>
              </w:rPr>
              <w:t xml:space="preserve"> Open Value </w:t>
            </w:r>
            <w:r w:rsidRPr="00040EB3">
              <w:rPr>
                <w:rFonts w:ascii="Calibri" w:eastAsia="PMingLiU" w:hAnsi="Calibri"/>
                <w:spacing w:val="-2"/>
                <w:lang w:eastAsia="zh-TW"/>
              </w:rPr>
              <w:t>及</w:t>
            </w:r>
            <w:r w:rsidRPr="00040EB3">
              <w:rPr>
                <w:rFonts w:ascii="Calibri" w:eastAsia="PMingLiU" w:hAnsi="Calibri"/>
                <w:spacing w:val="-2"/>
                <w:lang w:eastAsia="zh-TW"/>
              </w:rPr>
              <w:t xml:space="preserve"> Enterprise </w:t>
            </w:r>
            <w:r w:rsidRPr="00040EB3">
              <w:rPr>
                <w:rFonts w:ascii="Calibri" w:eastAsia="PMingLiU" w:hAnsi="Calibri"/>
                <w:spacing w:val="-2"/>
                <w:lang w:eastAsia="zh-TW"/>
              </w:rPr>
              <w:t>合約取得之</w:t>
            </w:r>
            <w:r w:rsidRPr="00040EB3">
              <w:rPr>
                <w:rFonts w:ascii="Calibri" w:eastAsia="PMingLiU" w:hAnsi="Calibri"/>
                <w:spacing w:val="-2"/>
                <w:lang w:eastAsia="zh-TW"/>
              </w:rPr>
              <w:t xml:space="preserve"> Enterprise </w:t>
            </w:r>
            <w:r w:rsidRPr="00040EB3">
              <w:rPr>
                <w:rFonts w:ascii="Calibri" w:eastAsia="PMingLiU" w:hAnsi="Calibri"/>
                <w:spacing w:val="-2"/>
                <w:lang w:eastAsia="zh-TW"/>
              </w:rPr>
              <w:t>產品。</w:t>
            </w:r>
          </w:p>
        </w:tc>
      </w:tr>
      <w:tr w:rsidR="00A630E0" w:rsidRPr="008B486D" w:rsidTr="00C45C75">
        <w:tc>
          <w:tcPr>
            <w:tcW w:w="159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b/>
                <w:lang w:val="zh-TW" w:eastAsia="zh-TW"/>
              </w:rPr>
            </w:pPr>
            <w:r w:rsidRPr="008B486D">
              <w:rPr>
                <w:rFonts w:ascii="Calibri" w:eastAsia="PMingLiU" w:hAnsi="Calibri"/>
                <w:b/>
              </w:rPr>
              <w:t>系統組合</w:t>
            </w:r>
          </w:p>
        </w:tc>
        <w:tc>
          <w:tcPr>
            <w:tcW w:w="198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可取得</w:t>
            </w:r>
            <w:r w:rsidRPr="008B486D">
              <w:rPr>
                <w:rFonts w:ascii="Calibri" w:eastAsia="PMingLiU" w:hAnsi="Calibri"/>
              </w:rPr>
              <w:t xml:space="preserve"> SA</w:t>
            </w:r>
          </w:p>
        </w:tc>
        <w:tc>
          <w:tcPr>
            <w:tcW w:w="198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可取得</w:t>
            </w:r>
            <w:r w:rsidRPr="008B486D">
              <w:rPr>
                <w:rFonts w:ascii="Calibri" w:eastAsia="PMingLiU" w:hAnsi="Calibri"/>
              </w:rPr>
              <w:t xml:space="preserve"> SA</w:t>
            </w:r>
          </w:p>
        </w:tc>
        <w:tc>
          <w:tcPr>
            <w:tcW w:w="5243"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r>
      <w:tr w:rsidR="00A630E0" w:rsidRPr="008B486D" w:rsidTr="00C45C75">
        <w:tc>
          <w:tcPr>
            <w:tcW w:w="159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b/>
                <w:lang w:val="zh-TW" w:eastAsia="zh-TW"/>
              </w:rPr>
            </w:pPr>
            <w:r w:rsidRPr="008B486D">
              <w:rPr>
                <w:rFonts w:ascii="Calibri" w:eastAsia="PMingLiU" w:hAnsi="Calibri"/>
                <w:b/>
              </w:rPr>
              <w:t>伺服器組合</w:t>
            </w:r>
          </w:p>
        </w:tc>
        <w:tc>
          <w:tcPr>
            <w:tcW w:w="198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可取得</w:t>
            </w:r>
            <w:r w:rsidRPr="008B486D">
              <w:rPr>
                <w:rFonts w:ascii="Calibri" w:eastAsia="PMingLiU" w:hAnsi="Calibri"/>
              </w:rPr>
              <w:t xml:space="preserve"> SA</w:t>
            </w:r>
          </w:p>
        </w:tc>
        <w:tc>
          <w:tcPr>
            <w:tcW w:w="198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可取得</w:t>
            </w:r>
            <w:r w:rsidRPr="008B486D">
              <w:rPr>
                <w:rFonts w:ascii="Calibri" w:eastAsia="PMingLiU" w:hAnsi="Calibri"/>
              </w:rPr>
              <w:t xml:space="preserve"> SA</w:t>
            </w:r>
          </w:p>
        </w:tc>
        <w:tc>
          <w:tcPr>
            <w:tcW w:w="5243" w:type="dxa"/>
            <w:vMerge/>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spacing w:line="240" w:lineRule="auto"/>
              <w:rPr>
                <w:rFonts w:ascii="Calibri" w:eastAsia="PMingLiU" w:hAnsi="Calibri"/>
                <w:sz w:val="18"/>
              </w:rPr>
            </w:pP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向</w:t>
      </w:r>
      <w:r w:rsidRPr="008B486D">
        <w:rPr>
          <w:rFonts w:ascii="Calibri" w:eastAsia="PMingLiU" w:hAnsi="Calibri"/>
          <w:lang w:eastAsia="zh-TW"/>
        </w:rPr>
        <w:t xml:space="preserve"> OEM </w:t>
      </w:r>
      <w:r w:rsidRPr="008B486D">
        <w:rPr>
          <w:rFonts w:ascii="Calibri" w:eastAsia="PMingLiU" w:hAnsi="Calibri"/>
          <w:lang w:eastAsia="zh-TW"/>
        </w:rPr>
        <w:t>取得</w:t>
      </w:r>
      <w:r w:rsidRPr="008B486D">
        <w:rPr>
          <w:rFonts w:ascii="Calibri" w:eastAsia="PMingLiU" w:hAnsi="Calibri"/>
          <w:lang w:eastAsia="zh-TW"/>
        </w:rPr>
        <w:t xml:space="preserve"> Microsoft Office Professional 2013 </w:t>
      </w:r>
      <w:r w:rsidRPr="008B486D">
        <w:rPr>
          <w:rFonts w:ascii="Calibri" w:eastAsia="PMingLiU" w:hAnsi="Calibri"/>
          <w:lang w:eastAsia="zh-TW"/>
        </w:rPr>
        <w:t>的客戶得針對</w:t>
      </w:r>
      <w:r w:rsidRPr="008B486D">
        <w:rPr>
          <w:rFonts w:ascii="Calibri" w:eastAsia="PMingLiU" w:hAnsi="Calibri"/>
          <w:lang w:eastAsia="zh-TW"/>
        </w:rPr>
        <w:t xml:space="preserve"> Open License </w:t>
      </w:r>
      <w:r w:rsidRPr="008B486D">
        <w:rPr>
          <w:rFonts w:ascii="Calibri" w:eastAsia="PMingLiU" w:hAnsi="Calibri"/>
          <w:lang w:eastAsia="zh-TW"/>
        </w:rPr>
        <w:t>方案、</w:t>
      </w:r>
      <w:r w:rsidRPr="008B486D">
        <w:rPr>
          <w:rFonts w:ascii="Calibri" w:eastAsia="PMingLiU" w:hAnsi="Calibri"/>
          <w:lang w:eastAsia="zh-TW"/>
        </w:rPr>
        <w:t xml:space="preserve">Select </w:t>
      </w:r>
      <w:r w:rsidRPr="008B486D">
        <w:rPr>
          <w:rFonts w:ascii="Calibri" w:eastAsia="PMingLiU" w:hAnsi="Calibri"/>
          <w:lang w:eastAsia="zh-TW"/>
        </w:rPr>
        <w:t>和</w:t>
      </w:r>
      <w:r w:rsidRPr="008B486D">
        <w:rPr>
          <w:rFonts w:ascii="Calibri" w:eastAsia="PMingLiU" w:hAnsi="Calibri"/>
          <w:lang w:eastAsia="zh-TW"/>
        </w:rPr>
        <w:t xml:space="preserve"> Select Plus </w:t>
      </w:r>
      <w:r w:rsidRPr="008B486D">
        <w:rPr>
          <w:rFonts w:ascii="Calibri" w:eastAsia="PMingLiU" w:hAnsi="Calibri"/>
          <w:lang w:eastAsia="zh-TW"/>
        </w:rPr>
        <w:t>方案以及依</w:t>
      </w:r>
      <w:r w:rsidRPr="008B486D">
        <w:rPr>
          <w:rFonts w:ascii="Calibri" w:eastAsia="PMingLiU" w:hAnsi="Calibri"/>
          <w:lang w:eastAsia="zh-TW"/>
        </w:rPr>
        <w:t xml:space="preserve"> Open Value </w:t>
      </w:r>
      <w:r w:rsidRPr="008B486D">
        <w:rPr>
          <w:rFonts w:ascii="Calibri" w:eastAsia="PMingLiU" w:hAnsi="Calibri"/>
          <w:lang w:eastAsia="zh-TW"/>
        </w:rPr>
        <w:t>之非全公司方案中的</w:t>
      </w:r>
      <w:r w:rsidRPr="008B486D">
        <w:rPr>
          <w:rFonts w:ascii="Calibri" w:eastAsia="PMingLiU" w:hAnsi="Calibri"/>
          <w:lang w:eastAsia="zh-TW"/>
        </w:rPr>
        <w:t xml:space="preserve"> Microsoft Office Standard 2013</w:t>
      </w:r>
      <w:r w:rsidRPr="008B486D">
        <w:rPr>
          <w:rFonts w:ascii="Calibri" w:eastAsia="PMingLiU" w:hAnsi="Calibri"/>
        </w:rPr>
        <w:fldChar w:fldCharType="begin"/>
      </w:r>
      <w:r w:rsidRPr="008B486D">
        <w:rPr>
          <w:rFonts w:ascii="Calibri" w:eastAsia="PMingLiU" w:hAnsi="Calibri"/>
          <w:lang w:eastAsia="zh-TW"/>
        </w:rPr>
        <w:instrText>xe "Office Standard 2013"</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自</w:t>
      </w:r>
      <w:r w:rsidRPr="008B486D">
        <w:rPr>
          <w:rFonts w:ascii="Calibri" w:eastAsia="PMingLiU" w:hAnsi="Calibri"/>
          <w:lang w:eastAsia="zh-TW"/>
        </w:rPr>
        <w:t xml:space="preserve"> OEM </w:t>
      </w:r>
      <w:r w:rsidRPr="008B486D">
        <w:rPr>
          <w:rFonts w:ascii="Calibri" w:eastAsia="PMingLiU" w:hAnsi="Calibri"/>
          <w:lang w:eastAsia="zh-TW"/>
        </w:rPr>
        <w:t>訂購之當日起算</w:t>
      </w:r>
      <w:r w:rsidRPr="008B486D">
        <w:rPr>
          <w:rFonts w:ascii="Calibri" w:eastAsia="PMingLiU" w:hAnsi="Calibri"/>
          <w:lang w:eastAsia="zh-TW"/>
        </w:rPr>
        <w:t xml:space="preserve"> 90 </w:t>
      </w:r>
      <w:r w:rsidRPr="008B486D">
        <w:rPr>
          <w:rFonts w:ascii="Calibri" w:eastAsia="PMingLiU" w:hAnsi="Calibri"/>
          <w:lang w:eastAsia="zh-TW"/>
        </w:rPr>
        <w:t>天內取得</w:t>
      </w:r>
      <w:r w:rsidRPr="008B486D">
        <w:rPr>
          <w:rFonts w:ascii="Calibri" w:eastAsia="PMingLiU" w:hAnsi="Calibri"/>
          <w:lang w:eastAsia="zh-TW"/>
        </w:rPr>
        <w:t xml:space="preserve"> SA</w:t>
      </w:r>
      <w:r w:rsidRPr="008B486D">
        <w:rPr>
          <w:rFonts w:ascii="Calibri" w:eastAsia="PMingLiU" w:hAnsi="Calibri"/>
          <w:lang w:eastAsia="zh-TW"/>
        </w:rPr>
        <w:t>。</w:t>
      </w:r>
      <w:r w:rsidRPr="008B486D">
        <w:rPr>
          <w:rFonts w:ascii="Calibri" w:eastAsia="PMingLiU" w:hAnsi="Calibri"/>
          <w:lang w:eastAsia="zh-TW"/>
        </w:rPr>
        <w:t xml:space="preserve">Office </w:t>
      </w:r>
      <w:r w:rsidRPr="008B486D">
        <w:rPr>
          <w:rFonts w:ascii="Calibri" w:eastAsia="PMingLiU" w:hAnsi="Calibri"/>
          <w:lang w:eastAsia="zh-TW"/>
        </w:rPr>
        <w:t>產品金鑰卡</w:t>
      </w:r>
      <w:r w:rsidRPr="008B486D">
        <w:rPr>
          <w:rFonts w:ascii="Calibri" w:eastAsia="PMingLiU" w:hAnsi="Calibri"/>
          <w:lang w:eastAsia="zh-TW"/>
        </w:rPr>
        <w:t xml:space="preserve"> (PKC) </w:t>
      </w:r>
      <w:r w:rsidRPr="008B486D">
        <w:rPr>
          <w:rFonts w:ascii="Calibri" w:eastAsia="PMingLiU" w:hAnsi="Calibri"/>
          <w:lang w:eastAsia="zh-TW"/>
        </w:rPr>
        <w:t>係視為彩盒包裝產品</w:t>
      </w:r>
      <w:r w:rsidRPr="008B486D">
        <w:rPr>
          <w:rFonts w:ascii="Calibri" w:eastAsia="PMingLiU" w:hAnsi="Calibri"/>
          <w:lang w:eastAsia="zh-TW"/>
        </w:rPr>
        <w:t xml:space="preserve"> (</w:t>
      </w:r>
      <w:r w:rsidRPr="008B486D">
        <w:rPr>
          <w:rFonts w:ascii="Calibri" w:eastAsia="PMingLiU" w:hAnsi="Calibri"/>
          <w:lang w:eastAsia="zh-TW"/>
        </w:rPr>
        <w:t>零售</w:t>
      </w:r>
      <w:r w:rsidRPr="008B486D">
        <w:rPr>
          <w:rFonts w:ascii="Calibri" w:eastAsia="PMingLiU" w:hAnsi="Calibri"/>
          <w:lang w:eastAsia="zh-TW"/>
        </w:rPr>
        <w:t xml:space="preserve">) </w:t>
      </w:r>
      <w:r w:rsidRPr="008B486D">
        <w:rPr>
          <w:rFonts w:ascii="Calibri" w:eastAsia="PMingLiU" w:hAnsi="Calibri"/>
          <w:lang w:eastAsia="zh-TW"/>
        </w:rPr>
        <w:t>優惠方案，所以不符合取得</w:t>
      </w:r>
      <w:r w:rsidRPr="008B486D">
        <w:rPr>
          <w:rFonts w:ascii="Calibri" w:eastAsia="PMingLiU" w:hAnsi="Calibri"/>
          <w:lang w:eastAsia="zh-TW"/>
        </w:rPr>
        <w:t xml:space="preserve"> SA </w:t>
      </w:r>
      <w:r w:rsidRPr="008B486D">
        <w:rPr>
          <w:rFonts w:ascii="Calibri" w:eastAsia="PMingLiU" w:hAnsi="Calibri"/>
          <w:lang w:eastAsia="zh-TW"/>
        </w:rPr>
        <w:t>之資格。</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1Heading"/>
        <w:outlineLvl w:val="1"/>
        <w:rPr>
          <w:rFonts w:ascii="Calibri" w:eastAsia="PMingLiU" w:hAnsi="Calibri"/>
          <w:lang w:eastAsia="zh-TW"/>
        </w:rPr>
      </w:pPr>
      <w:bookmarkStart w:id="1534" w:name="_Toc380655521"/>
      <w:bookmarkStart w:id="1535" w:name="_Toc380513471"/>
      <w:bookmarkStart w:id="1536" w:name="_Toc379797435"/>
      <w:bookmarkStart w:id="1537" w:name="_Toc378151578"/>
      <w:bookmarkStart w:id="1538" w:name="_Toc378147681"/>
      <w:bookmarkStart w:id="1539" w:name="_Toc394517883"/>
      <w:r w:rsidRPr="008B486D">
        <w:rPr>
          <w:rFonts w:ascii="Calibri" w:eastAsia="PMingLiU" w:hAnsi="Calibri"/>
          <w:lang w:eastAsia="zh-TW"/>
        </w:rPr>
        <w:t>續約軟體保證</w:t>
      </w:r>
      <w:bookmarkEnd w:id="1534"/>
      <w:bookmarkEnd w:id="1535"/>
      <w:bookmarkEnd w:id="1536"/>
      <w:bookmarkEnd w:id="1537"/>
      <w:bookmarkEnd w:id="1538"/>
      <w:bookmarkEnd w:id="1539"/>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依相同合約續約範圍</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依最初訂購時所依據的相同方案合約續約</w:t>
      </w:r>
      <w:r w:rsidRPr="008B486D">
        <w:rPr>
          <w:rFonts w:ascii="Calibri" w:eastAsia="PMingLiU" w:hAnsi="Calibri"/>
          <w:lang w:eastAsia="zh-TW"/>
        </w:rPr>
        <w:t xml:space="preserve"> SA </w:t>
      </w:r>
      <w:r w:rsidRPr="008B486D">
        <w:rPr>
          <w:rFonts w:ascii="Calibri" w:eastAsia="PMingLiU" w:hAnsi="Calibri"/>
          <w:lang w:eastAsia="zh-TW"/>
        </w:rPr>
        <w:t>的條款，會包含在最初訂購</w:t>
      </w:r>
      <w:r w:rsidRPr="008B486D">
        <w:rPr>
          <w:rFonts w:ascii="Calibri" w:eastAsia="PMingLiU" w:hAnsi="Calibri"/>
          <w:lang w:eastAsia="zh-TW"/>
        </w:rPr>
        <w:t xml:space="preserve"> SA </w:t>
      </w:r>
      <w:r w:rsidRPr="008B486D">
        <w:rPr>
          <w:rFonts w:ascii="Calibri" w:eastAsia="PMingLiU" w:hAnsi="Calibri"/>
          <w:lang w:eastAsia="zh-TW"/>
        </w:rPr>
        <w:t>時所依據的相關方案合約中。只要</w:t>
      </w:r>
      <w:r w:rsidRPr="008B486D">
        <w:rPr>
          <w:rFonts w:ascii="Calibri" w:eastAsia="PMingLiU" w:hAnsi="Calibri"/>
          <w:lang w:eastAsia="zh-TW"/>
        </w:rPr>
        <w:t xml:space="preserve"> SA </w:t>
      </w:r>
      <w:r w:rsidRPr="008B486D">
        <w:rPr>
          <w:rFonts w:ascii="Calibri" w:eastAsia="PMingLiU" w:hAnsi="Calibri"/>
          <w:lang w:eastAsia="zh-TW"/>
        </w:rPr>
        <w:t>範圍尚未屆滿，客戶便能訂購</w:t>
      </w:r>
      <w:r w:rsidRPr="008B486D">
        <w:rPr>
          <w:rFonts w:ascii="Calibri" w:eastAsia="PMingLiU" w:hAnsi="Calibri"/>
          <w:lang w:eastAsia="zh-TW"/>
        </w:rPr>
        <w:t xml:space="preserve"> SA</w:t>
      </w:r>
      <w:r w:rsidRPr="008B486D">
        <w:rPr>
          <w:rFonts w:ascii="Calibri" w:eastAsia="PMingLiU" w:hAnsi="Calibri"/>
          <w:lang w:eastAsia="zh-TW"/>
        </w:rPr>
        <w:t>，無須同時訂購使用權。此外，下列條款適用於所註明之特定方案：</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lang w:eastAsia="zh-TW"/>
        </w:rPr>
        <w:t>Open License</w:t>
      </w:r>
      <w:r w:rsidRPr="00BE164F">
        <w:rPr>
          <w:rFonts w:ascii="Calibri" w:eastAsia="PMingLiU" w:hAnsi="Calibri"/>
          <w:b/>
          <w:lang w:eastAsia="zh-TW"/>
        </w:rPr>
        <w:t>：</w:t>
      </w:r>
      <w:r w:rsidRPr="008B486D">
        <w:rPr>
          <w:rFonts w:ascii="Calibri" w:eastAsia="PMingLiU" w:hAnsi="Calibri"/>
          <w:lang w:eastAsia="zh-TW"/>
        </w:rPr>
        <w:t>依據</w:t>
      </w:r>
      <w:r w:rsidRPr="008B486D">
        <w:rPr>
          <w:rFonts w:ascii="Calibri" w:eastAsia="PMingLiU" w:hAnsi="Calibri"/>
          <w:lang w:eastAsia="zh-TW"/>
        </w:rPr>
        <w:t xml:space="preserve"> Open License </w:t>
      </w:r>
      <w:r w:rsidRPr="008B486D">
        <w:rPr>
          <w:rFonts w:ascii="Calibri" w:eastAsia="PMingLiU" w:hAnsi="Calibri"/>
          <w:lang w:eastAsia="zh-TW"/>
        </w:rPr>
        <w:t>授權號碼訂購之</w:t>
      </w:r>
      <w:r w:rsidRPr="008B486D">
        <w:rPr>
          <w:rFonts w:ascii="Calibri" w:eastAsia="PMingLiU" w:hAnsi="Calibri"/>
          <w:lang w:eastAsia="zh-TW"/>
        </w:rPr>
        <w:t xml:space="preserve"> SA </w:t>
      </w:r>
      <w:r w:rsidRPr="008B486D">
        <w:rPr>
          <w:rFonts w:ascii="Calibri" w:eastAsia="PMingLiU" w:hAnsi="Calibri"/>
          <w:lang w:eastAsia="zh-TW"/>
        </w:rPr>
        <w:t>範圍，將在該號碼屆滿時隨之屆滿。若要續約，客戶必須在其授權號碼屆滿日期之後</w:t>
      </w:r>
      <w:r w:rsidRPr="008B486D">
        <w:rPr>
          <w:rFonts w:ascii="Calibri" w:eastAsia="PMingLiU" w:hAnsi="Calibri"/>
          <w:lang w:eastAsia="zh-TW"/>
        </w:rPr>
        <w:t xml:space="preserve"> 90 </w:t>
      </w:r>
      <w:r w:rsidRPr="008B486D">
        <w:rPr>
          <w:rFonts w:ascii="Calibri" w:eastAsia="PMingLiU" w:hAnsi="Calibri"/>
          <w:lang w:eastAsia="zh-TW"/>
        </w:rPr>
        <w:t>日內提交</w:t>
      </w:r>
      <w:r w:rsidRPr="008B486D">
        <w:rPr>
          <w:rFonts w:ascii="Calibri" w:eastAsia="PMingLiU" w:hAnsi="Calibri"/>
          <w:lang w:eastAsia="zh-TW"/>
        </w:rPr>
        <w:t xml:space="preserve"> SA </w:t>
      </w:r>
      <w:r w:rsidRPr="008B486D">
        <w:rPr>
          <w:rFonts w:ascii="Calibri" w:eastAsia="PMingLiU" w:hAnsi="Calibri"/>
          <w:lang w:eastAsia="zh-TW"/>
        </w:rPr>
        <w:t>之續約訂單。新的</w:t>
      </w:r>
      <w:r w:rsidRPr="008B486D">
        <w:rPr>
          <w:rFonts w:ascii="Calibri" w:eastAsia="PMingLiU" w:hAnsi="Calibri"/>
          <w:lang w:eastAsia="zh-TW"/>
        </w:rPr>
        <w:t xml:space="preserve"> SA </w:t>
      </w:r>
      <w:r w:rsidRPr="008B486D">
        <w:rPr>
          <w:rFonts w:ascii="Calibri" w:eastAsia="PMingLiU" w:hAnsi="Calibri"/>
          <w:lang w:eastAsia="zh-TW"/>
        </w:rPr>
        <w:t>範圍將自新的授權號碼生效日期開始起算。</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rPr>
        <w:t xml:space="preserve">Enterprise </w:t>
      </w:r>
      <w:r w:rsidRPr="008B486D">
        <w:rPr>
          <w:rFonts w:ascii="Calibri" w:eastAsia="PMingLiU" w:hAnsi="Calibri"/>
          <w:b/>
        </w:rPr>
        <w:t>合約</w:t>
      </w:r>
      <w:r w:rsidRPr="00BE164F">
        <w:rPr>
          <w:rFonts w:ascii="Calibri" w:eastAsia="PMingLiU" w:hAnsi="Calibri"/>
          <w:b/>
        </w:rPr>
        <w:t>：</w:t>
      </w:r>
      <w:r w:rsidRPr="008B486D">
        <w:rPr>
          <w:rFonts w:ascii="Calibri" w:eastAsia="PMingLiU" w:hAnsi="Calibri"/>
        </w:rPr>
        <w:t>若要續約依</w:t>
      </w:r>
      <w:r w:rsidRPr="008B486D">
        <w:rPr>
          <w:rFonts w:ascii="Calibri" w:eastAsia="PMingLiU" w:hAnsi="Calibri"/>
        </w:rPr>
        <w:t xml:space="preserve"> Enterprise </w:t>
      </w:r>
      <w:r w:rsidRPr="008B486D">
        <w:rPr>
          <w:rFonts w:ascii="Calibri" w:eastAsia="PMingLiU" w:hAnsi="Calibri"/>
        </w:rPr>
        <w:t>合約之相同註冊的</w:t>
      </w:r>
      <w:r w:rsidRPr="008B486D">
        <w:rPr>
          <w:rFonts w:ascii="Calibri" w:eastAsia="PMingLiU" w:hAnsi="Calibri"/>
        </w:rPr>
        <w:t xml:space="preserve"> SA </w:t>
      </w:r>
      <w:r w:rsidRPr="008B486D">
        <w:rPr>
          <w:rFonts w:ascii="Calibri" w:eastAsia="PMingLiU" w:hAnsi="Calibri"/>
        </w:rPr>
        <w:t>範圍，客戶必須簽署新的</w:t>
      </w:r>
      <w:r w:rsidRPr="008B486D">
        <w:rPr>
          <w:rFonts w:ascii="Calibri" w:eastAsia="PMingLiU" w:hAnsi="Calibri"/>
        </w:rPr>
        <w:t xml:space="preserve"> 2011 </w:t>
      </w:r>
      <w:r w:rsidRPr="008B486D">
        <w:rPr>
          <w:rFonts w:ascii="Calibri" w:eastAsia="PMingLiU" w:hAnsi="Calibri"/>
        </w:rPr>
        <w:t>或更新版</w:t>
      </w:r>
      <w:r w:rsidRPr="008B486D">
        <w:rPr>
          <w:rFonts w:ascii="Calibri" w:eastAsia="PMingLiU" w:hAnsi="Calibri"/>
        </w:rPr>
        <w:t xml:space="preserve"> Enterprise </w:t>
      </w:r>
      <w:r w:rsidRPr="008B486D">
        <w:rPr>
          <w:rFonts w:ascii="Calibri" w:eastAsia="PMingLiU" w:hAnsi="Calibri"/>
        </w:rPr>
        <w:t>註冊及合約</w:t>
      </w:r>
      <w:r w:rsidRPr="008B486D">
        <w:rPr>
          <w:rFonts w:ascii="Calibri" w:eastAsia="PMingLiU" w:hAnsi="Calibri"/>
        </w:rPr>
        <w:t xml:space="preserve"> (</w:t>
      </w:r>
      <w:r w:rsidRPr="008B486D">
        <w:rPr>
          <w:rFonts w:ascii="Calibri" w:eastAsia="PMingLiU" w:hAnsi="Calibri"/>
        </w:rPr>
        <w:t>若尚未簽署</w:t>
      </w:r>
      <w:r w:rsidRPr="008B486D">
        <w:rPr>
          <w:rFonts w:ascii="Calibri" w:eastAsia="PMingLiU" w:hAnsi="Calibri"/>
        </w:rPr>
        <w:t>)</w:t>
      </w:r>
      <w:r w:rsidRPr="008B486D">
        <w:rPr>
          <w:rFonts w:ascii="Calibri" w:eastAsia="PMingLiU" w:hAnsi="Calibri"/>
        </w:rPr>
        <w:t>，而且必須就下列項目之</w:t>
      </w:r>
      <w:r w:rsidRPr="008B486D">
        <w:rPr>
          <w:rFonts w:ascii="Calibri" w:eastAsia="PMingLiU" w:hAnsi="Calibri"/>
        </w:rPr>
        <w:t xml:space="preserve"> SA (</w:t>
      </w:r>
      <w:r w:rsidRPr="008B486D">
        <w:rPr>
          <w:rFonts w:ascii="Calibri" w:eastAsia="PMingLiU" w:hAnsi="Calibri"/>
        </w:rPr>
        <w:t>視情況而定</w:t>
      </w:r>
      <w:r w:rsidRPr="008B486D">
        <w:rPr>
          <w:rFonts w:ascii="Calibri" w:eastAsia="PMingLiU" w:hAnsi="Calibri"/>
        </w:rPr>
        <w:t xml:space="preserve">) </w:t>
      </w:r>
      <w:r w:rsidRPr="008B486D">
        <w:rPr>
          <w:rFonts w:ascii="Calibri" w:eastAsia="PMingLiU" w:hAnsi="Calibri"/>
        </w:rPr>
        <w:t>提交續約訂單：</w:t>
      </w:r>
      <w:r w:rsidRPr="008B486D">
        <w:rPr>
          <w:rFonts w:ascii="Calibri" w:eastAsia="PMingLiU" w:hAnsi="Calibri"/>
        </w:rPr>
        <w:t xml:space="preserve">1) </w:t>
      </w:r>
      <w:r w:rsidRPr="008B486D">
        <w:rPr>
          <w:rFonts w:ascii="Calibri" w:eastAsia="PMingLiU" w:hAnsi="Calibri"/>
        </w:rPr>
        <w:t>所有想要續約的</w:t>
      </w:r>
      <w:r w:rsidRPr="008B486D">
        <w:rPr>
          <w:rFonts w:ascii="Calibri" w:eastAsia="PMingLiU" w:hAnsi="Calibri"/>
        </w:rPr>
        <w:t xml:space="preserve"> Enterprise </w:t>
      </w:r>
      <w:r w:rsidRPr="008B486D">
        <w:rPr>
          <w:rFonts w:ascii="Calibri" w:eastAsia="PMingLiU" w:hAnsi="Calibri"/>
        </w:rPr>
        <w:t>產品、應用程式平台產品、</w:t>
      </w:r>
      <w:r w:rsidRPr="008B486D">
        <w:rPr>
          <w:rFonts w:ascii="Calibri" w:eastAsia="PMingLiU" w:hAnsi="Calibri"/>
        </w:rPr>
        <w:t xml:space="preserve">Core Infrastructure </w:t>
      </w:r>
      <w:r w:rsidRPr="008B486D">
        <w:rPr>
          <w:rFonts w:ascii="Calibri" w:eastAsia="PMingLiU" w:hAnsi="Calibri"/>
        </w:rPr>
        <w:t>產品及額外產品，以及</w:t>
      </w:r>
      <w:r w:rsidRPr="008B486D">
        <w:rPr>
          <w:rFonts w:ascii="Calibri" w:eastAsia="PMingLiU" w:hAnsi="Calibri"/>
        </w:rPr>
        <w:t xml:space="preserve"> 2) </w:t>
      </w:r>
      <w:r w:rsidRPr="008B486D">
        <w:rPr>
          <w:rFonts w:ascii="Calibri" w:eastAsia="PMingLiU" w:hAnsi="Calibri"/>
        </w:rPr>
        <w:t>任何可計入轉換的線上服務</w:t>
      </w:r>
      <w:r w:rsidRPr="008B486D">
        <w:rPr>
          <w:rFonts w:ascii="Calibri" w:eastAsia="PMingLiU" w:hAnsi="Calibri"/>
        </w:rPr>
        <w:t xml:space="preserve"> (</w:t>
      </w:r>
      <w:r w:rsidRPr="008B486D">
        <w:rPr>
          <w:rFonts w:ascii="Calibri" w:eastAsia="PMingLiU" w:hAnsi="Calibri"/>
        </w:rPr>
        <w:t>若有的話</w:t>
      </w:r>
      <w:r w:rsidRPr="008B486D">
        <w:rPr>
          <w:rFonts w:ascii="Calibri" w:eastAsia="PMingLiU" w:hAnsi="Calibri"/>
        </w:rPr>
        <w:t>)</w:t>
      </w:r>
      <w:r w:rsidRPr="008B486D">
        <w:rPr>
          <w:rFonts w:ascii="Calibri" w:eastAsia="PMingLiU" w:hAnsi="Calibri"/>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lang w:eastAsia="zh-TW"/>
        </w:rPr>
        <w:t>Enrollment for Application Platform</w:t>
      </w:r>
      <w:r w:rsidRPr="008B486D">
        <w:rPr>
          <w:rFonts w:ascii="Calibri" w:eastAsia="PMingLiU" w:hAnsi="Calibri"/>
          <w:lang w:eastAsia="zh-TW"/>
        </w:rPr>
        <w:t>：先前在</w:t>
      </w:r>
      <w:r w:rsidRPr="008B486D">
        <w:rPr>
          <w:rFonts w:ascii="Calibri" w:eastAsia="PMingLiU" w:hAnsi="Calibri"/>
          <w:lang w:eastAsia="zh-TW"/>
        </w:rPr>
        <w:t xml:space="preserve"> L SKU </w:t>
      </w:r>
      <w:r w:rsidRPr="008B486D">
        <w:rPr>
          <w:rFonts w:ascii="Calibri" w:eastAsia="PMingLiU" w:hAnsi="Calibri"/>
          <w:lang w:eastAsia="zh-TW"/>
        </w:rPr>
        <w:t>之前透過</w:t>
      </w:r>
      <w:r w:rsidRPr="008B486D">
        <w:rPr>
          <w:rFonts w:ascii="Calibri" w:eastAsia="PMingLiU" w:hAnsi="Calibri"/>
          <w:lang w:eastAsia="zh-TW"/>
        </w:rPr>
        <w:t xml:space="preserve"> SA </w:t>
      </w:r>
      <w:r w:rsidRPr="008B486D">
        <w:rPr>
          <w:rFonts w:ascii="Calibri" w:eastAsia="PMingLiU" w:hAnsi="Calibri"/>
          <w:lang w:eastAsia="zh-TW"/>
        </w:rPr>
        <w:t>推遲使用權之</w:t>
      </w:r>
      <w:r w:rsidRPr="008B486D">
        <w:rPr>
          <w:rFonts w:ascii="Calibri" w:eastAsia="PMingLiU" w:hAnsi="Calibri"/>
          <w:lang w:eastAsia="zh-TW"/>
        </w:rPr>
        <w:t xml:space="preserve"> EAP </w:t>
      </w:r>
      <w:r w:rsidRPr="008B486D">
        <w:rPr>
          <w:rFonts w:ascii="Calibri" w:eastAsia="PMingLiU" w:hAnsi="Calibri"/>
          <w:lang w:eastAsia="zh-TW"/>
        </w:rPr>
        <w:t>客戶必須在他們可以續約</w:t>
      </w:r>
      <w:r w:rsidRPr="008B486D">
        <w:rPr>
          <w:rFonts w:ascii="Calibri" w:eastAsia="PMingLiU" w:hAnsi="Calibri"/>
          <w:lang w:eastAsia="zh-TW"/>
        </w:rPr>
        <w:t xml:space="preserve"> SA </w:t>
      </w:r>
      <w:r w:rsidRPr="008B486D">
        <w:rPr>
          <w:rFonts w:ascii="Calibri" w:eastAsia="PMingLiU" w:hAnsi="Calibri"/>
          <w:lang w:eastAsia="zh-TW"/>
        </w:rPr>
        <w:t>之前買斷其授權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從單獨合約續約範圍</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若客戶已依先前合約取得任何產品之永久使用權及</w:t>
      </w:r>
      <w:r w:rsidRPr="008B486D">
        <w:rPr>
          <w:rFonts w:ascii="Calibri" w:eastAsia="PMingLiU" w:hAnsi="Calibri"/>
          <w:lang w:eastAsia="zh-TW"/>
        </w:rPr>
        <w:t xml:space="preserve"> SA</w:t>
      </w:r>
      <w:r w:rsidRPr="008B486D">
        <w:rPr>
          <w:rFonts w:ascii="Calibri" w:eastAsia="PMingLiU" w:hAnsi="Calibri"/>
          <w:lang w:eastAsia="zh-TW"/>
        </w:rPr>
        <w:t>，則客戶得續約該產品之</w:t>
      </w:r>
      <w:r w:rsidRPr="008B486D">
        <w:rPr>
          <w:rFonts w:ascii="Calibri" w:eastAsia="PMingLiU" w:hAnsi="Calibri"/>
          <w:lang w:eastAsia="zh-TW"/>
        </w:rPr>
        <w:t xml:space="preserve"> SA</w:t>
      </w:r>
      <w:r w:rsidRPr="008B486D">
        <w:rPr>
          <w:rFonts w:ascii="Calibri" w:eastAsia="PMingLiU" w:hAnsi="Calibri"/>
          <w:lang w:eastAsia="zh-TW"/>
        </w:rPr>
        <w:t>，而且</w:t>
      </w:r>
      <w:r w:rsidRPr="008B486D">
        <w:rPr>
          <w:rFonts w:ascii="Calibri" w:eastAsia="PMingLiU" w:hAnsi="Calibri"/>
          <w:lang w:eastAsia="zh-TW"/>
        </w:rPr>
        <w:t xml:space="preserve"> 1) </w:t>
      </w:r>
      <w:r w:rsidRPr="008B486D">
        <w:rPr>
          <w:rFonts w:ascii="Calibri" w:eastAsia="PMingLiU" w:hAnsi="Calibri"/>
          <w:lang w:eastAsia="zh-TW"/>
        </w:rPr>
        <w:t>客戶之新合約或註冊之生效日期不得晚於先前合約或註冊之生效日期的次日，及</w:t>
      </w:r>
      <w:r w:rsidRPr="008B486D">
        <w:rPr>
          <w:rFonts w:ascii="Calibri" w:eastAsia="PMingLiU" w:hAnsi="Calibri"/>
          <w:lang w:eastAsia="zh-TW"/>
        </w:rPr>
        <w:t xml:space="preserve"> 2) </w:t>
      </w:r>
      <w:r w:rsidRPr="008B486D">
        <w:rPr>
          <w:rFonts w:ascii="Calibri" w:eastAsia="PMingLiU" w:hAnsi="Calibri"/>
          <w:lang w:eastAsia="zh-TW"/>
        </w:rPr>
        <w:t>除非</w:t>
      </w:r>
      <w:r w:rsidRPr="008B486D">
        <w:rPr>
          <w:rFonts w:ascii="Calibri" w:eastAsia="PMingLiU" w:hAnsi="Calibri"/>
          <w:lang w:eastAsia="zh-TW"/>
        </w:rPr>
        <w:t xml:space="preserve"> SA </w:t>
      </w:r>
      <w:r w:rsidRPr="008B486D">
        <w:rPr>
          <w:rFonts w:ascii="Calibri" w:eastAsia="PMingLiU" w:hAnsi="Calibri"/>
          <w:lang w:eastAsia="zh-TW"/>
        </w:rPr>
        <w:t>範圍是從</w:t>
      </w:r>
      <w:r w:rsidRPr="008B486D">
        <w:rPr>
          <w:rFonts w:ascii="Calibri" w:eastAsia="PMingLiU" w:hAnsi="Calibri"/>
          <w:lang w:eastAsia="zh-TW"/>
        </w:rPr>
        <w:t xml:space="preserve"> Open License </w:t>
      </w:r>
      <w:r w:rsidRPr="008B486D">
        <w:rPr>
          <w:rFonts w:ascii="Calibri" w:eastAsia="PMingLiU" w:hAnsi="Calibri"/>
          <w:lang w:eastAsia="zh-TW"/>
        </w:rPr>
        <w:t>合約續約而來，否則</w:t>
      </w:r>
      <w:r w:rsidRPr="008B486D">
        <w:rPr>
          <w:rFonts w:ascii="Calibri" w:eastAsia="PMingLiU" w:hAnsi="Calibri"/>
          <w:lang w:eastAsia="zh-TW"/>
        </w:rPr>
        <w:t xml:space="preserve"> SA </w:t>
      </w:r>
      <w:r w:rsidRPr="008B486D">
        <w:rPr>
          <w:rFonts w:ascii="Calibri" w:eastAsia="PMingLiU" w:hAnsi="Calibri"/>
          <w:lang w:eastAsia="zh-TW"/>
        </w:rPr>
        <w:t>續約訂單係於先前</w:t>
      </w:r>
      <w:r w:rsidRPr="008B486D">
        <w:rPr>
          <w:rFonts w:ascii="Calibri" w:eastAsia="PMingLiU" w:hAnsi="Calibri"/>
          <w:lang w:eastAsia="zh-TW"/>
        </w:rPr>
        <w:t xml:space="preserve"> SA </w:t>
      </w:r>
      <w:r w:rsidRPr="008B486D">
        <w:rPr>
          <w:rFonts w:ascii="Calibri" w:eastAsia="PMingLiU" w:hAnsi="Calibri"/>
          <w:lang w:eastAsia="zh-TW"/>
        </w:rPr>
        <w:t>範圍屆滿之前遞交。若是這種情況，客戶可自屆滿起算</w:t>
      </w:r>
      <w:r w:rsidRPr="008B486D">
        <w:rPr>
          <w:rFonts w:ascii="Calibri" w:eastAsia="PMingLiU" w:hAnsi="Calibri"/>
          <w:lang w:eastAsia="zh-TW"/>
        </w:rPr>
        <w:t xml:space="preserve"> 90 </w:t>
      </w:r>
      <w:r w:rsidRPr="008B486D">
        <w:rPr>
          <w:rFonts w:ascii="Calibri" w:eastAsia="PMingLiU" w:hAnsi="Calibri"/>
          <w:lang w:eastAsia="zh-TW"/>
        </w:rPr>
        <w:t>日內遞交訂單。</w:t>
      </w:r>
    </w:p>
    <w:p w:rsidR="00A630E0" w:rsidRDefault="00A630E0" w:rsidP="00A630E0">
      <w:pPr>
        <w:pStyle w:val="ProductList-Body"/>
        <w:rPr>
          <w:rFonts w:ascii="Calibri" w:eastAsia="PMingLiU" w:hAnsi="Calibri"/>
          <w:lang w:eastAsia="zh-TW"/>
        </w:rPr>
      </w:pPr>
    </w:p>
    <w:p w:rsidR="00040EB3" w:rsidRDefault="00040EB3" w:rsidP="00A630E0">
      <w:pPr>
        <w:pStyle w:val="ProductList-Body"/>
        <w:rPr>
          <w:rFonts w:ascii="Calibri" w:eastAsia="PMingLiU" w:hAnsi="Calibri"/>
          <w:lang w:eastAsia="zh-TW"/>
        </w:rPr>
      </w:pPr>
    </w:p>
    <w:p w:rsidR="00040EB3" w:rsidRPr="008B486D" w:rsidRDefault="00040EB3"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跨方案的續約</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以上所述規則之例外是，客戶得藉由依現有</w:t>
      </w:r>
      <w:r w:rsidRPr="008B486D">
        <w:rPr>
          <w:rFonts w:ascii="Calibri" w:eastAsia="PMingLiU" w:hAnsi="Calibri"/>
        </w:rPr>
        <w:t xml:space="preserve"> Open Value </w:t>
      </w:r>
      <w:r w:rsidRPr="008B486D">
        <w:rPr>
          <w:rFonts w:ascii="Calibri" w:eastAsia="PMingLiU" w:hAnsi="Calibri"/>
        </w:rPr>
        <w:t>合約、</w:t>
      </w:r>
      <w:r w:rsidRPr="008B486D">
        <w:rPr>
          <w:rFonts w:ascii="Calibri" w:eastAsia="PMingLiU" w:hAnsi="Calibri"/>
        </w:rPr>
        <w:t>Select</w:t>
      </w:r>
      <w:r w:rsidRPr="008B486D">
        <w:rPr>
          <w:rFonts w:ascii="Calibri" w:eastAsia="PMingLiU" w:hAnsi="Calibri"/>
        </w:rPr>
        <w:t>、</w:t>
      </w:r>
      <w:r w:rsidRPr="008B486D">
        <w:rPr>
          <w:rFonts w:ascii="Calibri" w:eastAsia="PMingLiU" w:hAnsi="Calibri"/>
        </w:rPr>
        <w:t xml:space="preserve">Select Plus </w:t>
      </w:r>
      <w:r w:rsidRPr="008B486D">
        <w:rPr>
          <w:rFonts w:ascii="Calibri" w:eastAsia="PMingLiU" w:hAnsi="Calibri"/>
        </w:rPr>
        <w:t>或</w:t>
      </w:r>
      <w:r w:rsidRPr="008B486D">
        <w:rPr>
          <w:rFonts w:ascii="Calibri" w:eastAsia="PMingLiU" w:hAnsi="Calibri"/>
        </w:rPr>
        <w:t xml:space="preserve"> Enterprise </w:t>
      </w:r>
      <w:r w:rsidRPr="008B486D">
        <w:rPr>
          <w:rFonts w:ascii="Calibri" w:eastAsia="PMingLiU" w:hAnsi="Calibri"/>
        </w:rPr>
        <w:t>註冊取得</w:t>
      </w:r>
      <w:r w:rsidRPr="008B486D">
        <w:rPr>
          <w:rFonts w:ascii="Calibri" w:eastAsia="PMingLiU" w:hAnsi="Calibri"/>
        </w:rPr>
        <w:t xml:space="preserve"> SA </w:t>
      </w:r>
      <w:r w:rsidRPr="008B486D">
        <w:rPr>
          <w:rFonts w:ascii="Calibri" w:eastAsia="PMingLiU" w:hAnsi="Calibri"/>
        </w:rPr>
        <w:t>的方式，續約</w:t>
      </w:r>
      <w:r w:rsidRPr="008B486D">
        <w:rPr>
          <w:rFonts w:ascii="Calibri" w:eastAsia="PMingLiU" w:hAnsi="Calibri"/>
        </w:rPr>
        <w:t xml:space="preserve"> SA </w:t>
      </w:r>
      <w:r w:rsidRPr="008B486D">
        <w:rPr>
          <w:rFonts w:ascii="Calibri" w:eastAsia="PMingLiU" w:hAnsi="Calibri"/>
        </w:rPr>
        <w:t>範圍。</w:t>
      </w:r>
      <w:r w:rsidRPr="008B486D">
        <w:rPr>
          <w:rFonts w:ascii="Calibri" w:eastAsia="PMingLiU" w:hAnsi="Calibri"/>
          <w:lang w:eastAsia="zh-TW"/>
        </w:rPr>
        <w:t>針對依現有</w:t>
      </w:r>
      <w:r w:rsidRPr="008B486D">
        <w:rPr>
          <w:rFonts w:ascii="Calibri" w:eastAsia="PMingLiU" w:hAnsi="Calibri"/>
          <w:lang w:eastAsia="zh-TW"/>
        </w:rPr>
        <w:t xml:space="preserve"> Enterprise </w:t>
      </w:r>
      <w:r w:rsidRPr="008B486D">
        <w:rPr>
          <w:rFonts w:ascii="Calibri" w:eastAsia="PMingLiU" w:hAnsi="Calibri"/>
          <w:lang w:eastAsia="zh-TW"/>
        </w:rPr>
        <w:t>註冊續約</w:t>
      </w:r>
      <w:r w:rsidRPr="008B486D">
        <w:rPr>
          <w:rFonts w:ascii="Calibri" w:eastAsia="PMingLiU" w:hAnsi="Calibri"/>
          <w:lang w:eastAsia="zh-TW"/>
        </w:rPr>
        <w:t xml:space="preserve"> SA </w:t>
      </w:r>
      <w:r w:rsidRPr="008B486D">
        <w:rPr>
          <w:rFonts w:ascii="Calibri" w:eastAsia="PMingLiU" w:hAnsi="Calibri"/>
          <w:lang w:eastAsia="zh-TW"/>
        </w:rPr>
        <w:t>之客戶，此項例外僅適用於額外產品及全公司選擇方案承諾之外的產品。除</w:t>
      </w:r>
      <w:r w:rsidRPr="008B486D">
        <w:rPr>
          <w:rFonts w:ascii="Calibri" w:eastAsia="PMingLiU" w:hAnsi="Calibri"/>
          <w:lang w:eastAsia="zh-TW"/>
        </w:rPr>
        <w:t xml:space="preserve"> Select Plus </w:t>
      </w:r>
      <w:r w:rsidRPr="008B486D">
        <w:rPr>
          <w:rFonts w:ascii="Calibri" w:eastAsia="PMingLiU" w:hAnsi="Calibri"/>
          <w:lang w:eastAsia="zh-TW"/>
        </w:rPr>
        <w:t>外之所有方案，訂單必須針對現有合約或註冊之剩餘期間</w:t>
      </w:r>
      <w:r w:rsidRPr="008B486D">
        <w:rPr>
          <w:rFonts w:ascii="Calibri" w:eastAsia="PMingLiU" w:hAnsi="Calibri"/>
          <w:lang w:eastAsia="zh-TW"/>
        </w:rPr>
        <w:t xml:space="preserve"> (</w:t>
      </w:r>
      <w:r w:rsidRPr="008B486D">
        <w:rPr>
          <w:rFonts w:ascii="Calibri" w:eastAsia="PMingLiU" w:hAnsi="Calibri"/>
          <w:lang w:eastAsia="zh-TW"/>
        </w:rPr>
        <w:t>亦即</w:t>
      </w:r>
      <w:r w:rsidRPr="008B486D">
        <w:rPr>
          <w:rFonts w:ascii="Calibri" w:eastAsia="PMingLiU" w:hAnsi="Calibri"/>
          <w:lang w:eastAsia="zh-TW"/>
        </w:rPr>
        <w:t xml:space="preserve"> SA x </w:t>
      </w:r>
      <w:r w:rsidRPr="008B486D">
        <w:rPr>
          <w:rFonts w:ascii="Calibri" w:eastAsia="PMingLiU" w:hAnsi="Calibri"/>
          <w:lang w:eastAsia="zh-TW"/>
        </w:rPr>
        <w:t>自訂購日期起算於</w:t>
      </w:r>
      <w:r w:rsidRPr="008B486D">
        <w:rPr>
          <w:rFonts w:ascii="Calibri" w:eastAsia="PMingLiU" w:hAnsi="Calibri"/>
          <w:lang w:eastAsia="zh-TW"/>
        </w:rPr>
        <w:t xml:space="preserve"> Enrollment </w:t>
      </w:r>
      <w:r w:rsidRPr="008B486D">
        <w:rPr>
          <w:rFonts w:ascii="Calibri" w:eastAsia="PMingLiU" w:hAnsi="Calibri"/>
          <w:lang w:eastAsia="zh-TW"/>
        </w:rPr>
        <w:t>有效期限中之剩餘年數，包括任何部分的年度</w:t>
      </w:r>
      <w:r w:rsidRPr="008B486D">
        <w:rPr>
          <w:rFonts w:ascii="Calibri" w:eastAsia="PMingLiU" w:hAnsi="Calibri"/>
          <w:lang w:eastAsia="zh-TW"/>
        </w:rPr>
        <w:t>)</w:t>
      </w:r>
      <w:r w:rsidRPr="008B486D">
        <w:rPr>
          <w:rFonts w:ascii="Calibri" w:eastAsia="PMingLiU" w:hAnsi="Calibri"/>
          <w:lang w:eastAsia="zh-TW"/>
        </w:rPr>
        <w:t>。在</w:t>
      </w:r>
      <w:r w:rsidRPr="008B486D">
        <w:rPr>
          <w:rFonts w:ascii="Calibri" w:eastAsia="PMingLiU" w:hAnsi="Calibri"/>
          <w:lang w:eastAsia="zh-TW"/>
        </w:rPr>
        <w:t xml:space="preserve"> Select Plus </w:t>
      </w:r>
      <w:r w:rsidRPr="008B486D">
        <w:rPr>
          <w:rFonts w:ascii="Calibri" w:eastAsia="PMingLiU" w:hAnsi="Calibri"/>
          <w:lang w:eastAsia="zh-TW"/>
        </w:rPr>
        <w:t>中，訂單將是</w:t>
      </w:r>
      <w:r w:rsidRPr="008B486D">
        <w:rPr>
          <w:rFonts w:ascii="Calibri" w:eastAsia="PMingLiU" w:hAnsi="Calibri"/>
          <w:lang w:eastAsia="zh-TW"/>
        </w:rPr>
        <w:t xml:space="preserve"> 36 </w:t>
      </w:r>
      <w:r w:rsidRPr="008B486D">
        <w:rPr>
          <w:rFonts w:ascii="Calibri" w:eastAsia="PMingLiU" w:hAnsi="Calibri"/>
          <w:lang w:eastAsia="zh-TW"/>
        </w:rPr>
        <w:t>個月。若是版本</w:t>
      </w:r>
      <w:r w:rsidRPr="008B486D">
        <w:rPr>
          <w:rFonts w:ascii="Calibri" w:eastAsia="PMingLiU" w:hAnsi="Calibri"/>
          <w:lang w:eastAsia="zh-TW"/>
        </w:rPr>
        <w:t xml:space="preserve"> 2008 </w:t>
      </w:r>
      <w:r w:rsidRPr="008B486D">
        <w:rPr>
          <w:rFonts w:ascii="Calibri" w:eastAsia="PMingLiU" w:hAnsi="Calibri"/>
          <w:lang w:eastAsia="zh-TW"/>
        </w:rPr>
        <w:t>或更舊版本之合約，只要客戶於</w:t>
      </w:r>
      <w:r w:rsidRPr="008B486D">
        <w:rPr>
          <w:rFonts w:ascii="Calibri" w:eastAsia="PMingLiU" w:hAnsi="Calibri"/>
          <w:lang w:eastAsia="zh-TW"/>
        </w:rPr>
        <w:t xml:space="preserve"> 30 </w:t>
      </w:r>
      <w:r w:rsidRPr="008B486D">
        <w:rPr>
          <w:rFonts w:ascii="Calibri" w:eastAsia="PMingLiU" w:hAnsi="Calibri"/>
          <w:lang w:eastAsia="zh-TW"/>
        </w:rPr>
        <w:t>日內續約範圍</w:t>
      </w:r>
      <w:r w:rsidRPr="008B486D">
        <w:rPr>
          <w:rFonts w:ascii="Calibri" w:eastAsia="PMingLiU" w:hAnsi="Calibri"/>
          <w:lang w:eastAsia="zh-TW"/>
        </w:rPr>
        <w:t xml:space="preserve"> (</w:t>
      </w:r>
      <w:r w:rsidRPr="008B486D">
        <w:rPr>
          <w:rFonts w:ascii="Calibri" w:eastAsia="PMingLiU" w:hAnsi="Calibri"/>
          <w:lang w:eastAsia="zh-TW"/>
        </w:rPr>
        <w:t>若係從</w:t>
      </w:r>
      <w:r w:rsidRPr="008B486D">
        <w:rPr>
          <w:rFonts w:ascii="Calibri" w:eastAsia="PMingLiU" w:hAnsi="Calibri"/>
          <w:lang w:eastAsia="zh-TW"/>
        </w:rPr>
        <w:t xml:space="preserve"> Open License </w:t>
      </w:r>
      <w:r w:rsidRPr="008B486D">
        <w:rPr>
          <w:rFonts w:ascii="Calibri" w:eastAsia="PMingLiU" w:hAnsi="Calibri"/>
          <w:lang w:eastAsia="zh-TW"/>
        </w:rPr>
        <w:t>方案續約則為</w:t>
      </w:r>
      <w:r w:rsidRPr="008B486D">
        <w:rPr>
          <w:rFonts w:ascii="Calibri" w:eastAsia="PMingLiU" w:hAnsi="Calibri"/>
          <w:lang w:eastAsia="zh-TW"/>
        </w:rPr>
        <w:t xml:space="preserve"> 90 </w:t>
      </w:r>
      <w:r w:rsidRPr="008B486D">
        <w:rPr>
          <w:rFonts w:ascii="Calibri" w:eastAsia="PMingLiU" w:hAnsi="Calibri"/>
          <w:lang w:eastAsia="zh-TW"/>
        </w:rPr>
        <w:t>日</w:t>
      </w:r>
      <w:r w:rsidRPr="008B486D">
        <w:rPr>
          <w:rFonts w:ascii="Calibri" w:eastAsia="PMingLiU" w:hAnsi="Calibri"/>
          <w:lang w:eastAsia="zh-TW"/>
        </w:rPr>
        <w:t>)</w:t>
      </w:r>
      <w:r w:rsidRPr="008B486D">
        <w:rPr>
          <w:rFonts w:ascii="Calibri" w:eastAsia="PMingLiU" w:hAnsi="Calibri"/>
          <w:lang w:eastAsia="zh-TW"/>
        </w:rPr>
        <w:t>，則會認為客戶於其屆滿</w:t>
      </w:r>
      <w:r w:rsidRPr="008B486D">
        <w:rPr>
          <w:rFonts w:ascii="Calibri" w:eastAsia="PMingLiU" w:hAnsi="Calibri"/>
          <w:lang w:eastAsia="zh-TW"/>
        </w:rPr>
        <w:t xml:space="preserve"> SA </w:t>
      </w:r>
      <w:r w:rsidRPr="008B486D">
        <w:rPr>
          <w:rFonts w:ascii="Calibri" w:eastAsia="PMingLiU" w:hAnsi="Calibri"/>
          <w:lang w:eastAsia="zh-TW"/>
        </w:rPr>
        <w:t>範圍失效及新的範圍開始之間的任何期間內具備</w:t>
      </w:r>
      <w:r w:rsidRPr="008B486D">
        <w:rPr>
          <w:rFonts w:ascii="Calibri" w:eastAsia="PMingLiU" w:hAnsi="Calibri"/>
          <w:lang w:eastAsia="zh-TW"/>
        </w:rPr>
        <w:t xml:space="preserve"> SA </w:t>
      </w:r>
      <w:r w:rsidRPr="008B486D">
        <w:rPr>
          <w:rFonts w:ascii="Calibri" w:eastAsia="PMingLiU" w:hAnsi="Calibri"/>
          <w:lang w:eastAsia="zh-TW"/>
        </w:rPr>
        <w:t>範圍。</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續約用戶端存取使用權</w:t>
      </w:r>
      <w:r w:rsidRPr="008B486D">
        <w:rPr>
          <w:rFonts w:ascii="Calibri" w:eastAsia="PMingLiU" w:hAnsi="Calibri"/>
          <w:b/>
          <w:color w:val="00188F"/>
          <w:lang w:eastAsia="zh-TW"/>
        </w:rPr>
        <w:t xml:space="preserve"> (CAL) </w:t>
      </w:r>
      <w:r w:rsidRPr="008B486D">
        <w:rPr>
          <w:rFonts w:ascii="Calibri" w:eastAsia="PMingLiU" w:hAnsi="Calibri"/>
          <w:b/>
          <w:color w:val="00188F"/>
          <w:lang w:eastAsia="zh-TW"/>
        </w:rPr>
        <w:t>及用戶端管理使用權</w:t>
      </w:r>
      <w:r w:rsidRPr="008B486D">
        <w:rPr>
          <w:rFonts w:ascii="Calibri" w:eastAsia="PMingLiU" w:hAnsi="Calibri"/>
          <w:b/>
          <w:color w:val="00188F"/>
          <w:lang w:eastAsia="zh-TW"/>
        </w:rPr>
        <w:t xml:space="preserve"> (ML) </w:t>
      </w:r>
      <w:r w:rsidRPr="008B486D">
        <w:rPr>
          <w:rFonts w:ascii="Calibri" w:eastAsia="PMingLiU" w:hAnsi="Calibri"/>
          <w:b/>
          <w:color w:val="00188F"/>
          <w:lang w:eastAsia="zh-TW"/>
        </w:rPr>
        <w:t>的軟體保證範圍</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lang w:eastAsia="zh-TW"/>
        </w:rPr>
        <w:t>在使用者及裝置</w:t>
      </w:r>
      <w:r w:rsidRPr="008B486D">
        <w:rPr>
          <w:rFonts w:ascii="Calibri" w:eastAsia="PMingLiU" w:hAnsi="Calibri"/>
          <w:b/>
          <w:lang w:eastAsia="zh-TW"/>
        </w:rPr>
        <w:t xml:space="preserve"> CAL </w:t>
      </w:r>
      <w:r w:rsidRPr="008B486D">
        <w:rPr>
          <w:rFonts w:ascii="Calibri" w:eastAsia="PMingLiU" w:hAnsi="Calibri"/>
          <w:b/>
          <w:lang w:eastAsia="zh-TW"/>
        </w:rPr>
        <w:t>間轉換</w:t>
      </w:r>
      <w:r w:rsidRPr="00BE164F">
        <w:rPr>
          <w:rFonts w:ascii="Calibri" w:eastAsia="PMingLiU" w:hAnsi="Calibri"/>
          <w:b/>
          <w:lang w:eastAsia="zh-TW"/>
        </w:rPr>
        <w:t>：</w:t>
      </w:r>
      <w:r w:rsidRPr="008B486D">
        <w:rPr>
          <w:rFonts w:ascii="Calibri" w:eastAsia="PMingLiU" w:hAnsi="Calibri"/>
          <w:lang w:eastAsia="zh-TW"/>
        </w:rPr>
        <w:t>續約</w:t>
      </w:r>
      <w:r w:rsidRPr="008B486D">
        <w:rPr>
          <w:rFonts w:ascii="Calibri" w:eastAsia="PMingLiU" w:hAnsi="Calibri"/>
          <w:lang w:eastAsia="zh-TW"/>
        </w:rPr>
        <w:t xml:space="preserve"> CAL </w:t>
      </w:r>
      <w:r w:rsidRPr="008B486D">
        <w:rPr>
          <w:rFonts w:ascii="Calibri" w:eastAsia="PMingLiU" w:hAnsi="Calibri"/>
          <w:lang w:eastAsia="zh-TW"/>
        </w:rPr>
        <w:t>的</w:t>
      </w:r>
      <w:r w:rsidRPr="008B486D">
        <w:rPr>
          <w:rFonts w:ascii="Calibri" w:eastAsia="PMingLiU" w:hAnsi="Calibri"/>
          <w:lang w:eastAsia="zh-TW"/>
        </w:rPr>
        <w:t xml:space="preserve"> SA </w:t>
      </w:r>
      <w:r w:rsidRPr="008B486D">
        <w:rPr>
          <w:rFonts w:ascii="Calibri" w:eastAsia="PMingLiU" w:hAnsi="Calibri"/>
          <w:lang w:eastAsia="zh-TW"/>
        </w:rPr>
        <w:t>之客戶可以在使用者及裝置間切換。此項轉換不會變更</w:t>
      </w:r>
      <w:r w:rsidRPr="008B486D">
        <w:rPr>
          <w:rFonts w:ascii="Calibri" w:eastAsia="PMingLiU" w:hAnsi="Calibri"/>
          <w:lang w:eastAsia="zh-TW"/>
        </w:rPr>
        <w:t xml:space="preserve"> CAL </w:t>
      </w:r>
      <w:r w:rsidRPr="008B486D">
        <w:rPr>
          <w:rFonts w:ascii="Calibri" w:eastAsia="PMingLiU" w:hAnsi="Calibri"/>
          <w:lang w:eastAsia="zh-TW"/>
        </w:rPr>
        <w:t>版本</w:t>
      </w:r>
      <w:r w:rsidRPr="008B486D">
        <w:rPr>
          <w:rFonts w:ascii="Calibri" w:eastAsia="PMingLiU" w:hAnsi="Calibri"/>
          <w:lang w:eastAsia="zh-TW"/>
        </w:rPr>
        <w:t xml:space="preserve"> (</w:t>
      </w:r>
      <w:r w:rsidRPr="008B486D">
        <w:rPr>
          <w:rFonts w:ascii="Calibri" w:eastAsia="PMingLiU" w:hAnsi="Calibri"/>
          <w:lang w:eastAsia="zh-TW"/>
        </w:rPr>
        <w:t>亦即</w:t>
      </w:r>
      <w:r w:rsidRPr="008B486D">
        <w:rPr>
          <w:rFonts w:ascii="Calibri" w:eastAsia="PMingLiU" w:hAnsi="Calibri"/>
          <w:lang w:eastAsia="zh-TW"/>
        </w:rPr>
        <w:t xml:space="preserve"> Standard </w:t>
      </w:r>
      <w:r w:rsidRPr="008B486D">
        <w:rPr>
          <w:rFonts w:ascii="Calibri" w:eastAsia="PMingLiU" w:hAnsi="Calibri"/>
          <w:lang w:eastAsia="zh-TW"/>
        </w:rPr>
        <w:t>轉換為</w:t>
      </w:r>
      <w:r w:rsidRPr="008B486D">
        <w:rPr>
          <w:rFonts w:ascii="Calibri" w:eastAsia="PMingLiU" w:hAnsi="Calibri"/>
          <w:lang w:eastAsia="zh-TW"/>
        </w:rPr>
        <w:t xml:space="preserve"> Enterprise)</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lang w:eastAsia="zh-TW"/>
        </w:rPr>
        <w:t>在使用者及</w:t>
      </w:r>
      <w:r w:rsidRPr="008B486D">
        <w:rPr>
          <w:rFonts w:ascii="Calibri" w:eastAsia="PMingLiU" w:hAnsi="Calibri"/>
          <w:b/>
          <w:lang w:eastAsia="zh-TW"/>
        </w:rPr>
        <w:t xml:space="preserve"> OSE </w:t>
      </w:r>
      <w:r w:rsidRPr="008B486D">
        <w:rPr>
          <w:rFonts w:ascii="Calibri" w:eastAsia="PMingLiU" w:hAnsi="Calibri"/>
          <w:b/>
          <w:lang w:eastAsia="zh-TW"/>
        </w:rPr>
        <w:t>用戶端</w:t>
      </w:r>
      <w:r w:rsidRPr="008B486D">
        <w:rPr>
          <w:rFonts w:ascii="Calibri" w:eastAsia="PMingLiU" w:hAnsi="Calibri"/>
          <w:b/>
          <w:lang w:eastAsia="zh-TW"/>
        </w:rPr>
        <w:t xml:space="preserve"> ML </w:t>
      </w:r>
      <w:r w:rsidRPr="008B486D">
        <w:rPr>
          <w:rFonts w:ascii="Calibri" w:eastAsia="PMingLiU" w:hAnsi="Calibri"/>
          <w:b/>
          <w:lang w:eastAsia="zh-TW"/>
        </w:rPr>
        <w:t>間轉換</w:t>
      </w:r>
      <w:r w:rsidRPr="00BE164F">
        <w:rPr>
          <w:rFonts w:ascii="Calibri" w:eastAsia="PMingLiU" w:hAnsi="Calibri"/>
          <w:b/>
          <w:lang w:eastAsia="zh-TW"/>
        </w:rPr>
        <w:t>：</w:t>
      </w:r>
      <w:r w:rsidRPr="008B486D">
        <w:rPr>
          <w:rFonts w:ascii="Calibri" w:eastAsia="PMingLiU" w:hAnsi="Calibri"/>
          <w:lang w:eastAsia="zh-TW"/>
        </w:rPr>
        <w:t>續約用戶端</w:t>
      </w:r>
      <w:r w:rsidRPr="008B486D">
        <w:rPr>
          <w:rFonts w:ascii="Calibri" w:eastAsia="PMingLiU" w:hAnsi="Calibri"/>
          <w:lang w:eastAsia="zh-TW"/>
        </w:rPr>
        <w:t xml:space="preserve"> ML </w:t>
      </w:r>
      <w:r w:rsidRPr="008B486D">
        <w:rPr>
          <w:rFonts w:ascii="Calibri" w:eastAsia="PMingLiU" w:hAnsi="Calibri"/>
          <w:lang w:eastAsia="zh-TW"/>
        </w:rPr>
        <w:t>的</w:t>
      </w:r>
      <w:r w:rsidRPr="008B486D">
        <w:rPr>
          <w:rFonts w:ascii="Calibri" w:eastAsia="PMingLiU" w:hAnsi="Calibri"/>
          <w:lang w:eastAsia="zh-TW"/>
        </w:rPr>
        <w:t xml:space="preserve"> SA </w:t>
      </w:r>
      <w:r w:rsidRPr="008B486D">
        <w:rPr>
          <w:rFonts w:ascii="Calibri" w:eastAsia="PMingLiU" w:hAnsi="Calibri"/>
          <w:lang w:eastAsia="zh-TW"/>
        </w:rPr>
        <w:t>之客戶可以在使用者及</w:t>
      </w:r>
      <w:r w:rsidRPr="008B486D">
        <w:rPr>
          <w:rFonts w:ascii="Calibri" w:eastAsia="PMingLiU" w:hAnsi="Calibri"/>
          <w:lang w:eastAsia="zh-TW"/>
        </w:rPr>
        <w:t xml:space="preserve"> OSE </w:t>
      </w:r>
      <w:r w:rsidRPr="008B486D">
        <w:rPr>
          <w:rFonts w:ascii="Calibri" w:eastAsia="PMingLiU" w:hAnsi="Calibri"/>
          <w:lang w:eastAsia="zh-TW"/>
        </w:rPr>
        <w:t>間切換。</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1Heading"/>
        <w:outlineLvl w:val="1"/>
        <w:rPr>
          <w:rFonts w:ascii="Calibri" w:eastAsia="PMingLiU" w:hAnsi="Calibri"/>
          <w:lang w:eastAsia="zh-TW"/>
        </w:rPr>
      </w:pPr>
      <w:bookmarkStart w:id="1540" w:name="_Toc380655522"/>
      <w:bookmarkStart w:id="1541" w:name="_Toc380513472"/>
      <w:bookmarkStart w:id="1542" w:name="_Toc379797436"/>
      <w:bookmarkStart w:id="1543" w:name="_Toc378151579"/>
      <w:bookmarkStart w:id="1544" w:name="_Toc378147682"/>
      <w:bookmarkStart w:id="1545" w:name="_Toc394517884"/>
      <w:r w:rsidRPr="008B486D">
        <w:rPr>
          <w:rFonts w:ascii="Calibri" w:eastAsia="PMingLiU" w:hAnsi="Calibri"/>
          <w:lang w:eastAsia="zh-TW"/>
        </w:rPr>
        <w:t>已中止或生命週期終止之產品的移轉使用權</w:t>
      </w:r>
      <w:bookmarkEnd w:id="1540"/>
      <w:bookmarkEnd w:id="1541"/>
      <w:bookmarkEnd w:id="1542"/>
      <w:bookmarkEnd w:id="1543"/>
      <w:bookmarkEnd w:id="1544"/>
      <w:bookmarkEnd w:id="1545"/>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「合格使用權」如此處所使用者，係指自指定日期起，針對參考本小節之產品注意事項中所列載之產品具備</w:t>
      </w:r>
      <w:r w:rsidRPr="008B486D">
        <w:rPr>
          <w:rFonts w:ascii="Calibri" w:eastAsia="PMingLiU" w:hAnsi="Calibri"/>
          <w:lang w:eastAsia="zh-TW"/>
        </w:rPr>
        <w:t xml:space="preserve"> SA </w:t>
      </w:r>
      <w:r w:rsidRPr="008B486D">
        <w:rPr>
          <w:rFonts w:ascii="Calibri" w:eastAsia="PMingLiU" w:hAnsi="Calibri"/>
          <w:lang w:eastAsia="zh-TW"/>
        </w:rPr>
        <w:t>範圍的使用權。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「移轉使用權」如此處所使用者，係指參考本小節之產品注意事項中所授與之使用權。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除非產品注意事項中特別註明：</w:t>
      </w:r>
    </w:p>
    <w:p w:rsidR="00A630E0" w:rsidRPr="008B486D" w:rsidRDefault="00A630E0" w:rsidP="00A630E0">
      <w:pPr>
        <w:pStyle w:val="ProductList-Body"/>
        <w:numPr>
          <w:ilvl w:val="0"/>
          <w:numId w:val="29"/>
        </w:numPr>
        <w:ind w:left="450" w:hanging="270"/>
        <w:rPr>
          <w:rFonts w:ascii="Calibri" w:eastAsia="PMingLiU" w:hAnsi="Calibri"/>
          <w:lang w:eastAsia="zh-TW"/>
        </w:rPr>
      </w:pPr>
      <w:r w:rsidRPr="008B486D">
        <w:rPr>
          <w:rFonts w:ascii="Calibri" w:eastAsia="PMingLiU" w:hAnsi="Calibri"/>
          <w:lang w:eastAsia="zh-TW"/>
        </w:rPr>
        <w:t>客戶得升級為依移轉使用權取得的軟體並使用該軟體替代合格使用權所涵蓋的軟體。客戶無法同時依據兩種產品使用權使用軟體。</w:t>
      </w:r>
    </w:p>
    <w:p w:rsidR="00A630E0" w:rsidRPr="008B486D" w:rsidRDefault="00A630E0" w:rsidP="00A630E0">
      <w:pPr>
        <w:pStyle w:val="ProductList-Body"/>
        <w:numPr>
          <w:ilvl w:val="0"/>
          <w:numId w:val="29"/>
        </w:numPr>
        <w:ind w:left="450" w:hanging="270"/>
        <w:rPr>
          <w:rFonts w:ascii="Calibri" w:eastAsia="PMingLiU" w:hAnsi="Calibri"/>
          <w:lang w:eastAsia="zh-TW"/>
        </w:rPr>
      </w:pPr>
      <w:r w:rsidRPr="008B486D">
        <w:rPr>
          <w:rFonts w:ascii="Calibri" w:eastAsia="PMingLiU" w:hAnsi="Calibri"/>
          <w:lang w:eastAsia="zh-TW"/>
        </w:rPr>
        <w:t>移轉使用權係針對客戶之每份合格使用權以</w:t>
      </w:r>
      <w:r w:rsidRPr="008B486D">
        <w:rPr>
          <w:rFonts w:ascii="Calibri" w:eastAsia="PMingLiU" w:hAnsi="Calibri"/>
          <w:lang w:eastAsia="zh-TW"/>
        </w:rPr>
        <w:t xml:space="preserve"> 1:1 </w:t>
      </w:r>
      <w:r w:rsidRPr="008B486D">
        <w:rPr>
          <w:rFonts w:ascii="Calibri" w:eastAsia="PMingLiU" w:hAnsi="Calibri"/>
          <w:lang w:eastAsia="zh-TW"/>
        </w:rPr>
        <w:t>授與。</w:t>
      </w:r>
    </w:p>
    <w:p w:rsidR="00A630E0" w:rsidRPr="008B486D" w:rsidRDefault="00A630E0" w:rsidP="00A630E0">
      <w:pPr>
        <w:pStyle w:val="ProductList-Body"/>
        <w:numPr>
          <w:ilvl w:val="0"/>
          <w:numId w:val="29"/>
        </w:numPr>
        <w:ind w:left="450" w:hanging="270"/>
        <w:rPr>
          <w:rFonts w:ascii="Calibri" w:eastAsia="PMingLiU" w:hAnsi="Calibri"/>
          <w:lang w:eastAsia="zh-TW"/>
        </w:rPr>
      </w:pPr>
      <w:r w:rsidRPr="008B486D">
        <w:rPr>
          <w:rFonts w:ascii="Calibri" w:eastAsia="PMingLiU" w:hAnsi="Calibri"/>
          <w:lang w:eastAsia="zh-TW"/>
        </w:rPr>
        <w:t>依移轉使用權而使用軟體的權利包括使用及存取在合格使用權的</w:t>
      </w:r>
      <w:r w:rsidRPr="008B486D">
        <w:rPr>
          <w:rFonts w:ascii="Calibri" w:eastAsia="PMingLiU" w:hAnsi="Calibri"/>
          <w:lang w:eastAsia="zh-TW"/>
        </w:rPr>
        <w:t xml:space="preserve"> SA </w:t>
      </w:r>
      <w:r w:rsidRPr="008B486D">
        <w:rPr>
          <w:rFonts w:ascii="Calibri" w:eastAsia="PMingLiU" w:hAnsi="Calibri"/>
          <w:lang w:eastAsia="zh-TW"/>
        </w:rPr>
        <w:t>範圍屆滿之前提供使用之產品的任何更新版本的權利，如該產品版本的使用權利中所述。依移轉使用權而提供之用戶端存取權利不包括執行單獨授權之伺服器軟體的權利。</w:t>
      </w:r>
    </w:p>
    <w:p w:rsidR="00A630E0" w:rsidRPr="008B486D" w:rsidRDefault="00A630E0" w:rsidP="00A630E0">
      <w:pPr>
        <w:pStyle w:val="ProductList-Body"/>
        <w:numPr>
          <w:ilvl w:val="0"/>
          <w:numId w:val="29"/>
        </w:numPr>
        <w:ind w:left="450" w:hanging="270"/>
        <w:rPr>
          <w:rFonts w:ascii="Calibri" w:eastAsia="PMingLiU" w:hAnsi="Calibri"/>
          <w:lang w:eastAsia="zh-TW"/>
        </w:rPr>
      </w:pPr>
      <w:r w:rsidRPr="008B486D">
        <w:rPr>
          <w:rFonts w:ascii="Calibri" w:eastAsia="PMingLiU" w:hAnsi="Calibri"/>
          <w:lang w:eastAsia="zh-TW"/>
        </w:rPr>
        <w:t>如果客戶已取得依合格使用權使用軟體之永久權利，則依移轉使用權取得之使用軟體的權利會隨著成為永久性；否則，依移轉使用權取得之權利會在基本的合格使用權屆滿時隨之屆滿。</w:t>
      </w:r>
    </w:p>
    <w:p w:rsidR="00A630E0" w:rsidRPr="008B486D" w:rsidRDefault="00A630E0" w:rsidP="00A630E0">
      <w:pPr>
        <w:pStyle w:val="ProductList-Body"/>
        <w:numPr>
          <w:ilvl w:val="0"/>
          <w:numId w:val="29"/>
        </w:numPr>
        <w:ind w:left="450" w:hanging="270"/>
        <w:rPr>
          <w:rFonts w:ascii="Calibri" w:eastAsia="PMingLiU" w:hAnsi="Calibri"/>
        </w:rPr>
      </w:pPr>
      <w:r w:rsidRPr="008B486D">
        <w:rPr>
          <w:rFonts w:ascii="Calibri" w:eastAsia="PMingLiU" w:hAnsi="Calibri"/>
          <w:lang w:eastAsia="zh-TW"/>
        </w:rPr>
        <w:t>合格使用權之</w:t>
      </w:r>
      <w:r w:rsidRPr="008B486D">
        <w:rPr>
          <w:rFonts w:ascii="Calibri" w:eastAsia="PMingLiU" w:hAnsi="Calibri"/>
          <w:lang w:eastAsia="zh-TW"/>
        </w:rPr>
        <w:t xml:space="preserve"> SA </w:t>
      </w:r>
      <w:r w:rsidRPr="008B486D">
        <w:rPr>
          <w:rFonts w:ascii="Calibri" w:eastAsia="PMingLiU" w:hAnsi="Calibri"/>
          <w:lang w:eastAsia="zh-TW"/>
        </w:rPr>
        <w:t>範圍屆滿後，客戶可以不需要先取得單獨的新使用權，便能針對移轉使用權所涵蓋的產品之相同版本及版序取得</w:t>
      </w:r>
      <w:r w:rsidRPr="008B486D">
        <w:rPr>
          <w:rFonts w:ascii="Calibri" w:eastAsia="PMingLiU" w:hAnsi="Calibri"/>
          <w:lang w:eastAsia="zh-TW"/>
        </w:rPr>
        <w:t xml:space="preserve"> SA</w:t>
      </w:r>
      <w:r w:rsidRPr="008B486D">
        <w:rPr>
          <w:rFonts w:ascii="Calibri" w:eastAsia="PMingLiU" w:hAnsi="Calibri"/>
          <w:lang w:eastAsia="zh-TW"/>
        </w:rPr>
        <w:t>。</w:t>
      </w:r>
      <w:r w:rsidRPr="008B486D">
        <w:rPr>
          <w:rFonts w:ascii="Calibri" w:eastAsia="PMingLiU" w:hAnsi="Calibri"/>
        </w:rPr>
        <w:t>此選擇方案並不適用於依據訂閱方案</w:t>
      </w:r>
      <w:r w:rsidRPr="008B486D">
        <w:rPr>
          <w:rFonts w:ascii="Calibri" w:eastAsia="PMingLiU" w:hAnsi="Calibri"/>
        </w:rPr>
        <w:t xml:space="preserve"> (</w:t>
      </w:r>
      <w:r w:rsidRPr="008B486D">
        <w:rPr>
          <w:rFonts w:ascii="Calibri" w:eastAsia="PMingLiU" w:hAnsi="Calibri"/>
        </w:rPr>
        <w:t>例如</w:t>
      </w:r>
      <w:r w:rsidRPr="008B486D">
        <w:rPr>
          <w:rFonts w:ascii="Calibri" w:eastAsia="PMingLiU" w:hAnsi="Calibri"/>
        </w:rPr>
        <w:t xml:space="preserve"> Enterprise Subscription </w:t>
      </w:r>
      <w:r w:rsidRPr="008B486D">
        <w:rPr>
          <w:rFonts w:ascii="Calibri" w:eastAsia="PMingLiU" w:hAnsi="Calibri"/>
        </w:rPr>
        <w:t>合約或</w:t>
      </w:r>
      <w:r w:rsidRPr="008B486D">
        <w:rPr>
          <w:rFonts w:ascii="Calibri" w:eastAsia="PMingLiU" w:hAnsi="Calibri"/>
        </w:rPr>
        <w:t xml:space="preserve"> Open Value Subscription </w:t>
      </w:r>
      <w:r w:rsidRPr="008B486D">
        <w:rPr>
          <w:rFonts w:ascii="Calibri" w:eastAsia="PMingLiU" w:hAnsi="Calibri"/>
        </w:rPr>
        <w:t>合約</w:t>
      </w:r>
      <w:r w:rsidRPr="008B486D">
        <w:rPr>
          <w:rFonts w:ascii="Calibri" w:eastAsia="PMingLiU" w:hAnsi="Calibri"/>
        </w:rPr>
        <w:t xml:space="preserve">) </w:t>
      </w:r>
      <w:r w:rsidRPr="008B486D">
        <w:rPr>
          <w:rFonts w:ascii="Calibri" w:eastAsia="PMingLiU" w:hAnsi="Calibri"/>
        </w:rPr>
        <w:t>購買使用權之客戶。</w:t>
      </w:r>
    </w:p>
    <w:p w:rsidR="00A630E0" w:rsidRPr="008B486D" w:rsidRDefault="00A630E0" w:rsidP="00A630E0">
      <w:pPr>
        <w:pStyle w:val="ProductList-Body"/>
        <w:numPr>
          <w:ilvl w:val="0"/>
          <w:numId w:val="29"/>
        </w:numPr>
        <w:ind w:left="450" w:hanging="270"/>
        <w:rPr>
          <w:rFonts w:ascii="Calibri" w:eastAsia="PMingLiU" w:hAnsi="Calibri"/>
          <w:lang w:eastAsia="zh-TW"/>
        </w:rPr>
      </w:pPr>
      <w:r w:rsidRPr="008B486D">
        <w:rPr>
          <w:rFonts w:ascii="Calibri" w:eastAsia="PMingLiU" w:hAnsi="Calibri"/>
          <w:lang w:eastAsia="zh-TW"/>
        </w:rPr>
        <w:t>客戶無法將移轉使用權從合格使用權單獨移轉過來。</w:t>
      </w:r>
    </w:p>
    <w:p w:rsidR="00A630E0" w:rsidRPr="008B486D" w:rsidRDefault="00A630E0" w:rsidP="00A630E0">
      <w:pPr>
        <w:pStyle w:val="ProductList-Body"/>
        <w:numPr>
          <w:ilvl w:val="0"/>
          <w:numId w:val="29"/>
        </w:numPr>
        <w:ind w:left="450" w:hanging="270"/>
        <w:rPr>
          <w:rFonts w:ascii="Calibri" w:eastAsia="PMingLiU" w:hAnsi="Calibri"/>
        </w:rPr>
      </w:pPr>
      <w:r w:rsidRPr="008B486D">
        <w:rPr>
          <w:rFonts w:ascii="Calibri" w:eastAsia="PMingLiU" w:hAnsi="Calibri"/>
        </w:rPr>
        <w:t>於相同</w:t>
      </w:r>
      <w:r w:rsidRPr="008B486D">
        <w:rPr>
          <w:rFonts w:ascii="Calibri" w:eastAsia="PMingLiU" w:hAnsi="Calibri"/>
        </w:rPr>
        <w:t xml:space="preserve"> Enrollment </w:t>
      </w:r>
      <w:r w:rsidRPr="008B486D">
        <w:rPr>
          <w:rFonts w:ascii="Calibri" w:eastAsia="PMingLiU" w:hAnsi="Calibri"/>
        </w:rPr>
        <w:t>有效期限內，依</w:t>
      </w:r>
      <w:r w:rsidRPr="008B486D">
        <w:rPr>
          <w:rFonts w:ascii="Calibri" w:eastAsia="PMingLiU" w:hAnsi="Calibri"/>
        </w:rPr>
        <w:t xml:space="preserve"> Enterprise </w:t>
      </w:r>
      <w:r w:rsidRPr="008B486D">
        <w:rPr>
          <w:rFonts w:ascii="Calibri" w:eastAsia="PMingLiU" w:hAnsi="Calibri"/>
        </w:rPr>
        <w:t>或</w:t>
      </w:r>
      <w:r w:rsidRPr="008B486D">
        <w:rPr>
          <w:rFonts w:ascii="Calibri" w:eastAsia="PMingLiU" w:hAnsi="Calibri"/>
        </w:rPr>
        <w:t xml:space="preserve"> Enterprise Subscription </w:t>
      </w:r>
      <w:r w:rsidRPr="008B486D">
        <w:rPr>
          <w:rFonts w:ascii="Calibri" w:eastAsia="PMingLiU" w:hAnsi="Calibri"/>
        </w:rPr>
        <w:t>合約、</w:t>
      </w:r>
      <w:r w:rsidRPr="008B486D">
        <w:rPr>
          <w:rFonts w:ascii="Calibri" w:eastAsia="PMingLiU" w:hAnsi="Calibri"/>
        </w:rPr>
        <w:t xml:space="preserve">Open Value Subscription </w:t>
      </w:r>
      <w:r w:rsidRPr="008B486D">
        <w:rPr>
          <w:rFonts w:ascii="Calibri" w:eastAsia="PMingLiU" w:hAnsi="Calibri"/>
        </w:rPr>
        <w:t>或</w:t>
      </w:r>
      <w:r w:rsidRPr="008B486D">
        <w:rPr>
          <w:rFonts w:ascii="Calibri" w:eastAsia="PMingLiU" w:hAnsi="Calibri"/>
        </w:rPr>
        <w:t xml:space="preserve"> Enrollment for Education Solutions</w:t>
      </w:r>
      <w:r w:rsidRPr="008B486D">
        <w:rPr>
          <w:rFonts w:ascii="Calibri" w:eastAsia="PMingLiU" w:hAnsi="Calibri"/>
        </w:rPr>
        <w:t>，視同客戶之排程校正程序的一部分針對相同的已中止產品而後續取得之使用權，也是基於使用權之授與目的之合格使用權。依訂閱合約之產品範圍必須是持續的。</w:t>
      </w:r>
    </w:p>
    <w:p w:rsidR="00A630E0" w:rsidRPr="008B486D" w:rsidRDefault="00A630E0" w:rsidP="00A630E0">
      <w:pPr>
        <w:pStyle w:val="ProductList-Body"/>
        <w:numPr>
          <w:ilvl w:val="0"/>
          <w:numId w:val="29"/>
        </w:numPr>
        <w:ind w:left="450" w:hanging="270"/>
        <w:rPr>
          <w:rFonts w:ascii="Calibri" w:eastAsia="PMingLiU" w:hAnsi="Calibri"/>
          <w:lang w:eastAsia="zh-TW"/>
        </w:rPr>
      </w:pPr>
      <w:r w:rsidRPr="008B486D">
        <w:rPr>
          <w:rFonts w:ascii="Calibri" w:eastAsia="PMingLiU" w:hAnsi="Calibri"/>
          <w:lang w:eastAsia="zh-TW"/>
        </w:rPr>
        <w:t>產品注意事項、客戶的大量授權合約，以及合格使用權之證明，都是客戶依移轉使用權而取得客戶權利之證明。</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1Heading"/>
        <w:outlineLvl w:val="1"/>
        <w:rPr>
          <w:rFonts w:ascii="Calibri" w:eastAsia="PMingLiU" w:hAnsi="Calibri"/>
          <w:lang w:eastAsia="zh-TW"/>
        </w:rPr>
      </w:pPr>
      <w:bookmarkStart w:id="1546" w:name="_Toc380655523"/>
      <w:bookmarkStart w:id="1547" w:name="_Toc380513473"/>
      <w:bookmarkStart w:id="1548" w:name="_Toc379797437"/>
      <w:bookmarkStart w:id="1549" w:name="_Toc378151580"/>
      <w:bookmarkStart w:id="1550" w:name="_Toc378147683"/>
      <w:bookmarkStart w:id="1551" w:name="_Toc394517885"/>
      <w:r w:rsidRPr="008B486D">
        <w:rPr>
          <w:rFonts w:ascii="Calibri" w:eastAsia="PMingLiU" w:hAnsi="Calibri"/>
          <w:lang w:eastAsia="zh-TW"/>
        </w:rPr>
        <w:t>軟體保證利益</w:t>
      </w:r>
      <w:bookmarkEnd w:id="1546"/>
      <w:bookmarkEnd w:id="1547"/>
      <w:bookmarkEnd w:id="1548"/>
      <w:bookmarkEnd w:id="1549"/>
      <w:bookmarkEnd w:id="1550"/>
      <w:bookmarkEnd w:id="1551"/>
    </w:p>
    <w:p w:rsidR="00A630E0" w:rsidRPr="008B486D" w:rsidRDefault="00A630E0" w:rsidP="00A630E0">
      <w:pPr>
        <w:pStyle w:val="ProductList-Body"/>
        <w:rPr>
          <w:rFonts w:ascii="Calibri" w:eastAsia="PMingLiU" w:hAnsi="Calibri"/>
        </w:rPr>
      </w:pPr>
      <w:r w:rsidRPr="008B486D">
        <w:rPr>
          <w:rFonts w:ascii="Calibri" w:eastAsia="PMingLiU" w:hAnsi="Calibri"/>
          <w:lang w:eastAsia="zh-TW"/>
        </w:rPr>
        <w:t>這些利益將因產品及產品組合而有所不同。除非以下另行註明，否則一般而言，客戶對其</w:t>
      </w:r>
      <w:r w:rsidRPr="008B486D">
        <w:rPr>
          <w:rFonts w:ascii="Calibri" w:eastAsia="PMingLiU" w:hAnsi="Calibri"/>
          <w:lang w:eastAsia="zh-TW"/>
        </w:rPr>
        <w:t xml:space="preserve"> SA </w:t>
      </w:r>
      <w:r w:rsidRPr="008B486D">
        <w:rPr>
          <w:rFonts w:ascii="Calibri" w:eastAsia="PMingLiU" w:hAnsi="Calibri"/>
          <w:lang w:eastAsia="zh-TW"/>
        </w:rPr>
        <w:t>利益之存取權及使用權會隨著其</w:t>
      </w:r>
      <w:r w:rsidRPr="008B486D">
        <w:rPr>
          <w:rFonts w:ascii="Calibri" w:eastAsia="PMingLiU" w:hAnsi="Calibri"/>
          <w:lang w:eastAsia="zh-TW"/>
        </w:rPr>
        <w:t xml:space="preserve"> SA </w:t>
      </w:r>
      <w:r w:rsidRPr="008B486D">
        <w:rPr>
          <w:rFonts w:ascii="Calibri" w:eastAsia="PMingLiU" w:hAnsi="Calibri"/>
          <w:lang w:eastAsia="zh-TW"/>
        </w:rPr>
        <w:t>範圍屆滿而失去效力。大多數之</w:t>
      </w:r>
      <w:r w:rsidRPr="008B486D">
        <w:rPr>
          <w:rFonts w:ascii="Calibri" w:eastAsia="PMingLiU" w:hAnsi="Calibri"/>
          <w:lang w:eastAsia="zh-TW"/>
        </w:rPr>
        <w:t xml:space="preserve"> SA </w:t>
      </w:r>
      <w:r w:rsidRPr="008B486D">
        <w:rPr>
          <w:rFonts w:ascii="Calibri" w:eastAsia="PMingLiU" w:hAnsi="Calibri"/>
          <w:lang w:eastAsia="zh-TW"/>
        </w:rPr>
        <w:t>利益係於範圍期間開頭時授與。範圍期間所發生之任何變更</w:t>
      </w:r>
      <w:r w:rsidRPr="008B486D">
        <w:rPr>
          <w:rFonts w:ascii="Calibri" w:eastAsia="PMingLiU" w:hAnsi="Calibri"/>
          <w:lang w:eastAsia="zh-TW"/>
        </w:rPr>
        <w:t xml:space="preserve"> (</w:t>
      </w:r>
      <w:r w:rsidRPr="008B486D">
        <w:rPr>
          <w:rFonts w:ascii="Calibri" w:eastAsia="PMingLiU" w:hAnsi="Calibri"/>
          <w:lang w:eastAsia="zh-TW"/>
        </w:rPr>
        <w:t>例如，額外訂購、退貨或線上服務轉換</w:t>
      </w:r>
      <w:r w:rsidRPr="008B486D">
        <w:rPr>
          <w:rFonts w:ascii="Calibri" w:eastAsia="PMingLiU" w:hAnsi="Calibri"/>
          <w:lang w:eastAsia="zh-TW"/>
        </w:rPr>
        <w:t xml:space="preserve">) </w:t>
      </w:r>
      <w:r w:rsidRPr="008B486D">
        <w:rPr>
          <w:rFonts w:ascii="Calibri" w:eastAsia="PMingLiU" w:hAnsi="Calibri"/>
          <w:lang w:eastAsia="zh-TW"/>
        </w:rPr>
        <w:t>可能造成利益資格之變更。以上規則之任何例外已註明於以下個別之利益小節中。利益隨時可能變更及中止，恕不另行通知。利益之可用性會因方案、地區、提供選擇方案及語言而有所不同。</w:t>
      </w:r>
      <w:r w:rsidRPr="008B486D">
        <w:rPr>
          <w:rFonts w:ascii="Calibri" w:eastAsia="PMingLiU" w:hAnsi="Calibri"/>
        </w:rPr>
        <w:t xml:space="preserve">SA </w:t>
      </w:r>
      <w:r w:rsidRPr="008B486D">
        <w:rPr>
          <w:rFonts w:ascii="Calibri" w:eastAsia="PMingLiU" w:hAnsi="Calibri"/>
        </w:rPr>
        <w:t>利益係依下表所示之不同方案進行分派：</w:t>
      </w:r>
    </w:p>
    <w:p w:rsidR="00A630E0" w:rsidRPr="008B486D" w:rsidRDefault="00A630E0" w:rsidP="00A630E0">
      <w:pPr>
        <w:pStyle w:val="ProductList-Body"/>
        <w:rPr>
          <w:rFonts w:ascii="Calibri" w:eastAsia="PMingLiU" w:hAnsi="Calibri"/>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A630E0" w:rsidRPr="008B486D" w:rsidTr="00C45C75">
        <w:trPr>
          <w:tblHeader/>
        </w:trPr>
        <w:tc>
          <w:tcPr>
            <w:tcW w:w="213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方案</w:t>
            </w:r>
          </w:p>
        </w:tc>
        <w:tc>
          <w:tcPr>
            <w:tcW w:w="144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Open License</w:t>
            </w:r>
          </w:p>
        </w:tc>
        <w:tc>
          <w:tcPr>
            <w:tcW w:w="108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Open Value</w:t>
            </w:r>
          </w:p>
        </w:tc>
        <w:tc>
          <w:tcPr>
            <w:tcW w:w="1530"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Open Value Subscription – </w:t>
            </w:r>
            <w:r w:rsidRPr="008B486D">
              <w:rPr>
                <w:rFonts w:ascii="Calibri" w:eastAsia="PMingLiU" w:hAnsi="Calibri"/>
                <w:color w:val="FFFFFF" w:themeColor="background1"/>
              </w:rPr>
              <w:t>教育解決方案</w:t>
            </w:r>
          </w:p>
        </w:tc>
        <w:tc>
          <w:tcPr>
            <w:tcW w:w="2696"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Select*</w:t>
            </w:r>
            <w:r w:rsidRPr="008B486D">
              <w:rPr>
                <w:rFonts w:ascii="Calibri" w:eastAsia="PMingLiU" w:hAnsi="Calibri"/>
                <w:color w:val="FFFFFF" w:themeColor="background1"/>
              </w:rPr>
              <w:br/>
            </w:r>
            <w:r w:rsidRPr="008B486D">
              <w:rPr>
                <w:rFonts w:ascii="Calibri" w:eastAsia="PMingLiU" w:hAnsi="Calibri"/>
                <w:color w:val="FFFFFF" w:themeColor="background1"/>
              </w:rPr>
              <w:t>依據</w:t>
            </w:r>
            <w:r w:rsidRPr="008B486D">
              <w:rPr>
                <w:rFonts w:ascii="Calibri" w:eastAsia="PMingLiU" w:hAnsi="Calibri"/>
                <w:color w:val="FFFFFF" w:themeColor="background1"/>
              </w:rPr>
              <w:t xml:space="preserve"> Campus </w:t>
            </w:r>
            <w:r w:rsidRPr="008B486D">
              <w:rPr>
                <w:rFonts w:ascii="Calibri" w:eastAsia="PMingLiU" w:hAnsi="Calibri"/>
                <w:color w:val="FFFFFF" w:themeColor="background1"/>
              </w:rPr>
              <w:t>和</w:t>
            </w:r>
            <w:r w:rsidRPr="008B486D">
              <w:rPr>
                <w:rFonts w:ascii="Calibri" w:eastAsia="PMingLiU" w:hAnsi="Calibri"/>
                <w:color w:val="FFFFFF" w:themeColor="background1"/>
              </w:rPr>
              <w:t xml:space="preserve"> School </w:t>
            </w:r>
            <w:r w:rsidRPr="008B486D">
              <w:rPr>
                <w:rFonts w:ascii="Calibri" w:eastAsia="PMingLiU" w:hAnsi="Calibri"/>
                <w:color w:val="FFFFFF" w:themeColor="background1"/>
              </w:rPr>
              <w:t>合約的</w:t>
            </w:r>
            <w:r w:rsidRPr="008B486D">
              <w:rPr>
                <w:rFonts w:ascii="Calibri" w:eastAsia="PMingLiU" w:hAnsi="Calibri"/>
                <w:color w:val="FFFFFF" w:themeColor="background1"/>
              </w:rPr>
              <w:t xml:space="preserve"> Enterprise Agreement Enrollment for Education Solutions</w:t>
            </w:r>
          </w:p>
        </w:tc>
        <w:tc>
          <w:tcPr>
            <w:tcW w:w="1917"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Select Plus</w:t>
            </w:r>
          </w:p>
        </w:tc>
      </w:tr>
      <w:tr w:rsidR="00A630E0" w:rsidRPr="008B486D" w:rsidTr="00C45C75">
        <w:tc>
          <w:tcPr>
            <w:tcW w:w="213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利益取得方式：</w:t>
            </w:r>
          </w:p>
        </w:tc>
        <w:tc>
          <w:tcPr>
            <w:tcW w:w="144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使用權號碼</w:t>
            </w:r>
          </w:p>
        </w:tc>
        <w:tc>
          <w:tcPr>
            <w:tcW w:w="108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合約</w:t>
            </w:r>
          </w:p>
        </w:tc>
        <w:tc>
          <w:tcPr>
            <w:tcW w:w="153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合約</w:t>
            </w:r>
          </w:p>
        </w:tc>
        <w:tc>
          <w:tcPr>
            <w:tcW w:w="2696"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Enrollment</w:t>
            </w:r>
          </w:p>
        </w:tc>
        <w:tc>
          <w:tcPr>
            <w:tcW w:w="1917"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註冊關係企業</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i/>
        </w:rPr>
        <w:t>注意事項：</w:t>
      </w:r>
      <w:r w:rsidRPr="008B486D">
        <w:rPr>
          <w:rFonts w:ascii="Calibri" w:eastAsia="PMingLiU" w:hAnsi="Calibri"/>
          <w:i/>
        </w:rPr>
        <w:t xml:space="preserve">* </w:t>
      </w:r>
      <w:r w:rsidRPr="008B486D">
        <w:rPr>
          <w:rFonts w:ascii="Calibri" w:eastAsia="PMingLiU" w:hAnsi="Calibri"/>
          <w:i/>
        </w:rPr>
        <w:t>簽訂</w:t>
      </w:r>
      <w:r w:rsidRPr="008B486D">
        <w:rPr>
          <w:rFonts w:ascii="Calibri" w:eastAsia="PMingLiU" w:hAnsi="Calibri"/>
          <w:i/>
        </w:rPr>
        <w:t xml:space="preserve"> Canadian HealthCare Volume License Enterprise </w:t>
      </w:r>
      <w:r w:rsidRPr="008B486D">
        <w:rPr>
          <w:rFonts w:ascii="Calibri" w:eastAsia="PMingLiU" w:hAnsi="Calibri"/>
          <w:i/>
        </w:rPr>
        <w:t>合約之客戶將取得之</w:t>
      </w:r>
      <w:r w:rsidRPr="008B486D">
        <w:rPr>
          <w:rFonts w:ascii="Calibri" w:eastAsia="PMingLiU" w:hAnsi="Calibri"/>
          <w:i/>
        </w:rPr>
        <w:t xml:space="preserve"> SA </w:t>
      </w:r>
      <w:r w:rsidRPr="008B486D">
        <w:rPr>
          <w:rFonts w:ascii="Calibri" w:eastAsia="PMingLiU" w:hAnsi="Calibri"/>
          <w:i/>
        </w:rPr>
        <w:t>利益，必須與可供客戶透過</w:t>
      </w:r>
      <w:r w:rsidRPr="008B486D">
        <w:rPr>
          <w:rFonts w:ascii="Calibri" w:eastAsia="PMingLiU" w:hAnsi="Calibri"/>
          <w:i/>
        </w:rPr>
        <w:t xml:space="preserve"> Microsoft Open Value </w:t>
      </w:r>
      <w:r w:rsidRPr="008B486D">
        <w:rPr>
          <w:rFonts w:ascii="Calibri" w:eastAsia="PMingLiU" w:hAnsi="Calibri"/>
          <w:i/>
        </w:rPr>
        <w:t>取得產品之</w:t>
      </w:r>
      <w:r w:rsidRPr="008B486D">
        <w:rPr>
          <w:rFonts w:ascii="Calibri" w:eastAsia="PMingLiU" w:hAnsi="Calibri"/>
          <w:i/>
        </w:rPr>
        <w:t xml:space="preserve"> SA </w:t>
      </w:r>
      <w:r w:rsidRPr="008B486D">
        <w:rPr>
          <w:rFonts w:ascii="Calibri" w:eastAsia="PMingLiU" w:hAnsi="Calibri"/>
          <w:i/>
        </w:rPr>
        <w:t>利益相符。</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無論客戶目前正在使用的產品版本為何，任何合格產品之有效的</w:t>
      </w:r>
      <w:r w:rsidRPr="008B486D">
        <w:rPr>
          <w:rFonts w:ascii="Calibri" w:eastAsia="PMingLiU" w:hAnsi="Calibri"/>
          <w:lang w:eastAsia="zh-TW"/>
        </w:rPr>
        <w:t xml:space="preserve"> SA </w:t>
      </w:r>
      <w:r w:rsidRPr="008B486D">
        <w:rPr>
          <w:rFonts w:ascii="Calibri" w:eastAsia="PMingLiU" w:hAnsi="Calibri"/>
          <w:lang w:eastAsia="zh-TW"/>
        </w:rPr>
        <w:t>可使該客戶符合下表所示利益之資格。合格產品已於每個產品小節中註明。部分利益之獲贈根據是客戶針對組合內特定之合格產品組之</w:t>
      </w:r>
      <w:r w:rsidRPr="008B486D">
        <w:rPr>
          <w:rFonts w:ascii="Calibri" w:eastAsia="PMingLiU" w:hAnsi="Calibri"/>
          <w:lang w:eastAsia="zh-TW"/>
        </w:rPr>
        <w:t xml:space="preserve"> SA </w:t>
      </w:r>
      <w:r w:rsidRPr="008B486D">
        <w:rPr>
          <w:rFonts w:ascii="Calibri" w:eastAsia="PMingLiU" w:hAnsi="Calibri"/>
          <w:lang w:eastAsia="zh-TW"/>
        </w:rPr>
        <w:t>花費。就這些用途而言，「</w:t>
      </w:r>
      <w:r w:rsidRPr="008B486D">
        <w:rPr>
          <w:rFonts w:ascii="Calibri" w:eastAsia="PMingLiU" w:hAnsi="Calibri"/>
          <w:lang w:eastAsia="zh-TW"/>
        </w:rPr>
        <w:t xml:space="preserve">SA </w:t>
      </w:r>
      <w:r w:rsidRPr="008B486D">
        <w:rPr>
          <w:rFonts w:ascii="Calibri" w:eastAsia="PMingLiU" w:hAnsi="Calibri"/>
          <w:lang w:eastAsia="zh-TW"/>
        </w:rPr>
        <w:t>花費」並非如字面上指客戶實際花費的金錢，而是指客戶依其</w:t>
      </w:r>
      <w:r w:rsidRPr="008B486D">
        <w:rPr>
          <w:rFonts w:ascii="Calibri" w:eastAsia="PMingLiU" w:hAnsi="Calibri"/>
          <w:lang w:eastAsia="zh-TW"/>
        </w:rPr>
        <w:t xml:space="preserve"> Select </w:t>
      </w:r>
      <w:r w:rsidRPr="008B486D">
        <w:rPr>
          <w:rFonts w:ascii="Calibri" w:eastAsia="PMingLiU" w:hAnsi="Calibri"/>
          <w:lang w:eastAsia="zh-TW"/>
        </w:rPr>
        <w:t>或</w:t>
      </w:r>
      <w:r w:rsidRPr="008B486D">
        <w:rPr>
          <w:rFonts w:ascii="Calibri" w:eastAsia="PMingLiU" w:hAnsi="Calibri"/>
          <w:lang w:eastAsia="zh-TW"/>
        </w:rPr>
        <w:t xml:space="preserve"> Enterprise </w:t>
      </w:r>
      <w:r w:rsidRPr="008B486D">
        <w:rPr>
          <w:rFonts w:ascii="Calibri" w:eastAsia="PMingLiU" w:hAnsi="Calibri"/>
          <w:lang w:eastAsia="zh-TW"/>
        </w:rPr>
        <w:t>註冊、</w:t>
      </w:r>
      <w:r w:rsidRPr="008B486D">
        <w:rPr>
          <w:rFonts w:ascii="Calibri" w:eastAsia="PMingLiU" w:hAnsi="Calibri"/>
          <w:lang w:eastAsia="zh-TW"/>
        </w:rPr>
        <w:t xml:space="preserve">Select Plus </w:t>
      </w:r>
      <w:r w:rsidRPr="008B486D">
        <w:rPr>
          <w:rFonts w:ascii="Calibri" w:eastAsia="PMingLiU" w:hAnsi="Calibri"/>
          <w:lang w:eastAsia="zh-TW"/>
        </w:rPr>
        <w:t>註冊或</w:t>
      </w:r>
      <w:r w:rsidRPr="008B486D">
        <w:rPr>
          <w:rFonts w:ascii="Calibri" w:eastAsia="PMingLiU" w:hAnsi="Calibri"/>
          <w:lang w:eastAsia="zh-TW"/>
        </w:rPr>
        <w:t xml:space="preserve"> Open </w:t>
      </w:r>
      <w:r w:rsidRPr="008B486D">
        <w:rPr>
          <w:rFonts w:ascii="Calibri" w:eastAsia="PMingLiU" w:hAnsi="Calibri"/>
          <w:lang w:eastAsia="zh-TW"/>
        </w:rPr>
        <w:t>合約針對該些產品之</w:t>
      </w:r>
      <w:r w:rsidRPr="008B486D">
        <w:rPr>
          <w:rFonts w:ascii="Calibri" w:eastAsia="PMingLiU" w:hAnsi="Calibri"/>
          <w:lang w:eastAsia="zh-TW"/>
        </w:rPr>
        <w:t xml:space="preserve"> SA </w:t>
      </w:r>
      <w:r w:rsidRPr="008B486D">
        <w:rPr>
          <w:rFonts w:ascii="Calibri" w:eastAsia="PMingLiU" w:hAnsi="Calibri"/>
          <w:lang w:eastAsia="zh-TW"/>
        </w:rPr>
        <w:t>範圍之大約花費</w:t>
      </w:r>
      <w:r w:rsidRPr="008B486D">
        <w:rPr>
          <w:rFonts w:ascii="Calibri" w:eastAsia="PMingLiU" w:hAnsi="Calibri"/>
          <w:lang w:eastAsia="zh-TW"/>
        </w:rPr>
        <w:t xml:space="preserve"> (</w:t>
      </w:r>
      <w:r w:rsidRPr="008B486D">
        <w:rPr>
          <w:rFonts w:ascii="Calibri" w:eastAsia="PMingLiU" w:hAnsi="Calibri"/>
          <w:lang w:eastAsia="zh-TW"/>
        </w:rPr>
        <w:t>例如，</w:t>
      </w:r>
      <w:r w:rsidRPr="008B486D">
        <w:rPr>
          <w:rFonts w:ascii="Calibri" w:eastAsia="PMingLiU" w:hAnsi="Calibri"/>
          <w:lang w:eastAsia="zh-TW"/>
        </w:rPr>
        <w:t xml:space="preserve">SA </w:t>
      </w:r>
      <w:r w:rsidRPr="008B486D">
        <w:rPr>
          <w:rFonts w:ascii="Calibri" w:eastAsia="PMingLiU" w:hAnsi="Calibri"/>
          <w:lang w:eastAsia="zh-TW"/>
        </w:rPr>
        <w:t>僅訂購及</w:t>
      </w:r>
      <w:r w:rsidRPr="008B486D">
        <w:rPr>
          <w:rFonts w:ascii="Calibri" w:eastAsia="PMingLiU" w:hAnsi="Calibri"/>
          <w:lang w:eastAsia="zh-TW"/>
        </w:rPr>
        <w:t xml:space="preserve"> L&amp;SA </w:t>
      </w:r>
      <w:r w:rsidRPr="008B486D">
        <w:rPr>
          <w:rFonts w:ascii="Calibri" w:eastAsia="PMingLiU" w:hAnsi="Calibri"/>
          <w:lang w:eastAsia="zh-TW"/>
        </w:rPr>
        <w:t>之</w:t>
      </w:r>
      <w:r w:rsidRPr="008B486D">
        <w:rPr>
          <w:rFonts w:ascii="Calibri" w:eastAsia="PMingLiU" w:hAnsi="Calibri"/>
          <w:lang w:eastAsia="zh-TW"/>
        </w:rPr>
        <w:t xml:space="preserve"> SA </w:t>
      </w:r>
      <w:r w:rsidRPr="008B486D">
        <w:rPr>
          <w:rFonts w:ascii="Calibri" w:eastAsia="PMingLiU" w:hAnsi="Calibri"/>
          <w:lang w:eastAsia="zh-TW"/>
        </w:rPr>
        <w:t>元件訂購</w:t>
      </w:r>
      <w:r w:rsidRPr="008B486D">
        <w:rPr>
          <w:rFonts w:ascii="Calibri" w:eastAsia="PMingLiU" w:hAnsi="Calibri"/>
          <w:lang w:eastAsia="zh-TW"/>
        </w:rPr>
        <w:t>)</w:t>
      </w:r>
      <w:r w:rsidRPr="008B486D">
        <w:rPr>
          <w:rFonts w:ascii="Calibri" w:eastAsia="PMingLiU" w:hAnsi="Calibri"/>
          <w:lang w:eastAsia="zh-TW"/>
        </w:rPr>
        <w:t>。若是依據訂閱方案之客戶，此指客戶依其註冊或合約花費在授權該等產品之大約總金額。其他利益會對應至</w:t>
      </w:r>
      <w:r w:rsidRPr="008B486D">
        <w:rPr>
          <w:rFonts w:ascii="Calibri" w:eastAsia="PMingLiU" w:hAnsi="Calibri"/>
          <w:lang w:eastAsia="zh-TW"/>
        </w:rPr>
        <w:t xml:space="preserve"> SA </w:t>
      </w:r>
      <w:r w:rsidRPr="008B486D">
        <w:rPr>
          <w:rFonts w:ascii="Calibri" w:eastAsia="PMingLiU" w:hAnsi="Calibri"/>
          <w:lang w:eastAsia="zh-TW"/>
        </w:rPr>
        <w:t>會員資格；適用之產品組合的</w:t>
      </w:r>
      <w:r w:rsidRPr="008B486D">
        <w:rPr>
          <w:rFonts w:ascii="Calibri" w:eastAsia="PMingLiU" w:hAnsi="Calibri"/>
          <w:lang w:eastAsia="zh-TW"/>
        </w:rPr>
        <w:t xml:space="preserve"> SA </w:t>
      </w:r>
      <w:r w:rsidRPr="008B486D">
        <w:rPr>
          <w:rFonts w:ascii="Calibri" w:eastAsia="PMingLiU" w:hAnsi="Calibri"/>
          <w:lang w:eastAsia="zh-TW"/>
        </w:rPr>
        <w:t>會員資格可使客戶符合該等利益之資格。</w:t>
      </w:r>
    </w:p>
    <w:p w:rsidR="00A630E0" w:rsidRDefault="00A630E0" w:rsidP="00A630E0">
      <w:pPr>
        <w:pStyle w:val="ProductList-Body"/>
        <w:rPr>
          <w:rFonts w:ascii="Calibri" w:eastAsia="PMingLiU" w:hAnsi="Calibri"/>
          <w:lang w:eastAsia="zh-TW"/>
        </w:rPr>
      </w:pPr>
    </w:p>
    <w:p w:rsidR="00040EB3" w:rsidRPr="00040EB3" w:rsidRDefault="00040EB3" w:rsidP="00A630E0">
      <w:pPr>
        <w:pStyle w:val="ProductList-Body"/>
        <w:rPr>
          <w:rFonts w:ascii="Calibri" w:eastAsia="PMingLiU" w:hAnsi="Calibri"/>
          <w:sz w:val="2"/>
          <w:szCs w:val="2"/>
          <w:lang w:eastAsia="zh-TW"/>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95"/>
        <w:gridCol w:w="1827"/>
        <w:gridCol w:w="1827"/>
        <w:gridCol w:w="1951"/>
      </w:tblGrid>
      <w:tr w:rsidR="00A630E0" w:rsidRPr="008B486D" w:rsidTr="00C45C75">
        <w:trPr>
          <w:trHeight w:val="187"/>
          <w:tblHeader/>
        </w:trPr>
        <w:tc>
          <w:tcPr>
            <w:tcW w:w="519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利益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應用程式組合</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系統組合</w:t>
            </w:r>
          </w:p>
        </w:tc>
        <w:tc>
          <w:tcPr>
            <w:tcW w:w="195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伺服器組合</w:t>
            </w: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NewVersionRights" w:history="1">
              <w:r w:rsidR="00A630E0" w:rsidRPr="008B486D">
                <w:rPr>
                  <w:rStyle w:val="Hyperlink"/>
                  <w:rFonts w:ascii="Calibri" w:eastAsia="PMingLiU" w:hAnsi="Calibri" w:cstheme="minorBidi"/>
                </w:rPr>
                <w:t>新版本權利</w:t>
              </w:r>
            </w:hyperlink>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OfficeMultiLanguagePack" w:history="1">
              <w:r w:rsidR="00A630E0" w:rsidRPr="008B486D">
                <w:rPr>
                  <w:rStyle w:val="Hyperlink"/>
                  <w:rFonts w:ascii="Calibri" w:eastAsia="PMingLiU" w:hAnsi="Calibri" w:cstheme="minorBidi"/>
                </w:rPr>
                <w:t>Office Multi Language Pack</w:t>
              </w:r>
            </w:hyperlink>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Style w:val="CommentReference"/>
                <w:rFonts w:ascii="Wingdings" w:eastAsia="PMingLiU" w:hAnsi="Wingdings" w:cs="Tahoma"/>
                <w:szCs w:val="18"/>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OfficeOnline" w:history="1">
              <w:r w:rsidR="00A630E0" w:rsidRPr="008B486D">
                <w:rPr>
                  <w:rStyle w:val="Hyperlink"/>
                  <w:rFonts w:ascii="Calibri" w:eastAsia="PMingLiU" w:hAnsi="Calibri" w:cstheme="minorBidi"/>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Style w:val="CommentReference"/>
                <w:rFonts w:ascii="Wingdings" w:eastAsia="PMingLiU" w:hAnsi="Wingdings" w:cs="Tahoma"/>
                <w:szCs w:val="18"/>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PlanningServices" w:history="1">
              <w:r w:rsidR="00A630E0" w:rsidRPr="008B486D">
                <w:rPr>
                  <w:rStyle w:val="Hyperlink"/>
                  <w:rFonts w:ascii="Calibri" w:eastAsia="PMingLiU" w:hAnsi="Calibri" w:cstheme="minorBidi"/>
                </w:rPr>
                <w:t>規劃服務</w:t>
              </w:r>
            </w:hyperlink>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951" w:type="dxa"/>
            <w:tcBorders>
              <w:top w:val="single" w:sz="4" w:space="0" w:color="auto"/>
              <w:left w:val="single" w:sz="4" w:space="0" w:color="auto"/>
              <w:bottom w:val="single" w:sz="4" w:space="0" w:color="auto"/>
              <w:right w:val="single" w:sz="4" w:space="0" w:color="auto"/>
            </w:tcBorders>
            <w:vAlign w:val="center"/>
            <w:hideMark/>
          </w:tcPr>
          <w:p w:rsidR="00A630E0" w:rsidRPr="006C2E2C" w:rsidRDefault="00A630E0">
            <w:pPr>
              <w:pStyle w:val="ProductList-Body"/>
              <w:spacing w:line="256" w:lineRule="auto"/>
              <w:rPr>
                <w:rStyle w:val="CommentReference"/>
                <w:rFonts w:ascii="Wingdings" w:eastAsia="PMingLiU" w:hAnsi="Wingdings" w:cs="Tahoma"/>
                <w:szCs w:val="18"/>
                <w:lang w:val="zh-TW" w:eastAsia="zh-TW"/>
              </w:rPr>
            </w:pPr>
            <w:r w:rsidRPr="006C2E2C">
              <w:rPr>
                <w:rFonts w:ascii="Wingdings" w:eastAsia="PMingLiU" w:hAnsi="Wingdings" w:cs="Wingdings"/>
                <w:sz w:val="20"/>
                <w:szCs w:val="20"/>
              </w:rPr>
              <w:t></w:t>
            </w: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EnhancedEditionBenefits" w:history="1">
              <w:r w:rsidR="00A630E0" w:rsidRPr="008B486D">
                <w:rPr>
                  <w:rStyle w:val="Hyperlink"/>
                  <w:rFonts w:ascii="Calibri" w:eastAsia="PMingLiU" w:hAnsi="Calibri" w:cstheme="minorBidi"/>
                </w:rPr>
                <w:t>增強版利益</w:t>
              </w:r>
              <w:r w:rsidR="00A630E0" w:rsidRPr="008B486D">
                <w:rPr>
                  <w:rStyle w:val="Hyperlink"/>
                  <w:rFonts w:ascii="Calibri" w:eastAsia="PMingLiU" w:hAnsi="Calibri" w:cstheme="minorBidi"/>
                </w:rPr>
                <w:t xml:space="preserve"> - Windows </w:t>
              </w:r>
              <w:r w:rsidR="00A630E0" w:rsidRPr="008B486D">
                <w:rPr>
                  <w:rStyle w:val="Hyperlink"/>
                  <w:rFonts w:ascii="Calibri" w:eastAsia="PMingLiU" w:hAnsi="Calibri" w:cstheme="minorBidi"/>
                </w:rPr>
                <w:t>及</w:t>
              </w:r>
              <w:r w:rsidR="00A630E0" w:rsidRPr="008B486D">
                <w:rPr>
                  <w:rStyle w:val="Hyperlink"/>
                  <w:rFonts w:ascii="Calibri" w:eastAsia="PMingLiU" w:hAnsi="Calibri" w:cstheme="minorBidi"/>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827" w:type="dxa"/>
            <w:tcBorders>
              <w:top w:val="single" w:sz="4" w:space="0" w:color="auto"/>
              <w:left w:val="single" w:sz="4" w:space="0" w:color="auto"/>
              <w:bottom w:val="single" w:sz="4" w:space="0" w:color="auto"/>
              <w:right w:val="single" w:sz="4" w:space="0" w:color="auto"/>
            </w:tcBorders>
            <w:vAlign w:val="center"/>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r w:rsidRPr="00C00DA5">
              <w:rPr>
                <w:rFonts w:ascii="Calibri" w:eastAsia="PMingLiU" w:hAnsi="Calibri"/>
                <w:vertAlign w:val="superscript"/>
              </w:rPr>
              <w:t>1</w:t>
            </w: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EnterpriseSideloading" w:history="1">
              <w:r w:rsidR="00A630E0" w:rsidRPr="008B486D">
                <w:rPr>
                  <w:rStyle w:val="Hyperlink"/>
                  <w:rFonts w:ascii="Calibri" w:eastAsia="PMingLiU" w:hAnsi="Calibri" w:cstheme="minorBidi"/>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WindowsCompanionSubscription" w:history="1">
              <w:r w:rsidR="00A630E0" w:rsidRPr="008B486D">
                <w:rPr>
                  <w:rStyle w:val="Hyperlink"/>
                  <w:rFonts w:ascii="Calibri" w:eastAsia="PMingLiU" w:hAnsi="Calibri" w:cstheme="minorBidi"/>
                </w:rPr>
                <w:t xml:space="preserve">Windows </w:t>
              </w:r>
              <w:r w:rsidR="00A630E0" w:rsidRPr="008B486D">
                <w:rPr>
                  <w:rStyle w:val="Hyperlink"/>
                  <w:rFonts w:ascii="Calibri" w:eastAsia="PMingLiU" w:hAnsi="Calibri" w:cstheme="minorBidi"/>
                </w:rPr>
                <w:t>附贈訂閱</w:t>
              </w:r>
            </w:hyperlink>
            <w:r w:rsidR="00A630E0" w:rsidRPr="008B486D">
              <w:rPr>
                <w:rFonts w:ascii="Calibri" w:eastAsia="PMingLiU" w:hAnsi="Calibri"/>
              </w:rPr>
              <w:fldChar w:fldCharType="begin"/>
            </w:r>
            <w:r w:rsidR="00A630E0" w:rsidRPr="008B486D">
              <w:rPr>
                <w:rFonts w:ascii="Calibri" w:eastAsia="PMingLiU" w:hAnsi="Calibri"/>
              </w:rPr>
              <w:instrText xml:space="preserve">xe "Windows </w:instrText>
            </w:r>
            <w:r w:rsidR="00A630E0" w:rsidRPr="008B486D">
              <w:rPr>
                <w:rFonts w:ascii="Calibri" w:eastAsia="PMingLiU" w:hAnsi="Calibri"/>
              </w:rPr>
              <w:instrText>附贈訂閱</w:instrText>
            </w:r>
            <w:r w:rsidR="00A630E0" w:rsidRPr="008B486D">
              <w:rPr>
                <w:rFonts w:ascii="Calibri" w:eastAsia="PMingLiU" w:hAnsi="Calibri"/>
              </w:rPr>
              <w:instrText>"</w:instrText>
            </w:r>
            <w:r w:rsidR="00A630E0" w:rsidRPr="008B486D">
              <w:rPr>
                <w:rFonts w:ascii="Calibri" w:eastAsia="PMingLiU" w:hAnsi="Calibri"/>
              </w:rPr>
              <w:fldChar w:fldCharType="end"/>
            </w:r>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TrainingVouchers" w:history="1">
              <w:r w:rsidR="00A630E0" w:rsidRPr="008B486D">
                <w:rPr>
                  <w:rStyle w:val="Hyperlink"/>
                  <w:rFonts w:ascii="Calibri" w:eastAsia="PMingLiU" w:hAnsi="Calibri" w:cstheme="minorBidi"/>
                </w:rPr>
                <w:t>訓練券</w:t>
              </w:r>
            </w:hyperlink>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ELearning" w:history="1">
              <w:r w:rsidR="00A630E0" w:rsidRPr="008B486D">
                <w:rPr>
                  <w:rStyle w:val="Hyperlink"/>
                  <w:rFonts w:ascii="Calibri" w:eastAsia="PMingLiU" w:hAnsi="Calibri" w:cstheme="minorBidi"/>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HomeUseProgram" w:history="1">
              <w:r w:rsidR="00A630E0" w:rsidRPr="008B486D">
                <w:rPr>
                  <w:rStyle w:val="Hyperlink"/>
                  <w:rFonts w:ascii="Calibri" w:eastAsia="PMingLiU" w:hAnsi="Calibri" w:cstheme="minorBidi"/>
                </w:rPr>
                <w:t>家庭使用方案</w:t>
              </w:r>
            </w:hyperlink>
          </w:p>
        </w:tc>
        <w:tc>
          <w:tcPr>
            <w:tcW w:w="1827"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EnterpriseSourceLicensingProgram" w:history="1">
              <w:r w:rsidR="00A630E0" w:rsidRPr="008B486D">
                <w:rPr>
                  <w:rStyle w:val="Hyperlink"/>
                  <w:rFonts w:ascii="Calibri" w:eastAsia="PMingLiU" w:hAnsi="Calibri" w:cstheme="minorBidi"/>
                </w:rPr>
                <w:t xml:space="preserve">Enterprise Source </w:t>
              </w:r>
              <w:r w:rsidR="00A630E0" w:rsidRPr="008B486D">
                <w:rPr>
                  <w:rStyle w:val="Hyperlink"/>
                  <w:rFonts w:ascii="Calibri" w:eastAsia="PMingLiU" w:hAnsi="Calibri" w:cstheme="minorBidi"/>
                </w:rPr>
                <w:t>授權方案</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827" w:type="dxa"/>
            <w:tcBorders>
              <w:top w:val="single" w:sz="4" w:space="0" w:color="auto"/>
              <w:left w:val="single" w:sz="4" w:space="0" w:color="auto"/>
              <w:bottom w:val="single" w:sz="4" w:space="0" w:color="auto"/>
              <w:right w:val="single" w:sz="4" w:space="0" w:color="auto"/>
            </w:tcBorders>
            <w:vAlign w:val="center"/>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r w:rsidRPr="00C00DA5">
              <w:rPr>
                <w:rFonts w:ascii="Calibri" w:eastAsia="PMingLiU" w:hAnsi="Calibri"/>
                <w:vertAlign w:val="superscript"/>
              </w:rPr>
              <w:t>2</w:t>
            </w: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24x7" w:history="1">
              <w:r w:rsidR="00A630E0" w:rsidRPr="008B486D">
                <w:rPr>
                  <w:rStyle w:val="Hyperlink"/>
                  <w:rFonts w:ascii="Calibri" w:eastAsia="PMingLiU" w:hAnsi="Calibri" w:cstheme="minorBidi"/>
                </w:rPr>
                <w:t>全天候問題解決支援</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Style w:val="CommentReference"/>
                <w:rFonts w:ascii="Wingdings" w:eastAsia="PMingLiU" w:hAnsi="Wingdings" w:cs="Tahoma"/>
                <w:szCs w:val="18"/>
                <w:lang w:val="zh-TW" w:eastAsia="zh-TW"/>
              </w:rPr>
            </w:pPr>
            <w:r w:rsidRPr="006C2E2C">
              <w:rPr>
                <w:rFonts w:ascii="Wingdings" w:eastAsia="PMingLiU" w:hAnsi="Wingdings" w:cs="Wingdings"/>
                <w:sz w:val="20"/>
                <w:szCs w:val="20"/>
              </w:rPr>
              <w:t></w:t>
            </w: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SystemCenterGlobalServiceMonitor" w:history="1">
              <w:r w:rsidR="00A630E0" w:rsidRPr="008B486D">
                <w:rPr>
                  <w:rStyle w:val="Hyperlink"/>
                  <w:rFonts w:ascii="Calibri" w:eastAsia="PMingLiU" w:hAnsi="Calibri" w:cstheme="minorBidi"/>
                </w:rPr>
                <w:t xml:space="preserve">System Center </w:t>
              </w:r>
              <w:r w:rsidR="00A630E0" w:rsidRPr="008B486D">
                <w:rPr>
                  <w:rStyle w:val="Hyperlink"/>
                  <w:rFonts w:ascii="Calibri" w:eastAsia="PMingLiU" w:hAnsi="Calibri" w:cstheme="minorBidi"/>
                </w:rPr>
                <w:t>全域服務監視</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951"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BackUpDisasterRecovery" w:history="1">
              <w:r w:rsidR="00A630E0" w:rsidRPr="008B486D">
                <w:rPr>
                  <w:rStyle w:val="Hyperlink"/>
                  <w:rFonts w:ascii="Calibri" w:eastAsia="PMingLiU" w:hAnsi="Calibri" w:cstheme="minorBidi"/>
                </w:rPr>
                <w:t>災害回復的備份</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951"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r>
      <w:tr w:rsidR="00A630E0" w:rsidRPr="008B486D" w:rsidTr="00C45C75">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LicenseMobilitythroughSA" w:history="1">
              <w:r w:rsidR="00A630E0" w:rsidRPr="008B486D">
                <w:rPr>
                  <w:rStyle w:val="Hyperlink"/>
                  <w:rFonts w:ascii="Calibri" w:eastAsia="PMingLiU" w:hAnsi="Calibri" w:cstheme="minorBidi"/>
                  <w:szCs w:val="18"/>
                  <w:lang w:eastAsia="zh-TW"/>
                </w:rPr>
                <w:t>透過</w:t>
              </w:r>
              <w:r w:rsidR="00A630E0" w:rsidRPr="008B486D">
                <w:rPr>
                  <w:rStyle w:val="Hyperlink"/>
                  <w:rFonts w:ascii="Calibri" w:eastAsia="PMingLiU" w:hAnsi="Calibri" w:cstheme="minorBidi"/>
                  <w:szCs w:val="18"/>
                  <w:lang w:eastAsia="zh-TW"/>
                </w:rPr>
                <w:t xml:space="preserve"> SA </w:t>
              </w:r>
              <w:r w:rsidR="00A630E0" w:rsidRPr="008B486D">
                <w:rPr>
                  <w:rStyle w:val="Hyperlink"/>
                  <w:rFonts w:ascii="Calibri" w:eastAsia="PMingLiU" w:hAnsi="Calibri" w:cstheme="minorBidi"/>
                  <w:szCs w:val="18"/>
                  <w:lang w:eastAsia="zh-TW"/>
                </w:rPr>
                <w:t>取得使用權行動性</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951" w:type="dxa"/>
            <w:tcBorders>
              <w:top w:val="single" w:sz="4" w:space="0" w:color="auto"/>
              <w:left w:val="single" w:sz="4" w:space="0" w:color="auto"/>
              <w:bottom w:val="single" w:sz="4" w:space="0" w:color="auto"/>
              <w:right w:val="single" w:sz="4" w:space="0" w:color="auto"/>
            </w:tcBorders>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p>
        </w:tc>
      </w:tr>
      <w:tr w:rsidR="00A630E0" w:rsidRPr="008B486D" w:rsidTr="00C45C75">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WindowsThinPC" w:history="1">
              <w:r w:rsidR="00A630E0" w:rsidRPr="008B486D">
                <w:rPr>
                  <w:rStyle w:val="Hyperlink"/>
                  <w:rFonts w:ascii="Calibri" w:eastAsia="PMingLiU" w:hAnsi="Calibri" w:cstheme="minorBidi"/>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c>
          <w:tcPr>
            <w:tcW w:w="1827" w:type="dxa"/>
            <w:tcBorders>
              <w:top w:val="single" w:sz="4" w:space="0" w:color="auto"/>
              <w:left w:val="single" w:sz="4" w:space="0" w:color="auto"/>
              <w:bottom w:val="single" w:sz="4" w:space="0" w:color="auto"/>
              <w:right w:val="single" w:sz="4" w:space="0" w:color="auto"/>
            </w:tcBorders>
            <w:vAlign w:val="center"/>
            <w:hideMark/>
          </w:tcPr>
          <w:p w:rsidR="00A630E0" w:rsidRPr="006C2E2C" w:rsidRDefault="00A630E0">
            <w:pPr>
              <w:pStyle w:val="ProductList-Body"/>
              <w:spacing w:line="256" w:lineRule="auto"/>
              <w:rPr>
                <w:rFonts w:ascii="Wingdings" w:eastAsia="PMingLiU" w:hAnsi="Wingdings"/>
                <w:lang w:val="zh-TW" w:eastAsia="zh-TW"/>
              </w:rPr>
            </w:pPr>
            <w:r w:rsidRPr="006C2E2C">
              <w:rPr>
                <w:rFonts w:ascii="Wingdings" w:eastAsia="PMingLiU" w:hAnsi="Wingdings" w:cs="Wingdings"/>
                <w:sz w:val="20"/>
                <w:szCs w:val="20"/>
              </w:rPr>
              <w:t></w:t>
            </w:r>
            <w:r w:rsidR="00571922" w:rsidRPr="00C00DA5">
              <w:rPr>
                <w:rFonts w:ascii="Calibri" w:eastAsia="PMingLiU" w:hAnsi="Calibri"/>
                <w:vertAlign w:val="superscript"/>
              </w:rPr>
              <w:t>2</w:t>
            </w: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6C2E2C" w:rsidRDefault="00A630E0">
            <w:pPr>
              <w:pStyle w:val="ProductList-Body"/>
              <w:spacing w:line="256" w:lineRule="auto"/>
              <w:rPr>
                <w:rFonts w:ascii="Wingdings" w:eastAsia="PMingLiU" w:hAnsi="Wingdings"/>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ExtendedHotfixSupport" w:history="1">
              <w:r w:rsidR="00A630E0" w:rsidRPr="008B486D">
                <w:rPr>
                  <w:rStyle w:val="Hyperlink"/>
                  <w:rFonts w:ascii="Calibri" w:eastAsia="PMingLiU" w:hAnsi="Calibri" w:cstheme="minorBidi"/>
                </w:rPr>
                <w:t>延伸</w:t>
              </w:r>
              <w:r w:rsidR="00A630E0" w:rsidRPr="008B486D">
                <w:rPr>
                  <w:rStyle w:val="Hyperlink"/>
                  <w:rFonts w:ascii="Calibri" w:eastAsia="PMingLiU" w:hAnsi="Calibri" w:cstheme="minorBidi"/>
                </w:rPr>
                <w:t xml:space="preserve"> HotFix </w:t>
              </w:r>
              <w:r w:rsidR="00A630E0" w:rsidRPr="008B486D">
                <w:rPr>
                  <w:rStyle w:val="Hyperlink"/>
                  <w:rFonts w:ascii="Calibri" w:eastAsia="PMingLiU" w:hAnsi="Calibri" w:cstheme="minorBidi"/>
                </w:rPr>
                <w:t>支援</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A630E0" w:rsidRPr="00571922" w:rsidRDefault="00A630E0">
            <w:pPr>
              <w:pStyle w:val="ProductList-Body"/>
              <w:spacing w:line="256" w:lineRule="auto"/>
              <w:rPr>
                <w:rFonts w:ascii="Wingdings" w:eastAsia="PMingLiU" w:hAnsi="Wingdings"/>
                <w:lang w:val="zh-TW" w:eastAsia="zh-TW"/>
              </w:rPr>
            </w:pPr>
            <w:r w:rsidRPr="00571922">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spacing w:line="256" w:lineRule="auto"/>
              <w:rPr>
                <w:rFonts w:ascii="Wingdings" w:eastAsia="PMingLiU" w:hAnsi="Wingdings"/>
                <w:lang w:val="zh-TW" w:eastAsia="zh-TW"/>
              </w:rPr>
            </w:pPr>
            <w:r w:rsidRPr="00571922">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hideMark/>
          </w:tcPr>
          <w:p w:rsidR="00A630E0" w:rsidRPr="00571922" w:rsidRDefault="00A630E0">
            <w:pPr>
              <w:pStyle w:val="ProductList-Body"/>
              <w:spacing w:line="256" w:lineRule="auto"/>
              <w:rPr>
                <w:rStyle w:val="CommentReference"/>
                <w:rFonts w:ascii="Wingdings" w:eastAsia="PMingLiU" w:hAnsi="Wingdings" w:cs="Tahoma"/>
                <w:szCs w:val="18"/>
                <w:lang w:val="zh-TW" w:eastAsia="zh-TW"/>
              </w:rPr>
            </w:pPr>
            <w:r w:rsidRPr="00571922">
              <w:rPr>
                <w:rFonts w:ascii="Wingdings" w:eastAsia="PMingLiU" w:hAnsi="Wingdings" w:cs="Wingdings"/>
                <w:sz w:val="20"/>
                <w:szCs w:val="20"/>
              </w:rPr>
              <w:t></w:t>
            </w: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color w:val="000000"/>
                <w:lang w:eastAsia="zh-TW"/>
              </w:rPr>
            </w:pPr>
            <w:hyperlink w:anchor="SA_MDOPforSA" w:history="1">
              <w:r w:rsidR="00A630E0" w:rsidRPr="008B486D">
                <w:rPr>
                  <w:rStyle w:val="Hyperlink"/>
                  <w:rFonts w:ascii="Calibri" w:eastAsia="PMingLiU" w:hAnsi="Calibri" w:cstheme="minorBidi"/>
                  <w:lang w:eastAsia="zh-TW"/>
                </w:rPr>
                <w:t>Microsoft Desktop Optimization Pack (MDOP</w:t>
              </w:r>
              <w:r w:rsidR="00A630E0" w:rsidRPr="008B486D">
                <w:rPr>
                  <w:rStyle w:val="Hyperlink"/>
                  <w:rFonts w:ascii="Calibri" w:eastAsia="PMingLiU" w:hAnsi="Calibri" w:cstheme="minorBidi"/>
                </w:rPr>
                <w:fldChar w:fldCharType="begin"/>
              </w:r>
              <w:r w:rsidR="00A630E0" w:rsidRPr="008B486D">
                <w:rPr>
                  <w:rStyle w:val="Hyperlink"/>
                  <w:rFonts w:ascii="Calibri" w:eastAsia="PMingLiU" w:hAnsi="Calibri" w:cstheme="minorBidi"/>
                  <w:color w:val="auto"/>
                  <w:lang w:eastAsia="zh-TW"/>
                </w:rPr>
                <w:instrText>xe "MDOP"</w:instrText>
              </w:r>
              <w:r w:rsidR="00A630E0" w:rsidRPr="008B486D">
                <w:rPr>
                  <w:rStyle w:val="Hyperlink"/>
                  <w:rFonts w:ascii="Calibri" w:eastAsia="PMingLiU" w:hAnsi="Calibri" w:cstheme="minorBidi"/>
                </w:rPr>
                <w:fldChar w:fldCharType="end"/>
              </w:r>
              <w:r w:rsidR="00A630E0" w:rsidRPr="008B486D">
                <w:rPr>
                  <w:rStyle w:val="Hyperlink"/>
                  <w:rFonts w:ascii="Calibri" w:eastAsia="PMingLiU" w:hAnsi="Calibri" w:cstheme="minorBidi"/>
                  <w:lang w:eastAsia="zh-TW"/>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571922" w:rsidRDefault="00A630E0">
            <w:pPr>
              <w:pStyle w:val="ProductList-Body"/>
              <w:spacing w:line="256" w:lineRule="auto"/>
              <w:rPr>
                <w:rFonts w:ascii="Wingdings" w:eastAsia="PMingLiU" w:hAnsi="Wingdings"/>
                <w:color w:val="000000"/>
                <w:lang w:eastAsia="zh-TW"/>
              </w:rPr>
            </w:pPr>
          </w:p>
        </w:tc>
        <w:tc>
          <w:tcPr>
            <w:tcW w:w="1827"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571922" w:rsidRDefault="00A630E0">
            <w:pPr>
              <w:pStyle w:val="ProductList-Body"/>
              <w:spacing w:line="256" w:lineRule="auto"/>
              <w:rPr>
                <w:rFonts w:ascii="Wingdings" w:eastAsia="PMingLiU" w:hAnsi="Wingdings"/>
                <w:color w:val="000000"/>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color w:val="000000"/>
                <w:lang w:val="zh-TW" w:eastAsia="zh-TW"/>
              </w:rPr>
            </w:pPr>
            <w:hyperlink w:anchor="SA_VirtualizationRightsforWinDesktop" w:history="1">
              <w:r w:rsidR="00A630E0" w:rsidRPr="008B486D">
                <w:rPr>
                  <w:rStyle w:val="Hyperlink"/>
                  <w:rFonts w:ascii="Calibri" w:eastAsia="PMingLiU" w:hAnsi="Calibri" w:cstheme="minorBidi"/>
                </w:rPr>
                <w:t xml:space="preserve">Windows </w:t>
              </w:r>
              <w:r w:rsidR="00A630E0" w:rsidRPr="008B486D">
                <w:rPr>
                  <w:rStyle w:val="Hyperlink"/>
                  <w:rFonts w:ascii="Calibri" w:eastAsia="PMingLiU" w:hAnsi="Calibri" w:cstheme="minorBidi"/>
                </w:rPr>
                <w:t>和</w:t>
              </w:r>
              <w:r w:rsidR="00A630E0" w:rsidRPr="008B486D">
                <w:rPr>
                  <w:rStyle w:val="Hyperlink"/>
                  <w:rFonts w:ascii="Calibri" w:eastAsia="PMingLiU" w:hAnsi="Calibri" w:cstheme="minorBidi"/>
                </w:rPr>
                <w:t xml:space="preserve"> Windows Embedded </w:t>
              </w:r>
              <w:r w:rsidR="00A630E0" w:rsidRPr="008B486D">
                <w:rPr>
                  <w:rStyle w:val="Hyperlink"/>
                  <w:rFonts w:ascii="Calibri" w:eastAsia="PMingLiU" w:hAnsi="Calibri" w:cstheme="minorBidi"/>
                </w:rPr>
                <w:t>桌面的虛擬化權利</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571922" w:rsidRDefault="00A630E0">
            <w:pPr>
              <w:pStyle w:val="ProductList-Body"/>
              <w:spacing w:line="256" w:lineRule="auto"/>
              <w:rPr>
                <w:rFonts w:ascii="Wingdings" w:eastAsia="PMingLiU" w:hAnsi="Wingdings"/>
                <w:color w:val="000000"/>
                <w:lang w:val="zh-TW" w:eastAsia="zh-TW"/>
              </w:rPr>
            </w:pPr>
          </w:p>
        </w:tc>
        <w:tc>
          <w:tcPr>
            <w:tcW w:w="1827"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571922" w:rsidRDefault="00A630E0">
            <w:pPr>
              <w:pStyle w:val="ProductList-Body"/>
              <w:spacing w:line="256" w:lineRule="auto"/>
              <w:rPr>
                <w:rFonts w:ascii="Wingdings" w:eastAsia="PMingLiU" w:hAnsi="Wingdings"/>
                <w:color w:val="000000"/>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color w:val="000000"/>
                <w:lang w:val="zh-TW" w:eastAsia="zh-TW"/>
              </w:rPr>
            </w:pPr>
            <w:hyperlink w:anchor="SA_WindowsVDARights" w:history="1">
              <w:r w:rsidR="00A630E0" w:rsidRPr="008B486D">
                <w:rPr>
                  <w:rStyle w:val="Hyperlink"/>
                  <w:rFonts w:ascii="Calibri" w:eastAsia="PMingLiU" w:hAnsi="Calibri" w:cstheme="minorBidi"/>
                </w:rPr>
                <w:t xml:space="preserve">Windows </w:t>
              </w:r>
              <w:r w:rsidR="00A630E0" w:rsidRPr="008B486D">
                <w:rPr>
                  <w:rStyle w:val="Hyperlink"/>
                  <w:rFonts w:ascii="Calibri" w:eastAsia="PMingLiU" w:hAnsi="Calibri" w:cstheme="minorBidi"/>
                </w:rPr>
                <w:t>虛擬桌面存取</w:t>
              </w:r>
              <w:r w:rsidR="00A630E0" w:rsidRPr="008B486D">
                <w:rPr>
                  <w:rStyle w:val="Hyperlink"/>
                  <w:rFonts w:ascii="Calibri" w:eastAsia="PMingLiU" w:hAnsi="Calibri" w:cstheme="minorBidi"/>
                </w:rPr>
                <w:fldChar w:fldCharType="begin"/>
              </w:r>
              <w:r w:rsidR="00A630E0" w:rsidRPr="008B486D">
                <w:rPr>
                  <w:rStyle w:val="Hyperlink"/>
                  <w:rFonts w:ascii="Calibri" w:eastAsia="PMingLiU" w:hAnsi="Calibri" w:cstheme="minorBidi"/>
                  <w:color w:val="auto"/>
                </w:rPr>
                <w:instrText xml:space="preserve">xe "Windows </w:instrText>
              </w:r>
              <w:r w:rsidR="00A630E0" w:rsidRPr="008B486D">
                <w:rPr>
                  <w:rStyle w:val="Hyperlink"/>
                  <w:rFonts w:ascii="Calibri" w:eastAsia="PMingLiU" w:hAnsi="Calibri" w:cstheme="minorBidi"/>
                  <w:color w:val="auto"/>
                </w:rPr>
                <w:instrText>虛擬桌面存取</w:instrText>
              </w:r>
              <w:r w:rsidR="00A630E0" w:rsidRPr="008B486D">
                <w:rPr>
                  <w:rStyle w:val="Hyperlink"/>
                  <w:rFonts w:ascii="Calibri" w:eastAsia="PMingLiU" w:hAnsi="Calibri" w:cstheme="minorBidi"/>
                  <w:color w:val="auto"/>
                </w:rPr>
                <w:instrText>"</w:instrText>
              </w:r>
              <w:r w:rsidR="00A630E0" w:rsidRPr="008B486D">
                <w:rPr>
                  <w:rStyle w:val="Hyperlink"/>
                  <w:rFonts w:ascii="Calibri" w:eastAsia="PMingLiU" w:hAnsi="Calibri" w:cstheme="minorBidi"/>
                </w:rPr>
                <w:fldChar w:fldCharType="end"/>
              </w:r>
              <w:r w:rsidR="00A630E0" w:rsidRPr="008B486D">
                <w:rPr>
                  <w:rStyle w:val="Hyperlink"/>
                  <w:rFonts w:ascii="Calibri" w:eastAsia="PMingLiU" w:hAnsi="Calibri" w:cstheme="minorBidi"/>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571922" w:rsidRDefault="00A630E0">
            <w:pPr>
              <w:pStyle w:val="ProductList-Body"/>
              <w:spacing w:line="256" w:lineRule="auto"/>
              <w:rPr>
                <w:rFonts w:ascii="Wingdings" w:eastAsia="PMingLiU" w:hAnsi="Wingdings"/>
                <w:color w:val="000000"/>
                <w:lang w:val="zh-TW" w:eastAsia="zh-TW"/>
              </w:rPr>
            </w:pPr>
          </w:p>
        </w:tc>
        <w:tc>
          <w:tcPr>
            <w:tcW w:w="1827"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rsidR="00A630E0" w:rsidRPr="00571922" w:rsidRDefault="00A630E0">
            <w:pPr>
              <w:pStyle w:val="ProductList-Body"/>
              <w:spacing w:line="256" w:lineRule="auto"/>
              <w:rPr>
                <w:rFonts w:ascii="Wingdings" w:eastAsia="PMingLiU" w:hAnsi="Wingdings"/>
                <w:color w:val="000000"/>
                <w:lang w:val="zh-TW" w:eastAsia="zh-TW"/>
              </w:rPr>
            </w:pPr>
          </w:p>
        </w:tc>
      </w:tr>
      <w:tr w:rsidR="00A630E0" w:rsidRPr="008B486D" w:rsidTr="00C45C75">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667D0E">
            <w:pPr>
              <w:pStyle w:val="ProductList-Body"/>
              <w:spacing w:line="256" w:lineRule="auto"/>
              <w:rPr>
                <w:rFonts w:ascii="Calibri" w:eastAsia="PMingLiU" w:hAnsi="Calibri"/>
                <w:lang w:val="zh-TW" w:eastAsia="zh-TW"/>
              </w:rPr>
            </w:pPr>
            <w:hyperlink w:anchor="SA_StepUpLicenseAvailability" w:history="1">
              <w:r w:rsidR="00A630E0" w:rsidRPr="008B486D">
                <w:rPr>
                  <w:rStyle w:val="Hyperlink"/>
                  <w:rFonts w:ascii="Calibri" w:eastAsia="PMingLiU" w:hAnsi="Calibri" w:cstheme="minorBidi"/>
                </w:rPr>
                <w:t>升級使用權</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A630E0" w:rsidRPr="00571922" w:rsidRDefault="00A630E0">
            <w:pPr>
              <w:pStyle w:val="ProductList-Body"/>
              <w:spacing w:line="256" w:lineRule="auto"/>
              <w:rPr>
                <w:rFonts w:ascii="Wingdings" w:eastAsia="PMingLiU" w:hAnsi="Wingdings"/>
                <w:lang w:val="zh-TW" w:eastAsia="zh-TW"/>
              </w:rPr>
            </w:pPr>
            <w:r w:rsidRPr="00571922">
              <w:rPr>
                <w:rFonts w:ascii="Wingdings" w:eastAsia="PMingLiU"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A630E0" w:rsidRPr="00571922" w:rsidRDefault="00A630E0">
            <w:pPr>
              <w:pStyle w:val="ProductList-Body"/>
              <w:spacing w:line="256" w:lineRule="auto"/>
              <w:rPr>
                <w:rFonts w:ascii="Wingdings" w:eastAsia="PMingLiU" w:hAnsi="Wingdings"/>
                <w:lang w:val="zh-TW" w:eastAsia="zh-TW"/>
              </w:rPr>
            </w:pPr>
          </w:p>
        </w:tc>
        <w:tc>
          <w:tcPr>
            <w:tcW w:w="1951" w:type="dxa"/>
            <w:tcBorders>
              <w:top w:val="single" w:sz="4" w:space="0" w:color="auto"/>
              <w:left w:val="single" w:sz="4" w:space="0" w:color="auto"/>
              <w:bottom w:val="single" w:sz="4" w:space="0" w:color="auto"/>
              <w:right w:val="single" w:sz="4" w:space="0" w:color="auto"/>
            </w:tcBorders>
            <w:vAlign w:val="center"/>
            <w:hideMark/>
          </w:tcPr>
          <w:p w:rsidR="00A630E0" w:rsidRPr="00571922" w:rsidRDefault="00A630E0">
            <w:pPr>
              <w:pStyle w:val="ProductList-Body"/>
              <w:spacing w:line="256" w:lineRule="auto"/>
              <w:rPr>
                <w:rFonts w:ascii="Wingdings" w:eastAsia="PMingLiU" w:hAnsi="Wingdings"/>
                <w:lang w:val="zh-TW" w:eastAsia="zh-TW"/>
              </w:rPr>
            </w:pPr>
            <w:r w:rsidRPr="00571922">
              <w:rPr>
                <w:rFonts w:ascii="Wingdings" w:eastAsia="PMingLiU" w:hAnsi="Wingdings" w:cs="Wingdings"/>
                <w:sz w:val="20"/>
                <w:szCs w:val="20"/>
              </w:rPr>
              <w:t></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lang w:eastAsia="zh-TW"/>
        </w:rPr>
        <w:t>*</w:t>
      </w:r>
      <w:r w:rsidRPr="008B486D">
        <w:rPr>
          <w:rFonts w:ascii="Calibri" w:eastAsia="PMingLiU" w:hAnsi="Calibri"/>
          <w:i/>
          <w:lang w:eastAsia="zh-TW"/>
        </w:rPr>
        <w:t>表中的是係指可能會使客戶符合取得該利益之資格的</w:t>
      </w:r>
      <w:r w:rsidRPr="008B486D">
        <w:rPr>
          <w:rFonts w:ascii="Calibri" w:eastAsia="PMingLiU" w:hAnsi="Calibri"/>
          <w:i/>
          <w:lang w:eastAsia="zh-TW"/>
        </w:rPr>
        <w:t xml:space="preserve"> SA </w:t>
      </w:r>
      <w:r w:rsidRPr="008B486D">
        <w:rPr>
          <w:rFonts w:ascii="Calibri" w:eastAsia="PMingLiU" w:hAnsi="Calibri"/>
          <w:i/>
          <w:lang w:eastAsia="zh-TW"/>
        </w:rPr>
        <w:t>會員資格、合格產品之</w:t>
      </w:r>
      <w:r w:rsidRPr="008B486D">
        <w:rPr>
          <w:rFonts w:ascii="Calibri" w:eastAsia="PMingLiU" w:hAnsi="Calibri"/>
          <w:i/>
          <w:lang w:eastAsia="zh-TW"/>
        </w:rPr>
        <w:t xml:space="preserve"> SA </w:t>
      </w:r>
      <w:r w:rsidRPr="008B486D">
        <w:rPr>
          <w:rFonts w:ascii="Calibri" w:eastAsia="PMingLiU" w:hAnsi="Calibri"/>
          <w:i/>
          <w:lang w:eastAsia="zh-TW"/>
        </w:rPr>
        <w:t>的取得或針對該組合內合格產品的</w:t>
      </w:r>
      <w:r w:rsidRPr="008B486D">
        <w:rPr>
          <w:rFonts w:ascii="Calibri" w:eastAsia="PMingLiU" w:hAnsi="Calibri"/>
          <w:i/>
          <w:lang w:eastAsia="zh-TW"/>
        </w:rPr>
        <w:t xml:space="preserve"> SA </w:t>
      </w:r>
      <w:r w:rsidRPr="008B486D">
        <w:rPr>
          <w:rFonts w:ascii="Calibri" w:eastAsia="PMingLiU" w:hAnsi="Calibri"/>
          <w:i/>
          <w:lang w:eastAsia="zh-TW"/>
        </w:rPr>
        <w:t>花費。</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w:t>
      </w:r>
      <w:r w:rsidRPr="008B486D">
        <w:rPr>
          <w:rFonts w:ascii="Calibri" w:eastAsia="PMingLiU" w:hAnsi="Calibri"/>
          <w:i/>
          <w:lang w:eastAsia="zh-TW"/>
        </w:rPr>
        <w:t>一般而言，訂閱如包含由具版本編號之軟體所組成的軟體元件，將會包含這些元件的新版本權利。</w:t>
      </w:r>
    </w:p>
    <w:p w:rsidR="00A630E0" w:rsidRPr="008B486D" w:rsidRDefault="00A630E0" w:rsidP="00A630E0">
      <w:pPr>
        <w:pStyle w:val="ProductList-Body"/>
        <w:rPr>
          <w:rFonts w:ascii="Calibri" w:eastAsia="PMingLiU" w:hAnsi="Calibri"/>
        </w:rPr>
      </w:pPr>
      <w:r w:rsidRPr="008B486D">
        <w:rPr>
          <w:rFonts w:ascii="Calibri" w:eastAsia="PMingLiU" w:hAnsi="Calibri"/>
          <w:vertAlign w:val="superscript"/>
        </w:rPr>
        <w:t xml:space="preserve">1 </w:t>
      </w:r>
      <w:r w:rsidRPr="008B486D">
        <w:rPr>
          <w:rFonts w:ascii="Calibri" w:eastAsia="PMingLiU" w:hAnsi="Calibri"/>
          <w:i/>
        </w:rPr>
        <w:t>具備</w:t>
      </w:r>
      <w:r w:rsidRPr="008B486D">
        <w:rPr>
          <w:rFonts w:ascii="Calibri" w:eastAsia="PMingLiU" w:hAnsi="Calibri"/>
          <w:i/>
        </w:rPr>
        <w:t xml:space="preserve"> Windows Pro </w:t>
      </w:r>
      <w:r w:rsidRPr="008B486D">
        <w:rPr>
          <w:rFonts w:ascii="Calibri" w:eastAsia="PMingLiU" w:hAnsi="Calibri"/>
          <w:i/>
        </w:rPr>
        <w:t>升級或</w:t>
      </w:r>
      <w:r w:rsidRPr="008B486D">
        <w:rPr>
          <w:rFonts w:ascii="Calibri" w:eastAsia="PMingLiU" w:hAnsi="Calibri"/>
          <w:i/>
        </w:rPr>
        <w:t xml:space="preserve"> Windows Embedded Industry Pro </w:t>
      </w:r>
      <w:r w:rsidRPr="008B486D">
        <w:rPr>
          <w:rFonts w:ascii="Calibri" w:eastAsia="PMingLiU" w:hAnsi="Calibri"/>
          <w:i/>
        </w:rPr>
        <w:t>升級之</w:t>
      </w:r>
      <w:r w:rsidRPr="008B486D">
        <w:rPr>
          <w:rFonts w:ascii="Calibri" w:eastAsia="PMingLiU" w:hAnsi="Calibri"/>
          <w:i/>
        </w:rPr>
        <w:t xml:space="preserve"> SA </w:t>
      </w:r>
      <w:r w:rsidRPr="008B486D">
        <w:rPr>
          <w:rFonts w:ascii="Calibri" w:eastAsia="PMingLiU" w:hAnsi="Calibri"/>
          <w:i/>
        </w:rPr>
        <w:t>的現存客戶會繼續收到</w:t>
      </w:r>
      <w:r w:rsidRPr="008B486D">
        <w:rPr>
          <w:rFonts w:ascii="Calibri" w:eastAsia="PMingLiU" w:hAnsi="Calibri"/>
          <w:i/>
        </w:rPr>
        <w:t xml:space="preserve"> Enterprise Edition </w:t>
      </w:r>
      <w:r w:rsidRPr="008B486D">
        <w:rPr>
          <w:rFonts w:ascii="Calibri" w:eastAsia="PMingLiU" w:hAnsi="Calibri"/>
          <w:i/>
        </w:rPr>
        <w:t>權利。</w:t>
      </w:r>
    </w:p>
    <w:p w:rsidR="00A630E0" w:rsidRPr="008B486D" w:rsidRDefault="00A630E0" w:rsidP="00A630E0">
      <w:pPr>
        <w:pStyle w:val="ProductList-Body"/>
        <w:rPr>
          <w:rFonts w:ascii="Calibri" w:eastAsia="PMingLiU" w:hAnsi="Calibri"/>
        </w:rPr>
      </w:pPr>
      <w:r w:rsidRPr="008B486D">
        <w:rPr>
          <w:rFonts w:ascii="Calibri" w:eastAsia="PMingLiU" w:hAnsi="Calibri"/>
          <w:vertAlign w:val="superscript"/>
        </w:rPr>
        <w:t>2</w:t>
      </w:r>
      <w:r w:rsidRPr="008B486D">
        <w:rPr>
          <w:rFonts w:ascii="Calibri" w:eastAsia="PMingLiU" w:hAnsi="Calibri"/>
          <w:i/>
        </w:rPr>
        <w:t>不是</w:t>
      </w:r>
      <w:r w:rsidRPr="008B486D">
        <w:rPr>
          <w:rFonts w:ascii="Calibri" w:eastAsia="PMingLiU" w:hAnsi="Calibri"/>
          <w:i/>
        </w:rPr>
        <w:t xml:space="preserve"> Windows Embedded </w:t>
      </w:r>
      <w:r w:rsidRPr="008B486D">
        <w:rPr>
          <w:rFonts w:ascii="Calibri" w:eastAsia="PMingLiU" w:hAnsi="Calibri"/>
          <w:i/>
        </w:rPr>
        <w:t>產品的</w:t>
      </w:r>
      <w:r w:rsidRPr="008B486D">
        <w:rPr>
          <w:rFonts w:ascii="Calibri" w:eastAsia="PMingLiU" w:hAnsi="Calibri"/>
          <w:i/>
        </w:rPr>
        <w:t xml:space="preserve"> SA </w:t>
      </w:r>
      <w:r w:rsidRPr="008B486D">
        <w:rPr>
          <w:rFonts w:ascii="Calibri" w:eastAsia="PMingLiU" w:hAnsi="Calibri"/>
          <w:i/>
        </w:rPr>
        <w:t>利益。</w:t>
      </w:r>
    </w:p>
    <w:p w:rsidR="00A630E0" w:rsidRPr="008B486D" w:rsidRDefault="00A630E0" w:rsidP="00A630E0">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A630E0" w:rsidRPr="008B486D" w:rsidTr="00C45C75">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lang w:val="zh-TW" w:eastAsia="zh-TW"/>
              </w:rPr>
            </w:pPr>
            <w:r w:rsidRPr="008B486D">
              <w:rPr>
                <w:rFonts w:ascii="Calibri" w:eastAsia="PMingLiU" w:hAnsi="Calibri"/>
                <w:color w:val="FFFFFF" w:themeColor="background1"/>
              </w:rPr>
              <w:t xml:space="preserve">Office System </w:t>
            </w:r>
            <w:r w:rsidRPr="008B486D">
              <w:rPr>
                <w:rFonts w:ascii="Calibri" w:eastAsia="PMingLiU" w:hAnsi="Calibri"/>
                <w:color w:val="FFFFFF" w:themeColor="background1"/>
              </w:rPr>
              <w:t>應用程式組合產品</w:t>
            </w:r>
          </w:p>
        </w:tc>
      </w:tr>
      <w:tr w:rsidR="00A630E0" w:rsidRPr="008B486D" w:rsidTr="00C45C75">
        <w:trPr>
          <w:trHeight w:val="438"/>
        </w:trPr>
        <w:tc>
          <w:tcPr>
            <w:tcW w:w="348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Office Standard 2013</w:t>
            </w:r>
            <w:r w:rsidRPr="008B486D">
              <w:rPr>
                <w:rFonts w:ascii="Calibri" w:eastAsia="PMingLiU" w:hAnsi="Calibri"/>
                <w:color w:val="000000"/>
              </w:rPr>
              <w:fldChar w:fldCharType="begin"/>
            </w:r>
            <w:r w:rsidRPr="008B486D">
              <w:rPr>
                <w:rFonts w:ascii="Calibri" w:eastAsia="PMingLiU" w:hAnsi="Calibri"/>
                <w:lang w:eastAsia="zh-TW"/>
              </w:rPr>
              <w:instrText>xe "Office Standard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Office Professional Plus 2013</w:t>
            </w:r>
            <w:r w:rsidRPr="008B486D">
              <w:rPr>
                <w:rFonts w:ascii="Calibri" w:eastAsia="PMingLiU" w:hAnsi="Calibri"/>
                <w:color w:val="000000"/>
              </w:rPr>
              <w:fldChar w:fldCharType="begin"/>
            </w:r>
            <w:r w:rsidRPr="008B486D">
              <w:rPr>
                <w:rFonts w:ascii="Calibri" w:eastAsia="PMingLiU" w:hAnsi="Calibri"/>
                <w:lang w:eastAsia="zh-TW"/>
              </w:rPr>
              <w:instrText>xe "Office Professional Plus 2013"</w:instrText>
            </w:r>
            <w:r w:rsidRPr="008B486D">
              <w:rPr>
                <w:rFonts w:ascii="Calibri" w:eastAsia="PMingLiU" w:hAnsi="Calibri"/>
                <w:color w:val="000000"/>
              </w:rPr>
              <w:fldChar w:fldCharType="end"/>
            </w:r>
            <w:r w:rsidRPr="008B486D">
              <w:rPr>
                <w:rFonts w:ascii="Calibri" w:eastAsia="PMingLiU" w:hAnsi="Calibri"/>
                <w:color w:val="000000"/>
                <w:lang w:eastAsia="zh-TW"/>
              </w:rPr>
              <w:t xml:space="preserve"> </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Project Standard 2013</w:t>
            </w:r>
            <w:r w:rsidRPr="008B486D">
              <w:rPr>
                <w:rFonts w:ascii="Calibri" w:eastAsia="PMingLiU" w:hAnsi="Calibri"/>
                <w:color w:val="000000"/>
              </w:rPr>
              <w:fldChar w:fldCharType="begin"/>
            </w:r>
            <w:r w:rsidRPr="008B486D">
              <w:rPr>
                <w:rFonts w:ascii="Calibri" w:eastAsia="PMingLiU" w:hAnsi="Calibri"/>
                <w:lang w:eastAsia="zh-TW"/>
              </w:rPr>
              <w:instrText>xe "Project Standard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Project Professional 2013</w:t>
            </w:r>
            <w:r w:rsidRPr="008B486D">
              <w:rPr>
                <w:rFonts w:ascii="Calibri" w:eastAsia="PMingLiU" w:hAnsi="Calibri"/>
                <w:color w:val="000000"/>
              </w:rPr>
              <w:fldChar w:fldCharType="begin"/>
            </w:r>
            <w:r w:rsidRPr="008B486D">
              <w:rPr>
                <w:rFonts w:ascii="Calibri" w:eastAsia="PMingLiU" w:hAnsi="Calibri"/>
                <w:lang w:eastAsia="zh-TW"/>
              </w:rPr>
              <w:instrText>xe "Project Professional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Visio Standard 2013</w:t>
            </w:r>
            <w:r w:rsidRPr="008B486D">
              <w:rPr>
                <w:rFonts w:ascii="Calibri" w:eastAsia="PMingLiU" w:hAnsi="Calibri"/>
                <w:color w:val="000000"/>
              </w:rPr>
              <w:fldChar w:fldCharType="begin"/>
            </w:r>
            <w:r w:rsidRPr="008B486D">
              <w:rPr>
                <w:rFonts w:ascii="Calibri" w:eastAsia="PMingLiU" w:hAnsi="Calibri"/>
                <w:lang w:eastAsia="zh-TW"/>
              </w:rPr>
              <w:instrText>xe "Visio Standard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Visio Professional 2013</w:t>
            </w:r>
            <w:r w:rsidRPr="008B486D">
              <w:rPr>
                <w:rFonts w:ascii="Calibri" w:eastAsia="PMingLiU" w:hAnsi="Calibri"/>
                <w:color w:val="000000"/>
              </w:rPr>
              <w:fldChar w:fldCharType="begin"/>
            </w:r>
            <w:r w:rsidRPr="008B486D">
              <w:rPr>
                <w:rFonts w:ascii="Calibri" w:eastAsia="PMingLiU" w:hAnsi="Calibri"/>
                <w:lang w:eastAsia="zh-TW"/>
              </w:rPr>
              <w:instrText>xe "Visio Professional 2013"</w:instrText>
            </w:r>
            <w:r w:rsidRPr="008B486D">
              <w:rPr>
                <w:rFonts w:ascii="Calibri" w:eastAsia="PMingLiU" w:hAnsi="Calibri"/>
                <w:color w:val="000000"/>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Access 2013</w:t>
            </w:r>
            <w:r w:rsidRPr="008B486D">
              <w:rPr>
                <w:rFonts w:ascii="Calibri" w:eastAsia="PMingLiU" w:hAnsi="Calibri"/>
                <w:color w:val="000000"/>
              </w:rPr>
              <w:fldChar w:fldCharType="begin"/>
            </w:r>
            <w:r w:rsidRPr="008B486D">
              <w:rPr>
                <w:rFonts w:ascii="Calibri" w:eastAsia="PMingLiU" w:hAnsi="Calibri"/>
                <w:lang w:eastAsia="zh-TW"/>
              </w:rPr>
              <w:instrText>xe "Access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Excel 2013</w:t>
            </w:r>
            <w:r w:rsidRPr="008B486D">
              <w:rPr>
                <w:rFonts w:ascii="Calibri" w:eastAsia="PMingLiU" w:hAnsi="Calibri"/>
                <w:color w:val="000000"/>
              </w:rPr>
              <w:fldChar w:fldCharType="begin"/>
            </w:r>
            <w:r w:rsidRPr="008B486D">
              <w:rPr>
                <w:rFonts w:ascii="Calibri" w:eastAsia="PMingLiU" w:hAnsi="Calibri"/>
                <w:lang w:eastAsia="zh-TW"/>
              </w:rPr>
              <w:instrText>xe "Excel 2013"</w:instrText>
            </w:r>
            <w:r w:rsidRPr="008B486D">
              <w:rPr>
                <w:rFonts w:ascii="Calibri" w:eastAsia="PMingLiU" w:hAnsi="Calibri"/>
                <w:color w:val="000000"/>
              </w:rPr>
              <w:fldChar w:fldCharType="end"/>
            </w:r>
            <w:r w:rsidRPr="008B486D">
              <w:rPr>
                <w:rFonts w:ascii="Calibri" w:eastAsia="PMingLiU" w:hAnsi="Calibri"/>
                <w:color w:val="000000"/>
                <w:lang w:eastAsia="zh-TW"/>
              </w:rPr>
              <w:t xml:space="preserve"> </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InfoPath 2013</w:t>
            </w:r>
            <w:r w:rsidRPr="008B486D">
              <w:rPr>
                <w:rFonts w:ascii="Calibri" w:eastAsia="PMingLiU" w:hAnsi="Calibri"/>
                <w:color w:val="000000"/>
              </w:rPr>
              <w:fldChar w:fldCharType="begin"/>
            </w:r>
            <w:r w:rsidRPr="008B486D">
              <w:rPr>
                <w:rFonts w:ascii="Calibri" w:eastAsia="PMingLiU" w:hAnsi="Calibri"/>
                <w:lang w:eastAsia="zh-TW"/>
              </w:rPr>
              <w:instrText>xe "InfoPath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Lync 2013</w:t>
            </w:r>
            <w:r w:rsidRPr="008B486D">
              <w:rPr>
                <w:rFonts w:ascii="Calibri" w:eastAsia="PMingLiU" w:hAnsi="Calibri"/>
                <w:color w:val="000000"/>
              </w:rPr>
              <w:fldChar w:fldCharType="begin"/>
            </w:r>
            <w:r w:rsidRPr="008B486D">
              <w:rPr>
                <w:rFonts w:ascii="Calibri" w:eastAsia="PMingLiU" w:hAnsi="Calibri"/>
                <w:lang w:eastAsia="zh-TW"/>
              </w:rPr>
              <w:instrText>xe "Lync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OneNote 2013</w:t>
            </w:r>
            <w:r w:rsidRPr="008B486D">
              <w:rPr>
                <w:rFonts w:ascii="Calibri" w:eastAsia="PMingLiU" w:hAnsi="Calibri"/>
                <w:color w:val="000000"/>
              </w:rPr>
              <w:fldChar w:fldCharType="begin"/>
            </w:r>
            <w:r w:rsidRPr="008B486D">
              <w:rPr>
                <w:rFonts w:ascii="Calibri" w:eastAsia="PMingLiU" w:hAnsi="Calibri"/>
                <w:lang w:eastAsia="zh-TW"/>
              </w:rPr>
              <w:instrText>xe "OneNote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Outlook 2013</w:t>
            </w:r>
            <w:r w:rsidRPr="008B486D">
              <w:rPr>
                <w:rFonts w:ascii="Calibri" w:eastAsia="PMingLiU" w:hAnsi="Calibri"/>
                <w:color w:val="000000"/>
              </w:rPr>
              <w:fldChar w:fldCharType="begin"/>
            </w:r>
            <w:r w:rsidRPr="008B486D">
              <w:rPr>
                <w:rFonts w:ascii="Calibri" w:eastAsia="PMingLiU" w:hAnsi="Calibri"/>
              </w:rPr>
              <w:instrText>xe "Outlook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PowerPoint 2013</w:t>
            </w:r>
            <w:r w:rsidRPr="008B486D">
              <w:rPr>
                <w:rFonts w:ascii="Calibri" w:eastAsia="PMingLiU" w:hAnsi="Calibri"/>
                <w:color w:val="000000"/>
              </w:rPr>
              <w:fldChar w:fldCharType="begin"/>
            </w:r>
            <w:r w:rsidRPr="008B486D">
              <w:rPr>
                <w:rFonts w:ascii="Calibri" w:eastAsia="PMingLiU" w:hAnsi="Calibri"/>
              </w:rPr>
              <w:instrText>xe "PowerPoint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Publisher 2013</w:t>
            </w:r>
            <w:r w:rsidRPr="008B486D">
              <w:rPr>
                <w:rFonts w:ascii="Calibri" w:eastAsia="PMingLiU" w:hAnsi="Calibri"/>
                <w:color w:val="000000"/>
              </w:rPr>
              <w:fldChar w:fldCharType="begin"/>
            </w:r>
            <w:r w:rsidRPr="008B486D">
              <w:rPr>
                <w:rFonts w:ascii="Calibri" w:eastAsia="PMingLiU" w:hAnsi="Calibri"/>
              </w:rPr>
              <w:instrText>xe "Publisher 2013"</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Word 2013</w:t>
            </w:r>
            <w:r w:rsidRPr="008B486D">
              <w:rPr>
                <w:rFonts w:ascii="Calibri" w:eastAsia="PMingLiU" w:hAnsi="Calibri"/>
                <w:color w:val="000000"/>
              </w:rPr>
              <w:fldChar w:fldCharType="begin"/>
            </w:r>
            <w:r w:rsidRPr="008B486D">
              <w:rPr>
                <w:rFonts w:ascii="Calibri" w:eastAsia="PMingLiU" w:hAnsi="Calibri"/>
              </w:rPr>
              <w:instrText>xe "Word 2013"</w:instrText>
            </w:r>
            <w:r w:rsidRPr="008B486D">
              <w:rPr>
                <w:rFonts w:ascii="Calibri" w:eastAsia="PMingLiU" w:hAnsi="Calibri"/>
                <w:color w:val="000000"/>
              </w:rPr>
              <w:fldChar w:fldCharType="end"/>
            </w:r>
          </w:p>
        </w:tc>
        <w:tc>
          <w:tcPr>
            <w:tcW w:w="371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Office for Mac Standard 2011</w:t>
            </w:r>
            <w:r w:rsidRPr="008B486D">
              <w:rPr>
                <w:rFonts w:ascii="Calibri" w:eastAsia="PMingLiU" w:hAnsi="Calibri"/>
                <w:color w:val="000000"/>
              </w:rPr>
              <w:fldChar w:fldCharType="begin"/>
            </w:r>
            <w:r w:rsidRPr="008B486D">
              <w:rPr>
                <w:rFonts w:ascii="Calibri" w:eastAsia="PMingLiU" w:hAnsi="Calibri"/>
              </w:rPr>
              <w:instrText>xe "Office for Mac Standard 2011"</w:instrText>
            </w:r>
            <w:r w:rsidRPr="008B486D">
              <w:rPr>
                <w:rFonts w:ascii="Calibri" w:eastAsia="PMingLiU" w:hAnsi="Calibri"/>
                <w:color w:val="000000"/>
              </w:rPr>
              <w:fldChar w:fldCharType="end"/>
            </w:r>
            <w:r w:rsidRPr="008B486D">
              <w:rPr>
                <w:rFonts w:ascii="Calibri" w:eastAsia="PMingLiU" w:hAnsi="Calibri"/>
                <w:color w:val="000000"/>
              </w:rPr>
              <w:t xml:space="preserve"> </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Lync for Mac 2011</w:t>
            </w:r>
            <w:r w:rsidRPr="008B486D">
              <w:rPr>
                <w:rFonts w:ascii="Calibri" w:eastAsia="PMingLiU" w:hAnsi="Calibri"/>
                <w:color w:val="000000"/>
              </w:rPr>
              <w:fldChar w:fldCharType="begin"/>
            </w:r>
            <w:r w:rsidRPr="008B486D">
              <w:rPr>
                <w:rFonts w:ascii="Calibri" w:eastAsia="PMingLiU" w:hAnsi="Calibri"/>
              </w:rPr>
              <w:instrText>xe "Lync for Mac 2011"</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Outlook for Mac 2011</w:t>
            </w:r>
            <w:r w:rsidRPr="008B486D">
              <w:rPr>
                <w:rFonts w:ascii="Calibri" w:eastAsia="PMingLiU" w:hAnsi="Calibri"/>
                <w:color w:val="000000"/>
              </w:rPr>
              <w:fldChar w:fldCharType="begin"/>
            </w:r>
            <w:r w:rsidRPr="008B486D">
              <w:rPr>
                <w:rFonts w:ascii="Calibri" w:eastAsia="PMingLiU" w:hAnsi="Calibri"/>
              </w:rPr>
              <w:instrText>xe "Outlook for Mac 2011"</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PowerPoint for Mac 2011</w:t>
            </w:r>
            <w:r w:rsidRPr="008B486D">
              <w:rPr>
                <w:rFonts w:ascii="Calibri" w:eastAsia="PMingLiU" w:hAnsi="Calibri"/>
                <w:color w:val="000000"/>
              </w:rPr>
              <w:fldChar w:fldCharType="begin"/>
            </w:r>
            <w:r w:rsidRPr="008B486D">
              <w:rPr>
                <w:rFonts w:ascii="Calibri" w:eastAsia="PMingLiU" w:hAnsi="Calibri"/>
              </w:rPr>
              <w:instrText>xe "PowerPoint for Mac 2011"</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Excel for Mac 2011</w:t>
            </w:r>
            <w:r w:rsidRPr="008B486D">
              <w:rPr>
                <w:rFonts w:ascii="Calibri" w:eastAsia="PMingLiU" w:hAnsi="Calibri"/>
                <w:color w:val="000000"/>
              </w:rPr>
              <w:fldChar w:fldCharType="begin"/>
            </w:r>
            <w:r w:rsidRPr="008B486D">
              <w:rPr>
                <w:rFonts w:ascii="Calibri" w:eastAsia="PMingLiU" w:hAnsi="Calibri"/>
              </w:rPr>
              <w:instrText>xe "Excel for Mac 2011"</w:instrText>
            </w:r>
            <w:r w:rsidRPr="008B486D">
              <w:rPr>
                <w:rFonts w:ascii="Calibri" w:eastAsia="PMingLiU" w:hAnsi="Calibri"/>
                <w:color w:val="000000"/>
              </w:rPr>
              <w:fldChar w:fldCharType="end"/>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Word for Mac 2011</w:t>
            </w:r>
            <w:r w:rsidRPr="008B486D">
              <w:rPr>
                <w:rFonts w:ascii="Calibri" w:eastAsia="PMingLiU" w:hAnsi="Calibri"/>
                <w:color w:val="000000"/>
              </w:rPr>
              <w:fldChar w:fldCharType="begin"/>
            </w:r>
            <w:r w:rsidRPr="008B486D">
              <w:rPr>
                <w:rFonts w:ascii="Calibri" w:eastAsia="PMingLiU" w:hAnsi="Calibri"/>
              </w:rPr>
              <w:instrText>xe "Word for Mac 2011"</w:instrText>
            </w:r>
            <w:r w:rsidRPr="008B486D">
              <w:rPr>
                <w:rFonts w:ascii="Calibri" w:eastAsia="PMingLiU" w:hAnsi="Calibri"/>
                <w:color w:val="000000"/>
              </w:rPr>
              <w:fldChar w:fldCharType="end"/>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i/>
          <w:lang w:eastAsia="zh-TW"/>
        </w:rPr>
        <w:t>注意事項：</w:t>
      </w:r>
      <w:r w:rsidRPr="008B486D">
        <w:rPr>
          <w:rFonts w:ascii="Calibri" w:eastAsia="PMingLiU" w:hAnsi="Calibri"/>
          <w:i/>
          <w:lang w:eastAsia="zh-TW"/>
        </w:rPr>
        <w:t xml:space="preserve">Office System </w:t>
      </w:r>
      <w:r w:rsidRPr="008B486D">
        <w:rPr>
          <w:rFonts w:ascii="Calibri" w:eastAsia="PMingLiU" w:hAnsi="Calibri"/>
          <w:i/>
          <w:lang w:eastAsia="zh-TW"/>
        </w:rPr>
        <w:t>應用程式組合產品的清單得隨時變更。</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552" w:name="SA_NewVersionRights"/>
      <w:bookmarkStart w:id="1553" w:name="_Toc380655524"/>
      <w:bookmarkStart w:id="1554" w:name="_Toc380513474"/>
      <w:bookmarkStart w:id="1555" w:name="_Toc379797438"/>
      <w:bookmarkStart w:id="1556" w:name="_Toc392628270"/>
      <w:bookmarkStart w:id="1557" w:name="_Toc392791177"/>
      <w:bookmarkStart w:id="1558" w:name="_Toc394517886"/>
      <w:r w:rsidRPr="008B486D">
        <w:rPr>
          <w:rFonts w:ascii="Calibri" w:eastAsia="PMingLiU" w:hAnsi="Calibri"/>
          <w:b/>
          <w:color w:val="00188F"/>
          <w:lang w:eastAsia="zh-TW"/>
        </w:rPr>
        <w:t>新版本權利</w:t>
      </w:r>
      <w:bookmarkEnd w:id="1552"/>
      <w:bookmarkEnd w:id="1553"/>
      <w:bookmarkEnd w:id="1554"/>
      <w:bookmarkEnd w:id="1555"/>
      <w:bookmarkEnd w:id="1556"/>
      <w:bookmarkEnd w:id="1557"/>
      <w:bookmarkEnd w:id="1558"/>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新版本權利係指　貴用戶有權就先前訂購</w:t>
      </w:r>
      <w:r w:rsidRPr="008B486D">
        <w:rPr>
          <w:rFonts w:ascii="Calibri" w:eastAsia="PMingLiU" w:hAnsi="Calibri"/>
          <w:lang w:eastAsia="zh-TW"/>
        </w:rPr>
        <w:t xml:space="preserve"> SA </w:t>
      </w:r>
      <w:r w:rsidRPr="008B486D">
        <w:rPr>
          <w:rFonts w:ascii="Calibri" w:eastAsia="PMingLiU" w:hAnsi="Calibri"/>
          <w:lang w:eastAsia="zh-TW"/>
        </w:rPr>
        <w:t>範圍之任何基本授權產品，升級為涵蓋期間內提供之該產品的最新版本，並執行該最新版本以替代基本授權產品。新版本之使用則另受該版本之授權條款所拘束。透過</w:t>
      </w:r>
      <w:r w:rsidRPr="008B486D">
        <w:rPr>
          <w:rFonts w:ascii="Calibri" w:eastAsia="PMingLiU" w:hAnsi="Calibri"/>
          <w:lang w:eastAsia="zh-TW"/>
        </w:rPr>
        <w:t xml:space="preserve"> SA </w:t>
      </w:r>
      <w:r w:rsidRPr="008B486D">
        <w:rPr>
          <w:rFonts w:ascii="Calibri" w:eastAsia="PMingLiU" w:hAnsi="Calibri"/>
          <w:lang w:eastAsia="zh-TW"/>
        </w:rPr>
        <w:t>取得永久使用權之客戶可以在其保證範圍屆滿後部署升級。</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rPr>
      </w:pPr>
      <w:bookmarkStart w:id="1559" w:name="SA_OfficeMultiLanguagePack"/>
      <w:bookmarkStart w:id="1560" w:name="_Toc380655525"/>
      <w:bookmarkStart w:id="1561" w:name="_Toc380513475"/>
      <w:bookmarkStart w:id="1562" w:name="_Toc379797439"/>
      <w:bookmarkStart w:id="1563" w:name="_Toc392628271"/>
      <w:bookmarkStart w:id="1564" w:name="_Toc392791178"/>
      <w:bookmarkStart w:id="1565" w:name="_Toc394517887"/>
      <w:r w:rsidRPr="008B486D">
        <w:rPr>
          <w:rFonts w:ascii="Calibri" w:eastAsia="PMingLiU" w:hAnsi="Calibri"/>
          <w:b/>
          <w:color w:val="00188F"/>
        </w:rPr>
        <w:t>Office Multi Language Pack</w:t>
      </w:r>
      <w:bookmarkEnd w:id="1559"/>
      <w:bookmarkEnd w:id="1560"/>
      <w:bookmarkEnd w:id="1561"/>
      <w:bookmarkEnd w:id="1562"/>
      <w:bookmarkEnd w:id="1563"/>
      <w:bookmarkEnd w:id="1564"/>
      <w:bookmarkEnd w:id="1565"/>
    </w:p>
    <w:p w:rsidR="00A630E0" w:rsidRPr="008B486D" w:rsidRDefault="00A630E0" w:rsidP="00A630E0">
      <w:pPr>
        <w:pStyle w:val="ProductList-Body"/>
        <w:rPr>
          <w:rFonts w:ascii="Calibri" w:eastAsia="PMingLiU" w:hAnsi="Calibri"/>
        </w:rPr>
      </w:pPr>
      <w:r w:rsidRPr="008B486D">
        <w:rPr>
          <w:rFonts w:ascii="Calibri" w:eastAsia="PMingLiU" w:hAnsi="Calibri"/>
        </w:rPr>
        <w:t>本利益授與客戶得選擇將最新版的</w:t>
      </w:r>
      <w:r w:rsidRPr="008B486D">
        <w:rPr>
          <w:rFonts w:ascii="Calibri" w:eastAsia="PMingLiU" w:hAnsi="Calibri"/>
        </w:rPr>
        <w:t xml:space="preserve"> Office Multi Language Pack </w:t>
      </w:r>
      <w:r w:rsidRPr="008B486D">
        <w:rPr>
          <w:rFonts w:ascii="Calibri" w:eastAsia="PMingLiU" w:hAnsi="Calibri"/>
        </w:rPr>
        <w:t>與允許客戶依合格之使用權進行使用之</w:t>
      </w:r>
      <w:r w:rsidRPr="008B486D">
        <w:rPr>
          <w:rFonts w:ascii="Calibri" w:eastAsia="PMingLiU" w:hAnsi="Calibri"/>
        </w:rPr>
        <w:t xml:space="preserve"> Office System </w:t>
      </w:r>
      <w:r w:rsidRPr="008B486D">
        <w:rPr>
          <w:rFonts w:ascii="Calibri" w:eastAsia="PMingLiU" w:hAnsi="Calibri"/>
        </w:rPr>
        <w:t>軟體之拷貝搭配使用。若客戶的合約提供依其合格使用權而使用軟體之永久權利，則客戶將擁有將</w:t>
      </w:r>
      <w:r w:rsidRPr="008B486D">
        <w:rPr>
          <w:rFonts w:ascii="Calibri" w:eastAsia="PMingLiU" w:hAnsi="Calibri"/>
        </w:rPr>
        <w:t xml:space="preserve"> Office Multi Language Pack </w:t>
      </w:r>
      <w:r w:rsidRPr="008B486D">
        <w:rPr>
          <w:rFonts w:ascii="Calibri" w:eastAsia="PMingLiU" w:hAnsi="Calibri"/>
        </w:rPr>
        <w:t>與該軟體搭配使用之永久權利。</w:t>
      </w:r>
      <w:r w:rsidR="00BE164F">
        <w:rPr>
          <w:rFonts w:ascii="Calibri" w:eastAsia="PMingLiU" w:hAnsi="Calibri"/>
        </w:rPr>
        <w:br/>
      </w:r>
      <w:r w:rsidRPr="008B486D">
        <w:rPr>
          <w:rFonts w:ascii="Calibri" w:eastAsia="PMingLiU" w:hAnsi="Calibri"/>
        </w:rPr>
        <w:t>否則，</w:t>
      </w:r>
      <w:r w:rsidRPr="008B486D">
        <w:rPr>
          <w:rFonts w:ascii="Calibri" w:eastAsia="PMingLiU" w:hAnsi="Calibri"/>
        </w:rPr>
        <w:t xml:space="preserve">Office Multi Language Pack </w:t>
      </w:r>
      <w:r w:rsidRPr="008B486D">
        <w:rPr>
          <w:rFonts w:ascii="Calibri" w:eastAsia="PMingLiU" w:hAnsi="Calibri"/>
        </w:rPr>
        <w:t>之使用權會隨著依合格</w:t>
      </w:r>
      <w:r w:rsidRPr="008B486D">
        <w:rPr>
          <w:rFonts w:ascii="Calibri" w:eastAsia="PMingLiU" w:hAnsi="Calibri"/>
        </w:rPr>
        <w:t xml:space="preserve"> Office System </w:t>
      </w:r>
      <w:r w:rsidRPr="008B486D">
        <w:rPr>
          <w:rFonts w:ascii="Calibri" w:eastAsia="PMingLiU" w:hAnsi="Calibri"/>
        </w:rPr>
        <w:t>使用權行使之權利的屆滿而失去效力。</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SubSubSectionHeading"/>
        <w:outlineLvl w:val="2"/>
        <w:rPr>
          <w:rFonts w:ascii="Calibri" w:eastAsia="PMingLiU" w:hAnsi="Calibri"/>
        </w:rPr>
      </w:pPr>
      <w:bookmarkStart w:id="1566" w:name="SA_OfficeOnline"/>
      <w:bookmarkStart w:id="1567" w:name="_Toc380655526"/>
      <w:bookmarkStart w:id="1568" w:name="_Toc380513476"/>
      <w:bookmarkStart w:id="1569" w:name="_Toc379797440"/>
      <w:bookmarkStart w:id="1570" w:name="_Toc392628272"/>
      <w:bookmarkStart w:id="1571" w:name="_Toc392791179"/>
      <w:bookmarkStart w:id="1572" w:name="_Toc394517888"/>
      <w:r w:rsidRPr="008B486D">
        <w:rPr>
          <w:rFonts w:ascii="Calibri" w:eastAsia="PMingLiU" w:hAnsi="Calibri"/>
          <w:b/>
          <w:color w:val="00188F"/>
        </w:rPr>
        <w:t>Office Online</w:t>
      </w:r>
      <w:bookmarkEnd w:id="1566"/>
      <w:bookmarkEnd w:id="1567"/>
      <w:bookmarkEnd w:id="1568"/>
      <w:bookmarkEnd w:id="1569"/>
      <w:bookmarkEnd w:id="1570"/>
      <w:bookmarkEnd w:id="1571"/>
      <w:bookmarkEnd w:id="1572"/>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具備合格應用程式之授權裝置的使用者得存取</w:t>
      </w:r>
      <w:r w:rsidRPr="008B486D">
        <w:rPr>
          <w:rFonts w:ascii="Calibri" w:eastAsia="PMingLiU" w:hAnsi="Calibri"/>
        </w:rPr>
        <w:t xml:space="preserve"> Office Online </w:t>
      </w:r>
      <w:r w:rsidRPr="008B486D">
        <w:rPr>
          <w:rFonts w:ascii="Calibri" w:eastAsia="PMingLiU" w:hAnsi="Calibri"/>
        </w:rPr>
        <w:t>以便從授權裝置檢視及編輯文件。授權裝置的主要使用者得存取</w:t>
      </w:r>
      <w:r w:rsidRPr="008B486D">
        <w:rPr>
          <w:rFonts w:ascii="Calibri" w:eastAsia="PMingLiU" w:hAnsi="Calibri"/>
        </w:rPr>
        <w:t xml:space="preserve"> Office Online </w:t>
      </w:r>
      <w:r w:rsidRPr="008B486D">
        <w:rPr>
          <w:rFonts w:ascii="Calibri" w:eastAsia="PMingLiU" w:hAnsi="Calibri"/>
        </w:rPr>
        <w:t>以便從任何裝置檢視及編輯文件。</w:t>
      </w:r>
      <w:r w:rsidRPr="008B486D">
        <w:rPr>
          <w:rFonts w:ascii="Calibri" w:eastAsia="PMingLiU" w:hAnsi="Calibri"/>
          <w:lang w:eastAsia="zh-TW"/>
        </w:rPr>
        <w:t>請參閱以下合格桌面應用程式表格。</w:t>
      </w:r>
      <w:r w:rsidRPr="008B486D">
        <w:rPr>
          <w:rFonts w:ascii="Calibri" w:eastAsia="PMingLiU" w:hAnsi="Calibri"/>
          <w:lang w:eastAsia="zh-TW"/>
        </w:rPr>
        <w:t xml:space="preserve">Office Online </w:t>
      </w:r>
      <w:r w:rsidRPr="008B486D">
        <w:rPr>
          <w:rFonts w:ascii="Calibri" w:eastAsia="PMingLiU" w:hAnsi="Calibri"/>
          <w:lang w:eastAsia="zh-TW"/>
        </w:rPr>
        <w:t>之使用將受線上服務使用權利中該服務之授權條款所規範。</w:t>
      </w:r>
    </w:p>
    <w:tbl>
      <w:tblPr>
        <w:tblStyle w:val="TableGrid"/>
        <w:tblW w:w="0" w:type="auto"/>
        <w:tblInd w:w="108" w:type="dxa"/>
        <w:tblLook w:val="04A0" w:firstRow="1" w:lastRow="0" w:firstColumn="1" w:lastColumn="0" w:noHBand="0" w:noVBand="1"/>
      </w:tblPr>
      <w:tblGrid>
        <w:gridCol w:w="4432"/>
        <w:gridCol w:w="4545"/>
      </w:tblGrid>
      <w:tr w:rsidR="00A630E0" w:rsidRPr="008B486D" w:rsidTr="00C45C75">
        <w:trPr>
          <w:tblHeader/>
        </w:trPr>
        <w:tc>
          <w:tcPr>
            <w:tcW w:w="4432"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合格桌面應用程式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Office Online </w:t>
            </w:r>
            <w:r w:rsidRPr="008B486D">
              <w:rPr>
                <w:rFonts w:ascii="Calibri" w:eastAsia="PMingLiU" w:hAnsi="Calibri"/>
                <w:color w:val="FFFFFF" w:themeColor="background1"/>
              </w:rPr>
              <w:t>權利</w:t>
            </w:r>
          </w:p>
        </w:tc>
      </w:tr>
      <w:tr w:rsidR="00A630E0" w:rsidRPr="008B486D" w:rsidTr="00C45C75">
        <w:tc>
          <w:tcPr>
            <w:tcW w:w="443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rPr>
            </w:pPr>
            <w:r w:rsidRPr="008B486D">
              <w:rPr>
                <w:rFonts w:ascii="Calibri" w:eastAsia="PMingLiU" w:hAnsi="Calibri"/>
              </w:rPr>
              <w:t>Office Standard</w:t>
            </w:r>
            <w:r w:rsidRPr="008B486D">
              <w:rPr>
                <w:rFonts w:ascii="Calibri" w:eastAsia="PMingLiU" w:hAnsi="Calibri"/>
              </w:rPr>
              <w:fldChar w:fldCharType="begin"/>
            </w:r>
            <w:r w:rsidRPr="008B486D">
              <w:rPr>
                <w:rFonts w:ascii="Calibri" w:eastAsia="PMingLiU" w:hAnsi="Calibri"/>
              </w:rPr>
              <w:instrText>xe "Office Standard 2013"</w:instrText>
            </w:r>
            <w:r w:rsidRPr="008B486D">
              <w:rPr>
                <w:rFonts w:ascii="Calibri" w:eastAsia="PMingLiU" w:hAnsi="Calibri"/>
              </w:rPr>
              <w:fldChar w:fldCharType="end"/>
            </w:r>
            <w:r w:rsidRPr="008B486D">
              <w:rPr>
                <w:rFonts w:ascii="Calibri" w:eastAsia="PMingLiU" w:hAnsi="Calibri"/>
              </w:rPr>
              <w:t>*</w:t>
            </w:r>
          </w:p>
          <w:p w:rsidR="00A630E0" w:rsidRPr="008B486D" w:rsidRDefault="00A630E0">
            <w:pPr>
              <w:pStyle w:val="ProductList-Body"/>
              <w:rPr>
                <w:rFonts w:ascii="Calibri" w:eastAsia="PMingLiU" w:hAnsi="Calibri"/>
              </w:rPr>
            </w:pPr>
            <w:r w:rsidRPr="008B486D">
              <w:rPr>
                <w:rFonts w:ascii="Calibri" w:eastAsia="PMingLiU" w:hAnsi="Calibri"/>
              </w:rPr>
              <w:t>Office Professional Plus*</w:t>
            </w:r>
          </w:p>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for Mac Standard</w:t>
            </w:r>
            <w:r w:rsidRPr="008B486D">
              <w:rPr>
                <w:rFonts w:ascii="Calibri" w:eastAsia="PMingLiU" w:hAnsi="Calibri"/>
              </w:rPr>
              <w:fldChar w:fldCharType="begin"/>
            </w:r>
            <w:r w:rsidRPr="008B486D">
              <w:rPr>
                <w:rFonts w:ascii="Calibri" w:eastAsia="PMingLiU" w:hAnsi="Calibri"/>
              </w:rPr>
              <w:instrText>xe "Office for Mac Standard 2011"</w:instrText>
            </w:r>
            <w:r w:rsidRPr="008B486D">
              <w:rPr>
                <w:rFonts w:ascii="Calibri" w:eastAsia="PMingLiU" w:hAnsi="Calibri"/>
              </w:rPr>
              <w:fldChar w:fldCharType="end"/>
            </w:r>
            <w:r w:rsidRPr="008B486D">
              <w:rPr>
                <w:rFonts w:ascii="Calibri" w:eastAsia="PMingLiU" w:hAnsi="Calibri"/>
              </w:rPr>
              <w:t>*</w:t>
            </w:r>
          </w:p>
        </w:tc>
        <w:tc>
          <w:tcPr>
            <w:tcW w:w="4545"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Office Online for Office 365**</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lang w:eastAsia="zh-TW"/>
        </w:rPr>
        <w:t xml:space="preserve">* </w:t>
      </w:r>
      <w:r w:rsidRPr="008B486D">
        <w:rPr>
          <w:rFonts w:ascii="Calibri" w:eastAsia="PMingLiU" w:hAnsi="Calibri"/>
          <w:i/>
          <w:lang w:eastAsia="zh-TW"/>
        </w:rPr>
        <w:t>合格桌面應用程式必須連同</w:t>
      </w:r>
      <w:r w:rsidRPr="008B486D">
        <w:rPr>
          <w:rFonts w:ascii="Calibri" w:eastAsia="PMingLiU" w:hAnsi="Calibri"/>
          <w:i/>
          <w:lang w:eastAsia="zh-TW"/>
        </w:rPr>
        <w:t xml:space="preserve"> SA </w:t>
      </w:r>
      <w:r w:rsidRPr="008B486D">
        <w:rPr>
          <w:rFonts w:ascii="Calibri" w:eastAsia="PMingLiU" w:hAnsi="Calibri"/>
          <w:i/>
          <w:lang w:eastAsia="zh-TW"/>
        </w:rPr>
        <w:t>一併授權。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 </w:t>
      </w:r>
      <w:r w:rsidRPr="008B486D">
        <w:rPr>
          <w:rFonts w:ascii="Calibri" w:eastAsia="PMingLiU" w:hAnsi="Calibri"/>
          <w:i/>
          <w:lang w:eastAsia="zh-TW"/>
        </w:rPr>
        <w:t>使用者必須同時取得</w:t>
      </w:r>
      <w:r w:rsidRPr="008B486D">
        <w:rPr>
          <w:rFonts w:ascii="Calibri" w:eastAsia="PMingLiU" w:hAnsi="Calibri"/>
          <w:i/>
          <w:lang w:eastAsia="zh-TW"/>
        </w:rPr>
        <w:t xml:space="preserve"> SharePoint Online </w:t>
      </w:r>
      <w:r w:rsidRPr="008B486D">
        <w:rPr>
          <w:rFonts w:ascii="Calibri" w:eastAsia="PMingLiU" w:hAnsi="Calibri"/>
          <w:i/>
          <w:lang w:eastAsia="zh-TW"/>
        </w:rPr>
        <w:t>方案的授權才能存取</w:t>
      </w:r>
      <w:r w:rsidRPr="008B486D">
        <w:rPr>
          <w:rFonts w:ascii="Calibri" w:eastAsia="PMingLiU" w:hAnsi="Calibri"/>
          <w:i/>
          <w:lang w:eastAsia="zh-TW"/>
        </w:rPr>
        <w:t xml:space="preserve"> Office Online </w:t>
      </w:r>
      <w:r w:rsidRPr="008B486D">
        <w:rPr>
          <w:rFonts w:ascii="Calibri" w:eastAsia="PMingLiU" w:hAnsi="Calibri"/>
          <w:i/>
          <w:lang w:eastAsia="zh-TW"/>
        </w:rPr>
        <w:t>服務。</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573" w:name="SA_PlanningServices"/>
      <w:bookmarkStart w:id="1574" w:name="_Toc380655527"/>
      <w:bookmarkStart w:id="1575" w:name="_Toc380513477"/>
      <w:bookmarkStart w:id="1576" w:name="_Toc379797441"/>
      <w:bookmarkStart w:id="1577" w:name="_Toc392628273"/>
      <w:bookmarkStart w:id="1578" w:name="_Toc392791180"/>
      <w:bookmarkStart w:id="1579" w:name="_Toc394517889"/>
      <w:r w:rsidRPr="008B486D">
        <w:rPr>
          <w:rFonts w:ascii="Calibri" w:eastAsia="PMingLiU" w:hAnsi="Calibri"/>
          <w:b/>
          <w:color w:val="00188F"/>
          <w:lang w:eastAsia="zh-TW"/>
        </w:rPr>
        <w:t>規劃服務</w:t>
      </w:r>
      <w:bookmarkEnd w:id="1573"/>
      <w:bookmarkEnd w:id="1574"/>
      <w:bookmarkEnd w:id="1575"/>
      <w:bookmarkEnd w:id="1576"/>
      <w:bookmarkEnd w:id="1577"/>
      <w:bookmarkEnd w:id="1578"/>
      <w:bookmarkEnd w:id="1579"/>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具備應用程式及伺服器組合中之</w:t>
      </w:r>
      <w:r w:rsidRPr="008B486D">
        <w:rPr>
          <w:rFonts w:ascii="Calibri" w:eastAsia="PMingLiU" w:hAnsi="Calibri"/>
          <w:lang w:eastAsia="zh-TW"/>
        </w:rPr>
        <w:t xml:space="preserve"> SAM (</w:t>
      </w:r>
      <w:r w:rsidRPr="008B486D">
        <w:rPr>
          <w:rFonts w:ascii="Calibri" w:eastAsia="PMingLiU" w:hAnsi="Calibri"/>
          <w:lang w:eastAsia="zh-TW"/>
        </w:rPr>
        <w:t>軟體保證會員資格</w:t>
      </w:r>
      <w:r w:rsidRPr="008B486D">
        <w:rPr>
          <w:rFonts w:ascii="Calibri" w:eastAsia="PMingLiU" w:hAnsi="Calibri"/>
          <w:lang w:eastAsia="zh-TW"/>
        </w:rPr>
        <w:t xml:space="preserve">) </w:t>
      </w:r>
      <w:r w:rsidRPr="008B486D">
        <w:rPr>
          <w:rFonts w:ascii="Calibri" w:eastAsia="PMingLiU" w:hAnsi="Calibri"/>
          <w:lang w:eastAsia="zh-TW"/>
        </w:rPr>
        <w:t>之客戶</w:t>
      </w:r>
      <w:r w:rsidRPr="008B486D">
        <w:rPr>
          <w:rFonts w:ascii="Calibri" w:eastAsia="PMingLiU" w:hAnsi="Calibri"/>
          <w:lang w:eastAsia="zh-TW"/>
        </w:rPr>
        <w:t xml:space="preserve"> (Academic Select </w:t>
      </w:r>
      <w:r w:rsidRPr="008B486D">
        <w:rPr>
          <w:rFonts w:ascii="Calibri" w:eastAsia="PMingLiU" w:hAnsi="Calibri"/>
          <w:lang w:eastAsia="zh-TW"/>
        </w:rPr>
        <w:t>使用權、</w:t>
      </w:r>
      <w:r w:rsidRPr="008B486D">
        <w:rPr>
          <w:rFonts w:ascii="Calibri" w:eastAsia="PMingLiU" w:hAnsi="Calibri"/>
          <w:lang w:eastAsia="zh-TW"/>
        </w:rPr>
        <w:t>Select Plus for Academic</w:t>
      </w:r>
      <w:r w:rsidRPr="008B486D">
        <w:rPr>
          <w:rFonts w:ascii="Calibri" w:eastAsia="PMingLiU" w:hAnsi="Calibri"/>
          <w:lang w:eastAsia="zh-TW"/>
        </w:rPr>
        <w:t>、</w:t>
      </w:r>
      <w:r w:rsidRPr="008B486D">
        <w:rPr>
          <w:rFonts w:ascii="Calibri" w:eastAsia="PMingLiU" w:hAnsi="Calibri"/>
          <w:lang w:eastAsia="zh-TW"/>
        </w:rPr>
        <w:t xml:space="preserve">Campus </w:t>
      </w:r>
      <w:r w:rsidRPr="008B486D">
        <w:rPr>
          <w:rFonts w:ascii="Calibri" w:eastAsia="PMingLiU" w:hAnsi="Calibri"/>
          <w:lang w:eastAsia="zh-TW"/>
        </w:rPr>
        <w:t>和</w:t>
      </w:r>
      <w:r w:rsidRPr="008B486D">
        <w:rPr>
          <w:rFonts w:ascii="Calibri" w:eastAsia="PMingLiU" w:hAnsi="Calibri"/>
          <w:lang w:eastAsia="zh-TW"/>
        </w:rPr>
        <w:t xml:space="preserve"> School </w:t>
      </w:r>
      <w:r w:rsidRPr="008B486D">
        <w:rPr>
          <w:rFonts w:ascii="Calibri" w:eastAsia="PMingLiU" w:hAnsi="Calibri"/>
          <w:lang w:eastAsia="zh-TW"/>
        </w:rPr>
        <w:t>合約和</w:t>
      </w:r>
      <w:r w:rsidRPr="008B486D">
        <w:rPr>
          <w:rFonts w:ascii="Calibri" w:eastAsia="PMingLiU" w:hAnsi="Calibri"/>
          <w:lang w:eastAsia="zh-TW"/>
        </w:rPr>
        <w:t xml:space="preserve"> Open Value Subscription – </w:t>
      </w:r>
      <w:r w:rsidRPr="008B486D">
        <w:rPr>
          <w:rFonts w:ascii="Calibri" w:eastAsia="PMingLiU" w:hAnsi="Calibri"/>
          <w:lang w:eastAsia="zh-TW"/>
        </w:rPr>
        <w:t>教育解決方案之客戶除外</w:t>
      </w:r>
      <w:r w:rsidRPr="008B486D">
        <w:rPr>
          <w:rFonts w:ascii="Calibri" w:eastAsia="PMingLiU" w:hAnsi="Calibri"/>
          <w:lang w:eastAsia="zh-TW"/>
        </w:rPr>
        <w:t xml:space="preserve">) </w:t>
      </w:r>
      <w:r w:rsidRPr="008B486D">
        <w:rPr>
          <w:rFonts w:ascii="Calibri" w:eastAsia="PMingLiU" w:hAnsi="Calibri"/>
          <w:lang w:eastAsia="zh-TW"/>
        </w:rPr>
        <w:t>有資格取得此利益。規劃服務利益會提供合格之客戶預先定義之自訂的服務優惠方案。</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合格之客戶會根據合格之</w:t>
      </w:r>
      <w:r w:rsidRPr="008B486D">
        <w:rPr>
          <w:rFonts w:ascii="Calibri" w:eastAsia="PMingLiU" w:hAnsi="Calibri"/>
        </w:rPr>
        <w:t xml:space="preserve"> Office </w:t>
      </w:r>
      <w:r w:rsidRPr="008B486D">
        <w:rPr>
          <w:rFonts w:ascii="Calibri" w:eastAsia="PMingLiU" w:hAnsi="Calibri"/>
        </w:rPr>
        <w:t>應用程式使用權、合格之伺服器使用權的數目，以及已取得</w:t>
      </w:r>
      <w:r w:rsidRPr="008B486D">
        <w:rPr>
          <w:rFonts w:ascii="Calibri" w:eastAsia="PMingLiU" w:hAnsi="Calibri"/>
        </w:rPr>
        <w:t xml:space="preserve"> SA </w:t>
      </w:r>
      <w:r w:rsidRPr="008B486D">
        <w:rPr>
          <w:rFonts w:ascii="Calibri" w:eastAsia="PMingLiU" w:hAnsi="Calibri"/>
        </w:rPr>
        <w:t>之</w:t>
      </w:r>
      <w:r w:rsidRPr="008B486D">
        <w:rPr>
          <w:rFonts w:ascii="Calibri" w:eastAsia="PMingLiU" w:hAnsi="Calibri"/>
        </w:rPr>
        <w:t xml:space="preserve"> Core CAL </w:t>
      </w:r>
      <w:r w:rsidRPr="008B486D">
        <w:rPr>
          <w:rFonts w:ascii="Calibri" w:eastAsia="PMingLiU" w:hAnsi="Calibri"/>
        </w:rPr>
        <w:t>套件、</w:t>
      </w:r>
      <w:r w:rsidRPr="008B486D">
        <w:rPr>
          <w:rFonts w:ascii="Calibri" w:eastAsia="PMingLiU" w:hAnsi="Calibri"/>
        </w:rPr>
        <w:t xml:space="preserve">SQL CAL </w:t>
      </w:r>
      <w:r w:rsidRPr="008B486D">
        <w:rPr>
          <w:rFonts w:ascii="Calibri" w:eastAsia="PMingLiU" w:hAnsi="Calibri"/>
        </w:rPr>
        <w:t>和</w:t>
      </w:r>
      <w:r w:rsidRPr="008B486D">
        <w:rPr>
          <w:rFonts w:ascii="Calibri" w:eastAsia="PMingLiU" w:hAnsi="Calibri"/>
        </w:rPr>
        <w:t xml:space="preserve"> Enterprise CAL </w:t>
      </w:r>
      <w:r w:rsidRPr="008B486D">
        <w:rPr>
          <w:rFonts w:ascii="Calibri" w:eastAsia="PMingLiU" w:hAnsi="Calibri"/>
        </w:rPr>
        <w:t>套件的數目，取得一些規劃服務的天數</w:t>
      </w:r>
      <w:r w:rsidRPr="008B486D">
        <w:rPr>
          <w:rFonts w:ascii="Calibri" w:eastAsia="PMingLiU" w:hAnsi="Calibri"/>
        </w:rPr>
        <w:t xml:space="preserve"> (</w:t>
      </w:r>
      <w:r w:rsidRPr="008B486D">
        <w:rPr>
          <w:rFonts w:ascii="Calibri" w:eastAsia="PMingLiU" w:hAnsi="Calibri"/>
        </w:rPr>
        <w:t>如需詳細資訊，請參閱下表</w:t>
      </w:r>
      <w:r w:rsidRPr="008B486D">
        <w:rPr>
          <w:rFonts w:ascii="Calibri" w:eastAsia="PMingLiU" w:hAnsi="Calibri"/>
        </w:rPr>
        <w:t>)</w:t>
      </w:r>
      <w:r w:rsidRPr="008B486D">
        <w:rPr>
          <w:rFonts w:ascii="Calibri" w:eastAsia="PMingLiU" w:hAnsi="Calibri"/>
        </w:rPr>
        <w:t>。</w:t>
      </w:r>
      <w:r w:rsidRPr="008B486D">
        <w:rPr>
          <w:rFonts w:ascii="Calibri" w:eastAsia="PMingLiU" w:hAnsi="Calibri"/>
          <w:lang w:eastAsia="zh-TW"/>
        </w:rPr>
        <w:t>客戶取得之天數係針對可提供之規劃服務優惠方案，其會併入規劃服務天數的組合中。下表列出合格之應用程式和伺服器使用權，以及每一項的相關點數：</w:t>
      </w:r>
    </w:p>
    <w:p w:rsidR="00A630E0" w:rsidRPr="008B486D" w:rsidRDefault="00A630E0" w:rsidP="00A630E0">
      <w:pPr>
        <w:pStyle w:val="ProductList-Body"/>
        <w:rPr>
          <w:rFonts w:ascii="Calibri" w:eastAsia="PMingLiU" w:hAnsi="Calibri"/>
          <w:lang w:eastAsia="zh-TW"/>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2008"/>
      </w:tblGrid>
      <w:tr w:rsidR="00A630E0" w:rsidRPr="008B486D" w:rsidTr="00C45C75">
        <w:trPr>
          <w:trHeight w:val="208"/>
        </w:trPr>
        <w:tc>
          <w:tcPr>
            <w:tcW w:w="8792"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Office </w:t>
            </w:r>
            <w:r w:rsidRPr="008B486D">
              <w:rPr>
                <w:rFonts w:ascii="Calibri" w:eastAsia="PMingLiU" w:hAnsi="Calibri"/>
                <w:color w:val="FFFFFF" w:themeColor="background1"/>
              </w:rPr>
              <w:t>應用程式和伺服器使用權</w:t>
            </w:r>
          </w:p>
        </w:tc>
        <w:tc>
          <w:tcPr>
            <w:tcW w:w="2008"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點數</w:t>
            </w:r>
          </w:p>
        </w:tc>
      </w:tr>
      <w:tr w:rsidR="00A630E0" w:rsidRPr="008B486D" w:rsidTr="00C45C75">
        <w:trPr>
          <w:trHeight w:val="127"/>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lang w:eastAsia="zh-TW"/>
              </w:rPr>
              <w:t xml:space="preserve">Office </w:t>
            </w:r>
            <w:r w:rsidRPr="008B486D">
              <w:rPr>
                <w:rFonts w:ascii="Calibri" w:eastAsia="PMingLiU" w:hAnsi="Calibri"/>
                <w:lang w:eastAsia="zh-TW"/>
              </w:rPr>
              <w:t>應用程式組合產品</w:t>
            </w:r>
            <w:r w:rsidRPr="008B486D">
              <w:rPr>
                <w:rFonts w:ascii="Calibri" w:eastAsia="PMingLiU" w:hAnsi="Calibri"/>
                <w:lang w:eastAsia="zh-TW"/>
              </w:rPr>
              <w:t xml:space="preserve"> (</w:t>
            </w:r>
            <w:r w:rsidRPr="008B486D">
              <w:rPr>
                <w:rFonts w:ascii="Calibri" w:eastAsia="PMingLiU" w:hAnsi="Calibri"/>
                <w:lang w:eastAsia="zh-TW"/>
              </w:rPr>
              <w:t>包括</w:t>
            </w:r>
            <w:r w:rsidRPr="008B486D">
              <w:rPr>
                <w:rFonts w:ascii="Calibri" w:eastAsia="PMingLiU" w:hAnsi="Calibri"/>
                <w:lang w:eastAsia="zh-TW"/>
              </w:rPr>
              <w:t xml:space="preserve"> Office </w:t>
            </w:r>
            <w:r w:rsidRPr="008B486D">
              <w:rPr>
                <w:rFonts w:ascii="Calibri" w:eastAsia="PMingLiU" w:hAnsi="Calibri"/>
                <w:lang w:eastAsia="zh-TW"/>
              </w:rPr>
              <w:t>套件、</w:t>
            </w:r>
            <w:r w:rsidRPr="008B486D">
              <w:rPr>
                <w:rFonts w:ascii="Calibri" w:eastAsia="PMingLiU" w:hAnsi="Calibri"/>
                <w:lang w:eastAsia="zh-TW"/>
              </w:rPr>
              <w:t xml:space="preserve">Project Standard </w:t>
            </w:r>
            <w:r w:rsidRPr="008B486D">
              <w:rPr>
                <w:rFonts w:ascii="Calibri" w:eastAsia="PMingLiU" w:hAnsi="Calibri"/>
                <w:lang w:eastAsia="zh-TW"/>
              </w:rPr>
              <w:t>和</w:t>
            </w:r>
            <w:r w:rsidRPr="008B486D">
              <w:rPr>
                <w:rFonts w:ascii="Calibri" w:eastAsia="PMingLiU" w:hAnsi="Calibri"/>
                <w:lang w:eastAsia="zh-TW"/>
              </w:rPr>
              <w:t xml:space="preserve"> Professional</w:t>
            </w:r>
            <w:r w:rsidRPr="008B486D">
              <w:rPr>
                <w:rFonts w:ascii="Calibri" w:eastAsia="PMingLiU" w:hAnsi="Calibri"/>
                <w:lang w:eastAsia="zh-TW"/>
              </w:rPr>
              <w:t>、</w:t>
            </w:r>
            <w:r w:rsidRPr="008B486D">
              <w:rPr>
                <w:rFonts w:ascii="Calibri" w:eastAsia="PMingLiU" w:hAnsi="Calibri"/>
                <w:lang w:eastAsia="zh-TW"/>
              </w:rPr>
              <w:t xml:space="preserve">Visio Standard </w:t>
            </w:r>
            <w:r w:rsidRPr="008B486D">
              <w:rPr>
                <w:rFonts w:ascii="Calibri" w:eastAsia="PMingLiU" w:hAnsi="Calibri"/>
                <w:lang w:eastAsia="zh-TW"/>
              </w:rPr>
              <w:t>和</w:t>
            </w:r>
            <w:r w:rsidRPr="008B486D">
              <w:rPr>
                <w:rFonts w:ascii="Calibri" w:eastAsia="PMingLiU" w:hAnsi="Calibri"/>
                <w:lang w:eastAsia="zh-TW"/>
              </w:rPr>
              <w:t xml:space="preserve"> Professional)</w:t>
            </w:r>
            <w:r w:rsidRPr="008B486D">
              <w:rPr>
                <w:rFonts w:ascii="Calibri" w:eastAsia="PMingLiU" w:hAnsi="Calibri"/>
                <w:lang w:eastAsia="zh-TW"/>
              </w:rPr>
              <w:t>、</w:t>
            </w:r>
            <w:r w:rsidRPr="008B486D">
              <w:rPr>
                <w:rFonts w:ascii="Calibri" w:eastAsia="PMingLiU" w:hAnsi="Calibri"/>
                <w:lang w:eastAsia="zh-TW"/>
              </w:rPr>
              <w:t>Microsoft Dynamics CRM CAL</w:t>
            </w:r>
            <w:r w:rsidRPr="008B486D">
              <w:rPr>
                <w:rFonts w:ascii="Calibri" w:eastAsia="PMingLiU" w:hAnsi="Calibri"/>
                <w:vertAlign w:val="superscript"/>
                <w:lang w:eastAsia="zh-TW"/>
              </w:rPr>
              <w:t>1</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w:t>
            </w:r>
          </w:p>
        </w:tc>
      </w:tr>
      <w:tr w:rsidR="00A630E0" w:rsidRPr="008B486D" w:rsidTr="00C45C75">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lang w:eastAsia="zh-TW"/>
              </w:rPr>
              <w:t xml:space="preserve">SQL Server Standard </w:t>
            </w:r>
            <w:r w:rsidRPr="008B486D">
              <w:rPr>
                <w:rFonts w:ascii="Calibri" w:eastAsia="PMingLiU" w:hAnsi="Calibri"/>
                <w:lang w:eastAsia="zh-TW"/>
              </w:rPr>
              <w:t>版、</w:t>
            </w:r>
            <w:r w:rsidRPr="008B486D">
              <w:rPr>
                <w:rFonts w:ascii="Calibri" w:eastAsia="PMingLiU" w:hAnsi="Calibri"/>
                <w:lang w:eastAsia="zh-TW"/>
              </w:rPr>
              <w:t>Windows Server Standard Edition</w:t>
            </w:r>
            <w:r w:rsidRPr="008B486D">
              <w:rPr>
                <w:rFonts w:ascii="Calibri" w:eastAsia="PMingLiU" w:hAnsi="Calibri"/>
                <w:lang w:eastAsia="zh-TW"/>
              </w:rPr>
              <w:t>、</w:t>
            </w:r>
            <w:r w:rsidRPr="008B486D">
              <w:rPr>
                <w:rFonts w:ascii="Calibri" w:eastAsia="PMingLiU" w:hAnsi="Calibri"/>
                <w:lang w:eastAsia="zh-TW"/>
              </w:rPr>
              <w:t>Microsoft Dynamics CRM Server 2011</w:t>
            </w:r>
            <w:r w:rsidRPr="008B486D">
              <w:rPr>
                <w:rFonts w:ascii="Calibri" w:eastAsia="PMingLiU" w:hAnsi="Calibri"/>
                <w:lang w:eastAsia="zh-TW"/>
              </w:rPr>
              <w:t>、</w:t>
            </w:r>
            <w:r w:rsidRPr="008B486D">
              <w:rPr>
                <w:rFonts w:ascii="Calibri" w:eastAsia="PMingLiU" w:hAnsi="Calibri"/>
                <w:lang w:eastAsia="zh-TW"/>
              </w:rPr>
              <w:t>Microsoft Dynamics CRM Server 2013</w:t>
            </w:r>
            <w:r w:rsidRPr="008B486D">
              <w:rPr>
                <w:rFonts w:ascii="Calibri" w:eastAsia="PMingLiU" w:hAnsi="Calibri"/>
              </w:rPr>
              <w:fldChar w:fldCharType="begin"/>
            </w:r>
            <w:r w:rsidRPr="008B486D">
              <w:rPr>
                <w:rFonts w:ascii="Calibri" w:eastAsia="PMingLiU" w:hAnsi="Calibri"/>
                <w:lang w:eastAsia="zh-TW"/>
              </w:rPr>
              <w:instrText>xe "Microsoft Dynamics CRM Server 2013"</w:instrText>
            </w:r>
            <w:r w:rsidRPr="008B486D">
              <w:rPr>
                <w:rFonts w:ascii="Calibri" w:eastAsia="PMingLiU" w:hAnsi="Calibri"/>
              </w:rPr>
              <w:fldChar w:fldCharType="end"/>
            </w:r>
            <w:r w:rsidRPr="008B486D">
              <w:rPr>
                <w:rFonts w:ascii="Calibri" w:eastAsia="PMingLiU" w:hAnsi="Calibri"/>
                <w:lang w:eastAsia="zh-TW"/>
              </w:rPr>
              <w:t>、</w:t>
            </w:r>
            <w:r w:rsidRPr="008B486D">
              <w:rPr>
                <w:rFonts w:ascii="Calibri" w:eastAsia="PMingLiU" w:hAnsi="Calibri"/>
                <w:lang w:eastAsia="zh-TW"/>
              </w:rPr>
              <w:t>System Center 2012 Standard</w:t>
            </w:r>
            <w:r w:rsidRPr="008B486D">
              <w:rPr>
                <w:rFonts w:ascii="Calibri" w:eastAsia="PMingLiU" w:hAnsi="Calibri"/>
              </w:rPr>
              <w:fldChar w:fldCharType="begin"/>
            </w:r>
            <w:r w:rsidRPr="008B486D">
              <w:rPr>
                <w:rFonts w:ascii="Calibri" w:eastAsia="PMingLiU" w:hAnsi="Calibri"/>
                <w:lang w:eastAsia="zh-TW"/>
              </w:rPr>
              <w:instrText>xe "System Center 2012 Standard"</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伺服器管理使用權</w:t>
            </w:r>
            <w:r w:rsidRPr="008B486D">
              <w:rPr>
                <w:rFonts w:ascii="Calibri" w:eastAsia="PMingLiU" w:hAnsi="Calibri"/>
                <w:lang w:eastAsia="zh-TW"/>
              </w:rPr>
              <w:t xml:space="preserve"> (2 </w:t>
            </w:r>
            <w:r w:rsidRPr="008B486D">
              <w:rPr>
                <w:rFonts w:ascii="Calibri" w:eastAsia="PMingLiU" w:hAnsi="Calibri"/>
                <w:lang w:eastAsia="zh-TW"/>
              </w:rPr>
              <w:t>個處理器</w:t>
            </w:r>
            <w:r w:rsidRPr="008B486D">
              <w:rPr>
                <w:rFonts w:ascii="Calibri" w:eastAsia="PMingLiU" w:hAnsi="Calibri"/>
                <w:lang w:eastAsia="zh-TW"/>
              </w:rPr>
              <w:t>)</w:t>
            </w:r>
            <w:r w:rsidRPr="008B486D">
              <w:rPr>
                <w:rFonts w:ascii="Calibri" w:eastAsia="PMingLiU" w:hAnsi="Calibri"/>
                <w:lang w:eastAsia="zh-TW"/>
              </w:rPr>
              <w:t>、</w:t>
            </w:r>
            <w:r w:rsidRPr="008B486D">
              <w:rPr>
                <w:rFonts w:ascii="Calibri" w:eastAsia="PMingLiU" w:hAnsi="Calibri"/>
                <w:lang w:eastAsia="zh-TW"/>
              </w:rPr>
              <w:t xml:space="preserve">Visual Studio Professional with MSDN </w:t>
            </w:r>
            <w:r w:rsidRPr="008B486D">
              <w:rPr>
                <w:rFonts w:ascii="Calibri" w:eastAsia="PMingLiU" w:hAnsi="Calibri"/>
                <w:lang w:eastAsia="zh-TW"/>
              </w:rPr>
              <w:t>及</w:t>
            </w:r>
            <w:r w:rsidRPr="008B486D">
              <w:rPr>
                <w:rFonts w:ascii="Calibri" w:eastAsia="PMingLiU" w:hAnsi="Calibri"/>
                <w:lang w:eastAsia="zh-TW"/>
              </w:rPr>
              <w:t xml:space="preserve"> Visual Studio Test Professional with MSDN</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25</w:t>
            </w:r>
          </w:p>
        </w:tc>
      </w:tr>
      <w:tr w:rsidR="00A630E0" w:rsidRPr="008B486D" w:rsidTr="00C45C75">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lang w:eastAsia="zh-TW"/>
              </w:rPr>
              <w:t xml:space="preserve">SQL Server Enterprise </w:t>
            </w:r>
            <w:r w:rsidRPr="008B486D">
              <w:rPr>
                <w:rFonts w:ascii="Calibri" w:eastAsia="PMingLiU" w:hAnsi="Calibri"/>
                <w:lang w:eastAsia="zh-TW"/>
              </w:rPr>
              <w:t>版、</w:t>
            </w:r>
            <w:r w:rsidRPr="008B486D">
              <w:rPr>
                <w:rFonts w:ascii="Calibri" w:eastAsia="PMingLiU" w:hAnsi="Calibri"/>
                <w:lang w:eastAsia="zh-TW"/>
              </w:rPr>
              <w:t>SQL Server Business Intelligence</w:t>
            </w:r>
            <w:r w:rsidRPr="008B486D">
              <w:rPr>
                <w:rFonts w:ascii="Calibri" w:eastAsia="PMingLiU" w:hAnsi="Calibri"/>
                <w:lang w:eastAsia="zh-TW"/>
              </w:rPr>
              <w:t>、</w:t>
            </w:r>
            <w:r w:rsidRPr="008B486D">
              <w:rPr>
                <w:rFonts w:ascii="Calibri" w:eastAsia="PMingLiU" w:hAnsi="Calibri"/>
                <w:lang w:eastAsia="zh-TW"/>
              </w:rPr>
              <w:t xml:space="preserve">Windows Server Enterprise </w:t>
            </w:r>
            <w:r w:rsidRPr="008B486D">
              <w:rPr>
                <w:rFonts w:ascii="Calibri" w:eastAsia="PMingLiU" w:hAnsi="Calibri"/>
                <w:lang w:eastAsia="zh-TW"/>
              </w:rPr>
              <w:t>版及</w:t>
            </w:r>
            <w:r w:rsidRPr="008B486D">
              <w:rPr>
                <w:rFonts w:ascii="Calibri" w:eastAsia="PMingLiU" w:hAnsi="Calibri"/>
                <w:lang w:eastAsia="zh-TW"/>
              </w:rPr>
              <w:t xml:space="preserve"> Visual Studio Premium with MSDN</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50</w:t>
            </w:r>
          </w:p>
        </w:tc>
      </w:tr>
      <w:tr w:rsidR="00A630E0" w:rsidRPr="008B486D" w:rsidTr="00C45C75">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lang w:eastAsia="zh-TW"/>
              </w:rPr>
              <w:t xml:space="preserve">SQL Server Data Center </w:t>
            </w:r>
            <w:r w:rsidRPr="008B486D">
              <w:rPr>
                <w:rFonts w:ascii="Calibri" w:eastAsia="PMingLiU" w:hAnsi="Calibri"/>
                <w:lang w:eastAsia="zh-TW"/>
              </w:rPr>
              <w:t>版、</w:t>
            </w:r>
            <w:r w:rsidRPr="008B486D">
              <w:rPr>
                <w:rFonts w:ascii="Calibri" w:eastAsia="PMingLiU" w:hAnsi="Calibri"/>
                <w:lang w:eastAsia="zh-TW"/>
              </w:rPr>
              <w:t>SQL Parallel Data Warehouse</w:t>
            </w:r>
            <w:r w:rsidRPr="008B486D">
              <w:rPr>
                <w:rFonts w:ascii="Calibri" w:eastAsia="PMingLiU" w:hAnsi="Calibri"/>
                <w:lang w:eastAsia="zh-TW"/>
              </w:rPr>
              <w:t>、</w:t>
            </w:r>
            <w:r w:rsidRPr="008B486D">
              <w:rPr>
                <w:rFonts w:ascii="Calibri" w:eastAsia="PMingLiU" w:hAnsi="Calibri"/>
                <w:lang w:eastAsia="zh-TW"/>
              </w:rPr>
              <w:t xml:space="preserve">Windows Server Data Center </w:t>
            </w:r>
            <w:r w:rsidRPr="008B486D">
              <w:rPr>
                <w:rFonts w:ascii="Calibri" w:eastAsia="PMingLiU" w:hAnsi="Calibri"/>
                <w:lang w:eastAsia="zh-TW"/>
              </w:rPr>
              <w:t>版、</w:t>
            </w:r>
            <w:r w:rsidRPr="008B486D">
              <w:rPr>
                <w:rFonts w:ascii="Calibri" w:eastAsia="PMingLiU" w:hAnsi="Calibri"/>
                <w:lang w:eastAsia="zh-TW"/>
              </w:rPr>
              <w:t>System Center 2012 Datacenter</w:t>
            </w:r>
            <w:r w:rsidRPr="008B486D">
              <w:rPr>
                <w:rFonts w:ascii="Calibri" w:eastAsia="PMingLiU" w:hAnsi="Calibri"/>
              </w:rPr>
              <w:fldChar w:fldCharType="begin"/>
            </w:r>
            <w:r w:rsidRPr="008B486D">
              <w:rPr>
                <w:rFonts w:ascii="Calibri" w:eastAsia="PMingLiU" w:hAnsi="Calibri"/>
                <w:lang w:eastAsia="zh-TW"/>
              </w:rPr>
              <w:instrText>xe "System Center 2012 Datacenter"</w:instrText>
            </w:r>
            <w:r w:rsidRPr="008B486D">
              <w:rPr>
                <w:rFonts w:ascii="Calibri" w:eastAsia="PMingLiU" w:hAnsi="Calibri"/>
              </w:rPr>
              <w:fldChar w:fldCharType="end"/>
            </w:r>
            <w:r w:rsidRPr="008B486D">
              <w:rPr>
                <w:rFonts w:ascii="Calibri" w:eastAsia="PMingLiU" w:hAnsi="Calibri"/>
                <w:lang w:eastAsia="zh-TW"/>
              </w:rPr>
              <w:t xml:space="preserve"> </w:t>
            </w:r>
            <w:r w:rsidRPr="008B486D">
              <w:rPr>
                <w:rFonts w:ascii="Calibri" w:eastAsia="PMingLiU" w:hAnsi="Calibri"/>
                <w:lang w:eastAsia="zh-TW"/>
              </w:rPr>
              <w:t>伺服器管理使用權</w:t>
            </w:r>
            <w:r w:rsidRPr="008B486D">
              <w:rPr>
                <w:rFonts w:ascii="Calibri" w:eastAsia="PMingLiU" w:hAnsi="Calibri"/>
                <w:lang w:eastAsia="zh-TW"/>
              </w:rPr>
              <w:t xml:space="preserve"> (2 </w:t>
            </w:r>
            <w:r w:rsidRPr="008B486D">
              <w:rPr>
                <w:rFonts w:ascii="Calibri" w:eastAsia="PMingLiU" w:hAnsi="Calibri"/>
                <w:lang w:eastAsia="zh-TW"/>
              </w:rPr>
              <w:t>個處理器</w:t>
            </w:r>
            <w:r w:rsidRPr="008B486D">
              <w:rPr>
                <w:rFonts w:ascii="Calibri" w:eastAsia="PMingLiU" w:hAnsi="Calibri"/>
                <w:lang w:eastAsia="zh-TW"/>
              </w:rPr>
              <w:t xml:space="preserve">) </w:t>
            </w:r>
            <w:r w:rsidRPr="008B486D">
              <w:rPr>
                <w:rFonts w:ascii="Calibri" w:eastAsia="PMingLiU" w:hAnsi="Calibri"/>
                <w:lang w:eastAsia="zh-TW"/>
              </w:rPr>
              <w:t>以及</w:t>
            </w:r>
            <w:r w:rsidRPr="008B486D">
              <w:rPr>
                <w:rFonts w:ascii="Calibri" w:eastAsia="PMingLiU" w:hAnsi="Calibri"/>
                <w:lang w:eastAsia="zh-TW"/>
              </w:rPr>
              <w:t xml:space="preserve"> Visual Studio Ultimate with MSDN</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75</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b/>
          <w:i/>
          <w:lang w:eastAsia="zh-TW"/>
        </w:rPr>
        <w:t>注意事項：</w:t>
      </w:r>
      <w:r w:rsidRPr="008B486D">
        <w:rPr>
          <w:rFonts w:ascii="Calibri" w:eastAsia="PMingLiU" w:hAnsi="Calibri"/>
          <w:i/>
          <w:lang w:eastAsia="zh-TW"/>
        </w:rPr>
        <w:t>如需</w:t>
      </w:r>
      <w:r w:rsidRPr="008B486D">
        <w:rPr>
          <w:rFonts w:ascii="Calibri" w:eastAsia="PMingLiU" w:hAnsi="Calibri"/>
          <w:i/>
          <w:lang w:eastAsia="zh-TW"/>
        </w:rPr>
        <w:t xml:space="preserve"> SQL CAL</w:t>
      </w:r>
      <w:r w:rsidRPr="008B486D">
        <w:rPr>
          <w:rFonts w:ascii="Calibri" w:eastAsia="PMingLiU" w:hAnsi="Calibri"/>
          <w:i/>
          <w:lang w:eastAsia="zh-TW"/>
        </w:rPr>
        <w:t>，請參閱本節中之＜</w:t>
      </w:r>
      <w:r w:rsidRPr="008B486D">
        <w:rPr>
          <w:rFonts w:ascii="Calibri" w:eastAsia="PMingLiU" w:hAnsi="Calibri"/>
          <w:i/>
          <w:lang w:eastAsia="zh-TW"/>
        </w:rPr>
        <w:t xml:space="preserve">CAL </w:t>
      </w:r>
      <w:r w:rsidRPr="008B486D">
        <w:rPr>
          <w:rFonts w:ascii="Calibri" w:eastAsia="PMingLiU" w:hAnsi="Calibri"/>
          <w:i/>
          <w:lang w:eastAsia="zh-TW"/>
        </w:rPr>
        <w:t>套件＞表格。</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vertAlign w:val="superscript"/>
          <w:lang w:eastAsia="zh-TW"/>
        </w:rPr>
        <w:t>1</w:t>
      </w:r>
      <w:r w:rsidRPr="008B486D">
        <w:rPr>
          <w:rFonts w:ascii="Calibri" w:eastAsia="PMingLiU" w:hAnsi="Calibri"/>
          <w:i/>
          <w:lang w:eastAsia="zh-TW"/>
        </w:rPr>
        <w:t>針對</w:t>
      </w:r>
      <w:r w:rsidRPr="008B486D">
        <w:rPr>
          <w:rFonts w:ascii="Calibri" w:eastAsia="PMingLiU" w:hAnsi="Calibri"/>
          <w:i/>
          <w:lang w:eastAsia="zh-TW"/>
        </w:rPr>
        <w:t xml:space="preserve"> Microsoft Dynamics CRM Professional CAL</w:t>
      </w:r>
      <w:r w:rsidRPr="008B486D">
        <w:rPr>
          <w:rFonts w:ascii="Calibri" w:eastAsia="PMingLiU" w:hAnsi="Calibri"/>
          <w:i/>
          <w:lang w:eastAsia="zh-TW"/>
        </w:rPr>
        <w:t>，會獲贈</w:t>
      </w:r>
      <w:r w:rsidRPr="008B486D">
        <w:rPr>
          <w:rFonts w:ascii="Calibri" w:eastAsia="PMingLiU" w:hAnsi="Calibri"/>
          <w:i/>
          <w:lang w:eastAsia="zh-TW"/>
        </w:rPr>
        <w:t xml:space="preserve"> 2 </w:t>
      </w:r>
      <w:r w:rsidRPr="008B486D">
        <w:rPr>
          <w:rFonts w:ascii="Calibri" w:eastAsia="PMingLiU" w:hAnsi="Calibri"/>
          <w:i/>
          <w:lang w:eastAsia="zh-TW"/>
        </w:rPr>
        <w:t>點</w:t>
      </w:r>
    </w:p>
    <w:p w:rsidR="00A630E0" w:rsidRPr="008B486D" w:rsidRDefault="00A630E0" w:rsidP="00A630E0">
      <w:pPr>
        <w:spacing w:after="0" w:line="240" w:lineRule="auto"/>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依據</w:t>
      </w:r>
      <w:r w:rsidRPr="008B486D">
        <w:rPr>
          <w:rFonts w:ascii="Calibri" w:eastAsia="PMingLiU" w:hAnsi="Calibri"/>
          <w:lang w:eastAsia="zh-TW"/>
        </w:rPr>
        <w:t xml:space="preserve"> Server and Cloud Enrollment (SCE) </w:t>
      </w:r>
      <w:r w:rsidRPr="008B486D">
        <w:rPr>
          <w:rFonts w:ascii="Calibri" w:eastAsia="PMingLiU" w:hAnsi="Calibri"/>
          <w:lang w:eastAsia="zh-TW"/>
        </w:rPr>
        <w:t>購買之合格產品將累計和部署規劃服務</w:t>
      </w:r>
      <w:r w:rsidRPr="008B486D">
        <w:rPr>
          <w:rFonts w:ascii="Calibri" w:eastAsia="PMingLiU" w:hAnsi="Calibri"/>
          <w:lang w:eastAsia="zh-TW"/>
        </w:rPr>
        <w:t xml:space="preserve"> (DPS) </w:t>
      </w:r>
      <w:r w:rsidRPr="008B486D">
        <w:rPr>
          <w:rFonts w:ascii="Calibri" w:eastAsia="PMingLiU" w:hAnsi="Calibri"/>
          <w:lang w:eastAsia="zh-TW"/>
        </w:rPr>
        <w:t>相同數量的點數，於其他計劃中累計之點數亦然。客戶有資格取得的總點數所定義規劃服務天數權利如下表所示：</w:t>
      </w:r>
    </w:p>
    <w:p w:rsidR="00A630E0" w:rsidRPr="008B486D" w:rsidRDefault="00A630E0" w:rsidP="00A630E0">
      <w:pPr>
        <w:pStyle w:val="ProductList-Body"/>
        <w:rPr>
          <w:rFonts w:ascii="Calibri" w:eastAsia="PMingLiU" w:hAnsi="Calibri"/>
          <w:lang w:eastAsia="zh-TW"/>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A630E0" w:rsidRPr="008B486D" w:rsidTr="00C45C75">
        <w:trPr>
          <w:trHeight w:val="226"/>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Office </w:t>
            </w:r>
            <w:r w:rsidRPr="008B486D">
              <w:rPr>
                <w:rFonts w:ascii="Calibri" w:eastAsia="PMingLiU" w:hAnsi="Calibri"/>
                <w:color w:val="FFFFFF" w:themeColor="background1"/>
              </w:rPr>
              <w:t>應用程式及</w:t>
            </w:r>
            <w:r w:rsidRPr="008B486D">
              <w:rPr>
                <w:rFonts w:ascii="Calibri" w:eastAsia="PMingLiU" w:hAnsi="Calibri"/>
                <w:color w:val="FFFFFF" w:themeColor="background1"/>
              </w:rPr>
              <w:t>/</w:t>
            </w:r>
            <w:r w:rsidRPr="008B486D">
              <w:rPr>
                <w:rFonts w:ascii="Calibri" w:eastAsia="PMingLiU" w:hAnsi="Calibri"/>
                <w:color w:val="FFFFFF" w:themeColor="background1"/>
              </w:rPr>
              <w:t>或伺服器使用權點數</w:t>
            </w:r>
          </w:p>
        </w:tc>
        <w:tc>
          <w:tcPr>
            <w:tcW w:w="5653"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規劃服務天數</w:t>
            </w:r>
          </w:p>
        </w:tc>
      </w:tr>
      <w:tr w:rsidR="00A630E0" w:rsidRPr="008B486D" w:rsidTr="00C45C75">
        <w:trPr>
          <w:trHeight w:val="127"/>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200</w:t>
            </w:r>
            <w:r w:rsidR="00040EB3" w:rsidRPr="008B486D">
              <w:rPr>
                <w:rFonts w:ascii="Calibri" w:eastAsia="PMingLiU" w:hAnsi="Calibri"/>
              </w:rPr>
              <w:t xml:space="preserve"> – </w:t>
            </w:r>
            <w:r w:rsidRPr="008B486D">
              <w:rPr>
                <w:rFonts w:ascii="Calibri" w:eastAsia="PMingLiU" w:hAnsi="Calibri"/>
              </w:rPr>
              <w:t>499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500</w:t>
            </w:r>
            <w:r w:rsidR="00040EB3" w:rsidRPr="008B486D">
              <w:rPr>
                <w:rFonts w:ascii="Calibri" w:eastAsia="PMingLiU" w:hAnsi="Calibri"/>
              </w:rPr>
              <w:t xml:space="preserve"> – </w:t>
            </w:r>
            <w:r w:rsidRPr="008B486D">
              <w:rPr>
                <w:rFonts w:ascii="Calibri" w:eastAsia="PMingLiU" w:hAnsi="Calibri"/>
              </w:rPr>
              <w:t>1,999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3</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2,000</w:t>
            </w:r>
            <w:r w:rsidR="00040EB3" w:rsidRPr="008B486D">
              <w:rPr>
                <w:rFonts w:ascii="Calibri" w:eastAsia="PMingLiU" w:hAnsi="Calibri"/>
              </w:rPr>
              <w:t xml:space="preserve"> – </w:t>
            </w:r>
            <w:r w:rsidRPr="008B486D">
              <w:rPr>
                <w:rFonts w:ascii="Calibri" w:eastAsia="PMingLiU" w:hAnsi="Calibri"/>
              </w:rPr>
              <w:t>3,999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5</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4,000 – 29,999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10</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30,000 – 49,999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15</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50,000 – 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20</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100,000 – 199,999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30</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200,000 – 399,999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40</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400,000 – 599,999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50</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600,000 +</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75</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rPr>
        <w:t xml:space="preserve">Core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及</w:t>
      </w:r>
      <w:r w:rsidRPr="008B486D">
        <w:rPr>
          <w:rFonts w:ascii="Calibri" w:eastAsia="PMingLiU" w:hAnsi="Calibri"/>
        </w:rPr>
        <w:t xml:space="preserve"> SQL CAL SA </w:t>
      </w:r>
      <w:r w:rsidRPr="008B486D">
        <w:rPr>
          <w:rFonts w:ascii="Calibri" w:eastAsia="PMingLiU" w:hAnsi="Calibri"/>
        </w:rPr>
        <w:t>範圍視同以下第一欄中之門檻的一</w:t>
      </w:r>
      <w:r w:rsidRPr="008B486D">
        <w:rPr>
          <w:rFonts w:ascii="Calibri" w:eastAsia="PMingLiU" w:hAnsi="Calibri"/>
        </w:rPr>
        <w:t xml:space="preserve"> (1) </w:t>
      </w:r>
      <w:r w:rsidRPr="008B486D">
        <w:rPr>
          <w:rFonts w:ascii="Calibri" w:eastAsia="PMingLiU" w:hAnsi="Calibri"/>
        </w:rPr>
        <w:t>點，</w:t>
      </w:r>
      <w:r w:rsidRPr="008B486D">
        <w:rPr>
          <w:rFonts w:ascii="Calibri" w:eastAsia="PMingLiU" w:hAnsi="Calibri"/>
        </w:rPr>
        <w:t xml:space="preserve">Enterprise CAL </w:t>
      </w:r>
      <w:r w:rsidRPr="008B486D">
        <w:rPr>
          <w:rFonts w:ascii="Calibri" w:eastAsia="PMingLiU" w:hAnsi="Calibri"/>
        </w:rPr>
        <w:t>套件</w:t>
      </w:r>
      <w:r w:rsidRPr="008B486D">
        <w:rPr>
          <w:rFonts w:ascii="Calibri" w:eastAsia="PMingLiU" w:hAnsi="Calibri"/>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 xml:space="preserve"> SA </w:t>
      </w:r>
      <w:r w:rsidRPr="008B486D">
        <w:rPr>
          <w:rFonts w:ascii="Calibri" w:eastAsia="PMingLiU" w:hAnsi="Calibri"/>
        </w:rPr>
        <w:t>範圍視同以下第一欄中之門檻的二</w:t>
      </w:r>
      <w:r w:rsidRPr="008B486D">
        <w:rPr>
          <w:rFonts w:ascii="Calibri" w:eastAsia="PMingLiU" w:hAnsi="Calibri"/>
        </w:rPr>
        <w:t xml:space="preserve"> (2) </w:t>
      </w:r>
      <w:r w:rsidRPr="008B486D">
        <w:rPr>
          <w:rFonts w:ascii="Calibri" w:eastAsia="PMingLiU" w:hAnsi="Calibri"/>
        </w:rPr>
        <w:t>點：</w:t>
      </w:r>
    </w:p>
    <w:p w:rsidR="00A630E0" w:rsidRPr="008B486D" w:rsidRDefault="00A630E0" w:rsidP="00A630E0">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A630E0" w:rsidRPr="008B486D" w:rsidTr="00C45C75">
        <w:trPr>
          <w:trHeight w:val="172"/>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CAL </w:t>
            </w:r>
            <w:r w:rsidRPr="008B486D">
              <w:rPr>
                <w:rFonts w:ascii="Calibri" w:eastAsia="PMingLiU" w:hAnsi="Calibri"/>
                <w:color w:val="FFFFFF" w:themeColor="background1"/>
              </w:rPr>
              <w:t>套件</w:t>
            </w:r>
          </w:p>
        </w:tc>
        <w:tc>
          <w:tcPr>
            <w:tcW w:w="5653"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規劃服務天數</w:t>
            </w:r>
          </w:p>
        </w:tc>
      </w:tr>
      <w:tr w:rsidR="00A630E0" w:rsidRPr="008B486D" w:rsidTr="00C45C75">
        <w:trPr>
          <w:trHeight w:val="23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200</w:t>
            </w:r>
            <w:r w:rsidR="00040EB3" w:rsidRPr="008B486D">
              <w:rPr>
                <w:rFonts w:ascii="Calibri" w:eastAsia="PMingLiU" w:hAnsi="Calibri"/>
              </w:rPr>
              <w:t xml:space="preserve"> – </w:t>
            </w:r>
            <w:r w:rsidRPr="008B486D">
              <w:rPr>
                <w:rFonts w:ascii="Calibri" w:eastAsia="PMingLiU" w:hAnsi="Calibri"/>
              </w:rPr>
              <w:t>3,999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w:t>
            </w:r>
          </w:p>
        </w:tc>
      </w:tr>
      <w:tr w:rsidR="00A630E0" w:rsidRPr="008B486D" w:rsidTr="00C45C75">
        <w:trPr>
          <w:trHeight w:val="5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4,000 – 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3</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10,000 – 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5</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100,000 – 299,999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7</w:t>
            </w:r>
          </w:p>
        </w:tc>
      </w:tr>
      <w:tr w:rsidR="00A630E0" w:rsidRPr="008B486D" w:rsidTr="00C45C75">
        <w:trPr>
          <w:trHeight w:val="73"/>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300,000 – 599,999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10</w:t>
            </w:r>
          </w:p>
        </w:tc>
      </w:tr>
      <w:tr w:rsidR="00A630E0" w:rsidRPr="008B486D" w:rsidTr="00C45C75">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600,000 +</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val="zh-TW" w:eastAsia="zh-TW"/>
              </w:rPr>
            </w:pPr>
            <w:r w:rsidRPr="008B486D">
              <w:rPr>
                <w:rFonts w:ascii="Calibri" w:eastAsia="PMingLiU" w:hAnsi="Calibri"/>
              </w:rPr>
              <w:t>12</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客戶得選擇一個或多個以下所述之可用優惠方案，且得從可提供之服務等級中進行選擇，最多可達到客戶可取得之規劃服務天數的數目。可提供之優惠方案包括：</w:t>
      </w:r>
    </w:p>
    <w:p w:rsidR="00A630E0" w:rsidRPr="008B486D" w:rsidRDefault="00A630E0" w:rsidP="00A630E0">
      <w:pPr>
        <w:pStyle w:val="ProductList-Body"/>
        <w:numPr>
          <w:ilvl w:val="0"/>
          <w:numId w:val="30"/>
        </w:numPr>
        <w:ind w:left="450" w:hanging="270"/>
        <w:rPr>
          <w:rFonts w:ascii="Calibri" w:eastAsia="PMingLiU" w:hAnsi="Calibri"/>
          <w:lang w:eastAsia="zh-TW"/>
        </w:rPr>
      </w:pPr>
      <w:r w:rsidRPr="008B486D">
        <w:rPr>
          <w:rFonts w:ascii="Calibri" w:eastAsia="PMingLiU" w:hAnsi="Calibri"/>
          <w:lang w:eastAsia="zh-TW"/>
        </w:rPr>
        <w:t>桌面裝置部署規劃服務</w:t>
      </w:r>
      <w:r w:rsidRPr="008B486D">
        <w:rPr>
          <w:rFonts w:ascii="Calibri" w:eastAsia="PMingLiU" w:hAnsi="Calibri"/>
          <w:lang w:eastAsia="zh-TW"/>
        </w:rPr>
        <w:t xml:space="preserve"> (DDPS)</w:t>
      </w:r>
    </w:p>
    <w:p w:rsidR="00A630E0" w:rsidRPr="008B486D" w:rsidRDefault="00A630E0" w:rsidP="00A630E0">
      <w:pPr>
        <w:pStyle w:val="ProductList-Body"/>
        <w:numPr>
          <w:ilvl w:val="1"/>
          <w:numId w:val="30"/>
        </w:numPr>
        <w:ind w:left="720" w:hanging="270"/>
        <w:rPr>
          <w:rFonts w:ascii="Calibri" w:eastAsia="PMingLiU" w:hAnsi="Calibri"/>
        </w:rPr>
      </w:pPr>
      <w:r w:rsidRPr="008B486D">
        <w:rPr>
          <w:rFonts w:ascii="Calibri" w:eastAsia="PMingLiU" w:hAnsi="Calibri"/>
        </w:rPr>
        <w:t>開發</w:t>
      </w:r>
      <w:r w:rsidRPr="008B486D">
        <w:rPr>
          <w:rFonts w:ascii="Calibri" w:eastAsia="PMingLiU" w:hAnsi="Calibri"/>
        </w:rPr>
        <w:t xml:space="preserve"> Office </w:t>
      </w:r>
      <w:r w:rsidRPr="008B486D">
        <w:rPr>
          <w:rFonts w:ascii="Calibri" w:eastAsia="PMingLiU" w:hAnsi="Calibri"/>
        </w:rPr>
        <w:t>及</w:t>
      </w:r>
      <w:r w:rsidRPr="008B486D">
        <w:rPr>
          <w:rFonts w:ascii="Calibri" w:eastAsia="PMingLiU" w:hAnsi="Calibri"/>
        </w:rPr>
        <w:t xml:space="preserve"> Windows </w:t>
      </w:r>
      <w:r w:rsidRPr="008B486D">
        <w:rPr>
          <w:rFonts w:ascii="Calibri" w:eastAsia="PMingLiU" w:hAnsi="Calibri"/>
        </w:rPr>
        <w:t>之部署或升級方案。服務等級：</w:t>
      </w:r>
      <w:r w:rsidRPr="008B486D">
        <w:rPr>
          <w:rFonts w:ascii="Calibri" w:eastAsia="PMingLiU" w:hAnsi="Calibri"/>
        </w:rPr>
        <w:t>1</w:t>
      </w:r>
      <w:r w:rsidRPr="008B486D">
        <w:rPr>
          <w:rFonts w:ascii="Calibri" w:eastAsia="PMingLiU" w:hAnsi="Calibri"/>
        </w:rPr>
        <w:t>、</w:t>
      </w:r>
      <w:r w:rsidRPr="008B486D">
        <w:rPr>
          <w:rFonts w:ascii="Calibri" w:eastAsia="PMingLiU" w:hAnsi="Calibri"/>
        </w:rPr>
        <w:t>3</w:t>
      </w:r>
      <w:r w:rsidRPr="008B486D">
        <w:rPr>
          <w:rFonts w:ascii="Calibri" w:eastAsia="PMingLiU" w:hAnsi="Calibri"/>
        </w:rPr>
        <w:t>、</w:t>
      </w:r>
      <w:r w:rsidRPr="008B486D">
        <w:rPr>
          <w:rFonts w:ascii="Calibri" w:eastAsia="PMingLiU" w:hAnsi="Calibri"/>
        </w:rPr>
        <w:t>5</w:t>
      </w:r>
      <w:r w:rsidRPr="008B486D">
        <w:rPr>
          <w:rFonts w:ascii="Calibri" w:eastAsia="PMingLiU" w:hAnsi="Calibri"/>
        </w:rPr>
        <w:t>、</w:t>
      </w:r>
      <w:r w:rsidRPr="008B486D">
        <w:rPr>
          <w:rFonts w:ascii="Calibri" w:eastAsia="PMingLiU" w:hAnsi="Calibri"/>
        </w:rPr>
        <w:t xml:space="preserve">10 </w:t>
      </w:r>
      <w:r w:rsidRPr="008B486D">
        <w:rPr>
          <w:rFonts w:ascii="Calibri" w:eastAsia="PMingLiU" w:hAnsi="Calibri"/>
        </w:rPr>
        <w:t>或</w:t>
      </w:r>
      <w:r w:rsidRPr="008B486D">
        <w:rPr>
          <w:rFonts w:ascii="Calibri" w:eastAsia="PMingLiU" w:hAnsi="Calibri"/>
        </w:rPr>
        <w:t xml:space="preserve"> 15 </w:t>
      </w:r>
      <w:r w:rsidRPr="008B486D">
        <w:rPr>
          <w:rFonts w:ascii="Calibri" w:eastAsia="PMingLiU" w:hAnsi="Calibri"/>
        </w:rPr>
        <w:t>天。</w:t>
      </w:r>
    </w:p>
    <w:p w:rsidR="00A630E0" w:rsidRPr="008B486D" w:rsidRDefault="00A630E0" w:rsidP="00A630E0">
      <w:pPr>
        <w:pStyle w:val="ProductList-Body"/>
        <w:numPr>
          <w:ilvl w:val="1"/>
          <w:numId w:val="30"/>
        </w:numPr>
        <w:ind w:left="720" w:hanging="270"/>
        <w:rPr>
          <w:rFonts w:ascii="Calibri" w:eastAsia="PMingLiU" w:hAnsi="Calibri"/>
        </w:rPr>
      </w:pPr>
      <w:r w:rsidRPr="008B486D">
        <w:rPr>
          <w:rFonts w:ascii="Calibri" w:eastAsia="PMingLiU" w:hAnsi="Calibri"/>
        </w:rPr>
        <w:t>規劃</w:t>
      </w:r>
      <w:r w:rsidRPr="008B486D">
        <w:rPr>
          <w:rFonts w:ascii="Calibri" w:eastAsia="PMingLiU" w:hAnsi="Calibri"/>
        </w:rPr>
        <w:t xml:space="preserve"> Office 365 </w:t>
      </w:r>
      <w:r w:rsidRPr="008B486D">
        <w:rPr>
          <w:rFonts w:ascii="Calibri" w:eastAsia="PMingLiU" w:hAnsi="Calibri"/>
        </w:rPr>
        <w:t>部署。服務等級：</w:t>
      </w:r>
      <w:r w:rsidRPr="008B486D">
        <w:rPr>
          <w:rFonts w:ascii="Calibri" w:eastAsia="PMingLiU" w:hAnsi="Calibri"/>
        </w:rPr>
        <w:t xml:space="preserve">3 </w:t>
      </w:r>
      <w:r w:rsidRPr="008B486D">
        <w:rPr>
          <w:rFonts w:ascii="Calibri" w:eastAsia="PMingLiU" w:hAnsi="Calibri"/>
        </w:rPr>
        <w:t>或</w:t>
      </w:r>
      <w:r w:rsidRPr="008B486D">
        <w:rPr>
          <w:rFonts w:ascii="Calibri" w:eastAsia="PMingLiU" w:hAnsi="Calibri"/>
        </w:rPr>
        <w:t xml:space="preserve"> 10 </w:t>
      </w:r>
      <w:r w:rsidRPr="008B486D">
        <w:rPr>
          <w:rFonts w:ascii="Calibri" w:eastAsia="PMingLiU" w:hAnsi="Calibri"/>
        </w:rPr>
        <w:t>天。</w:t>
      </w:r>
    </w:p>
    <w:p w:rsidR="00A630E0" w:rsidRPr="008B486D" w:rsidRDefault="00A630E0" w:rsidP="00A630E0">
      <w:pPr>
        <w:pStyle w:val="ProductList-Body"/>
        <w:numPr>
          <w:ilvl w:val="0"/>
          <w:numId w:val="30"/>
        </w:numPr>
        <w:ind w:left="450" w:hanging="270"/>
        <w:rPr>
          <w:rFonts w:ascii="Calibri" w:eastAsia="PMingLiU" w:hAnsi="Calibri"/>
        </w:rPr>
      </w:pPr>
      <w:r w:rsidRPr="008B486D">
        <w:rPr>
          <w:rFonts w:ascii="Calibri" w:eastAsia="PMingLiU" w:hAnsi="Calibri"/>
        </w:rPr>
        <w:t xml:space="preserve">SharePoint </w:t>
      </w:r>
      <w:r w:rsidRPr="008B486D">
        <w:rPr>
          <w:rFonts w:ascii="Calibri" w:eastAsia="PMingLiU" w:hAnsi="Calibri"/>
        </w:rPr>
        <w:t>部署規劃服務</w:t>
      </w:r>
      <w:r w:rsidRPr="008B486D">
        <w:rPr>
          <w:rFonts w:ascii="Calibri" w:eastAsia="PMingLiU" w:hAnsi="Calibri"/>
        </w:rPr>
        <w:t xml:space="preserve"> (SDPS)</w:t>
      </w:r>
    </w:p>
    <w:p w:rsidR="00A630E0" w:rsidRPr="008B486D" w:rsidRDefault="00A630E0" w:rsidP="00A630E0">
      <w:pPr>
        <w:pStyle w:val="ProductList-Body"/>
        <w:numPr>
          <w:ilvl w:val="1"/>
          <w:numId w:val="30"/>
        </w:numPr>
        <w:ind w:left="720" w:hanging="270"/>
        <w:rPr>
          <w:rFonts w:ascii="Calibri" w:eastAsia="PMingLiU" w:hAnsi="Calibri"/>
        </w:rPr>
      </w:pPr>
      <w:r w:rsidRPr="008B486D">
        <w:rPr>
          <w:rFonts w:ascii="Calibri" w:eastAsia="PMingLiU" w:hAnsi="Calibri"/>
        </w:rPr>
        <w:t>開發</w:t>
      </w:r>
      <w:r w:rsidRPr="008B486D">
        <w:rPr>
          <w:rFonts w:ascii="Calibri" w:eastAsia="PMingLiU" w:hAnsi="Calibri"/>
        </w:rPr>
        <w:t xml:space="preserve"> SharePoint </w:t>
      </w:r>
      <w:r w:rsidRPr="008B486D">
        <w:rPr>
          <w:rFonts w:ascii="Calibri" w:eastAsia="PMingLiU" w:hAnsi="Calibri"/>
        </w:rPr>
        <w:t>之部署或升級方案。服務等級：</w:t>
      </w:r>
      <w:r w:rsidRPr="008B486D">
        <w:rPr>
          <w:rFonts w:ascii="Calibri" w:eastAsia="PMingLiU" w:hAnsi="Calibri"/>
        </w:rPr>
        <w:t>1</w:t>
      </w:r>
      <w:r w:rsidRPr="008B486D">
        <w:rPr>
          <w:rFonts w:ascii="Calibri" w:eastAsia="PMingLiU" w:hAnsi="Calibri"/>
        </w:rPr>
        <w:t>、</w:t>
      </w:r>
      <w:r w:rsidRPr="008B486D">
        <w:rPr>
          <w:rFonts w:ascii="Calibri" w:eastAsia="PMingLiU" w:hAnsi="Calibri"/>
        </w:rPr>
        <w:t>3</w:t>
      </w:r>
      <w:r w:rsidRPr="008B486D">
        <w:rPr>
          <w:rFonts w:ascii="Calibri" w:eastAsia="PMingLiU" w:hAnsi="Calibri"/>
        </w:rPr>
        <w:t>、</w:t>
      </w:r>
      <w:r w:rsidRPr="008B486D">
        <w:rPr>
          <w:rFonts w:ascii="Calibri" w:eastAsia="PMingLiU" w:hAnsi="Calibri"/>
        </w:rPr>
        <w:t>5</w:t>
      </w:r>
      <w:r w:rsidRPr="008B486D">
        <w:rPr>
          <w:rFonts w:ascii="Calibri" w:eastAsia="PMingLiU" w:hAnsi="Calibri"/>
        </w:rPr>
        <w:t>、</w:t>
      </w:r>
      <w:r w:rsidRPr="008B486D">
        <w:rPr>
          <w:rFonts w:ascii="Calibri" w:eastAsia="PMingLiU" w:hAnsi="Calibri"/>
        </w:rPr>
        <w:t xml:space="preserve">10 </w:t>
      </w:r>
      <w:r w:rsidRPr="008B486D">
        <w:rPr>
          <w:rFonts w:ascii="Calibri" w:eastAsia="PMingLiU" w:hAnsi="Calibri"/>
        </w:rPr>
        <w:t>或</w:t>
      </w:r>
      <w:r w:rsidRPr="008B486D">
        <w:rPr>
          <w:rFonts w:ascii="Calibri" w:eastAsia="PMingLiU" w:hAnsi="Calibri"/>
        </w:rPr>
        <w:t xml:space="preserve"> 15 </w:t>
      </w:r>
      <w:r w:rsidRPr="008B486D">
        <w:rPr>
          <w:rFonts w:ascii="Calibri" w:eastAsia="PMingLiU" w:hAnsi="Calibri"/>
        </w:rPr>
        <w:t>天。</w:t>
      </w:r>
    </w:p>
    <w:p w:rsidR="00A630E0" w:rsidRPr="008B486D" w:rsidRDefault="00A630E0" w:rsidP="00A630E0">
      <w:pPr>
        <w:pStyle w:val="ProductList-Body"/>
        <w:numPr>
          <w:ilvl w:val="1"/>
          <w:numId w:val="30"/>
        </w:numPr>
        <w:ind w:left="720" w:hanging="270"/>
        <w:rPr>
          <w:rFonts w:ascii="Calibri" w:eastAsia="PMingLiU" w:hAnsi="Calibri"/>
        </w:rPr>
      </w:pPr>
      <w:r w:rsidRPr="008B486D">
        <w:rPr>
          <w:rFonts w:ascii="Calibri" w:eastAsia="PMingLiU" w:hAnsi="Calibri"/>
        </w:rPr>
        <w:t>規劃</w:t>
      </w:r>
      <w:r w:rsidRPr="008B486D">
        <w:rPr>
          <w:rFonts w:ascii="Calibri" w:eastAsia="PMingLiU" w:hAnsi="Calibri"/>
        </w:rPr>
        <w:t xml:space="preserve"> Office 365 </w:t>
      </w:r>
      <w:r w:rsidRPr="008B486D">
        <w:rPr>
          <w:rFonts w:ascii="Calibri" w:eastAsia="PMingLiU" w:hAnsi="Calibri"/>
        </w:rPr>
        <w:t>部署。服務等級：</w:t>
      </w:r>
      <w:r w:rsidRPr="008B486D">
        <w:rPr>
          <w:rFonts w:ascii="Calibri" w:eastAsia="PMingLiU" w:hAnsi="Calibri"/>
        </w:rPr>
        <w:t xml:space="preserve">3 </w:t>
      </w:r>
      <w:r w:rsidRPr="008B486D">
        <w:rPr>
          <w:rFonts w:ascii="Calibri" w:eastAsia="PMingLiU" w:hAnsi="Calibri"/>
        </w:rPr>
        <w:t>或</w:t>
      </w:r>
      <w:r w:rsidRPr="008B486D">
        <w:rPr>
          <w:rFonts w:ascii="Calibri" w:eastAsia="PMingLiU" w:hAnsi="Calibri"/>
        </w:rPr>
        <w:t xml:space="preserve"> 10 </w:t>
      </w:r>
      <w:r w:rsidRPr="008B486D">
        <w:rPr>
          <w:rFonts w:ascii="Calibri" w:eastAsia="PMingLiU" w:hAnsi="Calibri"/>
        </w:rPr>
        <w:t>天。</w:t>
      </w:r>
    </w:p>
    <w:p w:rsidR="00A630E0" w:rsidRPr="008B486D" w:rsidRDefault="00A630E0" w:rsidP="00A630E0">
      <w:pPr>
        <w:pStyle w:val="ProductList-Body"/>
        <w:numPr>
          <w:ilvl w:val="0"/>
          <w:numId w:val="30"/>
        </w:numPr>
        <w:ind w:left="450" w:hanging="270"/>
        <w:rPr>
          <w:rFonts w:ascii="Calibri" w:eastAsia="PMingLiU" w:hAnsi="Calibri"/>
        </w:rPr>
      </w:pPr>
      <w:r w:rsidRPr="008B486D">
        <w:rPr>
          <w:rFonts w:ascii="Calibri" w:eastAsia="PMingLiU" w:hAnsi="Calibri"/>
        </w:rPr>
        <w:t xml:space="preserve">Lync </w:t>
      </w:r>
      <w:r w:rsidRPr="008B486D">
        <w:rPr>
          <w:rFonts w:ascii="Calibri" w:eastAsia="PMingLiU" w:hAnsi="Calibri"/>
        </w:rPr>
        <w:t>和</w:t>
      </w:r>
      <w:r w:rsidRPr="008B486D">
        <w:rPr>
          <w:rFonts w:ascii="Calibri" w:eastAsia="PMingLiU" w:hAnsi="Calibri"/>
        </w:rPr>
        <w:t xml:space="preserve"> Exchange </w:t>
      </w:r>
      <w:r w:rsidRPr="008B486D">
        <w:rPr>
          <w:rFonts w:ascii="Calibri" w:eastAsia="PMingLiU" w:hAnsi="Calibri"/>
        </w:rPr>
        <w:t>部署規劃服務</w:t>
      </w:r>
      <w:r w:rsidRPr="008B486D">
        <w:rPr>
          <w:rFonts w:ascii="Calibri" w:eastAsia="PMingLiU" w:hAnsi="Calibri"/>
        </w:rPr>
        <w:t xml:space="preserve"> (L&amp;EDPS)</w:t>
      </w:r>
    </w:p>
    <w:p w:rsidR="00A630E0" w:rsidRPr="008B486D" w:rsidRDefault="00A630E0" w:rsidP="00A630E0">
      <w:pPr>
        <w:pStyle w:val="ProductList-Body"/>
        <w:numPr>
          <w:ilvl w:val="1"/>
          <w:numId w:val="30"/>
        </w:numPr>
        <w:ind w:left="720" w:hanging="270"/>
        <w:rPr>
          <w:rFonts w:ascii="Calibri" w:eastAsia="PMingLiU" w:hAnsi="Calibri"/>
          <w:lang w:eastAsia="zh-TW"/>
        </w:rPr>
      </w:pPr>
      <w:r w:rsidRPr="008B486D">
        <w:rPr>
          <w:rFonts w:ascii="Calibri" w:eastAsia="PMingLiU" w:hAnsi="Calibri"/>
          <w:lang w:eastAsia="zh-TW"/>
        </w:rPr>
        <w:t>開發</w:t>
      </w:r>
      <w:r w:rsidRPr="008B486D">
        <w:rPr>
          <w:rFonts w:ascii="Calibri" w:eastAsia="PMingLiU" w:hAnsi="Calibri"/>
          <w:lang w:eastAsia="zh-TW"/>
        </w:rPr>
        <w:t xml:space="preserve"> Lync </w:t>
      </w:r>
      <w:r w:rsidRPr="008B486D">
        <w:rPr>
          <w:rFonts w:ascii="Calibri" w:eastAsia="PMingLiU" w:hAnsi="Calibri"/>
          <w:lang w:eastAsia="zh-TW"/>
        </w:rPr>
        <w:t>及</w:t>
      </w:r>
      <w:r w:rsidRPr="008B486D">
        <w:rPr>
          <w:rFonts w:ascii="Calibri" w:eastAsia="PMingLiU" w:hAnsi="Calibri"/>
          <w:lang w:eastAsia="zh-TW"/>
        </w:rPr>
        <w:t xml:space="preserve"> Exchange </w:t>
      </w:r>
      <w:r w:rsidRPr="008B486D">
        <w:rPr>
          <w:rFonts w:ascii="Calibri" w:eastAsia="PMingLiU" w:hAnsi="Calibri"/>
          <w:lang w:eastAsia="zh-TW"/>
        </w:rPr>
        <w:t>之部署或升級方案。服務等級：</w:t>
      </w:r>
      <w:r w:rsidRPr="008B486D">
        <w:rPr>
          <w:rFonts w:ascii="Calibri" w:eastAsia="PMingLiU" w:hAnsi="Calibri"/>
          <w:lang w:eastAsia="zh-TW"/>
        </w:rPr>
        <w:t>1</w:t>
      </w:r>
      <w:r w:rsidRPr="008B486D">
        <w:rPr>
          <w:rFonts w:ascii="Calibri" w:eastAsia="PMingLiU" w:hAnsi="Calibri"/>
          <w:lang w:eastAsia="zh-TW"/>
        </w:rPr>
        <w:t>、</w:t>
      </w:r>
      <w:r w:rsidRPr="008B486D">
        <w:rPr>
          <w:rFonts w:ascii="Calibri" w:eastAsia="PMingLiU" w:hAnsi="Calibri"/>
          <w:lang w:eastAsia="zh-TW"/>
        </w:rPr>
        <w:t>3</w:t>
      </w:r>
      <w:r w:rsidRPr="008B486D">
        <w:rPr>
          <w:rFonts w:ascii="Calibri" w:eastAsia="PMingLiU" w:hAnsi="Calibri"/>
          <w:lang w:eastAsia="zh-TW"/>
        </w:rPr>
        <w:t>、</w:t>
      </w:r>
      <w:r w:rsidRPr="008B486D">
        <w:rPr>
          <w:rFonts w:ascii="Calibri" w:eastAsia="PMingLiU" w:hAnsi="Calibri"/>
          <w:lang w:eastAsia="zh-TW"/>
        </w:rPr>
        <w:t>5</w:t>
      </w:r>
      <w:r w:rsidRPr="008B486D">
        <w:rPr>
          <w:rFonts w:ascii="Calibri" w:eastAsia="PMingLiU" w:hAnsi="Calibri"/>
          <w:lang w:eastAsia="zh-TW"/>
        </w:rPr>
        <w:t>、</w:t>
      </w:r>
      <w:r w:rsidRPr="008B486D">
        <w:rPr>
          <w:rFonts w:ascii="Calibri" w:eastAsia="PMingLiU" w:hAnsi="Calibri"/>
          <w:lang w:eastAsia="zh-TW"/>
        </w:rPr>
        <w:t xml:space="preserve">10 </w:t>
      </w:r>
      <w:r w:rsidRPr="008B486D">
        <w:rPr>
          <w:rFonts w:ascii="Calibri" w:eastAsia="PMingLiU" w:hAnsi="Calibri"/>
          <w:lang w:eastAsia="zh-TW"/>
        </w:rPr>
        <w:t>或</w:t>
      </w:r>
      <w:r w:rsidRPr="008B486D">
        <w:rPr>
          <w:rFonts w:ascii="Calibri" w:eastAsia="PMingLiU" w:hAnsi="Calibri"/>
          <w:lang w:eastAsia="zh-TW"/>
        </w:rPr>
        <w:t xml:space="preserve"> 15 </w:t>
      </w:r>
      <w:r w:rsidRPr="008B486D">
        <w:rPr>
          <w:rFonts w:ascii="Calibri" w:eastAsia="PMingLiU" w:hAnsi="Calibri"/>
          <w:lang w:eastAsia="zh-TW"/>
        </w:rPr>
        <w:t>天。</w:t>
      </w:r>
    </w:p>
    <w:p w:rsidR="00A630E0" w:rsidRPr="008B486D" w:rsidRDefault="00A630E0" w:rsidP="00A630E0">
      <w:pPr>
        <w:pStyle w:val="ProductList-Body"/>
        <w:numPr>
          <w:ilvl w:val="1"/>
          <w:numId w:val="30"/>
        </w:numPr>
        <w:ind w:left="720" w:hanging="270"/>
        <w:rPr>
          <w:rFonts w:ascii="Calibri" w:eastAsia="PMingLiU" w:hAnsi="Calibri"/>
        </w:rPr>
      </w:pPr>
      <w:r w:rsidRPr="008B486D">
        <w:rPr>
          <w:rFonts w:ascii="Calibri" w:eastAsia="PMingLiU" w:hAnsi="Calibri"/>
        </w:rPr>
        <w:t>規劃</w:t>
      </w:r>
      <w:r w:rsidRPr="008B486D">
        <w:rPr>
          <w:rFonts w:ascii="Calibri" w:eastAsia="PMingLiU" w:hAnsi="Calibri"/>
        </w:rPr>
        <w:t xml:space="preserve"> Office 365 </w:t>
      </w:r>
      <w:r w:rsidRPr="008B486D">
        <w:rPr>
          <w:rFonts w:ascii="Calibri" w:eastAsia="PMingLiU" w:hAnsi="Calibri"/>
        </w:rPr>
        <w:t>部署。服務等級：</w:t>
      </w:r>
      <w:r w:rsidRPr="008B486D">
        <w:rPr>
          <w:rFonts w:ascii="Calibri" w:eastAsia="PMingLiU" w:hAnsi="Calibri"/>
        </w:rPr>
        <w:t xml:space="preserve">3 </w:t>
      </w:r>
      <w:r w:rsidRPr="008B486D">
        <w:rPr>
          <w:rFonts w:ascii="Calibri" w:eastAsia="PMingLiU" w:hAnsi="Calibri"/>
        </w:rPr>
        <w:t>或</w:t>
      </w:r>
      <w:r w:rsidRPr="008B486D">
        <w:rPr>
          <w:rFonts w:ascii="Calibri" w:eastAsia="PMingLiU" w:hAnsi="Calibri"/>
        </w:rPr>
        <w:t xml:space="preserve"> 10 </w:t>
      </w:r>
      <w:r w:rsidRPr="008B486D">
        <w:rPr>
          <w:rFonts w:ascii="Calibri" w:eastAsia="PMingLiU" w:hAnsi="Calibri"/>
        </w:rPr>
        <w:t>天。</w:t>
      </w:r>
    </w:p>
    <w:p w:rsidR="00A630E0" w:rsidRPr="008B486D" w:rsidRDefault="00A630E0" w:rsidP="00A630E0">
      <w:pPr>
        <w:pStyle w:val="ProductList-Body"/>
        <w:numPr>
          <w:ilvl w:val="0"/>
          <w:numId w:val="30"/>
        </w:numPr>
        <w:ind w:left="450" w:hanging="270"/>
        <w:rPr>
          <w:rFonts w:ascii="Calibri" w:eastAsia="PMingLiU" w:hAnsi="Calibri"/>
          <w:lang w:eastAsia="zh-TW"/>
        </w:rPr>
      </w:pPr>
      <w:r w:rsidRPr="008B486D">
        <w:rPr>
          <w:rFonts w:ascii="Calibri" w:eastAsia="PMingLiU" w:hAnsi="Calibri"/>
          <w:lang w:eastAsia="zh-TW"/>
        </w:rPr>
        <w:t>私有雲端、管理及虛擬化部署規劃服務</w:t>
      </w:r>
      <w:r w:rsidRPr="008B486D">
        <w:rPr>
          <w:rFonts w:ascii="Calibri" w:eastAsia="PMingLiU" w:hAnsi="Calibri"/>
          <w:lang w:eastAsia="zh-TW"/>
        </w:rPr>
        <w:t xml:space="preserve"> (PVDPS)</w:t>
      </w:r>
    </w:p>
    <w:p w:rsidR="00A630E0" w:rsidRPr="008B486D" w:rsidRDefault="00A630E0" w:rsidP="00A630E0">
      <w:pPr>
        <w:pStyle w:val="ProductList-Body"/>
        <w:numPr>
          <w:ilvl w:val="1"/>
          <w:numId w:val="30"/>
        </w:numPr>
        <w:ind w:left="720" w:hanging="270"/>
        <w:rPr>
          <w:rFonts w:ascii="Calibri" w:eastAsia="PMingLiU" w:hAnsi="Calibri"/>
        </w:rPr>
      </w:pPr>
      <w:r w:rsidRPr="008B486D">
        <w:rPr>
          <w:rFonts w:ascii="Calibri" w:eastAsia="PMingLiU" w:hAnsi="Calibri"/>
        </w:rPr>
        <w:t>開發</w:t>
      </w:r>
      <w:r w:rsidRPr="008B486D">
        <w:rPr>
          <w:rFonts w:ascii="Calibri" w:eastAsia="PMingLiU" w:hAnsi="Calibri"/>
        </w:rPr>
        <w:t xml:space="preserve"> Windows Server</w:t>
      </w:r>
      <w:r w:rsidRPr="008B486D">
        <w:rPr>
          <w:rFonts w:ascii="Calibri" w:eastAsia="PMingLiU" w:hAnsi="Calibri"/>
        </w:rPr>
        <w:t>、</w:t>
      </w:r>
      <w:r w:rsidRPr="008B486D">
        <w:rPr>
          <w:rFonts w:ascii="Calibri" w:eastAsia="PMingLiU" w:hAnsi="Calibri"/>
        </w:rPr>
        <w:t xml:space="preserve">System Center </w:t>
      </w:r>
      <w:r w:rsidRPr="008B486D">
        <w:rPr>
          <w:rFonts w:ascii="Calibri" w:eastAsia="PMingLiU" w:hAnsi="Calibri"/>
        </w:rPr>
        <w:t>及</w:t>
      </w:r>
      <w:r w:rsidRPr="008B486D">
        <w:rPr>
          <w:rFonts w:ascii="Calibri" w:eastAsia="PMingLiU" w:hAnsi="Calibri"/>
        </w:rPr>
        <w:t xml:space="preserve"> Hyper-v </w:t>
      </w:r>
      <w:r w:rsidRPr="008B486D">
        <w:rPr>
          <w:rFonts w:ascii="Calibri" w:eastAsia="PMingLiU" w:hAnsi="Calibri"/>
        </w:rPr>
        <w:t>之部署或升級方案。服務等級：</w:t>
      </w:r>
      <w:r w:rsidRPr="008B486D">
        <w:rPr>
          <w:rFonts w:ascii="Calibri" w:eastAsia="PMingLiU" w:hAnsi="Calibri"/>
        </w:rPr>
        <w:t>3</w:t>
      </w:r>
      <w:r w:rsidRPr="008B486D">
        <w:rPr>
          <w:rFonts w:ascii="Calibri" w:eastAsia="PMingLiU" w:hAnsi="Calibri"/>
        </w:rPr>
        <w:t>、</w:t>
      </w:r>
      <w:r w:rsidRPr="008B486D">
        <w:rPr>
          <w:rFonts w:ascii="Calibri" w:eastAsia="PMingLiU" w:hAnsi="Calibri"/>
        </w:rPr>
        <w:t>5</w:t>
      </w:r>
      <w:r w:rsidRPr="008B486D">
        <w:rPr>
          <w:rFonts w:ascii="Calibri" w:eastAsia="PMingLiU" w:hAnsi="Calibri"/>
        </w:rPr>
        <w:t>、</w:t>
      </w:r>
      <w:r w:rsidRPr="008B486D">
        <w:rPr>
          <w:rFonts w:ascii="Calibri" w:eastAsia="PMingLiU" w:hAnsi="Calibri"/>
        </w:rPr>
        <w:t xml:space="preserve">10 </w:t>
      </w:r>
      <w:r w:rsidRPr="008B486D">
        <w:rPr>
          <w:rFonts w:ascii="Calibri" w:eastAsia="PMingLiU" w:hAnsi="Calibri"/>
        </w:rPr>
        <w:t>或</w:t>
      </w:r>
      <w:r w:rsidRPr="008B486D">
        <w:rPr>
          <w:rFonts w:ascii="Calibri" w:eastAsia="PMingLiU" w:hAnsi="Calibri"/>
        </w:rPr>
        <w:t xml:space="preserve"> 15 </w:t>
      </w:r>
      <w:r w:rsidRPr="008B486D">
        <w:rPr>
          <w:rFonts w:ascii="Calibri" w:eastAsia="PMingLiU" w:hAnsi="Calibri"/>
        </w:rPr>
        <w:t>天。</w:t>
      </w:r>
    </w:p>
    <w:p w:rsidR="00A630E0" w:rsidRPr="008B486D" w:rsidRDefault="00A630E0" w:rsidP="00A630E0">
      <w:pPr>
        <w:pStyle w:val="ProductList-Body"/>
        <w:numPr>
          <w:ilvl w:val="0"/>
          <w:numId w:val="30"/>
        </w:numPr>
        <w:ind w:left="450" w:hanging="270"/>
        <w:rPr>
          <w:rFonts w:ascii="Calibri" w:eastAsia="PMingLiU" w:hAnsi="Calibri"/>
        </w:rPr>
      </w:pPr>
      <w:r w:rsidRPr="008B486D">
        <w:rPr>
          <w:rFonts w:ascii="Calibri" w:eastAsia="PMingLiU" w:hAnsi="Calibri"/>
        </w:rPr>
        <w:t xml:space="preserve">SQL Server </w:t>
      </w:r>
      <w:r w:rsidRPr="008B486D">
        <w:rPr>
          <w:rFonts w:ascii="Calibri" w:eastAsia="PMingLiU" w:hAnsi="Calibri"/>
        </w:rPr>
        <w:t>部署規劃服務</w:t>
      </w:r>
      <w:r w:rsidRPr="008B486D">
        <w:rPr>
          <w:rFonts w:ascii="Calibri" w:eastAsia="PMingLiU" w:hAnsi="Calibri"/>
        </w:rPr>
        <w:t xml:space="preserve"> (SSDPS)</w:t>
      </w:r>
    </w:p>
    <w:p w:rsidR="00A630E0" w:rsidRPr="008B486D" w:rsidRDefault="00A630E0" w:rsidP="00A630E0">
      <w:pPr>
        <w:pStyle w:val="ProductList-Body"/>
        <w:numPr>
          <w:ilvl w:val="1"/>
          <w:numId w:val="30"/>
        </w:numPr>
        <w:ind w:left="720" w:hanging="270"/>
        <w:rPr>
          <w:rFonts w:ascii="Calibri" w:eastAsia="PMingLiU" w:hAnsi="Calibri"/>
        </w:rPr>
      </w:pPr>
      <w:r w:rsidRPr="008B486D">
        <w:rPr>
          <w:rFonts w:ascii="Calibri" w:eastAsia="PMingLiU" w:hAnsi="Calibri"/>
        </w:rPr>
        <w:t>開發</w:t>
      </w:r>
      <w:r w:rsidRPr="008B486D">
        <w:rPr>
          <w:rFonts w:ascii="Calibri" w:eastAsia="PMingLiU" w:hAnsi="Calibri"/>
        </w:rPr>
        <w:t xml:space="preserve"> SQL Server </w:t>
      </w:r>
      <w:r w:rsidRPr="008B486D">
        <w:rPr>
          <w:rFonts w:ascii="Calibri" w:eastAsia="PMingLiU" w:hAnsi="Calibri"/>
        </w:rPr>
        <w:t>之部署或升級方案。實作或升級</w:t>
      </w:r>
      <w:r w:rsidRPr="008B486D">
        <w:rPr>
          <w:rFonts w:ascii="Calibri" w:eastAsia="PMingLiU" w:hAnsi="Calibri"/>
        </w:rPr>
        <w:t xml:space="preserve"> Microsoft Dynamics CRM </w:t>
      </w:r>
      <w:r w:rsidRPr="008B486D">
        <w:rPr>
          <w:rFonts w:ascii="Calibri" w:eastAsia="PMingLiU" w:hAnsi="Calibri"/>
        </w:rPr>
        <w:t>之方案。服務等級：</w:t>
      </w:r>
      <w:r w:rsidRPr="008B486D">
        <w:rPr>
          <w:rFonts w:ascii="Calibri" w:eastAsia="PMingLiU" w:hAnsi="Calibri"/>
        </w:rPr>
        <w:t xml:space="preserve">3 </w:t>
      </w:r>
      <w:r w:rsidRPr="008B486D">
        <w:rPr>
          <w:rFonts w:ascii="Calibri" w:eastAsia="PMingLiU" w:hAnsi="Calibri"/>
        </w:rPr>
        <w:t>或</w:t>
      </w:r>
      <w:r w:rsidRPr="008B486D">
        <w:rPr>
          <w:rFonts w:ascii="Calibri" w:eastAsia="PMingLiU" w:hAnsi="Calibri"/>
        </w:rPr>
        <w:t xml:space="preserve"> 5 </w:t>
      </w:r>
      <w:r w:rsidRPr="008B486D">
        <w:rPr>
          <w:rFonts w:ascii="Calibri" w:eastAsia="PMingLiU" w:hAnsi="Calibri"/>
        </w:rPr>
        <w:t>天。</w:t>
      </w:r>
    </w:p>
    <w:p w:rsidR="00A630E0" w:rsidRPr="008B486D" w:rsidRDefault="00A630E0" w:rsidP="00A630E0">
      <w:pPr>
        <w:pStyle w:val="ProductList-Body"/>
        <w:numPr>
          <w:ilvl w:val="0"/>
          <w:numId w:val="30"/>
        </w:numPr>
        <w:ind w:left="450" w:hanging="270"/>
        <w:rPr>
          <w:rFonts w:ascii="Calibri" w:eastAsia="PMingLiU" w:hAnsi="Calibri"/>
          <w:lang w:eastAsia="zh-TW"/>
        </w:rPr>
      </w:pPr>
      <w:r w:rsidRPr="008B486D">
        <w:rPr>
          <w:rFonts w:ascii="Calibri" w:eastAsia="PMingLiU" w:hAnsi="Calibri"/>
          <w:lang w:eastAsia="zh-TW"/>
        </w:rPr>
        <w:t>開發人員工具部署規劃服務</w:t>
      </w:r>
      <w:r w:rsidRPr="008B486D">
        <w:rPr>
          <w:rFonts w:ascii="Calibri" w:eastAsia="PMingLiU" w:hAnsi="Calibri"/>
          <w:lang w:eastAsia="zh-TW"/>
        </w:rPr>
        <w:t xml:space="preserve"> (DTDPS)</w:t>
      </w:r>
    </w:p>
    <w:p w:rsidR="00A630E0" w:rsidRPr="008B486D" w:rsidRDefault="00A630E0" w:rsidP="00A630E0">
      <w:pPr>
        <w:pStyle w:val="ProductList-Body"/>
        <w:numPr>
          <w:ilvl w:val="1"/>
          <w:numId w:val="30"/>
        </w:numPr>
        <w:ind w:left="720" w:hanging="270"/>
        <w:rPr>
          <w:rFonts w:ascii="Calibri" w:eastAsia="PMingLiU" w:hAnsi="Calibri"/>
        </w:rPr>
      </w:pPr>
      <w:r w:rsidRPr="008B486D">
        <w:rPr>
          <w:rFonts w:ascii="Calibri" w:eastAsia="PMingLiU" w:hAnsi="Calibri"/>
        </w:rPr>
        <w:t>開發</w:t>
      </w:r>
      <w:r w:rsidRPr="008B486D">
        <w:rPr>
          <w:rFonts w:ascii="Calibri" w:eastAsia="PMingLiU" w:hAnsi="Calibri"/>
        </w:rPr>
        <w:t xml:space="preserve"> Visual Studio Team Foundation Server </w:t>
      </w:r>
      <w:r w:rsidRPr="008B486D">
        <w:rPr>
          <w:rFonts w:ascii="Calibri" w:eastAsia="PMingLiU" w:hAnsi="Calibri"/>
        </w:rPr>
        <w:t>之部署方案。服務等級：</w:t>
      </w:r>
      <w:r w:rsidRPr="008B486D">
        <w:rPr>
          <w:rFonts w:ascii="Calibri" w:eastAsia="PMingLiU" w:hAnsi="Calibri"/>
        </w:rPr>
        <w:t xml:space="preserve">3 </w:t>
      </w:r>
      <w:r w:rsidRPr="008B486D">
        <w:rPr>
          <w:rFonts w:ascii="Calibri" w:eastAsia="PMingLiU" w:hAnsi="Calibri"/>
        </w:rPr>
        <w:t>或</w:t>
      </w:r>
      <w:r w:rsidRPr="008B486D">
        <w:rPr>
          <w:rFonts w:ascii="Calibri" w:eastAsia="PMingLiU" w:hAnsi="Calibri"/>
        </w:rPr>
        <w:t xml:space="preserve"> 5 </w:t>
      </w:r>
      <w:r w:rsidRPr="008B486D">
        <w:rPr>
          <w:rFonts w:ascii="Calibri" w:eastAsia="PMingLiU" w:hAnsi="Calibri"/>
        </w:rPr>
        <w:t>天。</w:t>
      </w:r>
    </w:p>
    <w:p w:rsidR="00A630E0" w:rsidRPr="008B486D" w:rsidRDefault="00A630E0" w:rsidP="00A630E0">
      <w:pPr>
        <w:pStyle w:val="ProductList-Body"/>
        <w:numPr>
          <w:ilvl w:val="0"/>
          <w:numId w:val="30"/>
        </w:numPr>
        <w:ind w:left="450" w:hanging="270"/>
        <w:rPr>
          <w:rFonts w:ascii="Calibri" w:eastAsia="PMingLiU" w:hAnsi="Calibri"/>
          <w:lang w:eastAsia="zh-TW"/>
        </w:rPr>
      </w:pPr>
      <w:r w:rsidRPr="008B486D">
        <w:rPr>
          <w:rFonts w:ascii="Calibri" w:eastAsia="PMingLiU" w:hAnsi="Calibri"/>
          <w:lang w:eastAsia="zh-TW"/>
        </w:rPr>
        <w:t>公共雲端、</w:t>
      </w:r>
      <w:r w:rsidRPr="008B486D">
        <w:rPr>
          <w:rFonts w:ascii="Calibri" w:eastAsia="PMingLiU" w:hAnsi="Calibri"/>
          <w:lang w:eastAsia="zh-TW"/>
        </w:rPr>
        <w:t xml:space="preserve">Azure </w:t>
      </w:r>
      <w:r w:rsidRPr="008B486D">
        <w:rPr>
          <w:rFonts w:ascii="Calibri" w:eastAsia="PMingLiU" w:hAnsi="Calibri"/>
          <w:lang w:eastAsia="zh-TW"/>
        </w:rPr>
        <w:t>部署規劃服務</w:t>
      </w:r>
      <w:r w:rsidRPr="008B486D">
        <w:rPr>
          <w:rFonts w:ascii="Calibri" w:eastAsia="PMingLiU" w:hAnsi="Calibri"/>
          <w:lang w:eastAsia="zh-TW"/>
        </w:rPr>
        <w:t xml:space="preserve"> (AZDPS)</w:t>
      </w:r>
    </w:p>
    <w:p w:rsidR="00A630E0" w:rsidRPr="008B486D" w:rsidRDefault="00A630E0" w:rsidP="00A630E0">
      <w:pPr>
        <w:pStyle w:val="ProductList-Body"/>
        <w:numPr>
          <w:ilvl w:val="1"/>
          <w:numId w:val="30"/>
        </w:numPr>
        <w:ind w:left="720" w:hanging="270"/>
        <w:rPr>
          <w:rFonts w:ascii="Calibri" w:eastAsia="PMingLiU" w:hAnsi="Calibri"/>
        </w:rPr>
      </w:pPr>
      <w:r w:rsidRPr="008B486D">
        <w:rPr>
          <w:rFonts w:ascii="Calibri" w:eastAsia="PMingLiU" w:hAnsi="Calibri"/>
          <w:lang w:eastAsia="zh-TW"/>
        </w:rPr>
        <w:t xml:space="preserve">Microsoft Azure </w:t>
      </w:r>
      <w:r w:rsidRPr="008B486D">
        <w:rPr>
          <w:rFonts w:ascii="Calibri" w:eastAsia="PMingLiU" w:hAnsi="Calibri"/>
          <w:lang w:eastAsia="zh-TW"/>
        </w:rPr>
        <w:t>之訓練、示範及啟用規劃。</w:t>
      </w:r>
      <w:r w:rsidRPr="008B486D">
        <w:rPr>
          <w:rFonts w:ascii="Calibri" w:eastAsia="PMingLiU" w:hAnsi="Calibri"/>
        </w:rPr>
        <w:t>服務等級：</w:t>
      </w:r>
      <w:r w:rsidRPr="008B486D">
        <w:rPr>
          <w:rFonts w:ascii="Calibri" w:eastAsia="PMingLiU" w:hAnsi="Calibri"/>
        </w:rPr>
        <w:t>3</w:t>
      </w:r>
      <w:r w:rsidRPr="008B486D">
        <w:rPr>
          <w:rFonts w:ascii="Calibri" w:eastAsia="PMingLiU" w:hAnsi="Calibri"/>
        </w:rPr>
        <w:t>、</w:t>
      </w:r>
      <w:r w:rsidRPr="008B486D">
        <w:rPr>
          <w:rFonts w:ascii="Calibri" w:eastAsia="PMingLiU" w:hAnsi="Calibri"/>
        </w:rPr>
        <w:t xml:space="preserve">5 </w:t>
      </w:r>
      <w:r w:rsidRPr="008B486D">
        <w:rPr>
          <w:rFonts w:ascii="Calibri" w:eastAsia="PMingLiU" w:hAnsi="Calibri"/>
        </w:rPr>
        <w:t>或</w:t>
      </w:r>
      <w:r w:rsidRPr="008B486D">
        <w:rPr>
          <w:rFonts w:ascii="Calibri" w:eastAsia="PMingLiU" w:hAnsi="Calibri"/>
        </w:rPr>
        <w:t xml:space="preserve"> 10 </w:t>
      </w:r>
      <w:r w:rsidRPr="008B486D">
        <w:rPr>
          <w:rFonts w:ascii="Calibri" w:eastAsia="PMingLiU" w:hAnsi="Calibri"/>
        </w:rPr>
        <w:t>天。</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可提供之服務的清單及相關服務等級得隨時變更。合格之提供者將因應要求，針對以上每一項服務優惠方案提供客戶可取得之工作範圍的綱要。</w:t>
      </w:r>
      <w:r w:rsidRPr="008B486D">
        <w:rPr>
          <w:rFonts w:ascii="Calibri" w:eastAsia="PMingLiU" w:hAnsi="Calibri"/>
        </w:rPr>
        <w:fldChar w:fldCharType="begin"/>
      </w:r>
      <w:r w:rsidRPr="008B486D">
        <w:rPr>
          <w:rFonts w:ascii="Calibri" w:eastAsia="PMingLiU" w:hAnsi="Calibri"/>
          <w:lang w:eastAsia="zh-TW"/>
        </w:rPr>
        <w:instrText>xe "Microsoft Dynamics CRM Server 2013"</w:instrText>
      </w:r>
      <w:r w:rsidRPr="008B486D">
        <w:rPr>
          <w:rFonts w:ascii="Calibri" w:eastAsia="PMingLiU" w:hAnsi="Calibri"/>
        </w:rPr>
        <w:fldChar w:fldCharType="end"/>
      </w:r>
      <w:r w:rsidRPr="008B486D">
        <w:rPr>
          <w:rFonts w:ascii="Calibri" w:eastAsia="PMingLiU" w:hAnsi="Calibri"/>
        </w:rPr>
        <w:fldChar w:fldCharType="begin"/>
      </w:r>
      <w:r w:rsidRPr="008B486D">
        <w:rPr>
          <w:rFonts w:ascii="Calibri" w:eastAsia="PMingLiU" w:hAnsi="Calibri"/>
          <w:lang w:eastAsia="zh-TW"/>
        </w:rPr>
        <w:instrText>xe "System Center 2012 Standard"</w:instrText>
      </w:r>
      <w:r w:rsidRPr="008B486D">
        <w:rPr>
          <w:rFonts w:ascii="Calibri" w:eastAsia="PMingLiU" w:hAnsi="Calibri"/>
        </w:rPr>
        <w:fldChar w:fldCharType="end"/>
      </w:r>
      <w:r w:rsidRPr="008B486D">
        <w:rPr>
          <w:rFonts w:ascii="Calibri" w:eastAsia="PMingLiU" w:hAnsi="Calibri"/>
        </w:rPr>
        <w:fldChar w:fldCharType="begin"/>
      </w:r>
      <w:r w:rsidRPr="008B486D">
        <w:rPr>
          <w:rFonts w:ascii="Calibri" w:eastAsia="PMingLiU" w:hAnsi="Calibri"/>
          <w:lang w:eastAsia="zh-TW"/>
        </w:rPr>
        <w:instrText>xe "System Center 2012 Datacenter"</w:instrText>
      </w:r>
      <w:r w:rsidRPr="008B486D">
        <w:rPr>
          <w:rFonts w:ascii="Calibri" w:eastAsia="PMingLiU" w:hAnsi="Calibri"/>
        </w:rPr>
        <w:fldChar w:fldCharType="end"/>
      </w:r>
      <w:r w:rsidRPr="008B486D">
        <w:rPr>
          <w:rFonts w:ascii="Calibri" w:eastAsia="PMingLiU" w:hAnsi="Calibri"/>
        </w:rPr>
        <w:fldChar w:fldCharType="begin"/>
      </w:r>
      <w:r w:rsidRPr="008B486D">
        <w:rPr>
          <w:rFonts w:ascii="Calibri" w:eastAsia="PMingLiU" w:hAnsi="Calibri"/>
          <w:lang w:eastAsia="zh-TW"/>
        </w:rPr>
        <w:instrText xml:space="preserve">xe "Core CAL </w:instrText>
      </w:r>
      <w:r w:rsidRPr="008B486D">
        <w:rPr>
          <w:rFonts w:ascii="Calibri" w:eastAsia="PMingLiU" w:hAnsi="Calibri"/>
          <w:lang w:eastAsia="zh-TW"/>
        </w:rPr>
        <w:instrText>套件</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rPr>
        <w:fldChar w:fldCharType="begin"/>
      </w:r>
      <w:r w:rsidRPr="008B486D">
        <w:rPr>
          <w:rFonts w:ascii="Calibri" w:eastAsia="PMingLiU" w:hAnsi="Calibri"/>
          <w:lang w:eastAsia="zh-TW"/>
        </w:rPr>
        <w:instrText xml:space="preserve">xe "Enterprise CAL </w:instrText>
      </w:r>
      <w:r w:rsidRPr="008B486D">
        <w:rPr>
          <w:rFonts w:ascii="Calibri" w:eastAsia="PMingLiU" w:hAnsi="Calibri"/>
          <w:lang w:eastAsia="zh-TW"/>
        </w:rPr>
        <w:instrText>套件</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rPr>
        <w:fldChar w:fldCharType="begin"/>
      </w:r>
      <w:r w:rsidRPr="008B486D">
        <w:rPr>
          <w:rFonts w:ascii="Calibri" w:eastAsia="PMingLiU" w:hAnsi="Calibri"/>
          <w:lang w:eastAsia="zh-TW"/>
        </w:rPr>
        <w:instrText xml:space="preserve">xe "Enterprise CAL </w:instrText>
      </w:r>
      <w:r w:rsidRPr="008B486D">
        <w:rPr>
          <w:rFonts w:ascii="Calibri" w:eastAsia="PMingLiU" w:hAnsi="Calibri"/>
          <w:lang w:eastAsia="zh-TW"/>
        </w:rPr>
        <w:instrText>套件</w:instrText>
      </w:r>
      <w:r w:rsidRPr="008B486D">
        <w:rPr>
          <w:rFonts w:ascii="Calibri" w:eastAsia="PMingLiU" w:hAnsi="Calibri"/>
          <w:lang w:eastAsia="zh-TW"/>
        </w:rPr>
        <w:instrText>"</w:instrText>
      </w:r>
      <w:r w:rsidRPr="008B486D">
        <w:rPr>
          <w:rFonts w:ascii="Calibri" w:eastAsia="PMingLiU" w:hAnsi="Calibri"/>
        </w:rPr>
        <w:fldChar w:fldCharType="end"/>
      </w:r>
      <w:r w:rsidRPr="008B486D">
        <w:rPr>
          <w:rFonts w:ascii="Calibri" w:eastAsia="PMingLiU" w:hAnsi="Calibri"/>
        </w:rPr>
        <w:fldChar w:fldCharType="begin"/>
      </w:r>
      <w:r w:rsidRPr="008B486D">
        <w:rPr>
          <w:rFonts w:ascii="Calibri" w:eastAsia="PMingLiU" w:hAnsi="Calibri"/>
          <w:lang w:eastAsia="zh-TW"/>
        </w:rPr>
        <w:instrText xml:space="preserve">xe "Enterprise CAL </w:instrText>
      </w:r>
      <w:r w:rsidRPr="008B486D">
        <w:rPr>
          <w:rFonts w:ascii="Calibri" w:eastAsia="PMingLiU" w:hAnsi="Calibri"/>
          <w:lang w:eastAsia="zh-TW"/>
        </w:rPr>
        <w:instrText>套件</w:instrText>
      </w:r>
      <w:r w:rsidRPr="008B486D">
        <w:rPr>
          <w:rFonts w:ascii="Calibri" w:eastAsia="PMingLiU" w:hAnsi="Calibri"/>
          <w:lang w:eastAsia="zh-TW"/>
        </w:rPr>
        <w:instrText>"</w:instrText>
      </w:r>
      <w:r w:rsidRPr="008B486D">
        <w:rPr>
          <w:rFonts w:ascii="Calibri" w:eastAsia="PMingLiU" w:hAnsi="Calibri"/>
        </w:rPr>
        <w:fldChar w:fldCharType="end"/>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如果客戶符合下列條件，也可以增加可取得之規劃服務天數的數目：</w:t>
      </w:r>
      <w:r w:rsidRPr="008B486D">
        <w:rPr>
          <w:rFonts w:ascii="Calibri" w:eastAsia="PMingLiU" w:hAnsi="Calibri"/>
          <w:lang w:eastAsia="zh-TW"/>
        </w:rPr>
        <w:t xml:space="preserve">(a) </w:t>
      </w:r>
      <w:r w:rsidRPr="008B486D">
        <w:rPr>
          <w:rFonts w:ascii="Calibri" w:eastAsia="PMingLiU" w:hAnsi="Calibri"/>
          <w:lang w:eastAsia="zh-TW"/>
        </w:rPr>
        <w:t>目前具備取得訓練券利益之資格，</w:t>
      </w:r>
      <w:r w:rsidRPr="008B486D">
        <w:rPr>
          <w:rFonts w:ascii="Calibri" w:eastAsia="PMingLiU" w:hAnsi="Calibri"/>
          <w:lang w:eastAsia="zh-TW"/>
        </w:rPr>
        <w:t xml:space="preserve">(b) </w:t>
      </w:r>
      <w:r w:rsidRPr="008B486D">
        <w:rPr>
          <w:rFonts w:ascii="Calibri" w:eastAsia="PMingLiU" w:hAnsi="Calibri"/>
          <w:lang w:eastAsia="zh-TW"/>
        </w:rPr>
        <w:t>已啟動其訓練券利益，以及</w:t>
      </w:r>
      <w:r w:rsidRPr="008B486D">
        <w:rPr>
          <w:rFonts w:ascii="Calibri" w:eastAsia="PMingLiU" w:hAnsi="Calibri"/>
          <w:lang w:eastAsia="zh-TW"/>
        </w:rPr>
        <w:t xml:space="preserve"> (c) </w:t>
      </w:r>
      <w:r w:rsidRPr="008B486D">
        <w:rPr>
          <w:rFonts w:ascii="Calibri" w:eastAsia="PMingLiU" w:hAnsi="Calibri"/>
          <w:lang w:eastAsia="zh-TW"/>
        </w:rPr>
        <w:t>從可供轉換之訓練券利益計算至少有</w:t>
      </w:r>
      <w:r w:rsidRPr="008B486D">
        <w:rPr>
          <w:rFonts w:ascii="Calibri" w:eastAsia="PMingLiU" w:hAnsi="Calibri"/>
          <w:lang w:eastAsia="zh-TW"/>
        </w:rPr>
        <w:t xml:space="preserve"> 3 </w:t>
      </w:r>
      <w:r w:rsidRPr="008B486D">
        <w:rPr>
          <w:rFonts w:ascii="Calibri" w:eastAsia="PMingLiU" w:hAnsi="Calibri"/>
          <w:lang w:eastAsia="zh-TW"/>
        </w:rPr>
        <w:t>個尚未主張之訓練天數。合格之客戶可以使用</w:t>
      </w:r>
      <w:r w:rsidRPr="008B486D">
        <w:rPr>
          <w:rFonts w:ascii="Calibri" w:eastAsia="PMingLiU" w:hAnsi="Calibri"/>
          <w:lang w:eastAsia="zh-TW"/>
        </w:rPr>
        <w:t xml:space="preserve"> 3:1 </w:t>
      </w:r>
      <w:r w:rsidRPr="008B486D">
        <w:rPr>
          <w:rFonts w:ascii="Calibri" w:eastAsia="PMingLiU" w:hAnsi="Calibri"/>
          <w:lang w:eastAsia="zh-TW"/>
        </w:rPr>
        <w:t>的基礎</w:t>
      </w:r>
      <w:r w:rsidRPr="008B486D">
        <w:rPr>
          <w:rFonts w:ascii="Calibri" w:eastAsia="PMingLiU" w:hAnsi="Calibri"/>
          <w:lang w:eastAsia="zh-TW"/>
        </w:rPr>
        <w:t xml:space="preserve"> (</w:t>
      </w:r>
      <w:r w:rsidRPr="008B486D">
        <w:rPr>
          <w:rFonts w:ascii="Calibri" w:eastAsia="PMingLiU" w:hAnsi="Calibri"/>
          <w:lang w:eastAsia="zh-TW"/>
        </w:rPr>
        <w:t>三個訓練券天數</w:t>
      </w:r>
      <w:r w:rsidRPr="008B486D">
        <w:rPr>
          <w:rFonts w:ascii="Calibri" w:eastAsia="PMingLiU" w:hAnsi="Calibri"/>
          <w:lang w:eastAsia="zh-TW"/>
        </w:rPr>
        <w:t xml:space="preserve"> = </w:t>
      </w:r>
      <w:r w:rsidRPr="008B486D">
        <w:rPr>
          <w:rFonts w:ascii="Calibri" w:eastAsia="PMingLiU" w:hAnsi="Calibri"/>
          <w:lang w:eastAsia="zh-TW"/>
        </w:rPr>
        <w:t>一個規劃服務天數</w:t>
      </w:r>
      <w:r w:rsidRPr="008B486D">
        <w:rPr>
          <w:rFonts w:ascii="Calibri" w:eastAsia="PMingLiU" w:hAnsi="Calibri"/>
          <w:lang w:eastAsia="zh-TW"/>
        </w:rPr>
        <w:t>)</w:t>
      </w:r>
      <w:r w:rsidRPr="008B486D">
        <w:rPr>
          <w:rFonts w:ascii="Calibri" w:eastAsia="PMingLiU" w:hAnsi="Calibri"/>
          <w:lang w:eastAsia="zh-TW"/>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8B486D">
        <w:rPr>
          <w:rFonts w:ascii="Calibri" w:eastAsia="PMingLiU" w:hAnsi="Calibri"/>
          <w:lang w:eastAsia="zh-TW"/>
        </w:rPr>
        <w:t xml:space="preserve"> (</w:t>
      </w:r>
      <w:r w:rsidRPr="008B486D">
        <w:rPr>
          <w:rFonts w:ascii="Calibri" w:eastAsia="PMingLiU" w:hAnsi="Calibri"/>
          <w:lang w:eastAsia="zh-TW"/>
        </w:rPr>
        <w:t>例如</w:t>
      </w:r>
      <w:r w:rsidRPr="008B486D">
        <w:rPr>
          <w:rFonts w:ascii="Calibri" w:eastAsia="PMingLiU" w:hAnsi="Calibri"/>
          <w:lang w:eastAsia="zh-TW"/>
        </w:rPr>
        <w:t xml:space="preserve"> DDPS </w:t>
      </w:r>
      <w:r w:rsidRPr="008B486D">
        <w:rPr>
          <w:rFonts w:ascii="Calibri" w:eastAsia="PMingLiU" w:hAnsi="Calibri"/>
          <w:lang w:eastAsia="zh-TW"/>
        </w:rPr>
        <w:t>或</w:t>
      </w:r>
      <w:r w:rsidRPr="008B486D">
        <w:rPr>
          <w:rFonts w:ascii="Calibri" w:eastAsia="PMingLiU" w:hAnsi="Calibri"/>
          <w:lang w:eastAsia="zh-TW"/>
        </w:rPr>
        <w:t xml:space="preserve"> SDPS) </w:t>
      </w:r>
      <w:r w:rsidRPr="008B486D">
        <w:rPr>
          <w:rFonts w:ascii="Calibri" w:eastAsia="PMingLiU" w:hAnsi="Calibri"/>
          <w:lang w:eastAsia="zh-TW"/>
        </w:rPr>
        <w:t>建立訓練券。</w:t>
      </w:r>
      <w:r w:rsidRPr="008B486D">
        <w:rPr>
          <w:rFonts w:ascii="Calibri" w:eastAsia="PMingLiU" w:hAnsi="Calibri"/>
          <w:lang w:eastAsia="zh-TW"/>
        </w:rPr>
        <w:t>*</w:t>
      </w:r>
      <w:r w:rsidRPr="008B486D">
        <w:rPr>
          <w:rFonts w:ascii="Calibri" w:eastAsia="PMingLiU" w:hAnsi="Calibri"/>
          <w:lang w:eastAsia="zh-TW"/>
        </w:rPr>
        <w:t>客戶將天數轉換回訓練券天數的資格，會根據其規劃服務天數等級中可提供之天數而加以限制。</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在合格之大量授權合約中未符合可取得規劃服務履行服務之最低門檻但符合或超過訓練券天數轉換之條件的客戶，得依以上所列轉換訓練券天數。</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numPr>
          <w:ilvl w:val="0"/>
          <w:numId w:val="31"/>
        </w:numPr>
        <w:ind w:left="450" w:hanging="270"/>
        <w:rPr>
          <w:rFonts w:ascii="Calibri" w:eastAsia="PMingLiU" w:hAnsi="Calibri"/>
        </w:rPr>
      </w:pPr>
      <w:r w:rsidRPr="008B486D">
        <w:rPr>
          <w:rFonts w:ascii="Calibri" w:eastAsia="PMingLiU" w:hAnsi="Calibri"/>
          <w:lang w:eastAsia="zh-TW"/>
        </w:rPr>
        <w:t>規劃服務得透過合格之</w:t>
      </w:r>
      <w:r w:rsidRPr="008B486D">
        <w:rPr>
          <w:rFonts w:ascii="Calibri" w:eastAsia="PMingLiU" w:hAnsi="Calibri"/>
          <w:lang w:eastAsia="zh-TW"/>
        </w:rPr>
        <w:t xml:space="preserve"> Microsoft </w:t>
      </w:r>
      <w:r w:rsidRPr="008B486D">
        <w:rPr>
          <w:rFonts w:ascii="Calibri" w:eastAsia="PMingLiU" w:hAnsi="Calibri"/>
          <w:lang w:eastAsia="zh-TW"/>
        </w:rPr>
        <w:t>合作夥伴或</w:t>
      </w:r>
      <w:r w:rsidRPr="008B486D">
        <w:rPr>
          <w:rFonts w:ascii="Calibri" w:eastAsia="PMingLiU" w:hAnsi="Calibri"/>
          <w:lang w:eastAsia="zh-TW"/>
        </w:rPr>
        <w:t xml:space="preserve"> Microsoft </w:t>
      </w:r>
      <w:r w:rsidRPr="008B486D">
        <w:rPr>
          <w:rFonts w:ascii="Calibri" w:eastAsia="PMingLiU" w:hAnsi="Calibri"/>
          <w:lang w:eastAsia="zh-TW"/>
        </w:rPr>
        <w:t>諮詢服務提供給客戶。由合格之</w:t>
      </w:r>
      <w:r w:rsidRPr="008B486D">
        <w:rPr>
          <w:rFonts w:ascii="Calibri" w:eastAsia="PMingLiU" w:hAnsi="Calibri"/>
          <w:lang w:eastAsia="zh-TW"/>
        </w:rPr>
        <w:t xml:space="preserve"> Microsoft </w:t>
      </w:r>
      <w:r w:rsidRPr="008B486D">
        <w:rPr>
          <w:rFonts w:ascii="Calibri" w:eastAsia="PMingLiU" w:hAnsi="Calibri"/>
          <w:lang w:eastAsia="zh-TW"/>
        </w:rPr>
        <w:t>提供者建立之當地「使用規定」可適用。依訓練券提供之服務係依客戶與合格之提供者間所訂定之合約而提供；</w:t>
      </w:r>
      <w:r w:rsidRPr="008B486D">
        <w:rPr>
          <w:rFonts w:ascii="Calibri" w:eastAsia="PMingLiU" w:hAnsi="Calibri"/>
          <w:lang w:eastAsia="zh-TW"/>
        </w:rPr>
        <w:t xml:space="preserve">Microsoft </w:t>
      </w:r>
      <w:r w:rsidRPr="008B486D">
        <w:rPr>
          <w:rFonts w:ascii="Calibri" w:eastAsia="PMingLiU" w:hAnsi="Calibri"/>
          <w:lang w:eastAsia="zh-TW"/>
        </w:rPr>
        <w:t>對任何與服務相關之部分合格之提供者的工作或錯誤並不負任何責任。</w:t>
      </w:r>
      <w:r w:rsidRPr="008B486D">
        <w:rPr>
          <w:rFonts w:ascii="Calibri" w:eastAsia="PMingLiU" w:hAnsi="Calibri"/>
        </w:rPr>
        <w:t>客戶可以在此檢視合格之提供者的清單：</w:t>
      </w:r>
      <w:hyperlink r:id="rId58" w:history="1">
        <w:r w:rsidRPr="008B486D">
          <w:rPr>
            <w:rStyle w:val="Hyperlink"/>
            <w:rFonts w:ascii="Calibri" w:eastAsia="PMingLiU" w:hAnsi="Calibri" w:cstheme="minorBidi"/>
          </w:rPr>
          <w:t>http://directory.partners.extranet.microsoft.com/psbproviders</w:t>
        </w:r>
      </w:hyperlink>
    </w:p>
    <w:p w:rsidR="00A630E0" w:rsidRPr="008B486D" w:rsidRDefault="00A630E0" w:rsidP="00A630E0">
      <w:pPr>
        <w:pStyle w:val="ProductList-Body"/>
        <w:numPr>
          <w:ilvl w:val="0"/>
          <w:numId w:val="31"/>
        </w:numPr>
        <w:ind w:left="450" w:hanging="270"/>
        <w:rPr>
          <w:rFonts w:ascii="Calibri" w:eastAsia="PMingLiU" w:hAnsi="Calibri"/>
          <w:lang w:eastAsia="zh-TW"/>
        </w:rPr>
      </w:pPr>
      <w:r w:rsidRPr="008B486D">
        <w:rPr>
          <w:rFonts w:ascii="Calibri" w:eastAsia="PMingLiU" w:hAnsi="Calibri"/>
          <w:lang w:eastAsia="zh-TW"/>
        </w:rPr>
        <w:t>規劃服務之履行會提供諮詢，其中涵蓋可造就高等級部署規劃之預先定義的工作範圍；但不能包括軟體之實際部署。</w:t>
      </w:r>
    </w:p>
    <w:p w:rsidR="00A630E0" w:rsidRPr="008B486D" w:rsidRDefault="00A630E0" w:rsidP="00A630E0">
      <w:pPr>
        <w:pStyle w:val="ProductList-Body"/>
        <w:numPr>
          <w:ilvl w:val="0"/>
          <w:numId w:val="31"/>
        </w:numPr>
        <w:ind w:left="450" w:hanging="270"/>
        <w:rPr>
          <w:rFonts w:ascii="Calibri" w:eastAsia="PMingLiU" w:hAnsi="Calibri"/>
          <w:lang w:eastAsia="zh-TW"/>
        </w:rPr>
      </w:pPr>
      <w:r w:rsidRPr="008B486D">
        <w:rPr>
          <w:rFonts w:ascii="Calibri" w:eastAsia="PMingLiU" w:hAnsi="Calibri"/>
          <w:lang w:eastAsia="zh-TW"/>
        </w:rPr>
        <w:t>規劃服務券僅得由符合取得利益資格之客戶買回。</w:t>
      </w:r>
    </w:p>
    <w:p w:rsidR="00A630E0" w:rsidRPr="008B486D" w:rsidRDefault="00A630E0" w:rsidP="00A630E0">
      <w:pPr>
        <w:pStyle w:val="ProductList-Body"/>
        <w:numPr>
          <w:ilvl w:val="0"/>
          <w:numId w:val="31"/>
        </w:numPr>
        <w:ind w:left="450" w:hanging="270"/>
        <w:rPr>
          <w:rFonts w:ascii="Calibri" w:eastAsia="PMingLiU" w:hAnsi="Calibri"/>
          <w:lang w:eastAsia="zh-TW"/>
        </w:rPr>
      </w:pPr>
      <w:r w:rsidRPr="008B486D">
        <w:rPr>
          <w:rFonts w:ascii="Calibri" w:eastAsia="PMingLiU" w:hAnsi="Calibri"/>
          <w:lang w:eastAsia="zh-TW"/>
        </w:rPr>
        <w:t>規劃服務券不得變換為現金、貨幣或其他有價的報酬。</w:t>
      </w:r>
    </w:p>
    <w:p w:rsidR="00A630E0" w:rsidRPr="008B486D" w:rsidRDefault="00A630E0" w:rsidP="00A630E0">
      <w:pPr>
        <w:pStyle w:val="ProductList-Body"/>
        <w:numPr>
          <w:ilvl w:val="0"/>
          <w:numId w:val="31"/>
        </w:numPr>
        <w:ind w:left="450" w:hanging="270"/>
        <w:rPr>
          <w:rFonts w:ascii="Calibri" w:eastAsia="PMingLiU" w:hAnsi="Calibri"/>
          <w:lang w:eastAsia="zh-TW"/>
        </w:rPr>
      </w:pPr>
      <w:r w:rsidRPr="008B486D">
        <w:rPr>
          <w:rFonts w:ascii="Calibri" w:eastAsia="PMingLiU" w:hAnsi="Calibri"/>
          <w:lang w:eastAsia="zh-TW"/>
        </w:rPr>
        <w:t>客戶得向他們的本方案之外的提供者訂購超出其工作範圍</w:t>
      </w:r>
      <w:r w:rsidRPr="008B486D">
        <w:rPr>
          <w:rFonts w:ascii="Calibri" w:eastAsia="PMingLiU" w:hAnsi="Calibri"/>
          <w:lang w:eastAsia="zh-TW"/>
        </w:rPr>
        <w:t xml:space="preserve"> (</w:t>
      </w:r>
      <w:r w:rsidRPr="008B486D">
        <w:rPr>
          <w:rFonts w:ascii="Calibri" w:eastAsia="PMingLiU" w:hAnsi="Calibri"/>
          <w:lang w:eastAsia="zh-TW"/>
        </w:rPr>
        <w:t>依訓練券類型及服務等級所定義</w:t>
      </w:r>
      <w:r w:rsidRPr="008B486D">
        <w:rPr>
          <w:rFonts w:ascii="Calibri" w:eastAsia="PMingLiU" w:hAnsi="Calibri"/>
          <w:lang w:eastAsia="zh-TW"/>
        </w:rPr>
        <w:t xml:space="preserve">) </w:t>
      </w:r>
      <w:r w:rsidRPr="008B486D">
        <w:rPr>
          <w:rFonts w:ascii="Calibri" w:eastAsia="PMingLiU" w:hAnsi="Calibri"/>
          <w:lang w:eastAsia="zh-TW"/>
        </w:rPr>
        <w:t>的額外服務。</w:t>
      </w:r>
    </w:p>
    <w:p w:rsidR="00A630E0" w:rsidRPr="008B486D" w:rsidRDefault="00A630E0" w:rsidP="00A630E0">
      <w:pPr>
        <w:pStyle w:val="ProductList-Body"/>
        <w:numPr>
          <w:ilvl w:val="0"/>
          <w:numId w:val="31"/>
        </w:numPr>
        <w:ind w:left="450" w:hanging="270"/>
        <w:rPr>
          <w:rFonts w:ascii="Calibri" w:eastAsia="PMingLiU" w:hAnsi="Calibri"/>
          <w:lang w:eastAsia="zh-TW"/>
        </w:rPr>
      </w:pPr>
      <w:r w:rsidRPr="008B486D">
        <w:rPr>
          <w:rFonts w:ascii="Calibri" w:eastAsia="PMingLiU" w:hAnsi="Calibri"/>
          <w:lang w:eastAsia="zh-TW"/>
        </w:rPr>
        <w:t>在允許的情況下，因為退貨及其他付款調整而降低合格之</w:t>
      </w:r>
      <w:r w:rsidRPr="008B486D">
        <w:rPr>
          <w:rFonts w:ascii="Calibri" w:eastAsia="PMingLiU" w:hAnsi="Calibri"/>
          <w:lang w:eastAsia="zh-TW"/>
        </w:rPr>
        <w:t xml:space="preserve"> SA </w:t>
      </w:r>
      <w:r w:rsidRPr="008B486D">
        <w:rPr>
          <w:rFonts w:ascii="Calibri" w:eastAsia="PMingLiU" w:hAnsi="Calibri"/>
          <w:lang w:eastAsia="zh-TW"/>
        </w:rPr>
        <w:t>範圍，可能會降低客戶之規劃服務權利天數。</w:t>
      </w:r>
    </w:p>
    <w:p w:rsidR="00A630E0" w:rsidRPr="008B486D" w:rsidRDefault="00A630E0" w:rsidP="00A630E0">
      <w:pPr>
        <w:pStyle w:val="ProductList-Body"/>
        <w:numPr>
          <w:ilvl w:val="0"/>
          <w:numId w:val="31"/>
        </w:numPr>
        <w:ind w:left="450" w:hanging="270"/>
        <w:rPr>
          <w:rFonts w:ascii="Calibri" w:eastAsia="PMingLiU" w:hAnsi="Calibri"/>
          <w:lang w:eastAsia="zh-TW"/>
        </w:rPr>
      </w:pPr>
      <w:r w:rsidRPr="008B486D">
        <w:rPr>
          <w:rFonts w:ascii="Calibri" w:eastAsia="PMingLiU" w:hAnsi="Calibri"/>
          <w:lang w:eastAsia="zh-TW"/>
        </w:rPr>
        <w:t>訓練券不得堆疊或合併。公司應該在可提供的天數內針對單一履行過程提供單一訓練券。</w:t>
      </w:r>
    </w:p>
    <w:p w:rsidR="00A630E0" w:rsidRPr="008B486D" w:rsidRDefault="00A630E0" w:rsidP="00A630E0">
      <w:pPr>
        <w:pStyle w:val="ProductList-Body"/>
        <w:numPr>
          <w:ilvl w:val="0"/>
          <w:numId w:val="31"/>
        </w:numPr>
        <w:ind w:left="450" w:hanging="270"/>
        <w:rPr>
          <w:rFonts w:ascii="Calibri" w:eastAsia="PMingLiU" w:hAnsi="Calibri"/>
        </w:rPr>
      </w:pPr>
      <w:r w:rsidRPr="008B486D">
        <w:rPr>
          <w:rFonts w:ascii="Calibri" w:eastAsia="PMingLiU" w:hAnsi="Calibri"/>
          <w:lang w:eastAsia="zh-TW"/>
        </w:rPr>
        <w:t>訓練券僅對其訓練券會被買回之特定服務類型的合格提供者，方始適用。訓練券可以與全球任何合格之提供者搭配使用。參與程度可能有所不同。</w:t>
      </w:r>
      <w:r w:rsidRPr="008B486D">
        <w:rPr>
          <w:rFonts w:ascii="Calibri" w:eastAsia="PMingLiU" w:hAnsi="Calibri"/>
        </w:rPr>
        <w:t>合格的</w:t>
      </w:r>
      <w:r w:rsidRPr="008B486D">
        <w:rPr>
          <w:rFonts w:ascii="Calibri" w:eastAsia="PMingLiU" w:hAnsi="Calibri"/>
        </w:rPr>
        <w:t xml:space="preserve"> Microsoft </w:t>
      </w:r>
      <w:r w:rsidRPr="008B486D">
        <w:rPr>
          <w:rFonts w:ascii="Calibri" w:eastAsia="PMingLiU" w:hAnsi="Calibri"/>
        </w:rPr>
        <w:t>提供者得根據當地的取消原則取消服務。</w:t>
      </w:r>
    </w:p>
    <w:p w:rsidR="00A630E0" w:rsidRPr="008B486D" w:rsidRDefault="00A630E0" w:rsidP="00A630E0">
      <w:pPr>
        <w:pStyle w:val="ProductList-Body"/>
        <w:numPr>
          <w:ilvl w:val="0"/>
          <w:numId w:val="31"/>
        </w:numPr>
        <w:ind w:left="450" w:hanging="270"/>
        <w:rPr>
          <w:rFonts w:ascii="Calibri" w:eastAsia="PMingLiU" w:hAnsi="Calibri"/>
          <w:lang w:eastAsia="zh-TW"/>
        </w:rPr>
      </w:pPr>
      <w:r w:rsidRPr="008B486D">
        <w:rPr>
          <w:rFonts w:ascii="Calibri" w:eastAsia="PMingLiU" w:hAnsi="Calibri"/>
          <w:lang w:eastAsia="zh-TW"/>
        </w:rPr>
        <w:t>訓練券必須於</w:t>
      </w:r>
      <w:r w:rsidRPr="008B486D">
        <w:rPr>
          <w:rFonts w:ascii="Calibri" w:eastAsia="PMingLiU" w:hAnsi="Calibri"/>
          <w:lang w:eastAsia="zh-TW"/>
        </w:rPr>
        <w:t xml:space="preserve"> SA </w:t>
      </w:r>
      <w:r w:rsidRPr="008B486D">
        <w:rPr>
          <w:rFonts w:ascii="Calibri" w:eastAsia="PMingLiU" w:hAnsi="Calibri"/>
          <w:lang w:eastAsia="zh-TW"/>
        </w:rPr>
        <w:t>範圍期間指定。</w:t>
      </w:r>
    </w:p>
    <w:p w:rsidR="00A630E0" w:rsidRPr="008B486D" w:rsidRDefault="00A630E0" w:rsidP="00A630E0">
      <w:pPr>
        <w:pStyle w:val="ProductList-Body"/>
        <w:numPr>
          <w:ilvl w:val="0"/>
          <w:numId w:val="31"/>
        </w:numPr>
        <w:ind w:left="450" w:hanging="270"/>
        <w:rPr>
          <w:rFonts w:ascii="Calibri" w:eastAsia="PMingLiU" w:hAnsi="Calibri"/>
          <w:lang w:eastAsia="zh-TW"/>
        </w:rPr>
      </w:pPr>
      <w:r w:rsidRPr="008B486D">
        <w:rPr>
          <w:rFonts w:ascii="Calibri" w:eastAsia="PMingLiU" w:hAnsi="Calibri"/>
          <w:lang w:eastAsia="zh-TW"/>
        </w:rPr>
        <w:t>訓練券將自訓練券指定日期開始起算</w:t>
      </w:r>
      <w:r w:rsidRPr="008B486D">
        <w:rPr>
          <w:rFonts w:ascii="Calibri" w:eastAsia="PMingLiU" w:hAnsi="Calibri"/>
          <w:lang w:eastAsia="zh-TW"/>
        </w:rPr>
        <w:t xml:space="preserve"> 180 </w:t>
      </w:r>
      <w:r w:rsidRPr="008B486D">
        <w:rPr>
          <w:rFonts w:ascii="Calibri" w:eastAsia="PMingLiU" w:hAnsi="Calibri"/>
          <w:lang w:eastAsia="zh-TW"/>
        </w:rPr>
        <w:t>日屆滿，其與</w:t>
      </w:r>
      <w:r w:rsidRPr="008B486D">
        <w:rPr>
          <w:rFonts w:ascii="Calibri" w:eastAsia="PMingLiU" w:hAnsi="Calibri"/>
          <w:lang w:eastAsia="zh-TW"/>
        </w:rPr>
        <w:t xml:space="preserve"> SA </w:t>
      </w:r>
      <w:r w:rsidRPr="008B486D">
        <w:rPr>
          <w:rFonts w:ascii="Calibri" w:eastAsia="PMingLiU" w:hAnsi="Calibri"/>
          <w:lang w:eastAsia="zh-TW"/>
        </w:rPr>
        <w:t>範圍之屆滿係獨立計算。所有服務必須於訓練券屆滿之前交付</w:t>
      </w:r>
      <w:r w:rsidRPr="008B486D">
        <w:rPr>
          <w:rFonts w:ascii="Calibri" w:eastAsia="PMingLiU" w:hAnsi="Calibri"/>
          <w:lang w:eastAsia="zh-TW"/>
        </w:rPr>
        <w:t xml:space="preserve"> (</w:t>
      </w:r>
      <w:r w:rsidRPr="008B486D">
        <w:rPr>
          <w:rFonts w:ascii="Calibri" w:eastAsia="PMingLiU" w:hAnsi="Calibri"/>
          <w:lang w:eastAsia="zh-TW"/>
        </w:rPr>
        <w:t>訓練券已買回</w:t>
      </w:r>
      <w:r w:rsidRPr="008B486D">
        <w:rPr>
          <w:rFonts w:ascii="Calibri" w:eastAsia="PMingLiU" w:hAnsi="Calibri"/>
          <w:lang w:eastAsia="zh-TW"/>
        </w:rPr>
        <w:t>)</w:t>
      </w:r>
      <w:r w:rsidRPr="008B486D">
        <w:rPr>
          <w:rFonts w:ascii="Calibri" w:eastAsia="PMingLiU" w:hAnsi="Calibri"/>
          <w:lang w:eastAsia="zh-TW"/>
        </w:rPr>
        <w:t>。在</w:t>
      </w:r>
      <w:r w:rsidRPr="008B486D">
        <w:rPr>
          <w:rFonts w:ascii="Calibri" w:eastAsia="PMingLiU" w:hAnsi="Calibri"/>
          <w:lang w:eastAsia="zh-TW"/>
        </w:rPr>
        <w:t xml:space="preserve"> SA </w:t>
      </w:r>
      <w:r w:rsidRPr="008B486D">
        <w:rPr>
          <w:rFonts w:ascii="Calibri" w:eastAsia="PMingLiU" w:hAnsi="Calibri"/>
          <w:lang w:eastAsia="zh-TW"/>
        </w:rPr>
        <w:t>範圍屆滿之前即屆滿的訓練券將歸回規劃服務組合的可提供天數。藉由接受規劃服務之履行，客戶認知其將於完成基於品質保證目的之履行服務時取得調查。上表顯示根據完整的</w:t>
      </w:r>
      <w:r w:rsidRPr="008B486D">
        <w:rPr>
          <w:rFonts w:ascii="Calibri" w:eastAsia="PMingLiU" w:hAnsi="Calibri"/>
          <w:lang w:eastAsia="zh-TW"/>
        </w:rPr>
        <w:t xml:space="preserve"> 3 </w:t>
      </w:r>
      <w:r w:rsidRPr="008B486D">
        <w:rPr>
          <w:rFonts w:ascii="Calibri" w:eastAsia="PMingLiU" w:hAnsi="Calibri"/>
          <w:lang w:eastAsia="zh-TW"/>
        </w:rPr>
        <w:t>年期註冊或合約可提供之服務天數。訂購一年期</w:t>
      </w:r>
      <w:r w:rsidRPr="008B486D">
        <w:rPr>
          <w:rFonts w:ascii="Calibri" w:eastAsia="PMingLiU" w:hAnsi="Calibri"/>
          <w:lang w:eastAsia="zh-TW"/>
        </w:rPr>
        <w:t xml:space="preserve"> SA </w:t>
      </w:r>
      <w:r w:rsidRPr="008B486D">
        <w:rPr>
          <w:rFonts w:ascii="Calibri" w:eastAsia="PMingLiU" w:hAnsi="Calibri"/>
          <w:lang w:eastAsia="zh-TW"/>
        </w:rPr>
        <w:t>範圍之客戶將取得三分之一所陳述之服務天數。訂購二年期</w:t>
      </w:r>
      <w:r w:rsidRPr="008B486D">
        <w:rPr>
          <w:rFonts w:ascii="Calibri" w:eastAsia="PMingLiU" w:hAnsi="Calibri"/>
          <w:lang w:eastAsia="zh-TW"/>
        </w:rPr>
        <w:t xml:space="preserve"> SA </w:t>
      </w:r>
      <w:r w:rsidRPr="008B486D">
        <w:rPr>
          <w:rFonts w:ascii="Calibri" w:eastAsia="PMingLiU" w:hAnsi="Calibri"/>
          <w:lang w:eastAsia="zh-TW"/>
        </w:rPr>
        <w:t>範圍之客戶將取得三分之二所陳述之服務天數。</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rPr>
        <w:t>履行服務結束時由合格之提供者基於品質保證目的而提交給</w:t>
      </w:r>
      <w:r w:rsidRPr="008B486D">
        <w:rPr>
          <w:rFonts w:ascii="Calibri" w:eastAsia="PMingLiU" w:hAnsi="Calibri"/>
        </w:rPr>
        <w:t xml:space="preserve"> Microsoft </w:t>
      </w:r>
      <w:r w:rsidRPr="008B486D">
        <w:rPr>
          <w:rFonts w:ascii="Calibri" w:eastAsia="PMingLiU" w:hAnsi="Calibri"/>
        </w:rPr>
        <w:t>之已完成的交付項目得供</w:t>
      </w:r>
      <w:r w:rsidRPr="008B486D">
        <w:rPr>
          <w:rFonts w:ascii="Calibri" w:eastAsia="PMingLiU" w:hAnsi="Calibri"/>
        </w:rPr>
        <w:t xml:space="preserve"> Microsoft </w:t>
      </w:r>
      <w:r w:rsidRPr="008B486D">
        <w:rPr>
          <w:rFonts w:ascii="Calibri" w:eastAsia="PMingLiU" w:hAnsi="Calibri"/>
        </w:rPr>
        <w:t>使用，且可基於該目的而與客戶之</w:t>
      </w:r>
      <w:r w:rsidRPr="008B486D">
        <w:rPr>
          <w:rFonts w:ascii="Calibri" w:eastAsia="PMingLiU" w:hAnsi="Calibri"/>
        </w:rPr>
        <w:t xml:space="preserve"> Microsoft </w:t>
      </w:r>
      <w:r w:rsidRPr="008B486D">
        <w:rPr>
          <w:rFonts w:ascii="Calibri" w:eastAsia="PMingLiU" w:hAnsi="Calibri"/>
        </w:rPr>
        <w:t>客戶小組共享。</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SubSubSectionHeading"/>
        <w:outlineLvl w:val="2"/>
        <w:rPr>
          <w:rFonts w:ascii="Calibri" w:eastAsia="PMingLiU" w:hAnsi="Calibri"/>
        </w:rPr>
      </w:pPr>
      <w:bookmarkStart w:id="1580" w:name="_Toc392628274"/>
      <w:bookmarkStart w:id="1581" w:name="_Toc392791181"/>
      <w:bookmarkStart w:id="1582" w:name="_Toc394517890"/>
      <w:bookmarkStart w:id="1583" w:name="SA_EnhancedEditionBenefits"/>
      <w:r w:rsidRPr="008B486D">
        <w:rPr>
          <w:rFonts w:ascii="Calibri" w:eastAsia="PMingLiU" w:hAnsi="Calibri"/>
          <w:b/>
          <w:color w:val="00188F"/>
        </w:rPr>
        <w:t>增強版利益</w:t>
      </w:r>
      <w:r w:rsidRPr="008B486D">
        <w:rPr>
          <w:rFonts w:ascii="Calibri" w:eastAsia="PMingLiU" w:hAnsi="Calibri"/>
          <w:b/>
          <w:color w:val="00188F"/>
        </w:rPr>
        <w:t xml:space="preserve"> - Windows </w:t>
      </w:r>
      <w:r w:rsidRPr="008B486D">
        <w:rPr>
          <w:rFonts w:ascii="Calibri" w:eastAsia="PMingLiU" w:hAnsi="Calibri"/>
          <w:b/>
          <w:color w:val="00188F"/>
        </w:rPr>
        <w:t>及</w:t>
      </w:r>
      <w:r w:rsidRPr="008B486D">
        <w:rPr>
          <w:rFonts w:ascii="Calibri" w:eastAsia="PMingLiU" w:hAnsi="Calibri"/>
          <w:b/>
          <w:color w:val="00188F"/>
        </w:rPr>
        <w:t xml:space="preserve"> Windows Embedded</w:t>
      </w:r>
      <w:bookmarkEnd w:id="1580"/>
      <w:bookmarkEnd w:id="1581"/>
      <w:bookmarkEnd w:id="1582"/>
      <w:r w:rsidRPr="008B486D">
        <w:rPr>
          <w:rFonts w:ascii="Calibri" w:eastAsia="PMingLiU" w:hAnsi="Calibri"/>
          <w:b/>
          <w:color w:val="00188F"/>
        </w:rPr>
        <w:t xml:space="preserve"> </w:t>
      </w:r>
      <w:bookmarkEnd w:id="1583"/>
    </w:p>
    <w:p w:rsidR="00A630E0" w:rsidRPr="008B486D" w:rsidRDefault="00A630E0" w:rsidP="00A630E0">
      <w:pPr>
        <w:pStyle w:val="ProductList-Body"/>
        <w:rPr>
          <w:rFonts w:ascii="Calibri" w:eastAsia="PMingLiU" w:hAnsi="Calibri"/>
        </w:rPr>
      </w:pPr>
      <w:r w:rsidRPr="008B486D">
        <w:rPr>
          <w:rFonts w:ascii="Calibri" w:eastAsia="PMingLiU" w:hAnsi="Calibri"/>
        </w:rPr>
        <w:t>具備</w:t>
      </w:r>
      <w:r w:rsidRPr="008B486D">
        <w:rPr>
          <w:rFonts w:ascii="Calibri" w:eastAsia="PMingLiU" w:hAnsi="Calibri"/>
        </w:rPr>
        <w:t xml:space="preserve"> Windows </w:t>
      </w:r>
      <w:r w:rsidRPr="008B486D">
        <w:rPr>
          <w:rFonts w:ascii="Calibri" w:eastAsia="PMingLiU" w:hAnsi="Calibri"/>
        </w:rPr>
        <w:t>桌面作業系統或</w:t>
      </w:r>
      <w:r w:rsidRPr="008B486D">
        <w:rPr>
          <w:rFonts w:ascii="Calibri" w:eastAsia="PMingLiU" w:hAnsi="Calibri"/>
        </w:rPr>
        <w:t xml:space="preserve"> Windows Embedded OS </w:t>
      </w:r>
      <w:r w:rsidRPr="008B486D">
        <w:rPr>
          <w:rFonts w:ascii="Calibri" w:eastAsia="PMingLiU" w:hAnsi="Calibri"/>
        </w:rPr>
        <w:t>之有效</w:t>
      </w:r>
      <w:r w:rsidRPr="008B486D">
        <w:rPr>
          <w:rFonts w:ascii="Calibri" w:eastAsia="PMingLiU" w:hAnsi="Calibri"/>
        </w:rPr>
        <w:t xml:space="preserve"> SA </w:t>
      </w:r>
      <w:r w:rsidRPr="008B486D">
        <w:rPr>
          <w:rFonts w:ascii="Calibri" w:eastAsia="PMingLiU" w:hAnsi="Calibri"/>
        </w:rPr>
        <w:t>範圍的客戶有資格取得此項權益。具備有效</w:t>
      </w:r>
      <w:r w:rsidRPr="008B486D">
        <w:rPr>
          <w:rFonts w:ascii="Calibri" w:eastAsia="PMingLiU" w:hAnsi="Calibri"/>
        </w:rPr>
        <w:t xml:space="preserve"> SA </w:t>
      </w:r>
      <w:r w:rsidRPr="008B486D">
        <w:rPr>
          <w:rFonts w:ascii="Calibri" w:eastAsia="PMingLiU" w:hAnsi="Calibri"/>
        </w:rPr>
        <w:t>範圍的裝置得執行最新或舊版的</w:t>
      </w:r>
      <w:r w:rsidRPr="008B486D">
        <w:rPr>
          <w:rFonts w:ascii="Calibri" w:eastAsia="PMingLiU" w:hAnsi="Calibri"/>
        </w:rPr>
        <w:t xml:space="preserve"> Windows </w:t>
      </w:r>
      <w:r w:rsidRPr="008B486D">
        <w:rPr>
          <w:rFonts w:ascii="Calibri" w:eastAsia="PMingLiU" w:hAnsi="Calibri"/>
        </w:rPr>
        <w:t>桌面作業系統或</w:t>
      </w:r>
      <w:r w:rsidRPr="008B486D">
        <w:rPr>
          <w:rFonts w:ascii="Calibri" w:eastAsia="PMingLiU" w:hAnsi="Calibri"/>
        </w:rPr>
        <w:t xml:space="preserve"> Windows Embedded OS</w:t>
      </w:r>
      <w:r w:rsidRPr="008B486D">
        <w:rPr>
          <w:rFonts w:ascii="Calibri" w:eastAsia="PMingLiU" w:hAnsi="Calibri"/>
        </w:rPr>
        <w:t>，惟其需受產品使用權利中之使用條款</w:t>
      </w:r>
      <w:r w:rsidRPr="008B486D">
        <w:rPr>
          <w:rFonts w:ascii="Calibri" w:eastAsia="PMingLiU" w:hAnsi="Calibri"/>
        </w:rPr>
        <w:fldChar w:fldCharType="begin"/>
      </w:r>
      <w:r w:rsidRPr="008B486D">
        <w:rPr>
          <w:rFonts w:ascii="Calibri" w:eastAsia="PMingLiU" w:hAnsi="Calibri"/>
        </w:rPr>
        <w:instrText>xe "Windows Embedded 8.1 Industry Pro"</w:instrText>
      </w:r>
      <w:r w:rsidRPr="008B486D">
        <w:rPr>
          <w:rFonts w:ascii="Calibri" w:eastAsia="PMingLiU" w:hAnsi="Calibri"/>
        </w:rPr>
        <w:fldChar w:fldCharType="end"/>
      </w:r>
      <w:r w:rsidRPr="008B486D">
        <w:rPr>
          <w:rFonts w:ascii="Calibri" w:eastAsia="PMingLiU" w:hAnsi="Calibri"/>
        </w:rPr>
        <w:t>所拘束。</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SubSubSectionHeading"/>
        <w:outlineLvl w:val="2"/>
        <w:rPr>
          <w:rFonts w:ascii="Calibri" w:eastAsia="PMingLiU" w:hAnsi="Calibri"/>
        </w:rPr>
      </w:pPr>
      <w:bookmarkStart w:id="1584" w:name="SA_EnterpriseSideloading"/>
      <w:bookmarkStart w:id="1585" w:name="_Toc380655529"/>
      <w:bookmarkStart w:id="1586" w:name="_Toc380513479"/>
      <w:bookmarkStart w:id="1587" w:name="_Toc379797443"/>
      <w:bookmarkStart w:id="1588" w:name="_Toc392628275"/>
      <w:bookmarkStart w:id="1589" w:name="_Toc392791182"/>
      <w:bookmarkStart w:id="1590" w:name="_Toc394517891"/>
      <w:r w:rsidRPr="008B486D">
        <w:rPr>
          <w:rFonts w:ascii="Calibri" w:eastAsia="PMingLiU" w:hAnsi="Calibri"/>
          <w:b/>
          <w:color w:val="00188F"/>
        </w:rPr>
        <w:t>Enterprise Sideloading</w:t>
      </w:r>
      <w:bookmarkEnd w:id="1584"/>
      <w:bookmarkEnd w:id="1585"/>
      <w:bookmarkEnd w:id="1586"/>
      <w:bookmarkEnd w:id="1587"/>
      <w:bookmarkEnd w:id="1588"/>
      <w:bookmarkEnd w:id="1589"/>
      <w:bookmarkEnd w:id="1590"/>
    </w:p>
    <w:p w:rsidR="00A630E0" w:rsidRPr="008B486D" w:rsidRDefault="00A630E0" w:rsidP="00A630E0">
      <w:pPr>
        <w:pStyle w:val="ProductList-Body"/>
        <w:rPr>
          <w:rFonts w:ascii="Calibri" w:eastAsia="PMingLiU" w:hAnsi="Calibri"/>
        </w:rPr>
      </w:pPr>
      <w:r w:rsidRPr="008B486D">
        <w:rPr>
          <w:rFonts w:ascii="Calibri" w:eastAsia="PMingLiU" w:hAnsi="Calibri"/>
        </w:rPr>
        <w:t>請參閱本文件之「產品項目」小節中的</w:t>
      </w:r>
      <w:r w:rsidRPr="008B486D">
        <w:rPr>
          <w:rFonts w:ascii="Calibri" w:eastAsia="PMingLiU" w:hAnsi="Calibri"/>
        </w:rPr>
        <w:t xml:space="preserve"> </w:t>
      </w:r>
      <w:hyperlink r:id="rId59" w:anchor="WindowsSideloadingRights" w:history="1">
        <w:r w:rsidRPr="008B486D">
          <w:rPr>
            <w:rStyle w:val="Hyperlink"/>
            <w:rFonts w:ascii="Calibri" w:eastAsia="PMingLiU" w:hAnsi="Calibri" w:cstheme="minorBidi"/>
          </w:rPr>
          <w:t xml:space="preserve">Windows 8 Enterprise Sideloading </w:t>
        </w:r>
        <w:r w:rsidRPr="008B486D">
          <w:rPr>
            <w:rStyle w:val="Hyperlink"/>
            <w:rFonts w:ascii="Calibri" w:eastAsia="PMingLiU" w:hAnsi="Calibri" w:cstheme="minorBidi"/>
          </w:rPr>
          <w:t>及</w:t>
        </w:r>
        <w:r w:rsidRPr="008B486D">
          <w:rPr>
            <w:rStyle w:val="Hyperlink"/>
            <w:rFonts w:ascii="Calibri" w:eastAsia="PMingLiU" w:hAnsi="Calibri" w:cstheme="minorBidi"/>
          </w:rPr>
          <w:t xml:space="preserve"> Enterprise Sideloading for Windows Embedded 8.1</w:t>
        </w:r>
      </w:hyperlink>
      <w:r w:rsidRPr="008B486D">
        <w:rPr>
          <w:rFonts w:ascii="Calibri" w:eastAsia="PMingLiU" w:hAnsi="Calibri"/>
        </w:rPr>
        <w:fldChar w:fldCharType="begin"/>
      </w:r>
      <w:r w:rsidRPr="008B486D">
        <w:rPr>
          <w:rFonts w:ascii="Calibri" w:eastAsia="PMingLiU" w:hAnsi="Calibri"/>
        </w:rPr>
        <w:instrText>xe "Enterprise Sideloading for Windows Embedded 8.1"</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注意事項。</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SubSubSectionHeading"/>
        <w:outlineLvl w:val="2"/>
        <w:rPr>
          <w:rFonts w:ascii="Calibri" w:eastAsia="PMingLiU" w:hAnsi="Calibri"/>
          <w:lang w:eastAsia="zh-TW"/>
        </w:rPr>
      </w:pPr>
      <w:bookmarkStart w:id="1591" w:name="SA_WindowsCompanionSubscription"/>
      <w:bookmarkStart w:id="1592" w:name="_Toc380655530"/>
      <w:bookmarkStart w:id="1593" w:name="_Toc380513480"/>
      <w:bookmarkStart w:id="1594" w:name="_Toc379797444"/>
      <w:bookmarkStart w:id="1595" w:name="_Toc392628276"/>
      <w:bookmarkStart w:id="1596" w:name="_Toc392791183"/>
      <w:bookmarkStart w:id="1597" w:name="_Toc394517892"/>
      <w:r w:rsidRPr="008B486D">
        <w:rPr>
          <w:rFonts w:ascii="Calibri" w:eastAsia="PMingLiU" w:hAnsi="Calibri"/>
          <w:b/>
          <w:color w:val="00188F"/>
          <w:lang w:eastAsia="zh-TW"/>
        </w:rPr>
        <w:t xml:space="preserve">Windows </w:t>
      </w:r>
      <w:r w:rsidRPr="008B486D">
        <w:rPr>
          <w:rFonts w:ascii="Calibri" w:eastAsia="PMingLiU" w:hAnsi="Calibri"/>
          <w:b/>
          <w:color w:val="00188F"/>
          <w:lang w:eastAsia="zh-TW"/>
        </w:rPr>
        <w:t>附贈訂閱</w:t>
      </w:r>
      <w:bookmarkEnd w:id="1591"/>
      <w:bookmarkEnd w:id="1592"/>
      <w:bookmarkEnd w:id="1593"/>
      <w:bookmarkEnd w:id="1594"/>
      <w:bookmarkEnd w:id="1595"/>
      <w:bookmarkEnd w:id="1596"/>
      <w:bookmarkEnd w:id="1597"/>
      <w:r w:rsidRPr="008B486D">
        <w:rPr>
          <w:rFonts w:ascii="Calibri" w:eastAsia="PMingLiU" w:hAnsi="Calibri"/>
          <w:b/>
          <w:color w:val="00188F"/>
        </w:rPr>
        <w:fldChar w:fldCharType="begin"/>
      </w:r>
      <w:r w:rsidRPr="008B486D">
        <w:rPr>
          <w:rFonts w:ascii="Calibri" w:eastAsia="PMingLiU" w:hAnsi="Calibri"/>
          <w:lang w:eastAsia="zh-TW"/>
        </w:rPr>
        <w:instrText xml:space="preserve">xe "Windows </w:instrText>
      </w:r>
      <w:r w:rsidRPr="008B486D">
        <w:rPr>
          <w:rFonts w:ascii="Calibri" w:eastAsia="PMingLiU" w:hAnsi="Calibri"/>
          <w:lang w:eastAsia="zh-TW"/>
        </w:rPr>
        <w:instrText>附贈訂閱</w:instrText>
      </w:r>
      <w:r w:rsidRPr="008B486D">
        <w:rPr>
          <w:rFonts w:ascii="Calibri" w:eastAsia="PMingLiU" w:hAnsi="Calibri"/>
          <w:lang w:eastAsia="zh-TW"/>
        </w:rPr>
        <w:instrText>"</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請參閱本文件之線上服務小節中的</w:t>
      </w:r>
      <w:r w:rsidRPr="008B486D">
        <w:rPr>
          <w:rFonts w:ascii="Calibri" w:eastAsia="PMingLiU" w:hAnsi="Calibri"/>
          <w:lang w:eastAsia="zh-TW"/>
        </w:rPr>
        <w:t xml:space="preserve"> </w:t>
      </w:r>
      <w:hyperlink w:anchor="SA_WindowsCompanionSubscription" w:history="1">
        <w:r w:rsidRPr="008B486D">
          <w:rPr>
            <w:rStyle w:val="Hyperlink"/>
            <w:rFonts w:ascii="Calibri" w:eastAsia="PMingLiU" w:hAnsi="Calibri" w:cstheme="minorBidi"/>
            <w:lang w:eastAsia="zh-TW"/>
          </w:rPr>
          <w:t xml:space="preserve">Windows </w:t>
        </w:r>
        <w:r w:rsidRPr="008B486D">
          <w:rPr>
            <w:rStyle w:val="Hyperlink"/>
            <w:rFonts w:ascii="Calibri" w:eastAsia="PMingLiU" w:hAnsi="Calibri" w:cstheme="minorBidi"/>
            <w:lang w:eastAsia="zh-TW"/>
          </w:rPr>
          <w:t>附贈訂閱</w:t>
        </w:r>
        <w:r w:rsidRPr="008B486D">
          <w:rPr>
            <w:rStyle w:val="Hyperlink"/>
            <w:rFonts w:ascii="Calibri" w:eastAsia="PMingLiU" w:hAnsi="Calibri" w:cstheme="minorBidi"/>
          </w:rPr>
          <w:fldChar w:fldCharType="begin"/>
        </w:r>
        <w:r w:rsidRPr="008B486D">
          <w:rPr>
            <w:rStyle w:val="Hyperlink"/>
            <w:rFonts w:ascii="Calibri" w:eastAsia="PMingLiU" w:hAnsi="Calibri" w:cstheme="minorBidi"/>
            <w:color w:val="auto"/>
            <w:lang w:eastAsia="zh-TW"/>
          </w:rPr>
          <w:instrText xml:space="preserve">xe "Windows </w:instrText>
        </w:r>
        <w:r w:rsidRPr="008B486D">
          <w:rPr>
            <w:rStyle w:val="Hyperlink"/>
            <w:rFonts w:ascii="Calibri" w:eastAsia="PMingLiU" w:hAnsi="Calibri" w:cstheme="minorBidi"/>
            <w:color w:val="auto"/>
            <w:lang w:eastAsia="zh-TW"/>
          </w:rPr>
          <w:instrText>附贈訂閱</w:instrText>
        </w:r>
        <w:r w:rsidRPr="008B486D">
          <w:rPr>
            <w:rStyle w:val="Hyperlink"/>
            <w:rFonts w:ascii="Calibri" w:eastAsia="PMingLiU" w:hAnsi="Calibri" w:cstheme="minorBidi"/>
            <w:color w:val="auto"/>
            <w:lang w:eastAsia="zh-TW"/>
          </w:rPr>
          <w:instrText>"</w:instrText>
        </w:r>
        <w:r w:rsidRPr="008B486D">
          <w:rPr>
            <w:rStyle w:val="Hyperlink"/>
            <w:rFonts w:ascii="Calibri" w:eastAsia="PMingLiU" w:hAnsi="Calibri" w:cstheme="minorBidi"/>
          </w:rPr>
          <w:fldChar w:fldCharType="end"/>
        </w:r>
      </w:hyperlink>
      <w:r w:rsidRPr="008B486D">
        <w:rPr>
          <w:rFonts w:ascii="Calibri" w:eastAsia="PMingLiU" w:hAnsi="Calibri"/>
          <w:lang w:eastAsia="zh-TW"/>
        </w:rPr>
        <w:t>注意事項。</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rPr>
      </w:pPr>
      <w:bookmarkStart w:id="1598" w:name="SA_TrainingVouchers"/>
      <w:bookmarkStart w:id="1599" w:name="_Toc380655531"/>
      <w:bookmarkStart w:id="1600" w:name="_Toc380513481"/>
      <w:bookmarkStart w:id="1601" w:name="_Toc379797445"/>
      <w:bookmarkStart w:id="1602" w:name="_Toc392628277"/>
      <w:bookmarkStart w:id="1603" w:name="_Toc392791184"/>
      <w:bookmarkStart w:id="1604" w:name="_Toc394517893"/>
      <w:r w:rsidRPr="008B486D">
        <w:rPr>
          <w:rFonts w:ascii="Calibri" w:eastAsia="PMingLiU" w:hAnsi="Calibri"/>
          <w:b/>
          <w:color w:val="00188F"/>
        </w:rPr>
        <w:t>訓練券</w:t>
      </w:r>
      <w:bookmarkEnd w:id="1598"/>
      <w:bookmarkEnd w:id="1599"/>
      <w:bookmarkEnd w:id="1600"/>
      <w:bookmarkEnd w:id="1601"/>
      <w:bookmarkEnd w:id="1602"/>
      <w:bookmarkEnd w:id="1603"/>
      <w:bookmarkEnd w:id="1604"/>
    </w:p>
    <w:p w:rsidR="00A630E0" w:rsidRPr="008B486D" w:rsidRDefault="00A630E0" w:rsidP="00A630E0">
      <w:pPr>
        <w:pStyle w:val="ProductList-Body"/>
        <w:rPr>
          <w:rFonts w:ascii="Calibri" w:eastAsia="PMingLiU" w:hAnsi="Calibri"/>
          <w:lang w:eastAsia="zh-TW"/>
        </w:rPr>
      </w:pPr>
      <w:r w:rsidRPr="008B486D">
        <w:rPr>
          <w:rFonts w:ascii="Calibri" w:eastAsia="PMingLiU" w:hAnsi="Calibri"/>
        </w:rPr>
        <w:t>具備應用程式或系統產品組合中之</w:t>
      </w:r>
      <w:r w:rsidRPr="008B486D">
        <w:rPr>
          <w:rFonts w:ascii="Calibri" w:eastAsia="PMingLiU" w:hAnsi="Calibri"/>
        </w:rPr>
        <w:t xml:space="preserve"> SAM (</w:t>
      </w:r>
      <w:r w:rsidRPr="008B486D">
        <w:rPr>
          <w:rFonts w:ascii="Calibri" w:eastAsia="PMingLiU" w:hAnsi="Calibri"/>
        </w:rPr>
        <w:t>軟體保證會員資格</w:t>
      </w:r>
      <w:r w:rsidRPr="008B486D">
        <w:rPr>
          <w:rFonts w:ascii="Calibri" w:eastAsia="PMingLiU" w:hAnsi="Calibri"/>
        </w:rPr>
        <w:t xml:space="preserve">) </w:t>
      </w:r>
      <w:r w:rsidRPr="008B486D">
        <w:rPr>
          <w:rFonts w:ascii="Calibri" w:eastAsia="PMingLiU" w:hAnsi="Calibri"/>
        </w:rPr>
        <w:t>之客戶</w:t>
      </w:r>
      <w:r w:rsidRPr="008B486D">
        <w:rPr>
          <w:rFonts w:ascii="Calibri" w:eastAsia="PMingLiU" w:hAnsi="Calibri"/>
        </w:rPr>
        <w:t xml:space="preserve"> (Academic Select </w:t>
      </w:r>
      <w:r w:rsidRPr="008B486D">
        <w:rPr>
          <w:rFonts w:ascii="Calibri" w:eastAsia="PMingLiU" w:hAnsi="Calibri"/>
        </w:rPr>
        <w:t>使用權、</w:t>
      </w:r>
      <w:r w:rsidRPr="008B486D">
        <w:rPr>
          <w:rFonts w:ascii="Calibri" w:eastAsia="PMingLiU" w:hAnsi="Calibri"/>
        </w:rPr>
        <w:t>Select Plus for Academic</w:t>
      </w:r>
      <w:r w:rsidRPr="008B486D">
        <w:rPr>
          <w:rFonts w:ascii="Calibri" w:eastAsia="PMingLiU" w:hAnsi="Calibri"/>
        </w:rPr>
        <w:t>、</w:t>
      </w:r>
      <w:r w:rsidRPr="008B486D">
        <w:rPr>
          <w:rFonts w:ascii="Calibri" w:eastAsia="PMingLiU" w:hAnsi="Calibri"/>
        </w:rPr>
        <w:t xml:space="preserve">Open Value Subscription – </w:t>
      </w:r>
      <w:r w:rsidRPr="008B486D">
        <w:rPr>
          <w:rFonts w:ascii="Calibri" w:eastAsia="PMingLiU" w:hAnsi="Calibri"/>
        </w:rPr>
        <w:t>教育解決方案、</w:t>
      </w:r>
      <w:r w:rsidRPr="008B486D">
        <w:rPr>
          <w:rFonts w:ascii="Calibri" w:eastAsia="PMingLiU" w:hAnsi="Calibri"/>
        </w:rPr>
        <w:t xml:space="preserve">Campus </w:t>
      </w:r>
      <w:r w:rsidRPr="008B486D">
        <w:rPr>
          <w:rFonts w:ascii="Calibri" w:eastAsia="PMingLiU" w:hAnsi="Calibri"/>
        </w:rPr>
        <w:t>和</w:t>
      </w:r>
      <w:r w:rsidRPr="008B486D">
        <w:rPr>
          <w:rFonts w:ascii="Calibri" w:eastAsia="PMingLiU" w:hAnsi="Calibri"/>
        </w:rPr>
        <w:t xml:space="preserve"> School </w:t>
      </w:r>
      <w:r w:rsidRPr="008B486D">
        <w:rPr>
          <w:rFonts w:ascii="Calibri" w:eastAsia="PMingLiU" w:hAnsi="Calibri"/>
        </w:rPr>
        <w:t>合約之客戶除外</w:t>
      </w:r>
      <w:r w:rsidRPr="008B486D">
        <w:rPr>
          <w:rFonts w:ascii="Calibri" w:eastAsia="PMingLiU" w:hAnsi="Calibri"/>
        </w:rPr>
        <w:t xml:space="preserve">) </w:t>
      </w:r>
      <w:r w:rsidRPr="008B486D">
        <w:rPr>
          <w:rFonts w:ascii="Calibri" w:eastAsia="PMingLiU" w:hAnsi="Calibri"/>
        </w:rPr>
        <w:t>有資格取得</w:t>
      </w:r>
      <w:r w:rsidRPr="008B486D">
        <w:rPr>
          <w:rFonts w:ascii="Calibri" w:eastAsia="PMingLiU" w:hAnsi="Calibri"/>
        </w:rPr>
        <w:t xml:space="preserve"> Microsoft </w:t>
      </w:r>
      <w:r w:rsidRPr="008B486D">
        <w:rPr>
          <w:rFonts w:ascii="Calibri" w:eastAsia="PMingLiU" w:hAnsi="Calibri"/>
        </w:rPr>
        <w:t>訓練券。</w:t>
      </w:r>
      <w:r w:rsidRPr="008B486D">
        <w:rPr>
          <w:rFonts w:ascii="Calibri" w:eastAsia="PMingLiU" w:hAnsi="Calibri"/>
          <w:lang w:eastAsia="zh-TW"/>
        </w:rPr>
        <w:t>這些訓練券讓客戶有權針對特定的訓練天數，接受已取得學習專長認證之</w:t>
      </w:r>
      <w:r w:rsidRPr="008B486D">
        <w:rPr>
          <w:rFonts w:ascii="Calibri" w:eastAsia="PMingLiU" w:hAnsi="Calibri"/>
          <w:lang w:eastAsia="zh-TW"/>
        </w:rPr>
        <w:t xml:space="preserve"> Microsoft </w:t>
      </w:r>
      <w:r w:rsidRPr="008B486D">
        <w:rPr>
          <w:rFonts w:ascii="Calibri" w:eastAsia="PMingLiU" w:hAnsi="Calibri"/>
          <w:lang w:eastAsia="zh-TW"/>
        </w:rPr>
        <w:t>合作夥伴</w:t>
      </w:r>
      <w:r w:rsidRPr="008B486D">
        <w:rPr>
          <w:rFonts w:ascii="Calibri" w:eastAsia="PMingLiU" w:hAnsi="Calibri"/>
          <w:lang w:eastAsia="zh-TW"/>
        </w:rPr>
        <w:t xml:space="preserve"> (Microsoft Learning Partner) </w:t>
      </w:r>
      <w:r w:rsidRPr="008B486D">
        <w:rPr>
          <w:rFonts w:ascii="Calibri" w:eastAsia="PMingLiU" w:hAnsi="Calibri"/>
          <w:lang w:eastAsia="zh-TW"/>
        </w:rPr>
        <w:t>所提供的課程。獲贈之天數會因方案及已取得</w:t>
      </w:r>
      <w:r w:rsidRPr="008B486D">
        <w:rPr>
          <w:rFonts w:ascii="Calibri" w:eastAsia="PMingLiU" w:hAnsi="Calibri"/>
          <w:lang w:eastAsia="zh-TW"/>
        </w:rPr>
        <w:t xml:space="preserve"> SA </w:t>
      </w:r>
      <w:r w:rsidRPr="008B486D">
        <w:rPr>
          <w:rFonts w:ascii="Calibri" w:eastAsia="PMingLiU" w:hAnsi="Calibri"/>
          <w:lang w:eastAsia="zh-TW"/>
        </w:rPr>
        <w:t>之合格使用權數目而有所不同。</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訓練券資格規定必須取得</w:t>
      </w:r>
      <w:r w:rsidRPr="008B486D">
        <w:rPr>
          <w:rFonts w:ascii="Calibri" w:eastAsia="PMingLiU" w:hAnsi="Calibri"/>
          <w:lang w:eastAsia="zh-TW"/>
        </w:rPr>
        <w:t xml:space="preserve"> SA </w:t>
      </w:r>
      <w:r w:rsidRPr="008B486D">
        <w:rPr>
          <w:rFonts w:ascii="Calibri" w:eastAsia="PMingLiU" w:hAnsi="Calibri"/>
          <w:lang w:eastAsia="zh-TW"/>
        </w:rPr>
        <w:t>之使用權的最低數目會因方案而有所不同。</w:t>
      </w:r>
    </w:p>
    <w:p w:rsidR="00A630E0" w:rsidRPr="008B486D" w:rsidRDefault="00A630E0" w:rsidP="00A630E0">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3510"/>
        <w:gridCol w:w="3443"/>
        <w:gridCol w:w="3729"/>
      </w:tblGrid>
      <w:tr w:rsidR="00A630E0" w:rsidRPr="008B486D" w:rsidTr="002E03B3">
        <w:trPr>
          <w:tblHeader/>
        </w:trPr>
        <w:tc>
          <w:tcPr>
            <w:tcW w:w="3547"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方案</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Office System </w:t>
            </w:r>
            <w:r w:rsidRPr="008B486D">
              <w:rPr>
                <w:rFonts w:ascii="Calibri" w:eastAsia="PMingLiU" w:hAnsi="Calibri"/>
                <w:color w:val="FFFFFF" w:themeColor="background1"/>
              </w:rPr>
              <w:t>應用程式組合產品</w:t>
            </w:r>
            <w:r w:rsidRPr="008B486D">
              <w:rPr>
                <w:rFonts w:ascii="Calibri" w:eastAsia="PMingLiU" w:hAnsi="Calibri"/>
                <w:i/>
                <w:color w:val="FFFFFF" w:themeColor="background1"/>
              </w:rPr>
              <w:t xml:space="preserve"> </w:t>
            </w:r>
          </w:p>
        </w:tc>
        <w:tc>
          <w:tcPr>
            <w:tcW w:w="3773"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系統組合</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Open Value</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每</w:t>
            </w:r>
            <w:r w:rsidRPr="008B486D">
              <w:rPr>
                <w:rFonts w:ascii="Calibri" w:eastAsia="PMingLiU" w:hAnsi="Calibri"/>
              </w:rPr>
              <w:t xml:space="preserve"> 50 </w:t>
            </w:r>
            <w:r w:rsidRPr="008B486D">
              <w:rPr>
                <w:rFonts w:ascii="Calibri" w:eastAsia="PMingLiU" w:hAnsi="Calibri"/>
              </w:rPr>
              <w:t>個使用權</w:t>
            </w:r>
            <w:r w:rsidRPr="008B486D">
              <w:rPr>
                <w:rFonts w:ascii="Calibri" w:eastAsia="PMingLiU" w:hAnsi="Calibri"/>
              </w:rPr>
              <w:t xml:space="preserve"> 2 </w:t>
            </w:r>
            <w:r w:rsidRPr="008B486D">
              <w:rPr>
                <w:rFonts w:ascii="Calibri" w:eastAsia="PMingLiU" w:hAnsi="Calibri"/>
              </w:rPr>
              <w:t>天</w:t>
            </w:r>
            <w:r w:rsidRPr="008B486D">
              <w:rPr>
                <w:rFonts w:ascii="Calibri" w:eastAsia="PMingLiU" w:hAnsi="Calibri"/>
              </w:rPr>
              <w:t xml:space="preserve"> (</w:t>
            </w:r>
            <w:r w:rsidRPr="008B486D">
              <w:rPr>
                <w:rFonts w:ascii="Calibri" w:eastAsia="PMingLiU" w:hAnsi="Calibri"/>
              </w:rPr>
              <w:t>最多</w:t>
            </w:r>
            <w:r w:rsidRPr="008B486D">
              <w:rPr>
                <w:rFonts w:ascii="Calibri" w:eastAsia="PMingLiU" w:hAnsi="Calibri"/>
              </w:rPr>
              <w:t xml:space="preserve"> 20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每</w:t>
            </w:r>
            <w:r w:rsidRPr="008B486D">
              <w:rPr>
                <w:rFonts w:ascii="Calibri" w:eastAsia="PMingLiU" w:hAnsi="Calibri"/>
              </w:rPr>
              <w:t xml:space="preserve"> 50 </w:t>
            </w:r>
            <w:r w:rsidRPr="008B486D">
              <w:rPr>
                <w:rFonts w:ascii="Calibri" w:eastAsia="PMingLiU" w:hAnsi="Calibri"/>
              </w:rPr>
              <w:t>個使用權</w:t>
            </w:r>
            <w:r w:rsidRPr="008B486D">
              <w:rPr>
                <w:rFonts w:ascii="Calibri" w:eastAsia="PMingLiU" w:hAnsi="Calibri"/>
              </w:rPr>
              <w:t xml:space="preserve"> 1 </w:t>
            </w:r>
            <w:r w:rsidRPr="008B486D">
              <w:rPr>
                <w:rFonts w:ascii="Calibri" w:eastAsia="PMingLiU" w:hAnsi="Calibri"/>
              </w:rPr>
              <w:t>天</w:t>
            </w:r>
            <w:r w:rsidRPr="008B486D">
              <w:rPr>
                <w:rFonts w:ascii="Calibri" w:eastAsia="PMingLiU" w:hAnsi="Calibri"/>
              </w:rPr>
              <w:t xml:space="preserve"> (</w:t>
            </w:r>
            <w:r w:rsidRPr="008B486D">
              <w:rPr>
                <w:rFonts w:ascii="Calibri" w:eastAsia="PMingLiU" w:hAnsi="Calibri"/>
              </w:rPr>
              <w:t>最多</w:t>
            </w:r>
            <w:r w:rsidRPr="008B486D">
              <w:rPr>
                <w:rFonts w:ascii="Calibri" w:eastAsia="PMingLiU" w:hAnsi="Calibri"/>
              </w:rPr>
              <w:t xml:space="preserve"> 10 </w:t>
            </w:r>
            <w:r w:rsidRPr="008B486D">
              <w:rPr>
                <w:rFonts w:ascii="Calibri" w:eastAsia="PMingLiU" w:hAnsi="Calibri"/>
              </w:rPr>
              <w:t>天</w:t>
            </w:r>
            <w:r w:rsidRPr="008B486D">
              <w:rPr>
                <w:rFonts w:ascii="Calibri" w:eastAsia="PMingLiU" w:hAnsi="Calibri"/>
              </w:rPr>
              <w:t>)</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b/>
                <w:lang w:val="zh-TW" w:eastAsia="zh-TW"/>
              </w:rPr>
            </w:pPr>
            <w:r w:rsidRPr="008B486D">
              <w:rPr>
                <w:rFonts w:ascii="Calibri" w:eastAsia="PMingLiU" w:hAnsi="Calibri"/>
              </w:rPr>
              <w:t xml:space="preserve">SAM </w:t>
            </w:r>
            <w:r w:rsidR="00A630E0" w:rsidRPr="008B486D">
              <w:rPr>
                <w:rFonts w:ascii="Calibri" w:eastAsia="PMingLiU" w:hAnsi="Calibri"/>
              </w:rPr>
              <w:t>1</w:t>
            </w:r>
            <w:r w:rsidR="00040EB3" w:rsidRPr="008B486D">
              <w:rPr>
                <w:rFonts w:ascii="Calibri" w:eastAsia="PMingLiU" w:hAnsi="Calibri"/>
              </w:rPr>
              <w:t xml:space="preserve"> – </w:t>
            </w:r>
            <w:r w:rsidR="00A630E0" w:rsidRPr="008B486D">
              <w:rPr>
                <w:rFonts w:ascii="Calibri" w:eastAsia="PMingLiU" w:hAnsi="Calibri"/>
              </w:rPr>
              <w:t>249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每</w:t>
            </w:r>
            <w:r w:rsidRPr="008B486D">
              <w:rPr>
                <w:rFonts w:ascii="Calibri" w:eastAsia="PMingLiU" w:hAnsi="Calibri"/>
              </w:rPr>
              <w:t xml:space="preserve"> 50 </w:t>
            </w:r>
            <w:r w:rsidRPr="008B486D">
              <w:rPr>
                <w:rFonts w:ascii="Calibri" w:eastAsia="PMingLiU" w:hAnsi="Calibri"/>
              </w:rPr>
              <w:t>個使用權</w:t>
            </w:r>
            <w:r w:rsidRPr="008B486D">
              <w:rPr>
                <w:rFonts w:ascii="Calibri" w:eastAsia="PMingLiU" w:hAnsi="Calibri"/>
              </w:rPr>
              <w:t xml:space="preserve"> 2 </w:t>
            </w:r>
            <w:r w:rsidRPr="008B486D">
              <w:rPr>
                <w:rFonts w:ascii="Calibri" w:eastAsia="PMingLiU" w:hAnsi="Calibri"/>
              </w:rPr>
              <w:t>天</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每</w:t>
            </w:r>
            <w:r w:rsidRPr="008B486D">
              <w:rPr>
                <w:rFonts w:ascii="Calibri" w:eastAsia="PMingLiU" w:hAnsi="Calibri"/>
              </w:rPr>
              <w:t xml:space="preserve"> 50 </w:t>
            </w:r>
            <w:r w:rsidRPr="008B486D">
              <w:rPr>
                <w:rFonts w:ascii="Calibri" w:eastAsia="PMingLiU" w:hAnsi="Calibri"/>
              </w:rPr>
              <w:t>個使用權</w:t>
            </w:r>
            <w:r w:rsidRPr="008B486D">
              <w:rPr>
                <w:rFonts w:ascii="Calibri" w:eastAsia="PMingLiU" w:hAnsi="Calibri"/>
              </w:rPr>
              <w:t xml:space="preserve"> 1 </w:t>
            </w:r>
            <w:r w:rsidRPr="008B486D">
              <w:rPr>
                <w:rFonts w:ascii="Calibri" w:eastAsia="PMingLiU" w:hAnsi="Calibri"/>
              </w:rPr>
              <w:t>天</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lang w:val="zh-TW" w:eastAsia="zh-TW"/>
              </w:rPr>
            </w:pPr>
            <w:r w:rsidRPr="008B486D">
              <w:rPr>
                <w:rFonts w:ascii="Calibri" w:eastAsia="PMingLiU" w:hAnsi="Calibri"/>
              </w:rPr>
              <w:t xml:space="preserve">SAM </w:t>
            </w:r>
            <w:r w:rsidR="00A630E0" w:rsidRPr="008B486D">
              <w:rPr>
                <w:rFonts w:ascii="Calibri" w:eastAsia="PMingLiU" w:hAnsi="Calibri"/>
              </w:rPr>
              <w:t>250</w:t>
            </w:r>
            <w:r w:rsidR="00040EB3" w:rsidRPr="008B486D">
              <w:rPr>
                <w:rFonts w:ascii="Calibri" w:eastAsia="PMingLiU" w:hAnsi="Calibri"/>
              </w:rPr>
              <w:t xml:space="preserve"> – </w:t>
            </w:r>
            <w:r w:rsidR="00A630E0" w:rsidRPr="008B486D">
              <w:rPr>
                <w:rFonts w:ascii="Calibri" w:eastAsia="PMingLiU" w:hAnsi="Calibri"/>
              </w:rPr>
              <w:t>2,399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每一合格註冊</w:t>
            </w:r>
            <w:r w:rsidRPr="008B486D">
              <w:rPr>
                <w:rFonts w:ascii="Calibri" w:eastAsia="PMingLiU" w:hAnsi="Calibri"/>
              </w:rPr>
              <w:t xml:space="preserve"> 20 </w:t>
            </w:r>
            <w:r w:rsidRPr="008B486D">
              <w:rPr>
                <w:rFonts w:ascii="Calibri" w:eastAsia="PMingLiU" w:hAnsi="Calibri"/>
              </w:rPr>
              <w:t>天</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每一合格註冊</w:t>
            </w:r>
            <w:r w:rsidRPr="008B486D">
              <w:rPr>
                <w:rFonts w:ascii="Calibri" w:eastAsia="PMingLiU" w:hAnsi="Calibri"/>
              </w:rPr>
              <w:t xml:space="preserve"> 10 </w:t>
            </w:r>
            <w:r w:rsidRPr="008B486D">
              <w:rPr>
                <w:rFonts w:ascii="Calibri" w:eastAsia="PMingLiU" w:hAnsi="Calibri"/>
              </w:rPr>
              <w:t>天</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i/>
                <w:lang w:val="zh-TW" w:eastAsia="zh-TW"/>
              </w:rPr>
            </w:pPr>
            <w:r w:rsidRPr="008B486D">
              <w:rPr>
                <w:rFonts w:ascii="Calibri" w:eastAsia="PMingLiU" w:hAnsi="Calibri"/>
              </w:rPr>
              <w:t xml:space="preserve">SAM </w:t>
            </w:r>
            <w:r w:rsidR="00A630E0" w:rsidRPr="008B486D">
              <w:rPr>
                <w:rFonts w:ascii="Calibri" w:eastAsia="PMingLiU" w:hAnsi="Calibri"/>
              </w:rPr>
              <w:t>2,400</w:t>
            </w:r>
            <w:r w:rsidR="00040EB3" w:rsidRPr="008B486D">
              <w:rPr>
                <w:rFonts w:ascii="Calibri" w:eastAsia="PMingLiU" w:hAnsi="Calibri"/>
              </w:rPr>
              <w:t xml:space="preserve"> – </w:t>
            </w:r>
            <w:r w:rsidR="00A630E0" w:rsidRPr="008B486D">
              <w:rPr>
                <w:rFonts w:ascii="Calibri" w:eastAsia="PMingLiU" w:hAnsi="Calibri"/>
              </w:rPr>
              <w:t>5,999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30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15 </w:t>
            </w:r>
            <w:r w:rsidRPr="008B486D">
              <w:rPr>
                <w:rFonts w:ascii="Calibri" w:eastAsia="PMingLiU" w:hAnsi="Calibri"/>
              </w:rPr>
              <w:t>天</w:t>
            </w:r>
            <w:r w:rsidRPr="008B486D">
              <w:rPr>
                <w:rFonts w:ascii="Calibri" w:eastAsia="PMingLiU" w:hAnsi="Calibri"/>
              </w:rPr>
              <w:t>*</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i/>
                <w:lang w:val="zh-TW" w:eastAsia="zh-TW"/>
              </w:rPr>
            </w:pPr>
            <w:r w:rsidRPr="008B486D">
              <w:rPr>
                <w:rFonts w:ascii="Calibri" w:eastAsia="PMingLiU" w:hAnsi="Calibri"/>
              </w:rPr>
              <w:t xml:space="preserve">SAM </w:t>
            </w:r>
            <w:r w:rsidR="00A630E0" w:rsidRPr="008B486D">
              <w:rPr>
                <w:rFonts w:ascii="Calibri" w:eastAsia="PMingLiU" w:hAnsi="Calibri"/>
              </w:rPr>
              <w:t>6,000</w:t>
            </w:r>
            <w:r w:rsidR="0007412A">
              <w:rPr>
                <w:rFonts w:ascii="Calibri" w:eastAsia="PMingLiU" w:hAnsi="Calibri"/>
              </w:rPr>
              <w:t xml:space="preserve"> </w:t>
            </w:r>
            <w:r w:rsidR="0007412A" w:rsidRPr="008B486D">
              <w:rPr>
                <w:rFonts w:ascii="Calibri" w:eastAsia="PMingLiU" w:hAnsi="Calibri"/>
              </w:rPr>
              <w:t>–</w:t>
            </w:r>
            <w:r w:rsidR="0007412A">
              <w:rPr>
                <w:rFonts w:ascii="Calibri" w:eastAsia="PMingLiU" w:hAnsi="Calibri"/>
              </w:rPr>
              <w:t xml:space="preserve"> </w:t>
            </w:r>
            <w:r w:rsidR="00A630E0" w:rsidRPr="008B486D">
              <w:rPr>
                <w:rFonts w:ascii="Calibri" w:eastAsia="PMingLiU" w:hAnsi="Calibri"/>
              </w:rPr>
              <w:t>14,999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50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25 </w:t>
            </w:r>
            <w:r w:rsidRPr="008B486D">
              <w:rPr>
                <w:rFonts w:ascii="Calibri" w:eastAsia="PMingLiU" w:hAnsi="Calibri"/>
              </w:rPr>
              <w:t>天</w:t>
            </w:r>
            <w:r w:rsidRPr="008B486D">
              <w:rPr>
                <w:rFonts w:ascii="Calibri" w:eastAsia="PMingLiU" w:hAnsi="Calibri"/>
              </w:rPr>
              <w:t>*</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i/>
                <w:lang w:val="zh-TW" w:eastAsia="zh-TW"/>
              </w:rPr>
            </w:pPr>
            <w:r w:rsidRPr="008B486D">
              <w:rPr>
                <w:rFonts w:ascii="Calibri" w:eastAsia="PMingLiU" w:hAnsi="Calibri"/>
              </w:rPr>
              <w:t xml:space="preserve">SAM </w:t>
            </w:r>
            <w:r w:rsidR="00A630E0" w:rsidRPr="008B486D">
              <w:rPr>
                <w:rFonts w:ascii="Calibri" w:eastAsia="PMingLiU" w:hAnsi="Calibri"/>
              </w:rPr>
              <w:t>15,000 – 29,999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110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55 </w:t>
            </w:r>
            <w:r w:rsidRPr="008B486D">
              <w:rPr>
                <w:rFonts w:ascii="Calibri" w:eastAsia="PMingLiU" w:hAnsi="Calibri"/>
              </w:rPr>
              <w:t>天</w:t>
            </w:r>
            <w:r w:rsidRPr="008B486D">
              <w:rPr>
                <w:rFonts w:ascii="Calibri" w:eastAsia="PMingLiU" w:hAnsi="Calibri"/>
              </w:rPr>
              <w:t>*</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i/>
                <w:lang w:val="zh-TW" w:eastAsia="zh-TW"/>
              </w:rPr>
            </w:pPr>
            <w:r w:rsidRPr="008B486D">
              <w:rPr>
                <w:rFonts w:ascii="Calibri" w:eastAsia="PMingLiU" w:hAnsi="Calibri"/>
              </w:rPr>
              <w:t xml:space="preserve">SAM </w:t>
            </w:r>
            <w:r w:rsidR="00A630E0" w:rsidRPr="008B486D">
              <w:rPr>
                <w:rFonts w:ascii="Calibri" w:eastAsia="PMingLiU" w:hAnsi="Calibri"/>
              </w:rPr>
              <w:t>30,000 – 49,999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160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80 </w:t>
            </w:r>
            <w:r w:rsidRPr="008B486D">
              <w:rPr>
                <w:rFonts w:ascii="Calibri" w:eastAsia="PMingLiU" w:hAnsi="Calibri"/>
              </w:rPr>
              <w:t>天</w:t>
            </w:r>
            <w:r w:rsidRPr="008B486D">
              <w:rPr>
                <w:rFonts w:ascii="Calibri" w:eastAsia="PMingLiU" w:hAnsi="Calibri"/>
              </w:rPr>
              <w:t>*</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i/>
                <w:lang w:val="zh-TW" w:eastAsia="zh-TW"/>
              </w:rPr>
            </w:pPr>
            <w:r w:rsidRPr="008B486D">
              <w:rPr>
                <w:rFonts w:ascii="Calibri" w:eastAsia="PMingLiU" w:hAnsi="Calibri"/>
              </w:rPr>
              <w:t xml:space="preserve">SAM </w:t>
            </w:r>
            <w:r w:rsidR="00A630E0" w:rsidRPr="008B486D">
              <w:rPr>
                <w:rFonts w:ascii="Calibri" w:eastAsia="PMingLiU" w:hAnsi="Calibri"/>
              </w:rPr>
              <w:t>50,000 – 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250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125 </w:t>
            </w:r>
            <w:r w:rsidRPr="008B486D">
              <w:rPr>
                <w:rFonts w:ascii="Calibri" w:eastAsia="PMingLiU" w:hAnsi="Calibri"/>
              </w:rPr>
              <w:t>天</w:t>
            </w:r>
            <w:r w:rsidRPr="008B486D">
              <w:rPr>
                <w:rFonts w:ascii="Calibri" w:eastAsia="PMingLiU" w:hAnsi="Calibri"/>
              </w:rPr>
              <w:t>*</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b/>
                <w:lang w:val="zh-TW" w:eastAsia="zh-TW"/>
              </w:rPr>
            </w:pPr>
            <w:r w:rsidRPr="008B486D">
              <w:rPr>
                <w:rFonts w:ascii="Calibri" w:eastAsia="PMingLiU" w:hAnsi="Calibri"/>
              </w:rPr>
              <w:t xml:space="preserve">SAM </w:t>
            </w:r>
            <w:r w:rsidR="00A630E0" w:rsidRPr="008B486D">
              <w:rPr>
                <w:rFonts w:ascii="Calibri" w:eastAsia="PMingLiU" w:hAnsi="Calibri"/>
              </w:rPr>
              <w:t>100,000 – 199,999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400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200 </w:t>
            </w:r>
            <w:r w:rsidRPr="008B486D">
              <w:rPr>
                <w:rFonts w:ascii="Calibri" w:eastAsia="PMingLiU" w:hAnsi="Calibri"/>
              </w:rPr>
              <w:t>天</w:t>
            </w:r>
            <w:r w:rsidRPr="008B486D">
              <w:rPr>
                <w:rFonts w:ascii="Calibri" w:eastAsia="PMingLiU" w:hAnsi="Calibri"/>
              </w:rPr>
              <w:t>*</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b/>
                <w:lang w:val="zh-TW" w:eastAsia="zh-TW"/>
              </w:rPr>
            </w:pPr>
            <w:r w:rsidRPr="008B486D">
              <w:rPr>
                <w:rFonts w:ascii="Calibri" w:eastAsia="PMingLiU" w:hAnsi="Calibri"/>
              </w:rPr>
              <w:t xml:space="preserve">SAM </w:t>
            </w:r>
            <w:r w:rsidR="00A630E0" w:rsidRPr="008B486D">
              <w:rPr>
                <w:rFonts w:ascii="Calibri" w:eastAsia="PMingLiU" w:hAnsi="Calibri"/>
              </w:rPr>
              <w:t>200,000 – 399,999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600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300 </w:t>
            </w:r>
            <w:r w:rsidRPr="008B486D">
              <w:rPr>
                <w:rFonts w:ascii="Calibri" w:eastAsia="PMingLiU" w:hAnsi="Calibri"/>
              </w:rPr>
              <w:t>天</w:t>
            </w:r>
            <w:r w:rsidRPr="008B486D">
              <w:rPr>
                <w:rFonts w:ascii="Calibri" w:eastAsia="PMingLiU" w:hAnsi="Calibri"/>
              </w:rPr>
              <w:t>*</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b/>
                <w:lang w:val="zh-TW" w:eastAsia="zh-TW"/>
              </w:rPr>
            </w:pPr>
            <w:r w:rsidRPr="008B486D">
              <w:rPr>
                <w:rFonts w:ascii="Calibri" w:eastAsia="PMingLiU" w:hAnsi="Calibri"/>
              </w:rPr>
              <w:t xml:space="preserve">SAM </w:t>
            </w:r>
            <w:r w:rsidR="00A630E0" w:rsidRPr="008B486D">
              <w:rPr>
                <w:rFonts w:ascii="Calibri" w:eastAsia="PMingLiU" w:hAnsi="Calibri"/>
              </w:rPr>
              <w:t>400,000 – 599,999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800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400 </w:t>
            </w:r>
            <w:r w:rsidRPr="008B486D">
              <w:rPr>
                <w:rFonts w:ascii="Calibri" w:eastAsia="PMingLiU" w:hAnsi="Calibri"/>
              </w:rPr>
              <w:t>天</w:t>
            </w:r>
            <w:r w:rsidRPr="008B486D">
              <w:rPr>
                <w:rFonts w:ascii="Calibri" w:eastAsia="PMingLiU" w:hAnsi="Calibri"/>
              </w:rPr>
              <w:t>*</w:t>
            </w:r>
          </w:p>
        </w:tc>
      </w:tr>
      <w:tr w:rsidR="00A630E0" w:rsidRPr="008B486D" w:rsidTr="002E03B3">
        <w:tc>
          <w:tcPr>
            <w:tcW w:w="354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E66C99">
            <w:pPr>
              <w:pStyle w:val="ProductList-Body"/>
              <w:rPr>
                <w:rFonts w:ascii="Calibri" w:eastAsia="PMingLiU" w:hAnsi="Calibri"/>
                <w:b/>
                <w:lang w:val="zh-TW" w:eastAsia="zh-TW"/>
              </w:rPr>
            </w:pPr>
            <w:r w:rsidRPr="008B486D">
              <w:rPr>
                <w:rFonts w:ascii="Calibri" w:eastAsia="PMingLiU" w:hAnsi="Calibri"/>
              </w:rPr>
              <w:t xml:space="preserve">SAM </w:t>
            </w:r>
            <w:r w:rsidR="00A630E0" w:rsidRPr="008B486D">
              <w:rPr>
                <w:rFonts w:ascii="Calibri" w:eastAsia="PMingLiU" w:hAnsi="Calibri"/>
              </w:rPr>
              <w:t>600,000 +</w:t>
            </w:r>
          </w:p>
        </w:tc>
        <w:tc>
          <w:tcPr>
            <w:tcW w:w="3480"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1</w:t>
            </w:r>
            <w:r w:rsidR="005B674B">
              <w:rPr>
                <w:rFonts w:ascii="Calibri" w:eastAsia="PMingLiU" w:hAnsi="Calibri"/>
              </w:rPr>
              <w:t>,</w:t>
            </w:r>
            <w:r w:rsidRPr="008B486D">
              <w:rPr>
                <w:rFonts w:ascii="Calibri" w:eastAsia="PMingLiU" w:hAnsi="Calibri"/>
              </w:rPr>
              <w:t xml:space="preserve">400 </w:t>
            </w:r>
            <w:r w:rsidRPr="008B486D">
              <w:rPr>
                <w:rFonts w:ascii="Calibri" w:eastAsia="PMingLiU" w:hAnsi="Calibri"/>
              </w:rPr>
              <w:t>天</w:t>
            </w:r>
            <w:r w:rsidRPr="008B486D">
              <w:rPr>
                <w:rFonts w:ascii="Calibri" w:eastAsia="PMingLiU"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 xml:space="preserve">700 </w:t>
            </w:r>
            <w:r w:rsidRPr="008B486D">
              <w:rPr>
                <w:rFonts w:ascii="Calibri" w:eastAsia="PMingLiU" w:hAnsi="Calibri"/>
              </w:rPr>
              <w:t>天</w:t>
            </w:r>
            <w:r w:rsidRPr="008B486D">
              <w:rPr>
                <w:rFonts w:ascii="Calibri" w:eastAsia="PMingLiU" w:hAnsi="Calibri"/>
              </w:rPr>
              <w:t>*</w:t>
            </w:r>
          </w:p>
        </w:tc>
      </w:tr>
    </w:tbl>
    <w:p w:rsidR="00A630E0" w:rsidRPr="008B486D" w:rsidRDefault="00A630E0" w:rsidP="00A630E0">
      <w:pPr>
        <w:pStyle w:val="ProductList-Body"/>
        <w:tabs>
          <w:tab w:val="clear" w:pos="158"/>
          <w:tab w:val="left" w:pos="270"/>
        </w:tabs>
        <w:rPr>
          <w:rFonts w:ascii="Calibri" w:eastAsia="PMingLiU" w:hAnsi="Calibri"/>
          <w:lang w:val="zh-TW" w:eastAsia="zh-TW"/>
        </w:rPr>
      </w:pPr>
      <w:r w:rsidRPr="008B486D">
        <w:rPr>
          <w:rFonts w:ascii="Calibri" w:eastAsia="PMingLiU" w:hAnsi="Calibri"/>
          <w:lang w:eastAsia="zh-TW"/>
        </w:rPr>
        <w:t>注意事項：</w:t>
      </w:r>
      <w:r w:rsidRPr="008B486D">
        <w:rPr>
          <w:rFonts w:ascii="Calibri" w:eastAsia="PMingLiU" w:hAnsi="Calibri"/>
          <w:i/>
          <w:lang w:eastAsia="zh-TW"/>
        </w:rPr>
        <w:t>根據完整的</w:t>
      </w:r>
      <w:r w:rsidRPr="008B486D">
        <w:rPr>
          <w:rFonts w:ascii="Calibri" w:eastAsia="PMingLiU" w:hAnsi="Calibri"/>
          <w:i/>
          <w:lang w:eastAsia="zh-TW"/>
        </w:rPr>
        <w:t xml:space="preserve"> 3 </w:t>
      </w:r>
      <w:r w:rsidRPr="008B486D">
        <w:rPr>
          <w:rFonts w:ascii="Calibri" w:eastAsia="PMingLiU" w:hAnsi="Calibri"/>
          <w:i/>
          <w:lang w:eastAsia="zh-TW"/>
        </w:rPr>
        <w:t>年期註冊或合約可提供的訓練折讓</w:t>
      </w:r>
      <w:r w:rsidRPr="008B486D">
        <w:rPr>
          <w:rFonts w:ascii="Calibri" w:eastAsia="PMingLiU" w:hAnsi="Calibri"/>
          <w:i/>
          <w:lang w:eastAsia="zh-TW"/>
        </w:rPr>
        <w:t xml:space="preserve"> (</w:t>
      </w:r>
      <w:r w:rsidRPr="008B486D">
        <w:rPr>
          <w:rFonts w:ascii="Calibri" w:eastAsia="PMingLiU" w:hAnsi="Calibri"/>
          <w:i/>
          <w:lang w:eastAsia="zh-TW"/>
        </w:rPr>
        <w:t>如需詳細資訊，請參閱以下內容</w:t>
      </w:r>
      <w:r w:rsidRPr="008B486D">
        <w:rPr>
          <w:rFonts w:ascii="Calibri" w:eastAsia="PMingLiU" w:hAnsi="Calibri"/>
          <w:i/>
          <w:lang w:eastAsia="zh-TW"/>
        </w:rPr>
        <w:t>)</w:t>
      </w:r>
      <w:r w:rsidRPr="008B486D">
        <w:rPr>
          <w:rFonts w:ascii="Calibri" w:eastAsia="PMingLiU" w:hAnsi="Calibri"/>
          <w:i/>
          <w:lang w:eastAsia="zh-TW"/>
        </w:rPr>
        <w:t>。</w:t>
      </w:r>
    </w:p>
    <w:p w:rsidR="00A630E0" w:rsidRPr="008B486D" w:rsidRDefault="00A630E0" w:rsidP="00A630E0">
      <w:pPr>
        <w:pStyle w:val="ProductList-Body"/>
        <w:tabs>
          <w:tab w:val="clear" w:pos="158"/>
          <w:tab w:val="left" w:pos="270"/>
        </w:tabs>
        <w:rPr>
          <w:rFonts w:ascii="Calibri" w:eastAsia="PMingLiU" w:hAnsi="Calibri"/>
          <w:lang w:eastAsia="zh-TW"/>
        </w:rPr>
      </w:pPr>
      <w:r w:rsidRPr="008B486D">
        <w:rPr>
          <w:rFonts w:ascii="Calibri" w:eastAsia="PMingLiU" w:hAnsi="Calibri"/>
          <w:i/>
          <w:lang w:eastAsia="zh-TW"/>
        </w:rPr>
        <w:t>請參閱</w:t>
      </w:r>
      <w:r w:rsidRPr="008B486D">
        <w:rPr>
          <w:rFonts w:ascii="Calibri" w:eastAsia="PMingLiU" w:hAnsi="Calibri"/>
          <w:i/>
          <w:lang w:eastAsia="zh-TW"/>
        </w:rPr>
        <w:t xml:space="preserve"> Office System </w:t>
      </w:r>
      <w:r w:rsidRPr="008B486D">
        <w:rPr>
          <w:rFonts w:ascii="Calibri" w:eastAsia="PMingLiU" w:hAnsi="Calibri"/>
          <w:i/>
          <w:lang w:eastAsia="zh-TW"/>
        </w:rPr>
        <w:t>應用程式表格</w:t>
      </w:r>
    </w:p>
    <w:p w:rsidR="00A630E0" w:rsidRPr="008B486D" w:rsidRDefault="00A630E0" w:rsidP="00A630E0">
      <w:pPr>
        <w:pStyle w:val="ProductList-Body"/>
        <w:tabs>
          <w:tab w:val="clear" w:pos="158"/>
          <w:tab w:val="left" w:pos="270"/>
        </w:tabs>
        <w:rPr>
          <w:rFonts w:ascii="Calibri" w:eastAsia="PMingLiU" w:hAnsi="Calibri"/>
          <w:lang w:eastAsia="zh-TW"/>
        </w:rPr>
      </w:pPr>
      <w:r w:rsidRPr="008B486D">
        <w:rPr>
          <w:rFonts w:ascii="Calibri" w:eastAsia="PMingLiU" w:hAnsi="Calibri"/>
          <w:lang w:eastAsia="zh-TW"/>
        </w:rPr>
        <w:t>*</w:t>
      </w:r>
      <w:r w:rsidRPr="008B486D">
        <w:rPr>
          <w:rFonts w:ascii="Calibri" w:eastAsia="PMingLiU" w:hAnsi="Calibri"/>
          <w:i/>
          <w:lang w:eastAsia="zh-TW"/>
        </w:rPr>
        <w:t>每個合格註冊或合約的天數。</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並非所有語言皆提供所有課程。</w:t>
      </w:r>
    </w:p>
    <w:p w:rsidR="00A630E0" w:rsidRPr="008B486D" w:rsidRDefault="00A630E0" w:rsidP="00A630E0">
      <w:pPr>
        <w:pStyle w:val="ProductList-Body"/>
        <w:numPr>
          <w:ilvl w:val="0"/>
          <w:numId w:val="32"/>
        </w:numPr>
        <w:ind w:left="450" w:hanging="270"/>
        <w:rPr>
          <w:rFonts w:ascii="Calibri" w:eastAsia="PMingLiU" w:hAnsi="Calibri"/>
        </w:rPr>
      </w:pPr>
      <w:r w:rsidRPr="008B486D">
        <w:rPr>
          <w:rFonts w:ascii="Calibri" w:eastAsia="PMingLiU" w:hAnsi="Calibri"/>
        </w:rPr>
        <w:t>由</w:t>
      </w:r>
      <w:r w:rsidRPr="008B486D">
        <w:rPr>
          <w:rFonts w:ascii="Calibri" w:eastAsia="PMingLiU" w:hAnsi="Calibri"/>
        </w:rPr>
        <w:t xml:space="preserve"> Microsoft </w:t>
      </w:r>
      <w:r w:rsidRPr="008B486D">
        <w:rPr>
          <w:rFonts w:ascii="Calibri" w:eastAsia="PMingLiU" w:hAnsi="Calibri"/>
        </w:rPr>
        <w:t>合作夥伴</w:t>
      </w:r>
      <w:r w:rsidRPr="008B486D">
        <w:rPr>
          <w:rFonts w:ascii="Calibri" w:eastAsia="PMingLiU" w:hAnsi="Calibri"/>
        </w:rPr>
        <w:t xml:space="preserve"> (Learning Partner) </w:t>
      </w:r>
      <w:r w:rsidRPr="008B486D">
        <w:rPr>
          <w:rFonts w:ascii="Calibri" w:eastAsia="PMingLiU" w:hAnsi="Calibri"/>
        </w:rPr>
        <w:t>建立之當地原則及使用規定可適用。</w:t>
      </w:r>
    </w:p>
    <w:p w:rsidR="00A630E0" w:rsidRPr="008B486D" w:rsidRDefault="00A630E0" w:rsidP="00A630E0">
      <w:pPr>
        <w:pStyle w:val="ProductList-Body"/>
        <w:numPr>
          <w:ilvl w:val="0"/>
          <w:numId w:val="32"/>
        </w:numPr>
        <w:ind w:left="450" w:hanging="270"/>
        <w:rPr>
          <w:rFonts w:ascii="Calibri" w:eastAsia="PMingLiU" w:hAnsi="Calibri"/>
        </w:rPr>
      </w:pPr>
      <w:r w:rsidRPr="008B486D">
        <w:rPr>
          <w:rFonts w:ascii="Calibri" w:eastAsia="PMingLiU" w:hAnsi="Calibri"/>
        </w:rPr>
        <w:t>利益經理有能力依</w:t>
      </w:r>
      <w:r w:rsidRPr="008B486D">
        <w:rPr>
          <w:rFonts w:ascii="Calibri" w:eastAsia="PMingLiU" w:hAnsi="Calibri"/>
        </w:rPr>
        <w:t xml:space="preserve"> Microsoft </w:t>
      </w:r>
      <w:r w:rsidRPr="008B486D">
        <w:rPr>
          <w:rFonts w:ascii="Calibri" w:eastAsia="PMingLiU" w:hAnsi="Calibri"/>
        </w:rPr>
        <w:t>合作夥伴</w:t>
      </w:r>
      <w:r w:rsidRPr="008B486D">
        <w:rPr>
          <w:rFonts w:ascii="Calibri" w:eastAsia="PMingLiU" w:hAnsi="Calibri"/>
        </w:rPr>
        <w:t xml:space="preserve"> (Learning Partner) </w:t>
      </w:r>
      <w:r w:rsidRPr="008B486D">
        <w:rPr>
          <w:rFonts w:ascii="Calibri" w:eastAsia="PMingLiU" w:hAnsi="Calibri"/>
        </w:rPr>
        <w:t>所建立之課程取消日期在已指派的狀態下撤銷訓練券。</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訓練券未涵蓋之任何課程天數必須由接受訓練的個人支付。</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任何超過特別課程所適用天數的訓練券天數將歸回組合的可提供天數，由利益經理重新指派。</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以加速格式交付之課程會要求訓練券天數相當於正常課程交付的課程天數。</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只有針對核准的課程具備合格</w:t>
      </w:r>
      <w:r w:rsidRPr="008B486D">
        <w:rPr>
          <w:rFonts w:ascii="Calibri" w:eastAsia="PMingLiU" w:hAnsi="Calibri"/>
          <w:lang w:eastAsia="zh-TW"/>
        </w:rPr>
        <w:t xml:space="preserve"> Microsoft Learning Partner </w:t>
      </w:r>
      <w:r w:rsidRPr="008B486D">
        <w:rPr>
          <w:rFonts w:ascii="Calibri" w:eastAsia="PMingLiU" w:hAnsi="Calibri"/>
          <w:lang w:eastAsia="zh-TW"/>
        </w:rPr>
        <w:t>之講師導向式訓練的天數之訓練券是可買回的。自訂的課程</w:t>
      </w:r>
      <w:r w:rsidRPr="008B486D">
        <w:rPr>
          <w:rFonts w:ascii="Calibri" w:eastAsia="PMingLiU" w:hAnsi="Calibri"/>
          <w:lang w:eastAsia="zh-TW"/>
        </w:rPr>
        <w:t xml:space="preserve"> (</w:t>
      </w:r>
      <w:r w:rsidRPr="008B486D">
        <w:rPr>
          <w:rFonts w:ascii="Calibri" w:eastAsia="PMingLiU" w:hAnsi="Calibri"/>
          <w:lang w:eastAsia="zh-TW"/>
        </w:rPr>
        <w:t>加速交付之核准課程或僅從核准課程編譯而來之自訂課程除外</w:t>
      </w:r>
      <w:r w:rsidRPr="008B486D">
        <w:rPr>
          <w:rFonts w:ascii="Calibri" w:eastAsia="PMingLiU" w:hAnsi="Calibri"/>
          <w:lang w:eastAsia="zh-TW"/>
        </w:rPr>
        <w:t xml:space="preserve">) </w:t>
      </w:r>
      <w:r w:rsidRPr="008B486D">
        <w:rPr>
          <w:rFonts w:ascii="Calibri" w:eastAsia="PMingLiU" w:hAnsi="Calibri"/>
          <w:lang w:eastAsia="zh-TW"/>
        </w:rPr>
        <w:t>不具備該等訓練券的範圍資格。如需有關核准之課程的詳細資訊，請參閱</w:t>
      </w:r>
      <w:r w:rsidRPr="008B486D">
        <w:rPr>
          <w:rFonts w:ascii="Calibri" w:eastAsia="PMingLiU" w:hAnsi="Calibri"/>
          <w:lang w:eastAsia="zh-TW"/>
        </w:rPr>
        <w:t xml:space="preserve"> </w:t>
      </w:r>
      <w:hyperlink r:id="rId60" w:history="1">
        <w:r w:rsidRPr="008B486D">
          <w:rPr>
            <w:rStyle w:val="Hyperlink"/>
            <w:rFonts w:ascii="Calibri" w:eastAsia="PMingLiU" w:hAnsi="Calibri" w:cstheme="minorBidi"/>
            <w:lang w:eastAsia="zh-TW"/>
          </w:rPr>
          <w:t>http://www.microsoft.com/learning/sa/training.mspx</w:t>
        </w:r>
      </w:hyperlink>
      <w:r w:rsidRPr="008B486D">
        <w:rPr>
          <w:rFonts w:ascii="Calibri" w:eastAsia="PMingLiU" w:hAnsi="Calibri"/>
          <w:lang w:eastAsia="zh-TW"/>
        </w:rPr>
        <w:t>。</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訓練券無法用來涵蓋客戶未顯示於保留課程之任何相關費用。所有與「未顯示」相關之費用均屬客戶之責任。</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訓練券僅得由客戶核准之個人買回進行使用。</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訓練券不得變換為現金、貨幣或其他有價的報酬。</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訓練券必須於</w:t>
      </w:r>
      <w:r w:rsidRPr="008B486D">
        <w:rPr>
          <w:rFonts w:ascii="Calibri" w:eastAsia="PMingLiU" w:hAnsi="Calibri"/>
          <w:lang w:eastAsia="zh-TW"/>
        </w:rPr>
        <w:t xml:space="preserve"> SA </w:t>
      </w:r>
      <w:r w:rsidRPr="008B486D">
        <w:rPr>
          <w:rFonts w:ascii="Calibri" w:eastAsia="PMingLiU" w:hAnsi="Calibri"/>
          <w:lang w:eastAsia="zh-TW"/>
        </w:rPr>
        <w:t>範圍期間指定。</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訓練券將自訓練券指定日期開始起算</w:t>
      </w:r>
      <w:r w:rsidRPr="008B486D">
        <w:rPr>
          <w:rFonts w:ascii="Calibri" w:eastAsia="PMingLiU" w:hAnsi="Calibri"/>
          <w:lang w:eastAsia="zh-TW"/>
        </w:rPr>
        <w:t xml:space="preserve"> 180 </w:t>
      </w:r>
      <w:r w:rsidRPr="008B486D">
        <w:rPr>
          <w:rFonts w:ascii="Calibri" w:eastAsia="PMingLiU" w:hAnsi="Calibri"/>
          <w:lang w:eastAsia="zh-TW"/>
        </w:rPr>
        <w:t>日屆滿，其與</w:t>
      </w:r>
      <w:r w:rsidRPr="008B486D">
        <w:rPr>
          <w:rFonts w:ascii="Calibri" w:eastAsia="PMingLiU" w:hAnsi="Calibri"/>
          <w:lang w:eastAsia="zh-TW"/>
        </w:rPr>
        <w:t xml:space="preserve"> SA </w:t>
      </w:r>
      <w:r w:rsidRPr="008B486D">
        <w:rPr>
          <w:rFonts w:ascii="Calibri" w:eastAsia="PMingLiU" w:hAnsi="Calibri"/>
          <w:lang w:eastAsia="zh-TW"/>
        </w:rPr>
        <w:t>範圍之屆滿係獨立計算。所有服務必須於訓練券屆滿之前交付</w:t>
      </w:r>
      <w:r w:rsidRPr="008B486D">
        <w:rPr>
          <w:rFonts w:ascii="Calibri" w:eastAsia="PMingLiU" w:hAnsi="Calibri"/>
          <w:lang w:eastAsia="zh-TW"/>
        </w:rPr>
        <w:t xml:space="preserve"> (</w:t>
      </w:r>
      <w:r w:rsidRPr="008B486D">
        <w:rPr>
          <w:rFonts w:ascii="Calibri" w:eastAsia="PMingLiU" w:hAnsi="Calibri"/>
          <w:lang w:eastAsia="zh-TW"/>
        </w:rPr>
        <w:t>提供訓練，並買回訓練券</w:t>
      </w:r>
      <w:r w:rsidRPr="008B486D">
        <w:rPr>
          <w:rFonts w:ascii="Calibri" w:eastAsia="PMingLiU" w:hAnsi="Calibri"/>
          <w:lang w:eastAsia="zh-TW"/>
        </w:rPr>
        <w:t>)</w:t>
      </w:r>
      <w:r w:rsidRPr="008B486D">
        <w:rPr>
          <w:rFonts w:ascii="Calibri" w:eastAsia="PMingLiU" w:hAnsi="Calibri"/>
          <w:lang w:eastAsia="zh-TW"/>
        </w:rPr>
        <w:t>。在</w:t>
      </w:r>
      <w:r w:rsidRPr="008B486D">
        <w:rPr>
          <w:rFonts w:ascii="Calibri" w:eastAsia="PMingLiU" w:hAnsi="Calibri"/>
          <w:lang w:eastAsia="zh-TW"/>
        </w:rPr>
        <w:t xml:space="preserve"> SA </w:t>
      </w:r>
      <w:r w:rsidRPr="008B486D">
        <w:rPr>
          <w:rFonts w:ascii="Calibri" w:eastAsia="PMingLiU" w:hAnsi="Calibri"/>
          <w:lang w:eastAsia="zh-TW"/>
        </w:rPr>
        <w:t>範圍屆滿之前即屆滿的訓練券將歸回訓練券組合的可提供天數。</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除了示範課程以外，一個訓練券天數等於一個訓練課程日。若為示範課程，則一個訓練券天數等於一堂示範課程。</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客戶在買回訓練券時，必須一次兌換四堂以上的示範課程</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與用來兌換其他訓練課程的訓練券不同，用來兌換示範課程的訓練券並未限定特定個人使用。</w:t>
      </w:r>
    </w:p>
    <w:p w:rsidR="00A630E0" w:rsidRPr="008B486D" w:rsidRDefault="00A630E0" w:rsidP="00A630E0">
      <w:pPr>
        <w:pStyle w:val="ProductList-Body"/>
        <w:numPr>
          <w:ilvl w:val="0"/>
          <w:numId w:val="32"/>
        </w:numPr>
        <w:ind w:left="450" w:hanging="270"/>
        <w:rPr>
          <w:rFonts w:ascii="Calibri" w:eastAsia="PMingLiU" w:hAnsi="Calibri"/>
        </w:rPr>
      </w:pPr>
      <w:r w:rsidRPr="008B486D">
        <w:rPr>
          <w:rFonts w:ascii="Calibri" w:eastAsia="PMingLiU" w:hAnsi="Calibri"/>
        </w:rPr>
        <w:t>訓練券一次得用來保留僅具備一個合格之</w:t>
      </w:r>
      <w:r w:rsidRPr="008B486D">
        <w:rPr>
          <w:rFonts w:ascii="Calibri" w:eastAsia="PMingLiU" w:hAnsi="Calibri"/>
        </w:rPr>
        <w:t xml:space="preserve"> Microsoft Learning Partner </w:t>
      </w:r>
      <w:r w:rsidRPr="008B486D">
        <w:rPr>
          <w:rFonts w:ascii="Calibri" w:eastAsia="PMingLiU" w:hAnsi="Calibri"/>
        </w:rPr>
        <w:t>的課程。</w:t>
      </w:r>
    </w:p>
    <w:p w:rsidR="00A630E0" w:rsidRPr="008B486D" w:rsidRDefault="00A630E0" w:rsidP="00A630E0">
      <w:pPr>
        <w:pStyle w:val="ProductList-Body"/>
        <w:numPr>
          <w:ilvl w:val="0"/>
          <w:numId w:val="32"/>
        </w:numPr>
        <w:ind w:left="450" w:hanging="270"/>
        <w:rPr>
          <w:rFonts w:ascii="Calibri" w:eastAsia="PMingLiU" w:hAnsi="Calibri"/>
        </w:rPr>
      </w:pPr>
      <w:r w:rsidRPr="008B486D">
        <w:rPr>
          <w:rFonts w:ascii="Calibri" w:eastAsia="PMingLiU" w:hAnsi="Calibri"/>
        </w:rPr>
        <w:t xml:space="preserve">Microsoft </w:t>
      </w:r>
      <w:r w:rsidRPr="008B486D">
        <w:rPr>
          <w:rFonts w:ascii="Calibri" w:eastAsia="PMingLiU" w:hAnsi="Calibri"/>
        </w:rPr>
        <w:t>合作夥伴</w:t>
      </w:r>
      <w:r w:rsidRPr="008B486D">
        <w:rPr>
          <w:rFonts w:ascii="Calibri" w:eastAsia="PMingLiU" w:hAnsi="Calibri"/>
        </w:rPr>
        <w:t xml:space="preserve"> (Learning Partner) </w:t>
      </w:r>
      <w:r w:rsidRPr="008B486D">
        <w:rPr>
          <w:rFonts w:ascii="Calibri" w:eastAsia="PMingLiU" w:hAnsi="Calibri"/>
        </w:rPr>
        <w:t>會根據當地的取消原則，保留取消課程的權利。</w:t>
      </w:r>
    </w:p>
    <w:p w:rsidR="00A630E0" w:rsidRPr="008B486D" w:rsidRDefault="00A630E0" w:rsidP="00A630E0">
      <w:pPr>
        <w:pStyle w:val="ProductList-Body"/>
        <w:numPr>
          <w:ilvl w:val="0"/>
          <w:numId w:val="32"/>
        </w:numPr>
        <w:ind w:left="450" w:hanging="270"/>
        <w:rPr>
          <w:rFonts w:ascii="Calibri" w:eastAsia="PMingLiU" w:hAnsi="Calibri"/>
        </w:rPr>
      </w:pPr>
      <w:r w:rsidRPr="008B486D">
        <w:rPr>
          <w:rFonts w:ascii="Calibri" w:eastAsia="PMingLiU" w:hAnsi="Calibri"/>
        </w:rPr>
        <w:t>只有參與</w:t>
      </w:r>
      <w:r w:rsidRPr="008B486D">
        <w:rPr>
          <w:rFonts w:ascii="Calibri" w:eastAsia="PMingLiU" w:hAnsi="Calibri"/>
        </w:rPr>
        <w:t xml:space="preserve"> Microsoft Learning Partner </w:t>
      </w:r>
      <w:r w:rsidRPr="008B486D">
        <w:rPr>
          <w:rFonts w:ascii="Calibri" w:eastAsia="PMingLiU" w:hAnsi="Calibri"/>
        </w:rPr>
        <w:t>的訓練券才有效。該些訓練券適用於全球任何合格之</w:t>
      </w:r>
      <w:r w:rsidRPr="008B486D">
        <w:rPr>
          <w:rFonts w:ascii="Calibri" w:eastAsia="PMingLiU" w:hAnsi="Calibri"/>
        </w:rPr>
        <w:t xml:space="preserve"> Microsoft Learning Partner</w:t>
      </w:r>
      <w:r w:rsidRPr="008B486D">
        <w:rPr>
          <w:rFonts w:ascii="Calibri" w:eastAsia="PMingLiU" w:hAnsi="Calibri"/>
        </w:rPr>
        <w:t>。</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客戶若要使用訓練券來支付課程，必須在課程結束之前，將其要套用於課程之訓練券相關資訊提供給</w:t>
      </w:r>
      <w:r w:rsidRPr="008B486D">
        <w:rPr>
          <w:rFonts w:ascii="Calibri" w:eastAsia="PMingLiU" w:hAnsi="Calibri"/>
          <w:lang w:eastAsia="zh-TW"/>
        </w:rPr>
        <w:t xml:space="preserve"> Microsoft </w:t>
      </w:r>
      <w:r w:rsidRPr="008B486D">
        <w:rPr>
          <w:rFonts w:ascii="Calibri" w:eastAsia="PMingLiU" w:hAnsi="Calibri"/>
          <w:lang w:eastAsia="zh-TW"/>
        </w:rPr>
        <w:t>合作夥伴</w:t>
      </w:r>
      <w:r w:rsidRPr="008B486D">
        <w:rPr>
          <w:rFonts w:ascii="Calibri" w:eastAsia="PMingLiU" w:hAnsi="Calibri"/>
          <w:lang w:eastAsia="zh-TW"/>
        </w:rPr>
        <w:t xml:space="preserve"> (Learning Partner)</w:t>
      </w:r>
      <w:r w:rsidRPr="008B486D">
        <w:rPr>
          <w:rFonts w:ascii="Calibri" w:eastAsia="PMingLiU" w:hAnsi="Calibri"/>
          <w:lang w:eastAsia="zh-TW"/>
        </w:rPr>
        <w:t>。</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對遺失、遭竊、不合適或誤用之訓練券並不負任何責任。</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在允許的情況下，因為退貨及其他付款調整而降低已取得</w:t>
      </w:r>
      <w:r w:rsidRPr="008B486D">
        <w:rPr>
          <w:rFonts w:ascii="Calibri" w:eastAsia="PMingLiU" w:hAnsi="Calibri"/>
          <w:lang w:eastAsia="zh-TW"/>
        </w:rPr>
        <w:t xml:space="preserve"> SA </w:t>
      </w:r>
      <w:r w:rsidRPr="008B486D">
        <w:rPr>
          <w:rFonts w:ascii="Calibri" w:eastAsia="PMingLiU" w:hAnsi="Calibri"/>
          <w:lang w:eastAsia="zh-TW"/>
        </w:rPr>
        <w:t>之合格使用權的數目，可能會降低客戶之訓練券服務等級資格。</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訓練券僅得由符合取得利益資格之客戶買回。</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依訓練券提供之服務係依客戶與合格之提供者間所訂定之合約而提供；</w:t>
      </w:r>
      <w:r w:rsidRPr="008B486D">
        <w:rPr>
          <w:rFonts w:ascii="Calibri" w:eastAsia="PMingLiU" w:hAnsi="Calibri"/>
          <w:lang w:eastAsia="zh-TW"/>
        </w:rPr>
        <w:t xml:space="preserve">Microsoft </w:t>
      </w:r>
      <w:r w:rsidRPr="008B486D">
        <w:rPr>
          <w:rFonts w:ascii="Calibri" w:eastAsia="PMingLiU" w:hAnsi="Calibri"/>
          <w:lang w:eastAsia="zh-TW"/>
        </w:rPr>
        <w:t>對任何與服務相關之部分合格之提供者的工作或錯誤並不負任何責任</w:t>
      </w:r>
    </w:p>
    <w:p w:rsidR="00A630E0" w:rsidRPr="008B486D" w:rsidRDefault="00A630E0" w:rsidP="00A630E0">
      <w:pPr>
        <w:pStyle w:val="ProductList-Body"/>
        <w:numPr>
          <w:ilvl w:val="0"/>
          <w:numId w:val="32"/>
        </w:numPr>
        <w:ind w:left="450" w:hanging="270"/>
        <w:rPr>
          <w:rFonts w:ascii="Calibri" w:eastAsia="PMingLiU" w:hAnsi="Calibri"/>
          <w:lang w:eastAsia="zh-TW"/>
        </w:rPr>
      </w:pPr>
      <w:r w:rsidRPr="008B486D">
        <w:rPr>
          <w:rFonts w:ascii="Calibri" w:eastAsia="PMingLiU" w:hAnsi="Calibri"/>
          <w:lang w:eastAsia="zh-TW"/>
        </w:rPr>
        <w:t>上表顯示根據完整的</w:t>
      </w:r>
      <w:r w:rsidRPr="008B486D">
        <w:rPr>
          <w:rFonts w:ascii="Calibri" w:eastAsia="PMingLiU" w:hAnsi="Calibri"/>
          <w:lang w:eastAsia="zh-TW"/>
        </w:rPr>
        <w:t xml:space="preserve"> 3 </w:t>
      </w:r>
      <w:r w:rsidRPr="008B486D">
        <w:rPr>
          <w:rFonts w:ascii="Calibri" w:eastAsia="PMingLiU" w:hAnsi="Calibri"/>
          <w:lang w:eastAsia="zh-TW"/>
        </w:rPr>
        <w:t>年期註冊或合約可提供之訓練折讓。訂購一年期</w:t>
      </w:r>
      <w:r w:rsidRPr="008B486D">
        <w:rPr>
          <w:rFonts w:ascii="Calibri" w:eastAsia="PMingLiU" w:hAnsi="Calibri"/>
          <w:lang w:eastAsia="zh-TW"/>
        </w:rPr>
        <w:t xml:space="preserve"> SA </w:t>
      </w:r>
      <w:r w:rsidRPr="008B486D">
        <w:rPr>
          <w:rFonts w:ascii="Calibri" w:eastAsia="PMingLiU" w:hAnsi="Calibri"/>
          <w:lang w:eastAsia="zh-TW"/>
        </w:rPr>
        <w:t>範圍之客戶將取得三分之一所陳述之訓練折讓。訂購兩年期</w:t>
      </w:r>
      <w:r w:rsidRPr="008B486D">
        <w:rPr>
          <w:rFonts w:ascii="Calibri" w:eastAsia="PMingLiU" w:hAnsi="Calibri"/>
          <w:lang w:eastAsia="zh-TW"/>
        </w:rPr>
        <w:t xml:space="preserve"> SA </w:t>
      </w:r>
      <w:r w:rsidRPr="008B486D">
        <w:rPr>
          <w:rFonts w:ascii="Calibri" w:eastAsia="PMingLiU" w:hAnsi="Calibri"/>
          <w:lang w:eastAsia="zh-TW"/>
        </w:rPr>
        <w:t>範圍之客戶將取得三分之二所陳述之訓練折讓。</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605" w:name="_Toc380655532"/>
      <w:bookmarkStart w:id="1606" w:name="_Toc380513482"/>
      <w:bookmarkStart w:id="1607" w:name="_Toc379797446"/>
      <w:bookmarkStart w:id="1608" w:name="_Toc392628278"/>
      <w:bookmarkStart w:id="1609" w:name="_Toc392791185"/>
      <w:bookmarkStart w:id="1610" w:name="_Toc394517894"/>
      <w:r w:rsidRPr="008B486D">
        <w:rPr>
          <w:rFonts w:ascii="Calibri" w:eastAsia="PMingLiU" w:hAnsi="Calibri"/>
          <w:b/>
          <w:color w:val="00188F"/>
          <w:lang w:eastAsia="zh-TW"/>
        </w:rPr>
        <w:t>E-Learning</w:t>
      </w:r>
      <w:bookmarkEnd w:id="1605"/>
      <w:bookmarkEnd w:id="1606"/>
      <w:bookmarkEnd w:id="1607"/>
      <w:bookmarkEnd w:id="1608"/>
      <w:bookmarkEnd w:id="1609"/>
      <w:bookmarkEnd w:id="1610"/>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此利益會因應用程式、系統及伺服器而異。合格客戶每個合格之註冊</w:t>
      </w:r>
      <w:r w:rsidRPr="008B486D">
        <w:rPr>
          <w:rFonts w:ascii="Calibri" w:eastAsia="PMingLiU" w:hAnsi="Calibri"/>
          <w:lang w:eastAsia="zh-TW"/>
        </w:rPr>
        <w:t>/</w:t>
      </w:r>
      <w:r w:rsidRPr="008B486D">
        <w:rPr>
          <w:rFonts w:ascii="Calibri" w:eastAsia="PMingLiU" w:hAnsi="Calibri"/>
          <w:lang w:eastAsia="zh-TW"/>
        </w:rPr>
        <w:t>合約將取得一個存取代碼</w:t>
      </w:r>
      <w:r w:rsidRPr="008B486D">
        <w:rPr>
          <w:rFonts w:ascii="Calibri" w:eastAsia="PMingLiU" w:hAnsi="Calibri"/>
          <w:lang w:eastAsia="zh-TW"/>
        </w:rPr>
        <w:t xml:space="preserve"> (</w:t>
      </w:r>
      <w:r w:rsidRPr="008B486D">
        <w:rPr>
          <w:rFonts w:ascii="Calibri" w:eastAsia="PMingLiU" w:hAnsi="Calibri"/>
          <w:lang w:eastAsia="zh-TW"/>
        </w:rPr>
        <w:t>應用程式、系統及伺服器專用</w:t>
      </w:r>
      <w:r w:rsidRPr="008B486D">
        <w:rPr>
          <w:rFonts w:ascii="Calibri" w:eastAsia="PMingLiU" w:hAnsi="Calibri"/>
          <w:lang w:eastAsia="zh-TW"/>
        </w:rPr>
        <w:t>)</w:t>
      </w:r>
      <w:r w:rsidRPr="008B486D">
        <w:rPr>
          <w:rFonts w:ascii="Calibri" w:eastAsia="PMingLiU" w:hAnsi="Calibri"/>
          <w:lang w:eastAsia="zh-TW"/>
        </w:rPr>
        <w:t>。客戶也可以從</w:t>
      </w:r>
      <w:r w:rsidRPr="008B486D">
        <w:rPr>
          <w:rFonts w:ascii="Calibri" w:eastAsia="PMingLiU" w:hAnsi="Calibri"/>
          <w:lang w:eastAsia="zh-TW"/>
        </w:rPr>
        <w:t xml:space="preserve"> VLSC </w:t>
      </w:r>
      <w:r w:rsidRPr="008B486D">
        <w:rPr>
          <w:rFonts w:ascii="Calibri" w:eastAsia="PMingLiU" w:hAnsi="Calibri"/>
          <w:lang w:eastAsia="zh-TW"/>
        </w:rPr>
        <w:t>下載</w:t>
      </w:r>
      <w:r w:rsidRPr="008B486D">
        <w:rPr>
          <w:rFonts w:ascii="Calibri" w:eastAsia="PMingLiU" w:hAnsi="Calibri"/>
          <w:lang w:eastAsia="zh-TW"/>
        </w:rPr>
        <w:t xml:space="preserve"> SCORM </w:t>
      </w:r>
      <w:r w:rsidRPr="008B486D">
        <w:rPr>
          <w:rFonts w:ascii="Calibri" w:eastAsia="PMingLiU" w:hAnsi="Calibri"/>
          <w:lang w:eastAsia="zh-TW"/>
        </w:rPr>
        <w:t>相符、僅含內容之</w:t>
      </w:r>
      <w:r w:rsidRPr="008B486D">
        <w:rPr>
          <w:rFonts w:ascii="Calibri" w:eastAsia="PMingLiU" w:hAnsi="Calibri"/>
          <w:lang w:eastAsia="zh-TW"/>
        </w:rPr>
        <w:t xml:space="preserve"> E-learning </w:t>
      </w:r>
      <w:r w:rsidRPr="008B486D">
        <w:rPr>
          <w:rFonts w:ascii="Calibri" w:eastAsia="PMingLiU" w:hAnsi="Calibri"/>
          <w:lang w:eastAsia="zh-TW"/>
        </w:rPr>
        <w:t>檔案</w:t>
      </w:r>
      <w:r w:rsidRPr="008B486D">
        <w:rPr>
          <w:rFonts w:ascii="Calibri" w:eastAsia="PMingLiU" w:hAnsi="Calibri"/>
          <w:lang w:eastAsia="zh-TW"/>
        </w:rPr>
        <w:t xml:space="preserve"> (</w:t>
      </w:r>
      <w:r w:rsidRPr="008B486D">
        <w:rPr>
          <w:rFonts w:ascii="Calibri" w:eastAsia="PMingLiU" w:hAnsi="Calibri"/>
          <w:lang w:eastAsia="zh-TW"/>
        </w:rPr>
        <w:t>選取應用程式及系統專用</w:t>
      </w:r>
      <w:r w:rsidRPr="008B486D">
        <w:rPr>
          <w:rFonts w:ascii="Calibri" w:eastAsia="PMingLiU" w:hAnsi="Calibri"/>
          <w:lang w:eastAsia="zh-TW"/>
        </w:rPr>
        <w:t>)</w:t>
      </w:r>
      <w:r w:rsidRPr="008B486D">
        <w:rPr>
          <w:rFonts w:ascii="Calibri" w:eastAsia="PMingLiU" w:hAnsi="Calibri"/>
          <w:lang w:eastAsia="zh-TW"/>
        </w:rPr>
        <w:t>，供匯入客戶之</w:t>
      </w:r>
      <w:r w:rsidRPr="008B486D">
        <w:rPr>
          <w:rFonts w:ascii="Calibri" w:eastAsia="PMingLiU" w:hAnsi="Calibri"/>
          <w:lang w:eastAsia="zh-TW"/>
        </w:rPr>
        <w:t xml:space="preserve"> Learning Management System (LMS)</w:t>
      </w:r>
      <w:r w:rsidRPr="008B486D">
        <w:rPr>
          <w:rFonts w:ascii="Calibri" w:eastAsia="PMingLiU" w:hAnsi="Calibri"/>
          <w:lang w:eastAsia="zh-TW"/>
        </w:rPr>
        <w:t>。從</w:t>
      </w:r>
      <w:r w:rsidRPr="008B486D">
        <w:rPr>
          <w:rFonts w:ascii="Calibri" w:eastAsia="PMingLiU" w:hAnsi="Calibri"/>
          <w:lang w:eastAsia="zh-TW"/>
        </w:rPr>
        <w:t xml:space="preserve"> VLSC </w:t>
      </w:r>
      <w:r w:rsidRPr="008B486D">
        <w:rPr>
          <w:rFonts w:ascii="Calibri" w:eastAsia="PMingLiU" w:hAnsi="Calibri"/>
          <w:lang w:eastAsia="zh-TW"/>
        </w:rPr>
        <w:t>下載檔案不需要存取代碼。</w:t>
      </w:r>
      <w:r w:rsidRPr="008B486D">
        <w:rPr>
          <w:rFonts w:ascii="Calibri" w:eastAsia="PMingLiU" w:hAnsi="Calibri"/>
          <w:lang w:eastAsia="zh-TW"/>
        </w:rPr>
        <w:t xml:space="preserve">Enterprise </w:t>
      </w:r>
      <w:r w:rsidRPr="008B486D">
        <w:rPr>
          <w:rFonts w:ascii="Calibri" w:eastAsia="PMingLiU" w:hAnsi="Calibri"/>
          <w:lang w:eastAsia="zh-TW"/>
        </w:rPr>
        <w:t>合約及</w:t>
      </w:r>
      <w:r w:rsidRPr="008B486D">
        <w:rPr>
          <w:rFonts w:ascii="Calibri" w:eastAsia="PMingLiU" w:hAnsi="Calibri"/>
          <w:lang w:eastAsia="zh-TW"/>
        </w:rPr>
        <w:t xml:space="preserve"> Select </w:t>
      </w:r>
      <w:r w:rsidRPr="008B486D">
        <w:rPr>
          <w:rFonts w:ascii="Calibri" w:eastAsia="PMingLiU" w:hAnsi="Calibri"/>
          <w:lang w:eastAsia="zh-TW"/>
        </w:rPr>
        <w:t>客戶得透過下載或</w:t>
      </w:r>
      <w:r w:rsidRPr="008B486D">
        <w:rPr>
          <w:rFonts w:ascii="Calibri" w:eastAsia="PMingLiU" w:hAnsi="Calibri"/>
          <w:lang w:eastAsia="zh-TW"/>
        </w:rPr>
        <w:t xml:space="preserve"> DVD </w:t>
      </w:r>
      <w:r w:rsidRPr="008B486D">
        <w:rPr>
          <w:rFonts w:ascii="Calibri" w:eastAsia="PMingLiU" w:hAnsi="Calibri"/>
          <w:lang w:eastAsia="zh-TW"/>
        </w:rPr>
        <w:t>取得</w:t>
      </w:r>
      <w:r w:rsidRPr="008B486D">
        <w:rPr>
          <w:rFonts w:ascii="Calibri" w:eastAsia="PMingLiU" w:hAnsi="Calibri"/>
          <w:lang w:eastAsia="zh-TW"/>
        </w:rPr>
        <w:t xml:space="preserve"> SCORM </w:t>
      </w:r>
      <w:r w:rsidRPr="008B486D">
        <w:rPr>
          <w:rFonts w:ascii="Calibri" w:eastAsia="PMingLiU" w:hAnsi="Calibri"/>
          <w:lang w:eastAsia="zh-TW"/>
        </w:rPr>
        <w:t>相符內容</w:t>
      </w:r>
      <w:r w:rsidRPr="008B486D">
        <w:rPr>
          <w:rFonts w:ascii="Calibri" w:eastAsia="PMingLiU" w:hAnsi="Calibri"/>
          <w:lang w:eastAsia="zh-TW"/>
        </w:rPr>
        <w:t xml:space="preserve"> (</w:t>
      </w:r>
      <w:r w:rsidRPr="008B486D">
        <w:rPr>
          <w:rFonts w:ascii="Calibri" w:eastAsia="PMingLiU" w:hAnsi="Calibri"/>
          <w:lang w:eastAsia="zh-TW"/>
        </w:rPr>
        <w:t>應用程式和系統專用</w:t>
      </w:r>
      <w:r w:rsidRPr="008B486D">
        <w:rPr>
          <w:rFonts w:ascii="Calibri" w:eastAsia="PMingLiU" w:hAnsi="Calibri"/>
          <w:lang w:eastAsia="zh-TW"/>
        </w:rPr>
        <w:t>)</w:t>
      </w:r>
      <w:r w:rsidRPr="008B486D">
        <w:rPr>
          <w:rFonts w:ascii="Calibri" w:eastAsia="PMingLiU" w:hAnsi="Calibri"/>
          <w:lang w:eastAsia="zh-TW"/>
        </w:rPr>
        <w:t>，而</w:t>
      </w:r>
      <w:r w:rsidRPr="008B486D">
        <w:rPr>
          <w:rFonts w:ascii="Calibri" w:eastAsia="PMingLiU" w:hAnsi="Calibri"/>
          <w:lang w:eastAsia="zh-TW"/>
        </w:rPr>
        <w:t xml:space="preserve"> Open </w:t>
      </w:r>
      <w:r w:rsidRPr="008B486D">
        <w:rPr>
          <w:rFonts w:ascii="Calibri" w:eastAsia="PMingLiU" w:hAnsi="Calibri"/>
          <w:lang w:eastAsia="zh-TW"/>
        </w:rPr>
        <w:t>及</w:t>
      </w:r>
      <w:r w:rsidRPr="008B486D">
        <w:rPr>
          <w:rFonts w:ascii="Calibri" w:eastAsia="PMingLiU" w:hAnsi="Calibri"/>
          <w:lang w:eastAsia="zh-TW"/>
        </w:rPr>
        <w:t xml:space="preserve"> Open Value </w:t>
      </w:r>
      <w:r w:rsidRPr="008B486D">
        <w:rPr>
          <w:rFonts w:ascii="Calibri" w:eastAsia="PMingLiU" w:hAnsi="Calibri"/>
          <w:lang w:eastAsia="zh-TW"/>
        </w:rPr>
        <w:t>客戶僅得透過</w:t>
      </w:r>
      <w:r w:rsidRPr="008B486D">
        <w:rPr>
          <w:rFonts w:ascii="Calibri" w:eastAsia="PMingLiU" w:hAnsi="Calibri"/>
          <w:lang w:eastAsia="zh-TW"/>
        </w:rPr>
        <w:t xml:space="preserve"> DVD </w:t>
      </w:r>
      <w:r w:rsidRPr="008B486D">
        <w:rPr>
          <w:rFonts w:ascii="Calibri" w:eastAsia="PMingLiU" w:hAnsi="Calibri"/>
          <w:lang w:eastAsia="zh-TW"/>
        </w:rPr>
        <w:t>取得</w:t>
      </w:r>
      <w:r w:rsidRPr="008B486D">
        <w:rPr>
          <w:rFonts w:ascii="Calibri" w:eastAsia="PMingLiU" w:hAnsi="Calibri"/>
          <w:lang w:eastAsia="zh-TW"/>
        </w:rPr>
        <w:t xml:space="preserve"> SCORM </w:t>
      </w:r>
      <w:r w:rsidRPr="008B486D">
        <w:rPr>
          <w:rFonts w:ascii="Calibri" w:eastAsia="PMingLiU" w:hAnsi="Calibri"/>
          <w:lang w:eastAsia="zh-TW"/>
        </w:rPr>
        <w:t>相符的內容</w:t>
      </w:r>
      <w:r w:rsidRPr="008B486D">
        <w:rPr>
          <w:rFonts w:ascii="Calibri" w:eastAsia="PMingLiU" w:hAnsi="Calibri"/>
          <w:lang w:eastAsia="zh-TW"/>
        </w:rPr>
        <w:t xml:space="preserve"> (</w:t>
      </w:r>
      <w:r w:rsidRPr="008B486D">
        <w:rPr>
          <w:rFonts w:ascii="Calibri" w:eastAsia="PMingLiU" w:hAnsi="Calibri"/>
          <w:lang w:eastAsia="zh-TW"/>
        </w:rPr>
        <w:t>應用程式和系統專用</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客戶得使用</w:t>
      </w:r>
      <w:r w:rsidRPr="008B486D">
        <w:rPr>
          <w:rFonts w:ascii="Calibri" w:eastAsia="PMingLiU" w:hAnsi="Calibri"/>
          <w:lang w:eastAsia="zh-TW"/>
        </w:rPr>
        <w:t xml:space="preserve"> E-Learning </w:t>
      </w:r>
      <w:r w:rsidRPr="008B486D">
        <w:rPr>
          <w:rFonts w:ascii="Calibri" w:eastAsia="PMingLiU" w:hAnsi="Calibri"/>
          <w:lang w:eastAsia="zh-TW"/>
        </w:rPr>
        <w:t>訓練之最高使用者數目會等於客戶已參加</w:t>
      </w:r>
      <w:r w:rsidRPr="008B486D">
        <w:rPr>
          <w:rFonts w:ascii="Calibri" w:eastAsia="PMingLiU" w:hAnsi="Calibri"/>
          <w:lang w:eastAsia="zh-TW"/>
        </w:rPr>
        <w:t xml:space="preserve"> SA </w:t>
      </w:r>
      <w:r w:rsidRPr="008B486D">
        <w:rPr>
          <w:rFonts w:ascii="Calibri" w:eastAsia="PMingLiU" w:hAnsi="Calibri"/>
          <w:lang w:eastAsia="zh-TW"/>
        </w:rPr>
        <w:t>之合格產品的授權拷貝數目。客戶必須為每個合格使用權指定一個使用者。存取權無法從某一使用者移轉予另一個使用者。</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如果線上選擇方案不夠的話，合格客戶得在地區供應中心訂購</w:t>
      </w:r>
      <w:r w:rsidRPr="008B486D">
        <w:rPr>
          <w:rFonts w:ascii="Calibri" w:eastAsia="PMingLiU" w:hAnsi="Calibri"/>
          <w:lang w:eastAsia="zh-TW"/>
        </w:rPr>
        <w:t xml:space="preserve"> E-learning </w:t>
      </w:r>
      <w:r w:rsidRPr="008B486D">
        <w:rPr>
          <w:rFonts w:ascii="Calibri" w:eastAsia="PMingLiU" w:hAnsi="Calibri"/>
          <w:lang w:eastAsia="zh-TW"/>
        </w:rPr>
        <w:t>套件。</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客戶對</w:t>
      </w:r>
      <w:r w:rsidRPr="008B486D">
        <w:rPr>
          <w:rFonts w:ascii="Calibri" w:eastAsia="PMingLiU" w:hAnsi="Calibri"/>
          <w:lang w:eastAsia="zh-TW"/>
        </w:rPr>
        <w:t xml:space="preserve"> E-Learning </w:t>
      </w:r>
      <w:r w:rsidRPr="008B486D">
        <w:rPr>
          <w:rFonts w:ascii="Calibri" w:eastAsia="PMingLiU" w:hAnsi="Calibri"/>
          <w:lang w:eastAsia="zh-TW"/>
        </w:rPr>
        <w:t>課程之部署及使用係受其授權合約的條款及條件所拘束。</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bookmarkStart w:id="1611" w:name="SA_ELearning"/>
      <w:r w:rsidRPr="008B486D">
        <w:rPr>
          <w:rFonts w:ascii="Calibri" w:eastAsia="PMingLiU" w:hAnsi="Calibri"/>
          <w:b/>
          <w:color w:val="00188F"/>
        </w:rPr>
        <w:t>E-Learning</w:t>
      </w:r>
      <w:bookmarkEnd w:id="1611"/>
    </w:p>
    <w:p w:rsidR="00A630E0" w:rsidRPr="008B486D" w:rsidRDefault="00A630E0" w:rsidP="00A630E0">
      <w:pPr>
        <w:pStyle w:val="ProductList-Body"/>
        <w:rPr>
          <w:rFonts w:ascii="Calibri" w:eastAsia="PMingLiU" w:hAnsi="Calibri"/>
        </w:rPr>
      </w:pPr>
      <w:r w:rsidRPr="008B486D">
        <w:rPr>
          <w:rFonts w:ascii="Calibri" w:eastAsia="PMingLiU" w:hAnsi="Calibri"/>
        </w:rPr>
        <w:t>具備合格應用程式或系統產品之</w:t>
      </w:r>
      <w:r w:rsidRPr="008B486D">
        <w:rPr>
          <w:rFonts w:ascii="Calibri" w:eastAsia="PMingLiU" w:hAnsi="Calibri"/>
        </w:rPr>
        <w:t xml:space="preserve"> SA </w:t>
      </w:r>
      <w:r w:rsidRPr="008B486D">
        <w:rPr>
          <w:rFonts w:ascii="Calibri" w:eastAsia="PMingLiU" w:hAnsi="Calibri"/>
        </w:rPr>
        <w:t>的客戶有資格使用代管的</w:t>
      </w:r>
      <w:r w:rsidRPr="008B486D">
        <w:rPr>
          <w:rFonts w:ascii="Calibri" w:eastAsia="PMingLiU" w:hAnsi="Calibri"/>
        </w:rPr>
        <w:t xml:space="preserve"> E-Learning </w:t>
      </w:r>
      <w:r w:rsidRPr="008B486D">
        <w:rPr>
          <w:rFonts w:ascii="Calibri" w:eastAsia="PMingLiU" w:hAnsi="Calibri"/>
        </w:rPr>
        <w:t>課程，以及</w:t>
      </w:r>
      <w:r w:rsidRPr="008B486D">
        <w:rPr>
          <w:rFonts w:ascii="Calibri" w:eastAsia="PMingLiU" w:hAnsi="Calibri"/>
        </w:rPr>
        <w:t xml:space="preserve"> SCORM </w:t>
      </w:r>
      <w:r w:rsidRPr="008B486D">
        <w:rPr>
          <w:rFonts w:ascii="Calibri" w:eastAsia="PMingLiU" w:hAnsi="Calibri"/>
        </w:rPr>
        <w:t>相符的內容。具備合格伺服器產品之客戶有資格使用代管的</w:t>
      </w:r>
      <w:r w:rsidRPr="008B486D">
        <w:rPr>
          <w:rFonts w:ascii="Calibri" w:eastAsia="PMingLiU" w:hAnsi="Calibri"/>
        </w:rPr>
        <w:t xml:space="preserve"> E-Learning </w:t>
      </w:r>
      <w:r w:rsidRPr="008B486D">
        <w:rPr>
          <w:rFonts w:ascii="Calibri" w:eastAsia="PMingLiU" w:hAnsi="Calibri"/>
        </w:rPr>
        <w:t>伺服器課程，但非</w:t>
      </w:r>
      <w:r w:rsidRPr="008B486D">
        <w:rPr>
          <w:rFonts w:ascii="Calibri" w:eastAsia="PMingLiU" w:hAnsi="Calibri"/>
        </w:rPr>
        <w:t xml:space="preserve"> SCORM </w:t>
      </w:r>
      <w:r w:rsidRPr="008B486D">
        <w:rPr>
          <w:rFonts w:ascii="Calibri" w:eastAsia="PMingLiU" w:hAnsi="Calibri"/>
        </w:rPr>
        <w:t>相符的內容。</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SubSubSectionHeading"/>
        <w:outlineLvl w:val="2"/>
        <w:rPr>
          <w:rFonts w:ascii="Calibri" w:eastAsia="PMingLiU" w:hAnsi="Calibri"/>
          <w:lang w:eastAsia="zh-TW"/>
        </w:rPr>
      </w:pPr>
      <w:bookmarkStart w:id="1612" w:name="SA_HomeUseProgram"/>
      <w:bookmarkStart w:id="1613" w:name="_Toc380655533"/>
      <w:bookmarkStart w:id="1614" w:name="_Toc380513483"/>
      <w:bookmarkStart w:id="1615" w:name="_Toc379797447"/>
      <w:bookmarkStart w:id="1616" w:name="_Toc392628279"/>
      <w:bookmarkStart w:id="1617" w:name="_Toc392791186"/>
      <w:bookmarkStart w:id="1618" w:name="_Toc394517895"/>
      <w:r w:rsidRPr="008B486D">
        <w:rPr>
          <w:rFonts w:ascii="Calibri" w:eastAsia="PMingLiU" w:hAnsi="Calibri"/>
          <w:b/>
          <w:color w:val="00188F"/>
          <w:lang w:eastAsia="zh-TW"/>
        </w:rPr>
        <w:t>家庭使用方案</w:t>
      </w:r>
      <w:bookmarkEnd w:id="1612"/>
      <w:bookmarkEnd w:id="1613"/>
      <w:bookmarkEnd w:id="1614"/>
      <w:bookmarkEnd w:id="1615"/>
      <w:bookmarkEnd w:id="1616"/>
      <w:bookmarkEnd w:id="1617"/>
      <w:bookmarkEnd w:id="1618"/>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具備合格桌面應用程式產品之有效</w:t>
      </w:r>
      <w:r w:rsidRPr="008B486D">
        <w:rPr>
          <w:rFonts w:ascii="Calibri" w:eastAsia="PMingLiU" w:hAnsi="Calibri"/>
          <w:lang w:eastAsia="zh-TW"/>
        </w:rPr>
        <w:t xml:space="preserve"> SA </w:t>
      </w:r>
      <w:r w:rsidRPr="008B486D">
        <w:rPr>
          <w:rFonts w:ascii="Calibri" w:eastAsia="PMingLiU" w:hAnsi="Calibri"/>
          <w:lang w:eastAsia="zh-TW"/>
        </w:rPr>
        <w:t>範圍的客戶有資格參加家庭使用方案</w:t>
      </w:r>
      <w:r w:rsidRPr="008B486D">
        <w:rPr>
          <w:rFonts w:ascii="Calibri" w:eastAsia="PMingLiU" w:hAnsi="Calibri"/>
          <w:lang w:eastAsia="zh-TW"/>
        </w:rPr>
        <w:t>**</w:t>
      </w:r>
      <w:r w:rsidRPr="008B486D">
        <w:rPr>
          <w:rFonts w:ascii="Calibri" w:eastAsia="PMingLiU" w:hAnsi="Calibri"/>
          <w:lang w:eastAsia="zh-TW"/>
        </w:rPr>
        <w:t>，其可讓客戶的員工</w:t>
      </w:r>
      <w:r w:rsidRPr="008B486D">
        <w:rPr>
          <w:rFonts w:ascii="Calibri" w:eastAsia="PMingLiU" w:hAnsi="Calibri"/>
          <w:lang w:eastAsia="zh-TW"/>
        </w:rPr>
        <w:t xml:space="preserve"> (</w:t>
      </w:r>
      <w:r w:rsidRPr="008B486D">
        <w:rPr>
          <w:rFonts w:ascii="Calibri" w:eastAsia="PMingLiU" w:hAnsi="Calibri"/>
          <w:lang w:eastAsia="zh-TW"/>
        </w:rPr>
        <w:t>其為授權合格應用程式的使用者</w:t>
      </w:r>
      <w:r w:rsidRPr="008B486D">
        <w:rPr>
          <w:rFonts w:ascii="Calibri" w:eastAsia="PMingLiU" w:hAnsi="Calibri"/>
          <w:lang w:eastAsia="zh-TW"/>
        </w:rPr>
        <w:t>)</w:t>
      </w:r>
      <w:r w:rsidRPr="008B486D">
        <w:rPr>
          <w:rFonts w:ascii="Calibri" w:eastAsia="PMingLiU" w:hAnsi="Calibri"/>
          <w:lang w:eastAsia="zh-TW"/>
        </w:rPr>
        <w:t>，</w:t>
      </w:r>
      <w:r w:rsidR="005B674B">
        <w:rPr>
          <w:rFonts w:ascii="Calibri" w:eastAsia="PMingLiU" w:hAnsi="Calibri"/>
          <w:lang w:eastAsia="zh-TW"/>
        </w:rPr>
        <w:br/>
      </w:r>
      <w:r w:rsidRPr="008B486D">
        <w:rPr>
          <w:rFonts w:ascii="Calibri" w:eastAsia="PMingLiU" w:hAnsi="Calibri"/>
          <w:lang w:eastAsia="zh-TW"/>
        </w:rPr>
        <w:t>取得對應之家庭使用方案軟體的單一使用權，針對該客戶所取得的適用桌面應用程式的每份使用權，將該軟體安裝在</w:t>
      </w:r>
      <w:r w:rsidRPr="008B486D">
        <w:rPr>
          <w:rFonts w:ascii="Calibri" w:eastAsia="PMingLiU" w:hAnsi="Calibri"/>
          <w:lang w:eastAsia="zh-TW"/>
        </w:rPr>
        <w:t xml:space="preserve"> a) </w:t>
      </w:r>
      <w:r w:rsidRPr="008B486D">
        <w:rPr>
          <w:rFonts w:ascii="Calibri" w:eastAsia="PMingLiU" w:hAnsi="Calibri"/>
          <w:lang w:eastAsia="zh-TW"/>
        </w:rPr>
        <w:t>一部家庭電腦，以及</w:t>
      </w:r>
      <w:r w:rsidRPr="008B486D">
        <w:rPr>
          <w:rFonts w:ascii="Calibri" w:eastAsia="PMingLiU" w:hAnsi="Calibri"/>
          <w:lang w:eastAsia="zh-TW"/>
        </w:rPr>
        <w:t xml:space="preserve"> b) </w:t>
      </w:r>
      <w:r w:rsidRPr="008B486D">
        <w:rPr>
          <w:rFonts w:ascii="Calibri" w:eastAsia="PMingLiU" w:hAnsi="Calibri"/>
          <w:lang w:eastAsia="zh-TW"/>
        </w:rPr>
        <w:t>一部可攜式裝置上，若客戶的員工先從</w:t>
      </w:r>
      <w:r w:rsidRPr="008B486D">
        <w:rPr>
          <w:rFonts w:ascii="Calibri" w:eastAsia="PMingLiU" w:hAnsi="Calibri"/>
          <w:lang w:eastAsia="zh-TW"/>
        </w:rPr>
        <w:t xml:space="preserve"> Microsoft </w:t>
      </w:r>
      <w:r w:rsidRPr="008B486D">
        <w:rPr>
          <w:rFonts w:ascii="Calibri" w:eastAsia="PMingLiU" w:hAnsi="Calibri"/>
          <w:lang w:eastAsia="zh-TW"/>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若有未經授權之存取或透過與該客戶之程式碼相關的家庭使用方案網站進行授權，</w:t>
      </w:r>
      <w:r w:rsidRPr="008B486D">
        <w:rPr>
          <w:rFonts w:ascii="Calibri" w:eastAsia="PMingLiU" w:hAnsi="Calibri"/>
          <w:lang w:eastAsia="zh-TW"/>
        </w:rPr>
        <w:t xml:space="preserve">Microsoft </w:t>
      </w:r>
      <w:r w:rsidRPr="008B486D">
        <w:rPr>
          <w:rFonts w:ascii="Calibri" w:eastAsia="PMingLiU" w:hAnsi="Calibri"/>
          <w:lang w:eastAsia="zh-TW"/>
        </w:rPr>
        <w:t>得立即終止客戶對家庭使用方案之參與，</w:t>
      </w:r>
      <w:r w:rsidR="005B674B">
        <w:rPr>
          <w:rFonts w:ascii="Calibri" w:eastAsia="PMingLiU" w:hAnsi="Calibri"/>
          <w:lang w:eastAsia="zh-TW"/>
        </w:rPr>
        <w:br/>
      </w:r>
      <w:r w:rsidRPr="008B486D">
        <w:rPr>
          <w:rFonts w:ascii="Calibri" w:eastAsia="PMingLiU" w:hAnsi="Calibri"/>
          <w:lang w:eastAsia="zh-TW"/>
        </w:rPr>
        <w:t>恕不另行通知。</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家庭使用授權會因下列原因而失去效力：雇用終止、員工在工作中使用之對應桌面應用程式之拷貝的</w:t>
      </w:r>
      <w:r w:rsidRPr="008B486D">
        <w:rPr>
          <w:rFonts w:ascii="Calibri" w:eastAsia="PMingLiU" w:hAnsi="Calibri"/>
          <w:lang w:eastAsia="zh-TW"/>
        </w:rPr>
        <w:t xml:space="preserve"> SA </w:t>
      </w:r>
      <w:r w:rsidRPr="008B486D">
        <w:rPr>
          <w:rFonts w:ascii="Calibri" w:eastAsia="PMingLiU" w:hAnsi="Calibri"/>
          <w:lang w:eastAsia="zh-TW"/>
        </w:rPr>
        <w:t>範圍之終止或屆滿、或若員工不再是軟體之授權拷貝的使用者，或員工依據家庭使用方案使用權而安裝及使用該桌面應用程式之任何較舊或較新版本。</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該些條款係由</w:t>
      </w:r>
      <w:r w:rsidRPr="008B486D">
        <w:rPr>
          <w:rFonts w:ascii="Calibri" w:eastAsia="PMingLiU" w:hAnsi="Calibri"/>
          <w:lang w:eastAsia="zh-TW"/>
        </w:rPr>
        <w:t xml:space="preserve"> Microsoft </w:t>
      </w:r>
      <w:r w:rsidRPr="008B486D">
        <w:rPr>
          <w:rFonts w:ascii="Calibri" w:eastAsia="PMingLiU" w:hAnsi="Calibri"/>
          <w:lang w:eastAsia="zh-TW"/>
        </w:rPr>
        <w:t>與客戶員工間所共同訂定，其會因依客戶大量授權提供之使用權而有所不同</w:t>
      </w:r>
      <w:r w:rsidRPr="008B486D">
        <w:rPr>
          <w:rFonts w:ascii="Calibri" w:eastAsia="PMingLiU" w:hAnsi="Calibri"/>
          <w:lang w:eastAsia="zh-TW"/>
        </w:rPr>
        <w:t xml:space="preserve"> (</w:t>
      </w:r>
      <w:r w:rsidRPr="008B486D">
        <w:rPr>
          <w:rFonts w:ascii="Calibri" w:eastAsia="PMingLiU" w:hAnsi="Calibri"/>
          <w:lang w:eastAsia="zh-TW"/>
        </w:rPr>
        <w:t>例如，員工僅得安裝</w:t>
      </w:r>
      <w:r w:rsidRPr="008B486D">
        <w:rPr>
          <w:rFonts w:ascii="Calibri" w:eastAsia="PMingLiU" w:hAnsi="Calibri"/>
          <w:lang w:eastAsia="zh-TW"/>
        </w:rPr>
        <w:t xml:space="preserve"> HUP </w:t>
      </w:r>
      <w:r w:rsidRPr="008B486D">
        <w:rPr>
          <w:rFonts w:ascii="Calibri" w:eastAsia="PMingLiU" w:hAnsi="Calibri"/>
          <w:lang w:eastAsia="zh-TW"/>
        </w:rPr>
        <w:t>軟體之一個拷貝</w:t>
      </w:r>
      <w:r w:rsidRPr="008B486D">
        <w:rPr>
          <w:rFonts w:ascii="Calibri" w:eastAsia="PMingLiU" w:hAnsi="Calibri"/>
          <w:lang w:eastAsia="zh-TW"/>
        </w:rPr>
        <w:t>)</w:t>
      </w:r>
      <w:r w:rsidRPr="008B486D">
        <w:rPr>
          <w:rFonts w:ascii="Calibri" w:eastAsia="PMingLiU" w:hAnsi="Calibri"/>
          <w:lang w:eastAsia="zh-TW"/>
        </w:rPr>
        <w:t>。客戶必須限制家庭使用方案員工之存取權，並通知他們何時應該依員工</w:t>
      </w:r>
      <w:r w:rsidRPr="008B486D">
        <w:rPr>
          <w:rFonts w:ascii="Calibri" w:eastAsia="PMingLiU" w:hAnsi="Calibri"/>
          <w:lang w:eastAsia="zh-TW"/>
        </w:rPr>
        <w:t xml:space="preserve"> SA </w:t>
      </w:r>
      <w:r w:rsidRPr="008B486D">
        <w:rPr>
          <w:rFonts w:ascii="Calibri" w:eastAsia="PMingLiU" w:hAnsi="Calibri"/>
          <w:lang w:eastAsia="zh-TW"/>
        </w:rPr>
        <w:t>範圍失效或雇用終止而中止家庭使用方案軟體之使用。</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lang w:eastAsia="zh-TW"/>
        </w:rPr>
        <w:t>參與此方案對客戶及其員工可能都會產生稅賦。</w:t>
      </w:r>
      <w:r w:rsidRPr="008B486D">
        <w:rPr>
          <w:rFonts w:ascii="Calibri" w:eastAsia="PMingLiU" w:hAnsi="Calibri"/>
          <w:lang w:eastAsia="zh-TW"/>
        </w:rPr>
        <w:t xml:space="preserve">Microsoft </w:t>
      </w:r>
      <w:r w:rsidRPr="008B486D">
        <w:rPr>
          <w:rFonts w:ascii="Calibri" w:eastAsia="PMingLiU" w:hAnsi="Calibri"/>
          <w:lang w:eastAsia="zh-TW"/>
        </w:rPr>
        <w:t>對客戶或其員工是否遵照其所具備之任何雇用利益、稅賦或報告義務，並不負任何責任。</w:t>
      </w:r>
      <w:r w:rsidRPr="008B486D">
        <w:rPr>
          <w:rFonts w:ascii="Calibri" w:eastAsia="PMingLiU" w:hAnsi="Calibri"/>
        </w:rPr>
        <w:t>紐西蘭地區之員工適用之其他條款列示如下：</w:t>
      </w:r>
    </w:p>
    <w:p w:rsidR="00A630E0" w:rsidRPr="008B486D" w:rsidRDefault="00A630E0" w:rsidP="00A630E0">
      <w:pPr>
        <w:pStyle w:val="ProductList-Body"/>
        <w:numPr>
          <w:ilvl w:val="0"/>
          <w:numId w:val="33"/>
        </w:numPr>
        <w:ind w:left="450" w:hanging="270"/>
        <w:rPr>
          <w:rFonts w:ascii="Calibri" w:eastAsia="PMingLiU" w:hAnsi="Calibri"/>
          <w:lang w:eastAsia="zh-TW"/>
        </w:rPr>
      </w:pPr>
      <w:r w:rsidRPr="008B486D">
        <w:rPr>
          <w:rFonts w:ascii="Calibri" w:eastAsia="PMingLiU" w:hAnsi="Calibri"/>
          <w:lang w:eastAsia="zh-TW"/>
        </w:rPr>
        <w:t>在紐西蘭地區，客戶不得要求員工針對</w:t>
      </w:r>
      <w:r w:rsidRPr="008B486D">
        <w:rPr>
          <w:rFonts w:ascii="Calibri" w:eastAsia="PMingLiU" w:hAnsi="Calibri"/>
          <w:lang w:eastAsia="zh-TW"/>
        </w:rPr>
        <w:t xml:space="preserve"> HUP </w:t>
      </w:r>
      <w:r w:rsidRPr="008B486D">
        <w:rPr>
          <w:rFonts w:ascii="Calibri" w:eastAsia="PMingLiU" w:hAnsi="Calibri"/>
          <w:lang w:eastAsia="zh-TW"/>
        </w:rPr>
        <w:t>之相關費用進行任何付款或報酬，也不得針對超出</w:t>
      </w:r>
      <w:r w:rsidRPr="008B486D">
        <w:rPr>
          <w:rFonts w:ascii="Calibri" w:eastAsia="PMingLiU" w:hAnsi="Calibri"/>
          <w:lang w:eastAsia="zh-TW"/>
        </w:rPr>
        <w:t xml:space="preserve"> Microsoft </w:t>
      </w:r>
      <w:r w:rsidRPr="008B486D">
        <w:rPr>
          <w:rFonts w:ascii="Calibri" w:eastAsia="PMingLiU" w:hAnsi="Calibri"/>
          <w:lang w:eastAsia="zh-TW"/>
        </w:rPr>
        <w:t>所收取之任何金額進行或忘記進行會造成任何員工之任何</w:t>
      </w:r>
      <w:r w:rsidRPr="008B486D">
        <w:rPr>
          <w:rFonts w:ascii="Calibri" w:eastAsia="PMingLiU" w:hAnsi="Calibri"/>
          <w:lang w:eastAsia="zh-TW"/>
        </w:rPr>
        <w:t xml:space="preserve"> HUP </w:t>
      </w:r>
      <w:r w:rsidRPr="008B486D">
        <w:rPr>
          <w:rFonts w:ascii="Calibri" w:eastAsia="PMingLiU" w:hAnsi="Calibri"/>
          <w:lang w:eastAsia="zh-TW"/>
        </w:rPr>
        <w:t>利益之總成本提高的任何動作。</w:t>
      </w:r>
    </w:p>
    <w:p w:rsidR="00A630E0" w:rsidRPr="008B486D" w:rsidRDefault="00A630E0" w:rsidP="00A630E0">
      <w:pPr>
        <w:pStyle w:val="ProductList-Body"/>
        <w:numPr>
          <w:ilvl w:val="0"/>
          <w:numId w:val="33"/>
        </w:numPr>
        <w:ind w:left="450" w:hanging="270"/>
        <w:rPr>
          <w:rFonts w:ascii="Calibri" w:eastAsia="PMingLiU" w:hAnsi="Calibri"/>
          <w:lang w:eastAsia="zh-TW"/>
        </w:rPr>
      </w:pPr>
      <w:r w:rsidRPr="008B486D">
        <w:rPr>
          <w:rFonts w:ascii="Calibri" w:eastAsia="PMingLiU" w:hAnsi="Calibri"/>
          <w:lang w:eastAsia="zh-TW"/>
        </w:rPr>
        <w:t>對於因客戶未遵守本節所規定義務所產生之任何費用、支出、損失或損害，客戶必須賠償</w:t>
      </w:r>
      <w:r w:rsidRPr="008B486D">
        <w:rPr>
          <w:rFonts w:ascii="Calibri" w:eastAsia="PMingLiU" w:hAnsi="Calibri"/>
          <w:lang w:eastAsia="zh-TW"/>
        </w:rPr>
        <w:t xml:space="preserve"> Microsoft </w:t>
      </w:r>
      <w:r w:rsidRPr="008B486D">
        <w:rPr>
          <w:rFonts w:ascii="Calibri" w:eastAsia="PMingLiU" w:hAnsi="Calibri"/>
          <w:lang w:eastAsia="zh-TW"/>
        </w:rPr>
        <w:t>及其關係企業，並使</w:t>
      </w:r>
      <w:r w:rsidRPr="008B486D">
        <w:rPr>
          <w:rFonts w:ascii="Calibri" w:eastAsia="PMingLiU" w:hAnsi="Calibri"/>
          <w:lang w:eastAsia="zh-TW"/>
        </w:rPr>
        <w:t xml:space="preserve"> Microsoft </w:t>
      </w:r>
      <w:r w:rsidRPr="008B486D">
        <w:rPr>
          <w:rFonts w:ascii="Calibri" w:eastAsia="PMingLiU" w:hAnsi="Calibri"/>
          <w:lang w:eastAsia="zh-TW"/>
        </w:rPr>
        <w:t>及其關係企業免於受損害。</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可讓客戶符合參加家庭使用方案之資格的桌面應用程式以及家庭使用方案中可提供的應用程式列載如下：</w:t>
      </w:r>
    </w:p>
    <w:p w:rsidR="00A630E0" w:rsidRPr="008B486D" w:rsidRDefault="00A630E0" w:rsidP="00A630E0">
      <w:pPr>
        <w:pStyle w:val="ProductList-Body"/>
        <w:rPr>
          <w:rFonts w:ascii="Calibri" w:eastAsia="PMingLiU" w:hAnsi="Calibri"/>
          <w:lang w:eastAsia="zh-TW"/>
        </w:rPr>
      </w:pPr>
    </w:p>
    <w:tbl>
      <w:tblPr>
        <w:tblW w:w="0" w:type="auto"/>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62"/>
        <w:gridCol w:w="5502"/>
      </w:tblGrid>
      <w:tr w:rsidR="00A630E0" w:rsidRPr="008B486D" w:rsidTr="00653D63">
        <w:trPr>
          <w:trHeight w:val="60"/>
          <w:tblHeader/>
        </w:trPr>
        <w:tc>
          <w:tcPr>
            <w:tcW w:w="521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A630E0" w:rsidRPr="008B486D" w:rsidRDefault="00A630E0">
            <w:pPr>
              <w:pStyle w:val="ProductList-Body"/>
              <w:spacing w:before="20" w:after="20"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合格桌面應用程式</w:t>
            </w:r>
          </w:p>
        </w:tc>
        <w:tc>
          <w:tcPr>
            <w:tcW w:w="556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A630E0" w:rsidRPr="008B486D" w:rsidRDefault="00A630E0">
            <w:pPr>
              <w:pStyle w:val="ProductList-Body"/>
              <w:spacing w:before="20" w:after="20"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lang w:eastAsia="zh-TW"/>
              </w:rPr>
              <w:t>對應的家庭使用方案授權</w:t>
            </w:r>
          </w:p>
        </w:tc>
      </w:tr>
      <w:tr w:rsidR="00A630E0" w:rsidRPr="00DA679D" w:rsidTr="00653D63">
        <w:trPr>
          <w:trHeight w:val="438"/>
        </w:trPr>
        <w:tc>
          <w:tcPr>
            <w:tcW w:w="52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630E0" w:rsidRPr="004D6F5E" w:rsidRDefault="00A630E0">
            <w:pPr>
              <w:pStyle w:val="ProductList-Body"/>
              <w:spacing w:line="256" w:lineRule="auto"/>
              <w:rPr>
                <w:rFonts w:ascii="Calibri" w:eastAsia="PMingLiU" w:hAnsi="Calibri"/>
              </w:rPr>
            </w:pPr>
            <w:r w:rsidRPr="004D6F5E">
              <w:rPr>
                <w:rFonts w:ascii="Calibri" w:eastAsia="PMingLiU" w:hAnsi="Calibri"/>
                <w:color w:val="000000"/>
              </w:rPr>
              <w:t>Office Standard 2010/2013</w:t>
            </w:r>
          </w:p>
          <w:p w:rsidR="00A630E0" w:rsidRPr="004D6F5E" w:rsidRDefault="00A630E0">
            <w:pPr>
              <w:pStyle w:val="ProductList-Body"/>
              <w:spacing w:line="256" w:lineRule="auto"/>
              <w:rPr>
                <w:rFonts w:ascii="Calibri" w:eastAsia="PMingLiU" w:hAnsi="Calibri"/>
              </w:rPr>
            </w:pPr>
            <w:r w:rsidRPr="004D6F5E">
              <w:rPr>
                <w:rFonts w:ascii="Calibri" w:eastAsia="PMingLiU" w:hAnsi="Calibri"/>
                <w:color w:val="000000"/>
              </w:rPr>
              <w:t>Office Professional Plus 2010</w:t>
            </w:r>
            <w:r w:rsidRPr="008B486D">
              <w:rPr>
                <w:rFonts w:ascii="Calibri" w:eastAsia="PMingLiU" w:hAnsi="Calibri"/>
                <w:color w:val="000000"/>
              </w:rPr>
              <w:fldChar w:fldCharType="begin"/>
            </w:r>
            <w:r w:rsidRPr="004D6F5E">
              <w:rPr>
                <w:rFonts w:ascii="Calibri" w:eastAsia="PMingLiU" w:hAnsi="Calibri"/>
              </w:rPr>
              <w:instrText>xe "Office Professional Plus 2010"</w:instrText>
            </w:r>
            <w:r w:rsidRPr="008B486D">
              <w:rPr>
                <w:rFonts w:ascii="Calibri" w:eastAsia="PMingLiU" w:hAnsi="Calibri"/>
                <w:color w:val="000000"/>
              </w:rPr>
              <w:fldChar w:fldCharType="end"/>
            </w:r>
            <w:r w:rsidRPr="004D6F5E">
              <w:rPr>
                <w:rFonts w:ascii="Calibri" w:eastAsia="PMingLiU" w:hAnsi="Calibri"/>
                <w:color w:val="000000"/>
              </w:rPr>
              <w:t>/2013</w:t>
            </w:r>
          </w:p>
          <w:p w:rsidR="00A630E0" w:rsidRPr="008B486D" w:rsidRDefault="00A630E0">
            <w:pPr>
              <w:pStyle w:val="ProductList-Body"/>
              <w:spacing w:line="256" w:lineRule="auto"/>
              <w:rPr>
                <w:rFonts w:ascii="Calibri" w:eastAsia="PMingLiU" w:hAnsi="Calibri"/>
                <w:color w:val="000000"/>
                <w:lang w:eastAsia="zh-TW"/>
              </w:rPr>
            </w:pPr>
            <w:r w:rsidRPr="008B486D">
              <w:rPr>
                <w:rFonts w:ascii="Calibri" w:eastAsia="PMingLiU" w:hAnsi="Calibri"/>
                <w:color w:val="000000"/>
              </w:rPr>
              <w:t>Office for Mac 2008 / Office for Mac Standard 2011</w:t>
            </w:r>
            <w:r w:rsidRPr="008B486D">
              <w:rPr>
                <w:rFonts w:ascii="Calibri" w:eastAsia="PMingLiU" w:hAnsi="Calibri"/>
                <w:color w:val="000000"/>
              </w:rPr>
              <w:fldChar w:fldCharType="begin"/>
            </w:r>
            <w:r w:rsidRPr="008B486D">
              <w:rPr>
                <w:rFonts w:ascii="Calibri" w:eastAsia="PMingLiU" w:hAnsi="Calibri"/>
              </w:rPr>
              <w:instrText>xe "Office for Mac Standard 2011"</w:instrText>
            </w:r>
            <w:r w:rsidRPr="008B486D">
              <w:rPr>
                <w:rFonts w:ascii="Calibri" w:eastAsia="PMingLiU" w:hAnsi="Calibri"/>
                <w:color w:val="000000"/>
              </w:rPr>
              <w:fldChar w:fldCharType="end"/>
            </w:r>
            <w:r w:rsidRPr="008B486D">
              <w:rPr>
                <w:rFonts w:ascii="Calibri" w:eastAsia="PMingLiU" w:hAnsi="Calibri"/>
                <w:color w:val="000000"/>
              </w:rPr>
              <w:t xml:space="preserve"> </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lang w:val="fr-FR"/>
              </w:rPr>
            </w:pPr>
            <w:r w:rsidRPr="008B486D">
              <w:rPr>
                <w:rFonts w:ascii="Calibri" w:eastAsia="PMingLiU" w:hAnsi="Calibri"/>
                <w:color w:val="000000"/>
                <w:lang w:val="fr-FR"/>
              </w:rPr>
              <w:t>Office Professional Plus 2013</w:t>
            </w:r>
            <w:r w:rsidRPr="008B486D">
              <w:rPr>
                <w:rFonts w:ascii="Calibri" w:eastAsia="PMingLiU" w:hAnsi="Calibri"/>
                <w:color w:val="000000"/>
              </w:rPr>
              <w:fldChar w:fldCharType="begin"/>
            </w:r>
            <w:r w:rsidRPr="008B486D">
              <w:rPr>
                <w:rFonts w:ascii="Calibri" w:eastAsia="PMingLiU" w:hAnsi="Calibri"/>
                <w:lang w:val="fr-FR"/>
              </w:rPr>
              <w:instrText>xe "Office Professional Plus 2013"</w:instrText>
            </w:r>
            <w:r w:rsidRPr="008B486D">
              <w:rPr>
                <w:rFonts w:ascii="Calibri" w:eastAsia="PMingLiU" w:hAnsi="Calibri"/>
                <w:color w:val="000000"/>
              </w:rPr>
              <w:fldChar w:fldCharType="end"/>
            </w:r>
            <w:r w:rsidRPr="008B486D">
              <w:rPr>
                <w:rFonts w:ascii="Calibri" w:eastAsia="PMingLiU" w:hAnsi="Calibri"/>
                <w:color w:val="000000"/>
                <w:lang w:val="fr-FR"/>
              </w:rPr>
              <w:t xml:space="preserve"> HUP</w:t>
            </w:r>
            <w:r w:rsidRPr="008B486D">
              <w:rPr>
                <w:rFonts w:ascii="Calibri" w:eastAsia="PMingLiU" w:hAnsi="Calibri"/>
                <w:color w:val="000000"/>
                <w:lang w:val="fr-FR"/>
              </w:rPr>
              <w:t>，</w:t>
            </w:r>
            <w:r w:rsidRPr="008B486D">
              <w:rPr>
                <w:rFonts w:ascii="Calibri" w:eastAsia="PMingLiU" w:hAnsi="Calibri"/>
                <w:color w:val="000000"/>
              </w:rPr>
              <w:t>或</w:t>
            </w:r>
          </w:p>
          <w:p w:rsidR="00A630E0" w:rsidRPr="008B486D" w:rsidRDefault="00A630E0">
            <w:pPr>
              <w:pStyle w:val="ProductList-Body"/>
              <w:spacing w:line="256" w:lineRule="auto"/>
              <w:rPr>
                <w:rFonts w:ascii="Calibri" w:eastAsia="PMingLiU" w:hAnsi="Calibri"/>
                <w:color w:val="000000"/>
                <w:lang w:eastAsia="zh-TW"/>
              </w:rPr>
            </w:pPr>
            <w:r w:rsidRPr="008B486D">
              <w:rPr>
                <w:rFonts w:ascii="Calibri" w:eastAsia="PMingLiU" w:hAnsi="Calibri"/>
                <w:color w:val="000000"/>
              </w:rPr>
              <w:t>Office for Mac Home &amp; Business 2011 HUP</w:t>
            </w:r>
          </w:p>
        </w:tc>
      </w:tr>
      <w:tr w:rsidR="00A630E0" w:rsidRPr="00DA679D" w:rsidTr="00653D63">
        <w:trPr>
          <w:trHeight w:val="438"/>
        </w:trPr>
        <w:tc>
          <w:tcPr>
            <w:tcW w:w="52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Access 2010/2013</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Excel 2010/2013</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PowerPoint 2010/2013</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InfoPath 2010/2013</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OneNote 2010/2013</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Outlook 2010/2013</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Publisher 2010/2013</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Word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lang w:val="fr-FR"/>
              </w:rPr>
            </w:pPr>
            <w:r w:rsidRPr="008B486D">
              <w:rPr>
                <w:rFonts w:ascii="Calibri" w:eastAsia="PMingLiU" w:hAnsi="Calibri"/>
                <w:color w:val="000000"/>
                <w:lang w:val="fr-FR"/>
              </w:rPr>
              <w:t>Office Professional Plus 2013</w:t>
            </w:r>
            <w:r w:rsidRPr="008B486D">
              <w:rPr>
                <w:rFonts w:ascii="Calibri" w:eastAsia="PMingLiU" w:hAnsi="Calibri"/>
                <w:color w:val="000000"/>
              </w:rPr>
              <w:fldChar w:fldCharType="begin"/>
            </w:r>
            <w:r w:rsidRPr="008B486D">
              <w:rPr>
                <w:rFonts w:ascii="Calibri" w:eastAsia="PMingLiU" w:hAnsi="Calibri"/>
                <w:lang w:val="fr-FR"/>
              </w:rPr>
              <w:instrText>xe "Office Professional Plus 2013"</w:instrText>
            </w:r>
            <w:r w:rsidRPr="008B486D">
              <w:rPr>
                <w:rFonts w:ascii="Calibri" w:eastAsia="PMingLiU" w:hAnsi="Calibri"/>
                <w:color w:val="000000"/>
              </w:rPr>
              <w:fldChar w:fldCharType="end"/>
            </w:r>
            <w:r w:rsidRPr="008B486D">
              <w:rPr>
                <w:rFonts w:ascii="Calibri" w:eastAsia="PMingLiU" w:hAnsi="Calibri"/>
                <w:color w:val="000000"/>
                <w:lang w:val="fr-FR"/>
              </w:rPr>
              <w:t xml:space="preserve"> HUP</w:t>
            </w:r>
            <w:r w:rsidRPr="008B486D">
              <w:rPr>
                <w:rFonts w:ascii="Calibri" w:eastAsia="PMingLiU" w:hAnsi="Calibri"/>
                <w:color w:val="000000"/>
                <w:lang w:val="fr-FR"/>
              </w:rPr>
              <w:t>，</w:t>
            </w:r>
            <w:r w:rsidRPr="008B486D">
              <w:rPr>
                <w:rFonts w:ascii="Calibri" w:eastAsia="PMingLiU" w:hAnsi="Calibri"/>
                <w:color w:val="000000"/>
              </w:rPr>
              <w:t>或</w:t>
            </w:r>
          </w:p>
          <w:p w:rsidR="00A630E0" w:rsidRPr="008B486D" w:rsidRDefault="00A630E0">
            <w:pPr>
              <w:pStyle w:val="ProductList-Body"/>
              <w:spacing w:line="256" w:lineRule="auto"/>
              <w:rPr>
                <w:rFonts w:ascii="Calibri" w:eastAsia="PMingLiU" w:hAnsi="Calibri"/>
                <w:color w:val="000000"/>
                <w:lang w:eastAsia="zh-TW"/>
              </w:rPr>
            </w:pPr>
            <w:r w:rsidRPr="008B486D">
              <w:rPr>
                <w:rFonts w:ascii="Calibri" w:eastAsia="PMingLiU" w:hAnsi="Calibri"/>
                <w:color w:val="000000"/>
              </w:rPr>
              <w:t>Office for Mac Home &amp; Business 2011 HUP</w:t>
            </w:r>
          </w:p>
        </w:tc>
      </w:tr>
      <w:tr w:rsidR="00A630E0" w:rsidRPr="008B486D" w:rsidTr="00653D63">
        <w:trPr>
          <w:trHeight w:val="438"/>
        </w:trPr>
        <w:tc>
          <w:tcPr>
            <w:tcW w:w="52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Visio Standard 2010/2013</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Visio Professional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Visio Professional 2013</w:t>
            </w:r>
            <w:r w:rsidRPr="008B486D">
              <w:rPr>
                <w:rFonts w:ascii="Calibri" w:eastAsia="PMingLiU" w:hAnsi="Calibri"/>
                <w:color w:val="000000"/>
              </w:rPr>
              <w:fldChar w:fldCharType="begin"/>
            </w:r>
            <w:r w:rsidRPr="008B486D">
              <w:rPr>
                <w:rFonts w:ascii="Calibri" w:eastAsia="PMingLiU" w:hAnsi="Calibri"/>
              </w:rPr>
              <w:instrText>xe "Visio Professional 2013"</w:instrText>
            </w:r>
            <w:r w:rsidRPr="008B486D">
              <w:rPr>
                <w:rFonts w:ascii="Calibri" w:eastAsia="PMingLiU" w:hAnsi="Calibri"/>
                <w:color w:val="000000"/>
              </w:rPr>
              <w:fldChar w:fldCharType="end"/>
            </w:r>
            <w:r w:rsidRPr="008B486D">
              <w:rPr>
                <w:rFonts w:ascii="Calibri" w:eastAsia="PMingLiU" w:hAnsi="Calibri"/>
                <w:color w:val="000000"/>
              </w:rPr>
              <w:t xml:space="preserve"> HUP</w:t>
            </w:r>
          </w:p>
        </w:tc>
      </w:tr>
      <w:tr w:rsidR="00A630E0" w:rsidRPr="008B486D" w:rsidTr="00653D63">
        <w:trPr>
          <w:trHeight w:val="438"/>
        </w:trPr>
        <w:tc>
          <w:tcPr>
            <w:tcW w:w="52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Project Standard 2010/2013</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Project Professional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Project Professional 2013</w:t>
            </w:r>
            <w:r w:rsidRPr="008B486D">
              <w:rPr>
                <w:rFonts w:ascii="Calibri" w:eastAsia="PMingLiU" w:hAnsi="Calibri"/>
                <w:color w:val="000000"/>
              </w:rPr>
              <w:fldChar w:fldCharType="begin"/>
            </w:r>
            <w:r w:rsidRPr="008B486D">
              <w:rPr>
                <w:rFonts w:ascii="Calibri" w:eastAsia="PMingLiU" w:hAnsi="Calibri"/>
              </w:rPr>
              <w:instrText>xe "Project Standard 2013"</w:instrText>
            </w:r>
            <w:r w:rsidRPr="008B486D">
              <w:rPr>
                <w:rFonts w:ascii="Calibri" w:eastAsia="PMingLiU" w:hAnsi="Calibri"/>
                <w:color w:val="000000"/>
              </w:rPr>
              <w:fldChar w:fldCharType="end"/>
            </w:r>
            <w:r w:rsidRPr="008B486D">
              <w:rPr>
                <w:rFonts w:ascii="Calibri" w:eastAsia="PMingLiU" w:hAnsi="Calibri"/>
                <w:color w:val="000000"/>
              </w:rPr>
              <w:t xml:space="preserve"> HUP</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i/>
          <w:lang w:eastAsia="zh-TW"/>
        </w:rPr>
        <w:t>如需詳細資訊，包括其他家庭使用方案軟體之未來可用性的相關資訊，請參閱</w:t>
      </w:r>
      <w:r w:rsidRPr="008B486D">
        <w:rPr>
          <w:rFonts w:ascii="Calibri" w:eastAsia="PMingLiU" w:hAnsi="Calibri"/>
          <w:i/>
          <w:lang w:eastAsia="zh-TW"/>
        </w:rPr>
        <w:t xml:space="preserve"> </w:t>
      </w:r>
      <w:hyperlink r:id="rId61" w:history="1">
        <w:r w:rsidRPr="008B486D">
          <w:rPr>
            <w:rStyle w:val="Hyperlink"/>
            <w:rFonts w:ascii="Calibri" w:eastAsia="PMingLiU" w:hAnsi="Calibri" w:cstheme="minorBidi"/>
            <w:i/>
            <w:lang w:eastAsia="zh-TW"/>
          </w:rPr>
          <w:t>http://www.microsoft.com/licensing</w:t>
        </w:r>
      </w:hyperlink>
      <w:r w:rsidRPr="008B486D">
        <w:rPr>
          <w:rFonts w:ascii="Calibri" w:eastAsia="PMingLiU" w:hAnsi="Calibri"/>
          <w:i/>
          <w:lang w:eastAsia="zh-TW"/>
        </w:rPr>
        <w:t>。</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i/>
          <w:lang w:eastAsia="zh-TW"/>
        </w:rPr>
        <w:t xml:space="preserve">Campus </w:t>
      </w:r>
      <w:r w:rsidRPr="008B486D">
        <w:rPr>
          <w:rFonts w:ascii="Calibri" w:eastAsia="PMingLiU" w:hAnsi="Calibri"/>
          <w:i/>
          <w:lang w:eastAsia="zh-TW"/>
        </w:rPr>
        <w:t>和</w:t>
      </w:r>
      <w:r w:rsidRPr="008B486D">
        <w:rPr>
          <w:rFonts w:ascii="Calibri" w:eastAsia="PMingLiU" w:hAnsi="Calibri"/>
          <w:i/>
          <w:lang w:eastAsia="zh-TW"/>
        </w:rPr>
        <w:t xml:space="preserve"> School </w:t>
      </w:r>
      <w:r w:rsidRPr="008B486D">
        <w:rPr>
          <w:rFonts w:ascii="Calibri" w:eastAsia="PMingLiU" w:hAnsi="Calibri"/>
          <w:i/>
          <w:lang w:eastAsia="zh-TW"/>
        </w:rPr>
        <w:t>合約及</w:t>
      </w:r>
      <w:r w:rsidRPr="008B486D">
        <w:rPr>
          <w:rFonts w:ascii="Calibri" w:eastAsia="PMingLiU" w:hAnsi="Calibri"/>
          <w:i/>
          <w:lang w:eastAsia="zh-TW"/>
        </w:rPr>
        <w:t xml:space="preserve"> Open Value Subscription- </w:t>
      </w:r>
      <w:r w:rsidRPr="008B486D">
        <w:rPr>
          <w:rFonts w:ascii="Calibri" w:eastAsia="PMingLiU" w:hAnsi="Calibri"/>
          <w:i/>
          <w:lang w:eastAsia="zh-TW"/>
        </w:rPr>
        <w:t>教育解決方案之客戶專用的注意事項：如需其他方案特定規則，請參閱　貴用戶之</w:t>
      </w:r>
      <w:r w:rsidRPr="008B486D">
        <w:rPr>
          <w:rFonts w:ascii="Calibri" w:eastAsia="PMingLiU" w:hAnsi="Calibri"/>
          <w:i/>
          <w:lang w:eastAsia="zh-TW"/>
        </w:rPr>
        <w:t xml:space="preserve"> CASA </w:t>
      </w:r>
      <w:r w:rsidRPr="008B486D">
        <w:rPr>
          <w:rFonts w:ascii="Calibri" w:eastAsia="PMingLiU" w:hAnsi="Calibri"/>
          <w:i/>
          <w:lang w:eastAsia="zh-TW"/>
        </w:rPr>
        <w:t>合約</w:t>
      </w:r>
      <w:r w:rsidRPr="008B486D">
        <w:rPr>
          <w:rFonts w:ascii="Calibri" w:eastAsia="PMingLiU" w:hAnsi="Calibri"/>
          <w:i/>
          <w:lang w:eastAsia="zh-TW"/>
        </w:rPr>
        <w:t xml:space="preserve"> (3.5 </w:t>
      </w:r>
      <w:r w:rsidRPr="008B486D">
        <w:rPr>
          <w:rFonts w:ascii="Calibri" w:eastAsia="PMingLiU" w:hAnsi="Calibri"/>
          <w:i/>
          <w:lang w:eastAsia="zh-TW"/>
        </w:rPr>
        <w:t>或更新版本</w:t>
      </w:r>
      <w:r w:rsidRPr="008B486D">
        <w:rPr>
          <w:rFonts w:ascii="Calibri" w:eastAsia="PMingLiU" w:hAnsi="Calibri"/>
          <w:i/>
          <w:lang w:eastAsia="zh-TW"/>
        </w:rPr>
        <w:t xml:space="preserve">) </w:t>
      </w:r>
      <w:r w:rsidRPr="008B486D">
        <w:rPr>
          <w:rFonts w:ascii="Calibri" w:eastAsia="PMingLiU" w:hAnsi="Calibri"/>
          <w:i/>
          <w:lang w:eastAsia="zh-TW"/>
        </w:rPr>
        <w:t>或</w:t>
      </w:r>
      <w:r w:rsidRPr="008B486D">
        <w:rPr>
          <w:rFonts w:ascii="Calibri" w:eastAsia="PMingLiU" w:hAnsi="Calibri"/>
          <w:i/>
          <w:lang w:eastAsia="zh-TW"/>
        </w:rPr>
        <w:t xml:space="preserve"> OVS-ES </w:t>
      </w:r>
      <w:r w:rsidRPr="008B486D">
        <w:rPr>
          <w:rFonts w:ascii="Calibri" w:eastAsia="PMingLiU" w:hAnsi="Calibri"/>
          <w:i/>
          <w:lang w:eastAsia="zh-TW"/>
        </w:rPr>
        <w:t>合約。</w:t>
      </w:r>
      <w:r w:rsidRPr="008B486D">
        <w:rPr>
          <w:rFonts w:ascii="Calibri" w:eastAsia="PMingLiU" w:hAnsi="Calibri"/>
          <w:i/>
          <w:lang w:eastAsia="zh-TW"/>
        </w:rPr>
        <w:t>Academic Select (</w:t>
      </w:r>
      <w:r w:rsidRPr="008B486D">
        <w:rPr>
          <w:rFonts w:ascii="Calibri" w:eastAsia="PMingLiU" w:hAnsi="Calibri"/>
          <w:i/>
          <w:lang w:eastAsia="zh-TW"/>
        </w:rPr>
        <w:t>不含</w:t>
      </w:r>
      <w:r w:rsidRPr="008B486D">
        <w:rPr>
          <w:rFonts w:ascii="Calibri" w:eastAsia="PMingLiU" w:hAnsi="Calibri"/>
          <w:i/>
          <w:lang w:eastAsia="zh-TW"/>
        </w:rPr>
        <w:t xml:space="preserve"> SAM)</w:t>
      </w:r>
      <w:r w:rsidRPr="008B486D">
        <w:rPr>
          <w:rFonts w:ascii="Calibri" w:eastAsia="PMingLiU" w:hAnsi="Calibri"/>
          <w:i/>
          <w:lang w:eastAsia="zh-TW"/>
        </w:rPr>
        <w:t>、</w:t>
      </w:r>
      <w:r w:rsidRPr="008B486D">
        <w:rPr>
          <w:rFonts w:ascii="Calibri" w:eastAsia="PMingLiU" w:hAnsi="Calibri"/>
          <w:i/>
          <w:lang w:eastAsia="zh-TW"/>
        </w:rPr>
        <w:t>Academic Select Plus (</w:t>
      </w:r>
      <w:r w:rsidRPr="008B486D">
        <w:rPr>
          <w:rFonts w:ascii="Calibri" w:eastAsia="PMingLiU" w:hAnsi="Calibri"/>
          <w:i/>
          <w:lang w:eastAsia="zh-TW"/>
        </w:rPr>
        <w:t>不含</w:t>
      </w:r>
      <w:r w:rsidRPr="008B486D">
        <w:rPr>
          <w:rFonts w:ascii="Calibri" w:eastAsia="PMingLiU" w:hAnsi="Calibri"/>
          <w:i/>
          <w:lang w:eastAsia="zh-TW"/>
        </w:rPr>
        <w:t xml:space="preserve"> SAM) </w:t>
      </w:r>
      <w:r w:rsidRPr="008B486D">
        <w:rPr>
          <w:rFonts w:ascii="Calibri" w:eastAsia="PMingLiU" w:hAnsi="Calibri"/>
          <w:i/>
          <w:lang w:eastAsia="zh-TW"/>
        </w:rPr>
        <w:t>及</w:t>
      </w:r>
      <w:r w:rsidRPr="008B486D">
        <w:rPr>
          <w:rFonts w:ascii="Calibri" w:eastAsia="PMingLiU" w:hAnsi="Calibri"/>
          <w:i/>
          <w:lang w:eastAsia="zh-TW"/>
        </w:rPr>
        <w:t xml:space="preserve"> Academic Open </w:t>
      </w:r>
      <w:r w:rsidRPr="008B486D">
        <w:rPr>
          <w:rFonts w:ascii="Calibri" w:eastAsia="PMingLiU" w:hAnsi="Calibri"/>
          <w:i/>
          <w:lang w:eastAsia="zh-TW"/>
        </w:rPr>
        <w:t>方案不符合本項利益之資格。</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619" w:name="SA_EnterpriseSourceLicensingProgram"/>
      <w:bookmarkStart w:id="1620" w:name="_Toc380655534"/>
      <w:bookmarkStart w:id="1621" w:name="_Toc380513484"/>
      <w:bookmarkStart w:id="1622" w:name="_Toc379797448"/>
      <w:bookmarkStart w:id="1623" w:name="_Toc392628280"/>
      <w:bookmarkStart w:id="1624" w:name="_Toc392791187"/>
      <w:bookmarkStart w:id="1625" w:name="_Toc394517896"/>
      <w:r w:rsidRPr="008B486D">
        <w:rPr>
          <w:rFonts w:ascii="Calibri" w:eastAsia="PMingLiU" w:hAnsi="Calibri"/>
          <w:b/>
          <w:color w:val="00188F"/>
          <w:lang w:eastAsia="zh-TW"/>
        </w:rPr>
        <w:t xml:space="preserve">Enterprise Source </w:t>
      </w:r>
      <w:r w:rsidRPr="008B486D">
        <w:rPr>
          <w:rFonts w:ascii="Calibri" w:eastAsia="PMingLiU" w:hAnsi="Calibri"/>
          <w:b/>
          <w:color w:val="00188F"/>
          <w:lang w:eastAsia="zh-TW"/>
        </w:rPr>
        <w:t>授權方案</w:t>
      </w:r>
      <w:bookmarkEnd w:id="1619"/>
      <w:bookmarkEnd w:id="1620"/>
      <w:bookmarkEnd w:id="1621"/>
      <w:bookmarkEnd w:id="1622"/>
      <w:bookmarkEnd w:id="1623"/>
      <w:bookmarkEnd w:id="1624"/>
      <w:bookmarkEnd w:id="1625"/>
      <w:r w:rsidRPr="008B486D">
        <w:rPr>
          <w:rFonts w:ascii="Calibri" w:eastAsia="PMingLiU" w:hAnsi="Calibri"/>
          <w:b/>
          <w:lang w:eastAsia="zh-TW"/>
        </w:rPr>
        <w:t xml:space="preserve"> </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系統組合中具備</w:t>
      </w:r>
      <w:r w:rsidRPr="008B486D">
        <w:rPr>
          <w:rFonts w:ascii="Calibri" w:eastAsia="PMingLiU" w:hAnsi="Calibri"/>
          <w:lang w:eastAsia="zh-TW"/>
        </w:rPr>
        <w:t xml:space="preserve"> 10,000 </w:t>
      </w:r>
      <w:r w:rsidRPr="008B486D">
        <w:rPr>
          <w:rFonts w:ascii="Calibri" w:eastAsia="PMingLiU" w:hAnsi="Calibri"/>
          <w:lang w:eastAsia="zh-TW"/>
        </w:rPr>
        <w:t>或更多授權桌面</w:t>
      </w:r>
      <w:r w:rsidRPr="008B486D">
        <w:rPr>
          <w:rFonts w:ascii="Calibri" w:eastAsia="PMingLiU" w:hAnsi="Calibri"/>
          <w:lang w:eastAsia="zh-TW"/>
        </w:rPr>
        <w:t xml:space="preserve"> (</w:t>
      </w:r>
      <w:r w:rsidRPr="008B486D">
        <w:rPr>
          <w:rFonts w:ascii="Calibri" w:eastAsia="PMingLiU" w:hAnsi="Calibri"/>
          <w:lang w:eastAsia="zh-TW"/>
        </w:rPr>
        <w:t>含</w:t>
      </w:r>
      <w:r w:rsidRPr="008B486D">
        <w:rPr>
          <w:rFonts w:ascii="Calibri" w:eastAsia="PMingLiU" w:hAnsi="Calibri"/>
          <w:lang w:eastAsia="zh-TW"/>
        </w:rPr>
        <w:t xml:space="preserve"> SA </w:t>
      </w:r>
      <w:r w:rsidRPr="008B486D">
        <w:rPr>
          <w:rFonts w:ascii="Calibri" w:eastAsia="PMingLiU" w:hAnsi="Calibri"/>
          <w:lang w:eastAsia="zh-TW"/>
        </w:rPr>
        <w:t>範圍</w:t>
      </w:r>
      <w:r w:rsidRPr="008B486D">
        <w:rPr>
          <w:rFonts w:ascii="Calibri" w:eastAsia="PMingLiU" w:hAnsi="Calibri"/>
          <w:lang w:eastAsia="zh-TW"/>
        </w:rPr>
        <w:t xml:space="preserve">) </w:t>
      </w:r>
      <w:r w:rsidRPr="008B486D">
        <w:rPr>
          <w:rFonts w:ascii="Calibri" w:eastAsia="PMingLiU" w:hAnsi="Calibri"/>
          <w:lang w:eastAsia="zh-TW"/>
        </w:rPr>
        <w:t>的客戶，得有資格參與</w:t>
      </w:r>
      <w:r w:rsidRPr="008B486D">
        <w:rPr>
          <w:rFonts w:ascii="Calibri" w:eastAsia="PMingLiU" w:hAnsi="Calibri"/>
          <w:lang w:eastAsia="zh-TW"/>
        </w:rPr>
        <w:t xml:space="preserve"> Enterprise Source </w:t>
      </w:r>
      <w:r w:rsidRPr="008B486D">
        <w:rPr>
          <w:rFonts w:ascii="Calibri" w:eastAsia="PMingLiU" w:hAnsi="Calibri"/>
          <w:lang w:eastAsia="zh-TW"/>
        </w:rPr>
        <w:t>授權方案</w:t>
      </w:r>
      <w:r w:rsidRPr="008B486D">
        <w:rPr>
          <w:rFonts w:ascii="Calibri" w:eastAsia="PMingLiU" w:hAnsi="Calibri"/>
          <w:lang w:eastAsia="zh-TW"/>
        </w:rPr>
        <w:t xml:space="preserve"> (ESLP)</w:t>
      </w:r>
      <w:r w:rsidRPr="008B486D">
        <w:rPr>
          <w:rFonts w:ascii="Calibri" w:eastAsia="PMingLiU" w:hAnsi="Calibri"/>
          <w:lang w:eastAsia="zh-TW"/>
        </w:rPr>
        <w:t>，該方案可提供</w:t>
      </w:r>
      <w:r w:rsidRPr="008B486D">
        <w:rPr>
          <w:rFonts w:ascii="Calibri" w:eastAsia="PMingLiU" w:hAnsi="Calibri"/>
          <w:lang w:eastAsia="zh-TW"/>
        </w:rPr>
        <w:t xml:space="preserve"> Microsoft Windows </w:t>
      </w:r>
      <w:r w:rsidRPr="008B486D">
        <w:rPr>
          <w:rFonts w:ascii="Calibri" w:eastAsia="PMingLiU" w:hAnsi="Calibri"/>
          <w:lang w:eastAsia="zh-TW"/>
        </w:rPr>
        <w:t>原始碼之存取權，做為內部開發及支援之用，其作依每一合約</w:t>
      </w:r>
      <w:r w:rsidRPr="008B486D">
        <w:rPr>
          <w:rFonts w:ascii="Calibri" w:eastAsia="PMingLiU" w:hAnsi="Calibri"/>
          <w:lang w:eastAsia="zh-TW"/>
        </w:rPr>
        <w:t>/</w:t>
      </w:r>
      <w:r w:rsidRPr="008B486D">
        <w:rPr>
          <w:rFonts w:ascii="Calibri" w:eastAsia="PMingLiU" w:hAnsi="Calibri"/>
          <w:lang w:eastAsia="zh-TW"/>
        </w:rPr>
        <w:t>註冊而授與。申請表可從大量授權中心</w:t>
      </w:r>
      <w:r w:rsidRPr="008B486D">
        <w:rPr>
          <w:rFonts w:ascii="Calibri" w:eastAsia="PMingLiU" w:hAnsi="Calibri"/>
          <w:lang w:eastAsia="zh-TW"/>
        </w:rPr>
        <w:t xml:space="preserve"> (VLSC) </w:t>
      </w:r>
      <w:r w:rsidRPr="008B486D">
        <w:rPr>
          <w:rFonts w:ascii="Calibri" w:eastAsia="PMingLiU" w:hAnsi="Calibri"/>
          <w:lang w:eastAsia="zh-TW"/>
        </w:rPr>
        <w:t>下載</w:t>
      </w:r>
      <w:r w:rsidRPr="008B486D">
        <w:rPr>
          <w:rFonts w:ascii="Calibri" w:eastAsia="PMingLiU" w:hAnsi="Calibri"/>
          <w:lang w:eastAsia="zh-TW"/>
        </w:rPr>
        <w:t xml:space="preserve"> (</w:t>
      </w:r>
      <w:r w:rsidRPr="008B486D">
        <w:rPr>
          <w:rFonts w:ascii="Calibri" w:eastAsia="PMingLiU" w:hAnsi="Calibri"/>
          <w:lang w:eastAsia="zh-TW"/>
        </w:rPr>
        <w:t>如需可用性之資格及國家</w:t>
      </w:r>
      <w:r w:rsidRPr="008B486D">
        <w:rPr>
          <w:rFonts w:ascii="Calibri" w:eastAsia="PMingLiU" w:hAnsi="Calibri"/>
          <w:lang w:eastAsia="zh-TW"/>
        </w:rPr>
        <w:t>/</w:t>
      </w:r>
      <w:r w:rsidRPr="008B486D">
        <w:rPr>
          <w:rFonts w:ascii="Calibri" w:eastAsia="PMingLiU" w:hAnsi="Calibri"/>
          <w:lang w:eastAsia="zh-TW"/>
        </w:rPr>
        <w:t>地區的詳細資訊，請參閱</w:t>
      </w:r>
      <w:r w:rsidRPr="008B486D">
        <w:rPr>
          <w:rFonts w:ascii="Calibri" w:eastAsia="PMingLiU" w:hAnsi="Calibri"/>
          <w:lang w:eastAsia="zh-TW"/>
        </w:rPr>
        <w:t xml:space="preserve"> </w:t>
      </w:r>
      <w:hyperlink r:id="rId62" w:history="1">
        <w:r w:rsidRPr="008B486D">
          <w:rPr>
            <w:rStyle w:val="Hyperlink"/>
            <w:rFonts w:ascii="Calibri" w:eastAsia="PMingLiU" w:hAnsi="Calibri" w:cstheme="minorBidi"/>
            <w:lang w:eastAsia="zh-TW"/>
          </w:rPr>
          <w:t>http://www.microsoft.com/en-us/sharedsource/enterprise-source-licensing-program.aspx</w:t>
        </w:r>
      </w:hyperlink>
      <w:r w:rsidRPr="008B486D">
        <w:rPr>
          <w:rFonts w:ascii="Calibri" w:eastAsia="PMingLiU" w:hAnsi="Calibri"/>
          <w:lang w:eastAsia="zh-TW"/>
        </w:rPr>
        <w:t>)</w:t>
      </w:r>
      <w:r w:rsidRPr="008B486D">
        <w:rPr>
          <w:rFonts w:ascii="Calibri" w:eastAsia="PMingLiU" w:hAnsi="Calibri"/>
          <w:lang w:eastAsia="zh-TW"/>
        </w:rPr>
        <w:t>。</w:t>
      </w:r>
      <w:r w:rsidRPr="008B486D">
        <w:rPr>
          <w:rFonts w:ascii="Calibri" w:eastAsia="PMingLiU" w:hAnsi="Calibri"/>
          <w:lang w:eastAsia="zh-TW"/>
        </w:rPr>
        <w:t xml:space="preserve">Academic </w:t>
      </w:r>
      <w:r w:rsidRPr="008B486D">
        <w:rPr>
          <w:rFonts w:ascii="Calibri" w:eastAsia="PMingLiU" w:hAnsi="Calibri"/>
          <w:lang w:eastAsia="zh-TW"/>
        </w:rPr>
        <w:t>方案具備</w:t>
      </w:r>
      <w:r w:rsidRPr="008B486D">
        <w:rPr>
          <w:rFonts w:ascii="Calibri" w:eastAsia="PMingLiU" w:hAnsi="Calibri"/>
          <w:lang w:eastAsia="zh-TW"/>
        </w:rPr>
        <w:t xml:space="preserve"> Microsoft Research Source </w:t>
      </w:r>
      <w:r w:rsidRPr="008B486D">
        <w:rPr>
          <w:rFonts w:ascii="Calibri" w:eastAsia="PMingLiU" w:hAnsi="Calibri"/>
          <w:lang w:eastAsia="zh-TW"/>
        </w:rPr>
        <w:t>授權方案之資格。</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626" w:name="SA_24x7"/>
      <w:bookmarkStart w:id="1627" w:name="_Toc380655535"/>
      <w:bookmarkStart w:id="1628" w:name="_Toc380513485"/>
      <w:bookmarkStart w:id="1629" w:name="_Toc379797449"/>
      <w:bookmarkStart w:id="1630" w:name="_Toc392628281"/>
      <w:bookmarkStart w:id="1631" w:name="_Toc392791188"/>
      <w:bookmarkStart w:id="1632" w:name="_Toc394517897"/>
      <w:r w:rsidRPr="008B486D">
        <w:rPr>
          <w:rFonts w:ascii="Calibri" w:eastAsia="PMingLiU" w:hAnsi="Calibri"/>
          <w:b/>
          <w:color w:val="00188F"/>
          <w:lang w:eastAsia="zh-TW"/>
        </w:rPr>
        <w:t>全天候問題解決支援</w:t>
      </w:r>
      <w:bookmarkEnd w:id="1626"/>
      <w:bookmarkEnd w:id="1627"/>
      <w:bookmarkEnd w:id="1628"/>
      <w:bookmarkEnd w:id="1629"/>
      <w:bookmarkEnd w:id="1630"/>
      <w:bookmarkEnd w:id="1631"/>
      <w:bookmarkEnd w:id="1632"/>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具備</w:t>
      </w:r>
      <w:r w:rsidRPr="008B486D">
        <w:rPr>
          <w:rFonts w:ascii="Calibri" w:eastAsia="PMingLiU" w:hAnsi="Calibri"/>
          <w:lang w:eastAsia="zh-TW"/>
        </w:rPr>
        <w:t xml:space="preserve"> SA </w:t>
      </w:r>
      <w:r w:rsidRPr="008B486D">
        <w:rPr>
          <w:rFonts w:ascii="Calibri" w:eastAsia="PMingLiU" w:hAnsi="Calibri"/>
          <w:lang w:eastAsia="zh-TW"/>
        </w:rPr>
        <w:t>範圍之客戶</w:t>
      </w:r>
      <w:r w:rsidRPr="008B486D">
        <w:rPr>
          <w:rFonts w:ascii="Calibri" w:eastAsia="PMingLiU" w:hAnsi="Calibri"/>
          <w:lang w:eastAsia="zh-TW"/>
        </w:rPr>
        <w:t xml:space="preserve"> (Academic Select </w:t>
      </w:r>
      <w:r w:rsidRPr="008B486D">
        <w:rPr>
          <w:rFonts w:ascii="Calibri" w:eastAsia="PMingLiU" w:hAnsi="Calibri"/>
          <w:lang w:eastAsia="zh-TW"/>
        </w:rPr>
        <w:t>使用權、</w:t>
      </w:r>
      <w:r w:rsidRPr="008B486D">
        <w:rPr>
          <w:rFonts w:ascii="Calibri" w:eastAsia="PMingLiU" w:hAnsi="Calibri"/>
          <w:lang w:eastAsia="zh-TW"/>
        </w:rPr>
        <w:t>Select Plus for Academic</w:t>
      </w:r>
      <w:r w:rsidRPr="008B486D">
        <w:rPr>
          <w:rFonts w:ascii="Calibri" w:eastAsia="PMingLiU" w:hAnsi="Calibri"/>
          <w:lang w:eastAsia="zh-TW"/>
        </w:rPr>
        <w:t>、</w:t>
      </w:r>
      <w:r w:rsidRPr="008B486D">
        <w:rPr>
          <w:rFonts w:ascii="Calibri" w:eastAsia="PMingLiU" w:hAnsi="Calibri"/>
          <w:lang w:eastAsia="zh-TW"/>
        </w:rPr>
        <w:t>Academic Open License</w:t>
      </w:r>
      <w:r w:rsidRPr="008B486D">
        <w:rPr>
          <w:rFonts w:ascii="Calibri" w:eastAsia="PMingLiU" w:hAnsi="Calibri"/>
          <w:lang w:eastAsia="zh-TW"/>
        </w:rPr>
        <w:t>、</w:t>
      </w:r>
      <w:r w:rsidRPr="008B486D">
        <w:rPr>
          <w:rFonts w:ascii="Calibri" w:eastAsia="PMingLiU" w:hAnsi="Calibri"/>
          <w:lang w:eastAsia="zh-TW"/>
        </w:rPr>
        <w:t xml:space="preserve">Campus </w:t>
      </w:r>
      <w:r w:rsidRPr="008B486D">
        <w:rPr>
          <w:rFonts w:ascii="Calibri" w:eastAsia="PMingLiU" w:hAnsi="Calibri"/>
          <w:lang w:eastAsia="zh-TW"/>
        </w:rPr>
        <w:t>和</w:t>
      </w:r>
      <w:r w:rsidRPr="008B486D">
        <w:rPr>
          <w:rFonts w:ascii="Calibri" w:eastAsia="PMingLiU" w:hAnsi="Calibri"/>
          <w:lang w:eastAsia="zh-TW"/>
        </w:rPr>
        <w:t xml:space="preserve"> School </w:t>
      </w:r>
      <w:r w:rsidRPr="008B486D">
        <w:rPr>
          <w:rFonts w:ascii="Calibri" w:eastAsia="PMingLiU" w:hAnsi="Calibri"/>
          <w:lang w:eastAsia="zh-TW"/>
        </w:rPr>
        <w:t>合約和</w:t>
      </w:r>
      <w:r w:rsidRPr="008B486D">
        <w:rPr>
          <w:rFonts w:ascii="Calibri" w:eastAsia="PMingLiU" w:hAnsi="Calibri"/>
          <w:lang w:eastAsia="zh-TW"/>
        </w:rPr>
        <w:t xml:space="preserve"> Open Value Subscription – </w:t>
      </w:r>
      <w:r w:rsidRPr="008B486D">
        <w:rPr>
          <w:rFonts w:ascii="Calibri" w:eastAsia="PMingLiU" w:hAnsi="Calibri"/>
          <w:lang w:eastAsia="zh-TW"/>
        </w:rPr>
        <w:t>教育解決方案之客戶除外</w:t>
      </w:r>
      <w:r w:rsidRPr="008B486D">
        <w:rPr>
          <w:rFonts w:ascii="Calibri" w:eastAsia="PMingLiU" w:hAnsi="Calibri"/>
          <w:lang w:eastAsia="zh-TW"/>
        </w:rPr>
        <w:t xml:space="preserve">) </w:t>
      </w:r>
      <w:r w:rsidRPr="008B486D">
        <w:rPr>
          <w:rFonts w:ascii="Calibri" w:eastAsia="PMingLiU" w:hAnsi="Calibri"/>
          <w:lang w:eastAsia="zh-TW"/>
        </w:rPr>
        <w:t>於其軟體保證範圍期間有資格取得全天候問題解決支援。</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全天候問題解決支援可提供使用</w:t>
      </w:r>
      <w:r w:rsidRPr="008B486D">
        <w:rPr>
          <w:rFonts w:ascii="Calibri" w:eastAsia="PMingLiU" w:hAnsi="Calibri"/>
          <w:lang w:eastAsia="zh-TW"/>
        </w:rPr>
        <w:t xml:space="preserve"> Microsoft </w:t>
      </w:r>
      <w:r w:rsidRPr="008B486D">
        <w:rPr>
          <w:rFonts w:ascii="Calibri" w:eastAsia="PMingLiU" w:hAnsi="Calibri"/>
          <w:lang w:eastAsia="zh-TW"/>
        </w:rPr>
        <w:t>產品時所遇到具備特定徵兆之問題的協助，而其有合理預期該些問題係由</w:t>
      </w:r>
      <w:r w:rsidRPr="008B486D">
        <w:rPr>
          <w:rFonts w:ascii="Calibri" w:eastAsia="PMingLiU" w:hAnsi="Calibri"/>
          <w:lang w:eastAsia="zh-TW"/>
        </w:rPr>
        <w:t xml:space="preserve"> Microsoft </w:t>
      </w:r>
      <w:r w:rsidRPr="008B486D">
        <w:rPr>
          <w:rFonts w:ascii="Calibri" w:eastAsia="PMingLiU" w:hAnsi="Calibri"/>
          <w:lang w:eastAsia="zh-TW"/>
        </w:rPr>
        <w:t>產品所造成。</w:t>
      </w:r>
      <w:r w:rsidRPr="008B486D">
        <w:rPr>
          <w:rFonts w:ascii="Calibri" w:eastAsia="PMingLiU" w:hAnsi="Calibri"/>
          <w:lang w:eastAsia="zh-TW"/>
        </w:rPr>
        <w:t xml:space="preserve">Microsoft </w:t>
      </w:r>
      <w:r w:rsidRPr="008B486D">
        <w:rPr>
          <w:rFonts w:ascii="Calibri" w:eastAsia="PMingLiU" w:hAnsi="Calibri"/>
          <w:lang w:eastAsia="zh-TW"/>
        </w:rPr>
        <w:t>將以符合</w:t>
      </w:r>
      <w:r w:rsidRPr="008B486D">
        <w:rPr>
          <w:rFonts w:ascii="Calibri" w:eastAsia="PMingLiU" w:hAnsi="Calibri"/>
          <w:lang w:eastAsia="zh-TW"/>
        </w:rPr>
        <w:t xml:space="preserve"> Microsoft </w:t>
      </w:r>
      <w:r w:rsidRPr="008B486D">
        <w:rPr>
          <w:rFonts w:ascii="Calibri" w:eastAsia="PMingLiU" w:hAnsi="Calibri"/>
          <w:lang w:eastAsia="zh-TW"/>
        </w:rPr>
        <w:t>產品支援原則之方式，盡合理之努力協助客戶進行支援要求。</w:t>
      </w:r>
      <w:r w:rsidRPr="008B486D">
        <w:rPr>
          <w:rFonts w:ascii="Calibri" w:eastAsia="PMingLiU" w:hAnsi="Calibri"/>
          <w:lang w:eastAsia="zh-TW"/>
        </w:rPr>
        <w:t xml:space="preserve">Microsoft </w:t>
      </w:r>
      <w:r w:rsidRPr="008B486D">
        <w:rPr>
          <w:rFonts w:ascii="Calibri" w:eastAsia="PMingLiU" w:hAnsi="Calibri"/>
          <w:lang w:eastAsia="zh-TW"/>
        </w:rPr>
        <w:t>保留拒絕不合理之支援服務要求的權利，而且有時得將客戶交付其他可能需要其他收費之服務等級合約。</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可以增加對新產品之支援，或中止現有產品之支援。客戶在實作</w:t>
      </w:r>
      <w:r w:rsidRPr="008B486D">
        <w:rPr>
          <w:rFonts w:ascii="Calibri" w:eastAsia="PMingLiU" w:hAnsi="Calibri"/>
          <w:lang w:eastAsia="zh-TW"/>
        </w:rPr>
        <w:t xml:space="preserve"> Microsoft </w:t>
      </w:r>
      <w:r w:rsidRPr="008B486D">
        <w:rPr>
          <w:rFonts w:ascii="Calibri" w:eastAsia="PMingLiU" w:hAnsi="Calibri"/>
          <w:lang w:eastAsia="zh-TW"/>
        </w:rPr>
        <w:t>產品時，有時會發生無法有效獲得支援的情形。做為提供支援服務之一部分，</w:t>
      </w:r>
      <w:r w:rsidRPr="008B486D">
        <w:rPr>
          <w:rFonts w:ascii="Calibri" w:eastAsia="PMingLiU" w:hAnsi="Calibri"/>
          <w:lang w:eastAsia="zh-TW"/>
        </w:rPr>
        <w:t xml:space="preserve">Microsoft </w:t>
      </w:r>
      <w:r w:rsidRPr="008B486D">
        <w:rPr>
          <w:rFonts w:ascii="Calibri" w:eastAsia="PMingLiU" w:hAnsi="Calibri"/>
          <w:lang w:eastAsia="zh-TW"/>
        </w:rPr>
        <w:t>將在達成上述結論時通知該客戶。如果客戶未能於通知後</w:t>
      </w:r>
      <w:r w:rsidRPr="008B486D">
        <w:rPr>
          <w:rFonts w:ascii="Calibri" w:eastAsia="PMingLiU" w:hAnsi="Calibri"/>
          <w:lang w:eastAsia="zh-TW"/>
        </w:rPr>
        <w:t xml:space="preserve"> 30 </w:t>
      </w:r>
      <w:r w:rsidRPr="008B486D">
        <w:rPr>
          <w:rFonts w:ascii="Calibri" w:eastAsia="PMingLiU" w:hAnsi="Calibri"/>
          <w:lang w:eastAsia="zh-TW"/>
        </w:rPr>
        <w:t>個日曆天內修改實作方式以使其能夠獲得有效支援，</w:t>
      </w:r>
      <w:r w:rsidRPr="008B486D">
        <w:rPr>
          <w:rFonts w:ascii="Calibri" w:eastAsia="PMingLiU" w:hAnsi="Calibri"/>
          <w:lang w:eastAsia="zh-TW"/>
        </w:rPr>
        <w:t xml:space="preserve">Microsoft </w:t>
      </w:r>
      <w:r w:rsidRPr="008B486D">
        <w:rPr>
          <w:rFonts w:ascii="Calibri" w:eastAsia="PMingLiU" w:hAnsi="Calibri"/>
          <w:lang w:eastAsia="zh-TW"/>
        </w:rPr>
        <w:t>將無義務就該實作方式提供額外支援服務，但對於這些條款及條件所涵蓋之客戶的其他可支援實作方式，</w:t>
      </w:r>
      <w:r w:rsidRPr="008B486D">
        <w:rPr>
          <w:rFonts w:ascii="Calibri" w:eastAsia="PMingLiU" w:hAnsi="Calibri"/>
          <w:lang w:eastAsia="zh-TW"/>
        </w:rPr>
        <w:t xml:space="preserve">Microsoft </w:t>
      </w:r>
      <w:r w:rsidRPr="008B486D">
        <w:rPr>
          <w:rFonts w:ascii="Calibri" w:eastAsia="PMingLiU" w:hAnsi="Calibri"/>
          <w:lang w:eastAsia="zh-TW"/>
        </w:rPr>
        <w:t>將繼續提供支援。</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所協助之問題支援請求</w:t>
      </w:r>
      <w:r w:rsidRPr="008B486D">
        <w:rPr>
          <w:rFonts w:ascii="Calibri" w:eastAsia="PMingLiU" w:hAnsi="Calibri"/>
          <w:lang w:eastAsia="zh-TW"/>
        </w:rPr>
        <w:t xml:space="preserve"> (</w:t>
      </w:r>
      <w:r w:rsidRPr="008B486D">
        <w:rPr>
          <w:rFonts w:ascii="Calibri" w:eastAsia="PMingLiU" w:hAnsi="Calibri"/>
          <w:lang w:eastAsia="zh-TW"/>
        </w:rPr>
        <w:t>也稱為事件</w:t>
      </w:r>
      <w:r w:rsidRPr="008B486D">
        <w:rPr>
          <w:rFonts w:ascii="Calibri" w:eastAsia="PMingLiU" w:hAnsi="Calibri"/>
          <w:lang w:eastAsia="zh-TW"/>
        </w:rPr>
        <w:t xml:space="preserve">) </w:t>
      </w:r>
      <w:r w:rsidRPr="008B486D">
        <w:rPr>
          <w:rFonts w:ascii="Calibri" w:eastAsia="PMingLiU" w:hAnsi="Calibri"/>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8B486D">
        <w:rPr>
          <w:rFonts w:ascii="Calibri" w:eastAsia="PMingLiU" w:hAnsi="Calibri"/>
          <w:lang w:eastAsia="zh-TW"/>
        </w:rPr>
        <w:t xml:space="preserve"> Microsoft </w:t>
      </w:r>
      <w:r w:rsidRPr="008B486D">
        <w:rPr>
          <w:rFonts w:ascii="Calibri" w:eastAsia="PMingLiU" w:hAnsi="Calibri"/>
          <w:lang w:eastAsia="zh-TW"/>
        </w:rPr>
        <w:t>產品軟體程式碼進行修改，以解決特定重大問題</w:t>
      </w:r>
      <w:r w:rsidRPr="008B486D">
        <w:rPr>
          <w:rFonts w:ascii="Calibri" w:eastAsia="PMingLiU" w:hAnsi="Calibri"/>
          <w:lang w:eastAsia="zh-TW"/>
        </w:rPr>
        <w:t xml:space="preserve"> (</w:t>
      </w:r>
      <w:r w:rsidRPr="008B486D">
        <w:rPr>
          <w:rFonts w:ascii="Calibri" w:eastAsia="PMingLiU" w:hAnsi="Calibri"/>
          <w:lang w:eastAsia="zh-TW"/>
        </w:rPr>
        <w:t>以下稱「</w:t>
      </w:r>
      <w:r w:rsidRPr="008B486D">
        <w:rPr>
          <w:rFonts w:ascii="Calibri" w:eastAsia="PMingLiU" w:hAnsi="Calibri"/>
          <w:lang w:eastAsia="zh-TW"/>
        </w:rPr>
        <w:t>Hotfix</w:t>
      </w:r>
      <w:r w:rsidRPr="008B486D">
        <w:rPr>
          <w:rFonts w:ascii="Calibri" w:eastAsia="PMingLiU" w:hAnsi="Calibri"/>
          <w:lang w:eastAsia="zh-TW"/>
        </w:rPr>
        <w:t>」</w:t>
      </w:r>
      <w:r w:rsidRPr="008B486D">
        <w:rPr>
          <w:rFonts w:ascii="Calibri" w:eastAsia="PMingLiU" w:hAnsi="Calibri"/>
          <w:lang w:eastAsia="zh-TW"/>
        </w:rPr>
        <w:t>)</w:t>
      </w:r>
      <w:r w:rsidRPr="008B486D">
        <w:rPr>
          <w:rFonts w:ascii="Calibri" w:eastAsia="PMingLiU" w:hAnsi="Calibri"/>
          <w:lang w:eastAsia="zh-TW"/>
        </w:rPr>
        <w:t>。</w:t>
      </w:r>
      <w:r w:rsidRPr="008B486D">
        <w:rPr>
          <w:rFonts w:ascii="Calibri" w:eastAsia="PMingLiU" w:hAnsi="Calibri"/>
          <w:lang w:eastAsia="zh-TW"/>
        </w:rPr>
        <w:t xml:space="preserve">Hotfix </w:t>
      </w:r>
      <w:r w:rsidRPr="008B486D">
        <w:rPr>
          <w:rFonts w:ascii="Calibri" w:eastAsia="PMingLiU" w:hAnsi="Calibri"/>
          <w:lang w:eastAsia="zh-TW"/>
        </w:rPr>
        <w:t>的設計可解決客戶之特別問題且未經回復測試。除此處另有規定外，未經</w:t>
      </w:r>
      <w:r w:rsidRPr="008B486D">
        <w:rPr>
          <w:rFonts w:ascii="Calibri" w:eastAsia="PMingLiU" w:hAnsi="Calibri"/>
          <w:lang w:eastAsia="zh-TW"/>
        </w:rPr>
        <w:t xml:space="preserve"> Microsoft </w:t>
      </w:r>
      <w:r w:rsidRPr="008B486D">
        <w:rPr>
          <w:rFonts w:ascii="Calibri" w:eastAsia="PMingLiU" w:hAnsi="Calibri"/>
          <w:lang w:eastAsia="zh-TW"/>
        </w:rPr>
        <w:t>之書面同意不得將</w:t>
      </w:r>
      <w:r w:rsidRPr="008B486D">
        <w:rPr>
          <w:rFonts w:ascii="Calibri" w:eastAsia="PMingLiU" w:hAnsi="Calibri"/>
          <w:lang w:eastAsia="zh-TW"/>
        </w:rPr>
        <w:t xml:space="preserve"> Hotfix </w:t>
      </w:r>
      <w:r w:rsidRPr="008B486D">
        <w:rPr>
          <w:rFonts w:ascii="Calibri" w:eastAsia="PMingLiU" w:hAnsi="Calibri"/>
          <w:lang w:eastAsia="zh-TW"/>
        </w:rPr>
        <w:t>散布予非關係企業之第三方。</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可透過大量授權取得且目前已列示於</w:t>
      </w:r>
      <w:r w:rsidRPr="008B486D">
        <w:rPr>
          <w:rFonts w:ascii="Calibri" w:eastAsia="PMingLiU" w:hAnsi="Calibri"/>
          <w:lang w:eastAsia="zh-TW"/>
        </w:rPr>
        <w:t xml:space="preserve"> Microsoft </w:t>
      </w:r>
      <w:r w:rsidRPr="008B486D">
        <w:rPr>
          <w:rFonts w:ascii="Calibri" w:eastAsia="PMingLiU" w:hAnsi="Calibri"/>
          <w:lang w:eastAsia="zh-TW"/>
        </w:rPr>
        <w:t>的支援生命週期原則</w:t>
      </w:r>
      <w:r w:rsidRPr="008B486D">
        <w:rPr>
          <w:rFonts w:ascii="Calibri" w:eastAsia="PMingLiU" w:hAnsi="Calibri"/>
          <w:lang w:eastAsia="zh-TW"/>
        </w:rPr>
        <w:t xml:space="preserve"> (Support Lifecycle Policy) </w:t>
      </w:r>
      <w:r w:rsidRPr="008B486D">
        <w:rPr>
          <w:rFonts w:ascii="Calibri" w:eastAsia="PMingLiU" w:hAnsi="Calibri"/>
          <w:lang w:eastAsia="zh-TW"/>
        </w:rPr>
        <w:t>中之＜主要支援＞</w:t>
      </w:r>
      <w:r w:rsidRPr="008B486D">
        <w:rPr>
          <w:rFonts w:ascii="Calibri" w:eastAsia="PMingLiU" w:hAnsi="Calibri"/>
          <w:lang w:eastAsia="zh-TW"/>
        </w:rPr>
        <w:t xml:space="preserve">(Mainstream Support) </w:t>
      </w:r>
      <w:r w:rsidRPr="008B486D">
        <w:rPr>
          <w:rFonts w:ascii="Calibri" w:eastAsia="PMingLiU" w:hAnsi="Calibri"/>
          <w:lang w:eastAsia="zh-TW"/>
        </w:rPr>
        <w:t>的產品，便具備全天候問題解決支援的資格。電話支援之產品資格係由該產品之</w:t>
      </w:r>
      <w:r w:rsidRPr="008B486D">
        <w:rPr>
          <w:rFonts w:ascii="Calibri" w:eastAsia="PMingLiU" w:hAnsi="Calibri"/>
          <w:lang w:eastAsia="zh-TW"/>
        </w:rPr>
        <w:t xml:space="preserve"> SA </w:t>
      </w:r>
      <w:r w:rsidRPr="008B486D">
        <w:rPr>
          <w:rFonts w:ascii="Calibri" w:eastAsia="PMingLiU" w:hAnsi="Calibri"/>
          <w:lang w:eastAsia="zh-TW"/>
        </w:rPr>
        <w:t>優惠方案之可用性而維持。若是針對伺服器沒有提供但對</w:t>
      </w:r>
      <w:r w:rsidRPr="008B486D">
        <w:rPr>
          <w:rFonts w:ascii="Calibri" w:eastAsia="PMingLiU" w:hAnsi="Calibri"/>
          <w:lang w:eastAsia="zh-TW"/>
        </w:rPr>
        <w:t xml:space="preserve"> CAL </w:t>
      </w:r>
      <w:r w:rsidRPr="008B486D">
        <w:rPr>
          <w:rFonts w:ascii="Calibri" w:eastAsia="PMingLiU" w:hAnsi="Calibri"/>
          <w:lang w:eastAsia="zh-TW"/>
        </w:rPr>
        <w:t>則有提供</w:t>
      </w:r>
      <w:r w:rsidRPr="008B486D">
        <w:rPr>
          <w:rFonts w:ascii="Calibri" w:eastAsia="PMingLiU" w:hAnsi="Calibri"/>
          <w:lang w:eastAsia="zh-TW"/>
        </w:rPr>
        <w:t xml:space="preserve"> SA </w:t>
      </w:r>
      <w:r w:rsidRPr="008B486D">
        <w:rPr>
          <w:rFonts w:ascii="Calibri" w:eastAsia="PMingLiU" w:hAnsi="Calibri"/>
          <w:lang w:eastAsia="zh-TW"/>
        </w:rPr>
        <w:t>選擇方案的情況下，其</w:t>
      </w:r>
      <w:r w:rsidRPr="008B486D">
        <w:rPr>
          <w:rFonts w:ascii="Calibri" w:eastAsia="PMingLiU" w:hAnsi="Calibri"/>
          <w:lang w:eastAsia="zh-TW"/>
        </w:rPr>
        <w:t xml:space="preserve"> CAL </w:t>
      </w:r>
      <w:r w:rsidRPr="008B486D">
        <w:rPr>
          <w:rFonts w:ascii="Calibri" w:eastAsia="PMingLiU" w:hAnsi="Calibri"/>
          <w:lang w:eastAsia="zh-TW"/>
        </w:rPr>
        <w:t>的</w:t>
      </w:r>
      <w:r w:rsidRPr="008B486D">
        <w:rPr>
          <w:rFonts w:ascii="Calibri" w:eastAsia="PMingLiU" w:hAnsi="Calibri"/>
          <w:lang w:eastAsia="zh-TW"/>
        </w:rPr>
        <w:t xml:space="preserve"> SA </w:t>
      </w:r>
      <w:r w:rsidRPr="008B486D">
        <w:rPr>
          <w:rFonts w:ascii="Calibri" w:eastAsia="PMingLiU" w:hAnsi="Calibri"/>
          <w:lang w:eastAsia="zh-TW"/>
        </w:rPr>
        <w:t>花費將依以下「電話支援事件獲贈額」小節所述，視同供其他合格產品使用之事件。若要諮詢服務及支援原則，請參閱本文件中該產品之特定小節。客戶選擇用來替代目前之授權版本的目前主要支援</w:t>
      </w:r>
      <w:r w:rsidRPr="008B486D">
        <w:rPr>
          <w:rFonts w:ascii="Calibri" w:eastAsia="PMingLiU" w:hAnsi="Calibri"/>
          <w:lang w:eastAsia="zh-TW"/>
        </w:rPr>
        <w:t xml:space="preserve"> (Mainstream Support) </w:t>
      </w:r>
      <w:r w:rsidRPr="008B486D">
        <w:rPr>
          <w:rFonts w:ascii="Calibri" w:eastAsia="PMingLiU" w:hAnsi="Calibri"/>
          <w:lang w:eastAsia="zh-TW"/>
        </w:rPr>
        <w:t>中已有之產品的舊版本也同樣具備資格。所有伺服器的</w:t>
      </w:r>
      <w:r w:rsidRPr="008B486D">
        <w:rPr>
          <w:rFonts w:ascii="Calibri" w:eastAsia="PMingLiU" w:hAnsi="Calibri"/>
          <w:lang w:eastAsia="zh-TW"/>
        </w:rPr>
        <w:t xml:space="preserve"> Developer Edition</w:t>
      </w:r>
      <w:r w:rsidRPr="008B486D">
        <w:rPr>
          <w:rFonts w:ascii="Calibri" w:eastAsia="PMingLiU" w:hAnsi="Calibri"/>
          <w:lang w:eastAsia="zh-TW"/>
        </w:rPr>
        <w:t>、</w:t>
      </w:r>
      <w:r w:rsidRPr="008B486D">
        <w:rPr>
          <w:rFonts w:ascii="Calibri" w:eastAsia="PMingLiU" w:hAnsi="Calibri"/>
          <w:lang w:eastAsia="zh-TW"/>
        </w:rPr>
        <w:t xml:space="preserve">HED </w:t>
      </w:r>
      <w:r w:rsidRPr="008B486D">
        <w:rPr>
          <w:rFonts w:ascii="Calibri" w:eastAsia="PMingLiU" w:hAnsi="Calibri"/>
          <w:lang w:eastAsia="zh-TW"/>
        </w:rPr>
        <w:t>產品及</w:t>
      </w:r>
      <w:r w:rsidRPr="008B486D">
        <w:rPr>
          <w:rFonts w:ascii="Calibri" w:eastAsia="PMingLiU" w:hAnsi="Calibri"/>
          <w:lang w:eastAsia="zh-TW"/>
        </w:rPr>
        <w:t xml:space="preserve"> MSDN </w:t>
      </w:r>
      <w:r w:rsidRPr="008B486D">
        <w:rPr>
          <w:rFonts w:ascii="Calibri" w:eastAsia="PMingLiU" w:hAnsi="Calibri"/>
          <w:lang w:eastAsia="zh-TW"/>
        </w:rPr>
        <w:t>訂閱圴不包括在內。</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得就解決問題、疑難排解、產品功能加強與修正程式等原因，將其自提供其產品相關服務中所衍生之任何技術資訊用於</w:t>
      </w:r>
      <w:r w:rsidRPr="008B486D">
        <w:rPr>
          <w:rFonts w:ascii="Calibri" w:eastAsia="PMingLiU" w:hAnsi="Calibri"/>
          <w:lang w:eastAsia="zh-TW"/>
        </w:rPr>
        <w:t xml:space="preserve"> Microsoft </w:t>
      </w:r>
      <w:r w:rsidRPr="008B486D">
        <w:rPr>
          <w:rFonts w:ascii="Calibri" w:eastAsia="PMingLiU" w:hAnsi="Calibri"/>
          <w:lang w:eastAsia="zh-TW"/>
        </w:rPr>
        <w:t>知識庫。</w:t>
      </w:r>
      <w:r w:rsidRPr="008B486D">
        <w:rPr>
          <w:rFonts w:ascii="Calibri" w:eastAsia="PMingLiU" w:hAnsi="Calibri"/>
          <w:lang w:eastAsia="zh-TW"/>
        </w:rPr>
        <w:t xml:space="preserve">Microsoft </w:t>
      </w:r>
      <w:r w:rsidRPr="008B486D">
        <w:rPr>
          <w:rFonts w:ascii="Calibri" w:eastAsia="PMingLiU" w:hAnsi="Calibri"/>
          <w:lang w:eastAsia="zh-TW"/>
        </w:rPr>
        <w:t>同意不在知識庫任何項目中註明客戶身分或揭露客戶之任何機密資訊。</w:t>
      </w:r>
      <w:r w:rsidRPr="008B486D">
        <w:rPr>
          <w:rFonts w:ascii="Calibri" w:eastAsia="PMingLiU" w:hAnsi="Calibri"/>
          <w:lang w:eastAsia="zh-TW"/>
        </w:rPr>
        <w:t xml:space="preserve">Microsoft </w:t>
      </w:r>
      <w:r w:rsidRPr="008B486D">
        <w:rPr>
          <w:rFonts w:ascii="Calibri" w:eastAsia="PMingLiU" w:hAnsi="Calibri"/>
          <w:lang w:eastAsia="zh-TW"/>
        </w:rPr>
        <w:t>並無義務限制曾經接觸過該客戶機密資訊之人員未來的工作指派。此外，客戶、</w:t>
      </w:r>
      <w:r w:rsidRPr="008B486D">
        <w:rPr>
          <w:rFonts w:ascii="Calibri" w:eastAsia="PMingLiU" w:hAnsi="Calibri"/>
          <w:lang w:eastAsia="zh-TW"/>
        </w:rPr>
        <w:t xml:space="preserve">Microsoft </w:t>
      </w:r>
      <w:r w:rsidRPr="008B486D">
        <w:rPr>
          <w:rFonts w:ascii="Calibri" w:eastAsia="PMingLiU" w:hAnsi="Calibri"/>
          <w:lang w:eastAsia="zh-TW"/>
        </w:rPr>
        <w:t>及上述人員得自由使用該等人員所記憶與資訊技術相關之資訊，包括想法、概念、專業知識或技術，惟不得在使用過程中揭露他方當事人之機密資訊。</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客戶對履行服務期間</w:t>
      </w:r>
      <w:r w:rsidRPr="008B486D">
        <w:rPr>
          <w:rFonts w:ascii="Calibri" w:eastAsia="PMingLiU" w:hAnsi="Calibri"/>
          <w:lang w:eastAsia="zh-TW"/>
        </w:rPr>
        <w:t xml:space="preserve"> Microsoft </w:t>
      </w:r>
      <w:r w:rsidRPr="008B486D">
        <w:rPr>
          <w:rFonts w:ascii="Calibri" w:eastAsia="PMingLiU" w:hAnsi="Calibri"/>
          <w:lang w:eastAsia="zh-TW"/>
        </w:rPr>
        <w:t>可能提供之任何修正程式之使用權係受到受影響產品之授權合約拘束，或者若修正程式並非針對特定產品提供，則依</w:t>
      </w:r>
      <w:r w:rsidRPr="008B486D">
        <w:rPr>
          <w:rFonts w:ascii="Calibri" w:eastAsia="PMingLiU" w:hAnsi="Calibri"/>
          <w:lang w:eastAsia="zh-TW"/>
        </w:rPr>
        <w:t xml:space="preserve"> Microsoft </w:t>
      </w:r>
      <w:r w:rsidRPr="008B486D">
        <w:rPr>
          <w:rFonts w:ascii="Calibri" w:eastAsia="PMingLiU" w:hAnsi="Calibri"/>
          <w:lang w:eastAsia="zh-TW"/>
        </w:rPr>
        <w:t>提供之其他使用條款之規定。所有提供之修正程式皆授權予客戶。</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全天候問題解決支援可讓客戶獲得一些事件及連絡人來啟動該等事件，如以下所述。支援可以透過經由網頁以電子方式或使用電話提交事件來進行啟動。不同的條款適用於每種媒體類型。</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電話支援事件獲贈額</w:t>
      </w:r>
    </w:p>
    <w:p w:rsidR="00A630E0" w:rsidRPr="008B486D" w:rsidRDefault="00A630E0" w:rsidP="00A630E0">
      <w:pPr>
        <w:pStyle w:val="ProductList-Body"/>
        <w:ind w:left="180"/>
        <w:rPr>
          <w:rFonts w:ascii="Calibri" w:eastAsia="PMingLiU" w:hAnsi="Calibri"/>
        </w:rPr>
      </w:pPr>
      <w:r w:rsidRPr="008B486D">
        <w:rPr>
          <w:rFonts w:ascii="Calibri" w:eastAsia="PMingLiU" w:hAnsi="Calibri"/>
          <w:lang w:eastAsia="zh-TW"/>
        </w:rPr>
        <w:t>許可之電話支援事件數目會依客戶之</w:t>
      </w:r>
      <w:r w:rsidRPr="008B486D">
        <w:rPr>
          <w:rFonts w:ascii="Calibri" w:eastAsia="PMingLiU" w:hAnsi="Calibri"/>
          <w:lang w:eastAsia="zh-TW"/>
        </w:rPr>
        <w:t xml:space="preserve"> SA </w:t>
      </w:r>
      <w:r w:rsidRPr="008B486D">
        <w:rPr>
          <w:rFonts w:ascii="Calibri" w:eastAsia="PMingLiU" w:hAnsi="Calibri"/>
          <w:lang w:eastAsia="zh-TW"/>
        </w:rPr>
        <w:t>花費及付款方式而有所不同。免費事件係依具備</w:t>
      </w:r>
      <w:r w:rsidRPr="008B486D">
        <w:rPr>
          <w:rFonts w:ascii="Calibri" w:eastAsia="PMingLiU" w:hAnsi="Calibri"/>
          <w:lang w:eastAsia="zh-TW"/>
        </w:rPr>
        <w:t xml:space="preserve"> SA </w:t>
      </w:r>
      <w:r w:rsidRPr="008B486D">
        <w:rPr>
          <w:rFonts w:ascii="Calibri" w:eastAsia="PMingLiU" w:hAnsi="Calibri"/>
          <w:lang w:eastAsia="zh-TW"/>
        </w:rPr>
        <w:t>範圍之</w:t>
      </w:r>
      <w:r w:rsidRPr="008B486D">
        <w:rPr>
          <w:rFonts w:ascii="Calibri" w:eastAsia="PMingLiU" w:hAnsi="Calibri"/>
          <w:lang w:eastAsia="zh-TW"/>
        </w:rPr>
        <w:t xml:space="preserve"> Enterprise </w:t>
      </w:r>
      <w:r w:rsidRPr="008B486D">
        <w:rPr>
          <w:rFonts w:ascii="Calibri" w:eastAsia="PMingLiU" w:hAnsi="Calibri"/>
          <w:lang w:eastAsia="zh-TW"/>
        </w:rPr>
        <w:t>及</w:t>
      </w:r>
      <w:r w:rsidRPr="008B486D">
        <w:rPr>
          <w:rFonts w:ascii="Calibri" w:eastAsia="PMingLiU" w:hAnsi="Calibri"/>
          <w:lang w:eastAsia="zh-TW"/>
        </w:rPr>
        <w:t xml:space="preserve"> Select </w:t>
      </w:r>
      <w:r w:rsidRPr="008B486D">
        <w:rPr>
          <w:rFonts w:ascii="Calibri" w:eastAsia="PMingLiU" w:hAnsi="Calibri"/>
          <w:lang w:eastAsia="zh-TW"/>
        </w:rPr>
        <w:t>註冊、</w:t>
      </w:r>
      <w:r w:rsidRPr="008B486D">
        <w:rPr>
          <w:rFonts w:ascii="Calibri" w:eastAsia="PMingLiU" w:hAnsi="Calibri"/>
          <w:lang w:eastAsia="zh-TW"/>
        </w:rPr>
        <w:t xml:space="preserve">Select Plus </w:t>
      </w:r>
      <w:r w:rsidRPr="008B486D">
        <w:rPr>
          <w:rFonts w:ascii="Calibri" w:eastAsia="PMingLiU" w:hAnsi="Calibri"/>
          <w:lang w:eastAsia="zh-TW"/>
        </w:rPr>
        <w:t>註冊及</w:t>
      </w:r>
      <w:r w:rsidRPr="008B486D">
        <w:rPr>
          <w:rFonts w:ascii="Calibri" w:eastAsia="PMingLiU" w:hAnsi="Calibri"/>
          <w:lang w:eastAsia="zh-TW"/>
        </w:rPr>
        <w:t xml:space="preserve"> Open Value </w:t>
      </w:r>
      <w:r w:rsidRPr="008B486D">
        <w:rPr>
          <w:rFonts w:ascii="Calibri" w:eastAsia="PMingLiU" w:hAnsi="Calibri"/>
          <w:lang w:eastAsia="zh-TW"/>
        </w:rPr>
        <w:t>合約，針對至少一種合格伺服器軟體產品贈送。</w:t>
      </w:r>
      <w:r w:rsidRPr="008B486D">
        <w:rPr>
          <w:rFonts w:ascii="Calibri" w:eastAsia="PMingLiU" w:hAnsi="Calibri" w:cs="Tahoma"/>
          <w:szCs w:val="18"/>
          <w:lang w:eastAsia="zh-TW"/>
        </w:rPr>
        <w:t xml:space="preserve">SA </w:t>
      </w:r>
      <w:r w:rsidRPr="008B486D">
        <w:rPr>
          <w:rFonts w:ascii="Calibri" w:eastAsia="PMingLiU" w:hAnsi="Calibri" w:cs="Tahoma"/>
          <w:szCs w:val="18"/>
          <w:lang w:eastAsia="zh-TW"/>
        </w:rPr>
        <w:t>花費架構之事件係依合格</w:t>
      </w:r>
      <w:r w:rsidRPr="008B486D">
        <w:rPr>
          <w:rFonts w:ascii="Calibri" w:eastAsia="PMingLiU" w:hAnsi="Calibri" w:cs="Tahoma"/>
          <w:szCs w:val="18"/>
          <w:lang w:eastAsia="zh-TW"/>
        </w:rPr>
        <w:t xml:space="preserve"> Select </w:t>
      </w:r>
      <w:r w:rsidRPr="008B486D">
        <w:rPr>
          <w:rFonts w:ascii="Calibri" w:eastAsia="PMingLiU" w:hAnsi="Calibri" w:cs="Tahoma"/>
          <w:szCs w:val="18"/>
          <w:lang w:eastAsia="zh-TW"/>
        </w:rPr>
        <w:t>或</w:t>
      </w:r>
      <w:r w:rsidRPr="008B486D">
        <w:rPr>
          <w:rFonts w:ascii="Calibri" w:eastAsia="PMingLiU" w:hAnsi="Calibri" w:cs="Tahoma"/>
          <w:szCs w:val="18"/>
          <w:lang w:eastAsia="zh-TW"/>
        </w:rPr>
        <w:t xml:space="preserve"> Enterprise </w:t>
      </w:r>
      <w:r w:rsidRPr="008B486D">
        <w:rPr>
          <w:rFonts w:ascii="Calibri" w:eastAsia="PMingLiU" w:hAnsi="Calibri" w:cs="Tahoma"/>
          <w:szCs w:val="18"/>
          <w:lang w:eastAsia="zh-TW"/>
        </w:rPr>
        <w:t>註冊、</w:t>
      </w:r>
      <w:r w:rsidRPr="008B486D">
        <w:rPr>
          <w:rFonts w:ascii="Calibri" w:eastAsia="PMingLiU" w:hAnsi="Calibri" w:cs="Tahoma"/>
          <w:szCs w:val="18"/>
          <w:lang w:eastAsia="zh-TW"/>
        </w:rPr>
        <w:t xml:space="preserve">Select Plus </w:t>
      </w:r>
      <w:r w:rsidRPr="008B486D">
        <w:rPr>
          <w:rFonts w:ascii="Calibri" w:eastAsia="PMingLiU" w:hAnsi="Calibri" w:cs="Tahoma"/>
          <w:szCs w:val="18"/>
          <w:lang w:eastAsia="zh-TW"/>
        </w:rPr>
        <w:t>註冊、</w:t>
      </w:r>
      <w:r w:rsidRPr="008B486D">
        <w:rPr>
          <w:rFonts w:ascii="Calibri" w:eastAsia="PMingLiU" w:hAnsi="Calibri" w:cs="Tahoma"/>
          <w:szCs w:val="18"/>
          <w:lang w:eastAsia="zh-TW"/>
        </w:rPr>
        <w:t xml:space="preserve">Open Value </w:t>
      </w:r>
      <w:r w:rsidRPr="008B486D">
        <w:rPr>
          <w:rFonts w:ascii="Calibri" w:eastAsia="PMingLiU" w:hAnsi="Calibri" w:cs="Tahoma"/>
          <w:szCs w:val="18"/>
          <w:lang w:eastAsia="zh-TW"/>
        </w:rPr>
        <w:t>合約或</w:t>
      </w:r>
      <w:r w:rsidRPr="008B486D">
        <w:rPr>
          <w:rFonts w:ascii="Calibri" w:eastAsia="PMingLiU" w:hAnsi="Calibri" w:cs="Tahoma"/>
          <w:szCs w:val="18"/>
          <w:lang w:eastAsia="zh-TW"/>
        </w:rPr>
        <w:t xml:space="preserve"> Open License </w:t>
      </w:r>
      <w:r w:rsidRPr="008B486D">
        <w:rPr>
          <w:rFonts w:ascii="Calibri" w:eastAsia="PMingLiU" w:hAnsi="Calibri" w:cs="Tahoma"/>
          <w:szCs w:val="18"/>
          <w:lang w:eastAsia="zh-TW"/>
        </w:rPr>
        <w:t>授權號碼，以伺服器及桌面</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花費為基礎所賺取的。每筆至少</w:t>
      </w:r>
      <w:r w:rsidRPr="008B486D">
        <w:rPr>
          <w:rFonts w:ascii="Calibri" w:eastAsia="PMingLiU" w:hAnsi="Calibri" w:cs="Tahoma"/>
          <w:szCs w:val="18"/>
          <w:lang w:eastAsia="zh-TW"/>
        </w:rPr>
        <w:t xml:space="preserve"> $20,000 </w:t>
      </w:r>
      <w:r w:rsidRPr="008B486D">
        <w:rPr>
          <w:rFonts w:ascii="Calibri" w:eastAsia="PMingLiU" w:hAnsi="Calibri" w:cs="Tahoma"/>
          <w:szCs w:val="18"/>
          <w:lang w:eastAsia="zh-TW"/>
        </w:rPr>
        <w:t>之伺服器</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或</w:t>
      </w:r>
      <w:r w:rsidRPr="008B486D">
        <w:rPr>
          <w:rFonts w:ascii="Calibri" w:eastAsia="PMingLiU" w:hAnsi="Calibri" w:cs="Tahoma"/>
          <w:szCs w:val="18"/>
          <w:lang w:eastAsia="zh-TW"/>
        </w:rPr>
        <w:t xml:space="preserve"> CAL SA </w:t>
      </w:r>
      <w:r w:rsidRPr="008B486D">
        <w:rPr>
          <w:rFonts w:ascii="Calibri" w:eastAsia="PMingLiU" w:hAnsi="Calibri" w:cs="Tahoma"/>
          <w:szCs w:val="18"/>
          <w:lang w:eastAsia="zh-TW"/>
        </w:rPr>
        <w:t>花費，本公司將贈送一個事件。每筆至少</w:t>
      </w:r>
      <w:r w:rsidRPr="008B486D">
        <w:rPr>
          <w:rFonts w:ascii="Calibri" w:eastAsia="PMingLiU" w:hAnsi="Calibri" w:cs="Tahoma"/>
          <w:szCs w:val="18"/>
          <w:lang w:eastAsia="zh-TW"/>
        </w:rPr>
        <w:t xml:space="preserve"> $200,000 </w:t>
      </w:r>
      <w:r w:rsidRPr="008B486D">
        <w:rPr>
          <w:rFonts w:ascii="Calibri" w:eastAsia="PMingLiU" w:hAnsi="Calibri" w:cs="Tahoma"/>
          <w:szCs w:val="18"/>
          <w:lang w:eastAsia="zh-TW"/>
        </w:rPr>
        <w:t>的系統組合或應用程式組合</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花費，本公司將贈送一個事件。下表會顯示各種合約相當於</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花費架構之獲贈額的大約金額，以各國貨幣而非美元</w:t>
      </w:r>
      <w:r w:rsidRPr="008B486D">
        <w:rPr>
          <w:rFonts w:ascii="Calibri" w:eastAsia="PMingLiU" w:hAnsi="Calibri" w:cs="Tahoma"/>
          <w:szCs w:val="18"/>
          <w:lang w:eastAsia="zh-TW"/>
        </w:rPr>
        <w:t xml:space="preserve"> (USD) </w:t>
      </w:r>
      <w:r w:rsidRPr="008B486D">
        <w:rPr>
          <w:rFonts w:ascii="Calibri" w:eastAsia="PMingLiU" w:hAnsi="Calibri" w:cs="Tahoma"/>
          <w:szCs w:val="18"/>
          <w:lang w:eastAsia="zh-TW"/>
        </w:rPr>
        <w:t>為單位。</w:t>
      </w:r>
      <w:r w:rsidRPr="008B486D">
        <w:rPr>
          <w:rFonts w:ascii="Calibri" w:eastAsia="PMingLiU" w:hAnsi="Calibri" w:cs="Tahoma"/>
          <w:szCs w:val="18"/>
        </w:rPr>
        <w:t>由於匯率波動，本表格得隨時變更。</w:t>
      </w:r>
    </w:p>
    <w:p w:rsidR="00A630E0" w:rsidRPr="008B486D" w:rsidRDefault="00A630E0" w:rsidP="00A630E0">
      <w:pPr>
        <w:pStyle w:val="ProductList-Body"/>
        <w:spacing w:before="20" w:after="20"/>
        <w:ind w:left="180"/>
        <w:rPr>
          <w:rFonts w:ascii="Calibri" w:eastAsia="PMingLiU" w:hAnsi="Calibri"/>
        </w:rPr>
      </w:pPr>
    </w:p>
    <w:tbl>
      <w:tblPr>
        <w:tblW w:w="10773"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42"/>
        <w:gridCol w:w="1350"/>
        <w:gridCol w:w="3643"/>
        <w:gridCol w:w="4038"/>
      </w:tblGrid>
      <w:tr w:rsidR="00A630E0" w:rsidRPr="008B486D" w:rsidTr="00653D63">
        <w:trPr>
          <w:trHeight w:val="178"/>
          <w:tblHeader/>
        </w:trPr>
        <w:tc>
          <w:tcPr>
            <w:tcW w:w="1742"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lang w:eastAsia="zh-TW"/>
              </w:rPr>
              <w:t>伺服器</w:t>
            </w:r>
            <w:r w:rsidRPr="008B486D">
              <w:rPr>
                <w:rFonts w:ascii="Calibri" w:eastAsia="PMingLiU" w:hAnsi="Calibri" w:cs="Tahoma"/>
                <w:bCs/>
                <w:color w:val="FFFFFF" w:themeColor="background1"/>
                <w:szCs w:val="18"/>
                <w:lang w:eastAsia="zh-TW"/>
              </w:rPr>
              <w:t xml:space="preserve"> / CAL - </w:t>
            </w:r>
            <w:r w:rsidRPr="008B486D">
              <w:rPr>
                <w:rFonts w:ascii="Calibri" w:eastAsia="PMingLiU" w:hAnsi="Calibri" w:cs="Tahoma"/>
                <w:bCs/>
                <w:color w:val="FFFFFF" w:themeColor="background1"/>
                <w:szCs w:val="18"/>
                <w:lang w:eastAsia="zh-TW"/>
              </w:rPr>
              <w:t>事件獲贈額遞增</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lang w:eastAsia="zh-TW"/>
              </w:rPr>
              <w:t xml:space="preserve">IW / </w:t>
            </w:r>
            <w:r w:rsidRPr="008B486D">
              <w:rPr>
                <w:rFonts w:ascii="Calibri" w:eastAsia="PMingLiU" w:hAnsi="Calibri" w:cs="Tahoma"/>
                <w:bCs/>
                <w:color w:val="FFFFFF" w:themeColor="background1"/>
                <w:szCs w:val="18"/>
                <w:lang w:eastAsia="zh-TW"/>
              </w:rPr>
              <w:t>用戶端</w:t>
            </w:r>
            <w:r w:rsidRPr="008B486D">
              <w:rPr>
                <w:rFonts w:ascii="Calibri" w:eastAsia="PMingLiU" w:hAnsi="Calibri" w:cs="Tahoma"/>
                <w:bCs/>
                <w:color w:val="FFFFFF" w:themeColor="background1"/>
                <w:szCs w:val="18"/>
                <w:lang w:eastAsia="zh-TW"/>
              </w:rPr>
              <w:t xml:space="preserve"> - </w:t>
            </w:r>
            <w:r w:rsidRPr="008B486D">
              <w:rPr>
                <w:rFonts w:ascii="Calibri" w:eastAsia="PMingLiU" w:hAnsi="Calibri" w:cs="Tahoma"/>
                <w:bCs/>
                <w:color w:val="FFFFFF" w:themeColor="background1"/>
                <w:szCs w:val="18"/>
                <w:lang w:eastAsia="zh-TW"/>
              </w:rPr>
              <w:t>事件獲贈額遞增</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美元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$20,000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$200,000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澳幣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30,000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300,000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加幣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27,000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270,000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瑞士法郎</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瑞士法郎</w:t>
            </w:r>
            <w:r w:rsidRPr="008B486D">
              <w:rPr>
                <w:rFonts w:ascii="Calibri" w:eastAsia="PMingLiU" w:hAnsi="Calibri" w:cs="Tahoma"/>
                <w:szCs w:val="18"/>
              </w:rPr>
              <w:t>33,000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瑞士法郎</w:t>
            </w:r>
            <w:r w:rsidRPr="008B486D">
              <w:rPr>
                <w:rFonts w:ascii="Calibri" w:eastAsia="PMingLiU" w:hAnsi="Calibri" w:cs="Tahoma"/>
                <w:szCs w:val="18"/>
              </w:rPr>
              <w:t>330,000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中國人民幣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CRC 165,000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CRC 1,650,000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丹麥克朗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160,000 </w:t>
            </w:r>
            <w:r w:rsidRPr="008B486D">
              <w:rPr>
                <w:rFonts w:ascii="Calibri" w:eastAsia="PMingLiU" w:hAnsi="Calibri" w:cs="Tahoma"/>
                <w:szCs w:val="18"/>
              </w:rPr>
              <w:t>克朗</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1,600,000 </w:t>
            </w:r>
            <w:r w:rsidRPr="008B486D">
              <w:rPr>
                <w:rFonts w:ascii="Calibri" w:eastAsia="PMingLiU" w:hAnsi="Calibri" w:cs="Tahoma"/>
                <w:szCs w:val="18"/>
              </w:rPr>
              <w:t>克朗</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歐元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21,500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215,000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英鎊</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£13,500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£135,000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日圓</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JPY 2,400,000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JPY 24,000,000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韓圜</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KWD 24,000,000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KWD 240,000,000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挪威克朗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165,000 </w:t>
            </w:r>
            <w:r w:rsidRPr="008B486D">
              <w:rPr>
                <w:rFonts w:ascii="Calibri" w:eastAsia="PMingLiU" w:hAnsi="Calibri" w:cs="Tahoma"/>
                <w:szCs w:val="18"/>
              </w:rPr>
              <w:t>克朗</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1,650,000 </w:t>
            </w:r>
            <w:r w:rsidRPr="008B486D">
              <w:rPr>
                <w:rFonts w:ascii="Calibri" w:eastAsia="PMingLiU" w:hAnsi="Calibri" w:cs="Tahoma"/>
                <w:szCs w:val="18"/>
              </w:rPr>
              <w:t>克朗</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紐元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35,000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350,000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瑞典克朗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200,000 </w:t>
            </w:r>
            <w:r w:rsidRPr="008B486D">
              <w:rPr>
                <w:rFonts w:ascii="Calibri" w:eastAsia="PMingLiU" w:hAnsi="Calibri" w:cs="Tahoma"/>
                <w:szCs w:val="18"/>
              </w:rPr>
              <w:t>克朗</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2,000,000 </w:t>
            </w:r>
            <w:r w:rsidRPr="008B486D">
              <w:rPr>
                <w:rFonts w:ascii="Calibri" w:eastAsia="PMingLiU" w:hAnsi="Calibri" w:cs="Tahoma"/>
                <w:szCs w:val="18"/>
              </w:rPr>
              <w:t>克朗</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新臺幣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NTD 700,000</w:t>
            </w:r>
          </w:p>
        </w:tc>
        <w:tc>
          <w:tcPr>
            <w:tcW w:w="4038"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NTD 7,000,000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印度盧比</w:t>
            </w:r>
          </w:p>
        </w:tc>
        <w:tc>
          <w:tcPr>
            <w:tcW w:w="135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INR</w:t>
            </w:r>
          </w:p>
        </w:tc>
        <w:tc>
          <w:tcPr>
            <w:tcW w:w="364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INR 1,000,000</w:t>
            </w:r>
          </w:p>
        </w:tc>
        <w:tc>
          <w:tcPr>
            <w:tcW w:w="403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INR 10,000,000</w:t>
            </w:r>
          </w:p>
        </w:tc>
      </w:tr>
      <w:tr w:rsidR="00A630E0" w:rsidRPr="008B486D" w:rsidTr="00653D63">
        <w:trPr>
          <w:trHeight w:val="236"/>
        </w:trPr>
        <w:tc>
          <w:tcPr>
            <w:tcW w:w="174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俄羅斯盧布</w:t>
            </w:r>
          </w:p>
        </w:tc>
        <w:tc>
          <w:tcPr>
            <w:tcW w:w="1350"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RUB</w:t>
            </w:r>
          </w:p>
        </w:tc>
        <w:tc>
          <w:tcPr>
            <w:tcW w:w="364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RUB 660,000</w:t>
            </w:r>
          </w:p>
        </w:tc>
        <w:tc>
          <w:tcPr>
            <w:tcW w:w="4038"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RUB 6,600,000</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事件會根據付款方式，隨</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範圍屆滿時失去效力。各註冊及合約間之電話支援事件不得移轉。</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當地電話支援之存取權可於營業時間提供，可於下列網站找到：</w:t>
      </w:r>
      <w:hyperlink r:id="rId63" w:history="1">
        <w:r w:rsidRPr="008B486D">
          <w:rPr>
            <w:rStyle w:val="Hyperlink"/>
            <w:rFonts w:ascii="Calibri" w:eastAsia="PMingLiU" w:hAnsi="Calibri" w:cs="Tahoma"/>
            <w:szCs w:val="18"/>
            <w:lang w:eastAsia="zh-TW"/>
          </w:rPr>
          <w:t>http://support.microsoft.com/gp/saphone</w:t>
        </w:r>
      </w:hyperlink>
      <w:r w:rsidRPr="008B486D">
        <w:rPr>
          <w:rFonts w:ascii="Calibri" w:eastAsia="PMingLiU" w:hAnsi="Calibri" w:cs="Tahoma"/>
          <w:szCs w:val="18"/>
          <w:lang w:eastAsia="zh-TW"/>
        </w:rP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A630E0" w:rsidRPr="008B486D" w:rsidRDefault="00A630E0" w:rsidP="00A630E0">
      <w:pPr>
        <w:pStyle w:val="ProductList-Body"/>
        <w:rPr>
          <w:rFonts w:ascii="Calibri" w:eastAsia="PMingLiU" w:hAnsi="Calibri"/>
          <w:lang w:eastAsia="zh-TW"/>
        </w:rPr>
      </w:pPr>
      <w:bookmarkStart w:id="1633" w:name="_Toc240899164"/>
    </w:p>
    <w:p w:rsidR="00A630E0" w:rsidRPr="008B486D" w:rsidRDefault="00A630E0" w:rsidP="00A630E0">
      <w:pPr>
        <w:pStyle w:val="ProductList-Body"/>
        <w:ind w:left="180"/>
        <w:rPr>
          <w:rFonts w:ascii="Calibri" w:eastAsia="PMingLiU" w:hAnsi="Calibri"/>
        </w:rPr>
      </w:pPr>
      <w:r w:rsidRPr="008B486D">
        <w:rPr>
          <w:rFonts w:ascii="Calibri" w:eastAsia="PMingLiU" w:hAnsi="Calibri" w:cs="Tahoma"/>
          <w:b/>
          <w:color w:val="00188F"/>
          <w:szCs w:val="18"/>
        </w:rPr>
        <w:t>網頁架構事件</w:t>
      </w:r>
      <w:bookmarkEnd w:id="1633"/>
      <w:r w:rsidRPr="008B486D">
        <w:rPr>
          <w:rFonts w:ascii="Calibri" w:eastAsia="PMingLiU" w:hAnsi="Calibri" w:cs="Tahoma"/>
          <w:b/>
          <w:szCs w:val="18"/>
        </w:rPr>
        <w:t xml:space="preserve"> </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rPr>
        <w:t>具備</w:t>
      </w:r>
      <w:r w:rsidRPr="008B486D">
        <w:rPr>
          <w:rFonts w:ascii="Calibri" w:eastAsia="PMingLiU" w:hAnsi="Calibri" w:cs="Tahoma"/>
          <w:szCs w:val="18"/>
        </w:rPr>
        <w:t xml:space="preserve"> SA </w:t>
      </w:r>
      <w:r w:rsidRPr="008B486D">
        <w:rPr>
          <w:rFonts w:ascii="Calibri" w:eastAsia="PMingLiU" w:hAnsi="Calibri" w:cs="Tahoma"/>
          <w:szCs w:val="18"/>
        </w:rPr>
        <w:t>所涵蓋之</w:t>
      </w:r>
      <w:r w:rsidRPr="008B486D">
        <w:rPr>
          <w:rFonts w:ascii="Calibri" w:eastAsia="PMingLiU" w:hAnsi="Calibri" w:cs="Tahoma"/>
          <w:szCs w:val="18"/>
        </w:rPr>
        <w:t xml:space="preserve"> Standard</w:t>
      </w:r>
      <w:r w:rsidRPr="008B486D">
        <w:rPr>
          <w:rFonts w:ascii="Calibri" w:eastAsia="PMingLiU" w:hAnsi="Calibri" w:cs="Tahoma"/>
          <w:szCs w:val="18"/>
        </w:rPr>
        <w:t>、</w:t>
      </w:r>
      <w:r w:rsidRPr="008B486D">
        <w:rPr>
          <w:rFonts w:ascii="Calibri" w:eastAsia="PMingLiU" w:hAnsi="Calibri" w:cs="Tahoma"/>
          <w:szCs w:val="18"/>
        </w:rPr>
        <w:t xml:space="preserve">Enterprise </w:t>
      </w:r>
      <w:r w:rsidRPr="008B486D">
        <w:rPr>
          <w:rFonts w:ascii="Calibri" w:eastAsia="PMingLiU" w:hAnsi="Calibri" w:cs="Tahoma"/>
          <w:szCs w:val="18"/>
        </w:rPr>
        <w:t>及</w:t>
      </w:r>
      <w:r w:rsidRPr="008B486D">
        <w:rPr>
          <w:rFonts w:ascii="Calibri" w:eastAsia="PMingLiU" w:hAnsi="Calibri" w:cs="Tahoma"/>
          <w:szCs w:val="18"/>
        </w:rPr>
        <w:t xml:space="preserve"> Datacenter Edition </w:t>
      </w:r>
      <w:r w:rsidRPr="008B486D">
        <w:rPr>
          <w:rFonts w:ascii="Calibri" w:eastAsia="PMingLiU" w:hAnsi="Calibri" w:cs="Tahoma"/>
          <w:szCs w:val="18"/>
        </w:rPr>
        <w:t>伺服器軟體產品的客戶</w:t>
      </w:r>
      <w:r w:rsidRPr="008B486D">
        <w:rPr>
          <w:rFonts w:ascii="Calibri" w:eastAsia="PMingLiU" w:hAnsi="Calibri" w:cs="Tahoma"/>
          <w:szCs w:val="18"/>
        </w:rPr>
        <w:t xml:space="preserve"> (Academic Select </w:t>
      </w:r>
      <w:r w:rsidRPr="008B486D">
        <w:rPr>
          <w:rFonts w:ascii="Calibri" w:eastAsia="PMingLiU" w:hAnsi="Calibri" w:cs="Tahoma"/>
          <w:szCs w:val="18"/>
        </w:rPr>
        <w:t>使用權、</w:t>
      </w:r>
      <w:r w:rsidRPr="008B486D">
        <w:rPr>
          <w:rFonts w:ascii="Calibri" w:eastAsia="PMingLiU" w:hAnsi="Calibri" w:cs="Tahoma"/>
          <w:szCs w:val="18"/>
        </w:rPr>
        <w:t>Select Plus for Academic</w:t>
      </w:r>
      <w:r w:rsidRPr="008B486D">
        <w:rPr>
          <w:rFonts w:ascii="Calibri" w:eastAsia="PMingLiU" w:hAnsi="Calibri" w:cs="Tahoma"/>
          <w:szCs w:val="18"/>
        </w:rPr>
        <w:t>、</w:t>
      </w:r>
      <w:r w:rsidRPr="008B486D">
        <w:rPr>
          <w:rFonts w:ascii="Calibri" w:eastAsia="PMingLiU" w:hAnsi="Calibri" w:cs="Tahoma"/>
          <w:szCs w:val="18"/>
        </w:rPr>
        <w:t>Academic Open License</w:t>
      </w:r>
      <w:r w:rsidRPr="008B486D">
        <w:rPr>
          <w:rFonts w:ascii="Calibri" w:eastAsia="PMingLiU" w:hAnsi="Calibri" w:cs="Tahoma"/>
          <w:szCs w:val="18"/>
        </w:rPr>
        <w:t>、</w:t>
      </w:r>
      <w:r w:rsidRPr="008B486D">
        <w:rPr>
          <w:rFonts w:ascii="Calibri" w:eastAsia="PMingLiU" w:hAnsi="Calibri" w:cs="Tahoma"/>
          <w:szCs w:val="18"/>
        </w:rPr>
        <w:t xml:space="preserve">Campus </w:t>
      </w:r>
      <w:r w:rsidRPr="008B486D">
        <w:rPr>
          <w:rFonts w:ascii="Calibri" w:eastAsia="PMingLiU" w:hAnsi="Calibri" w:cs="Tahoma"/>
          <w:szCs w:val="18"/>
        </w:rPr>
        <w:t>和</w:t>
      </w:r>
      <w:r w:rsidRPr="008B486D">
        <w:rPr>
          <w:rFonts w:ascii="Calibri" w:eastAsia="PMingLiU" w:hAnsi="Calibri" w:cs="Tahoma"/>
          <w:szCs w:val="18"/>
        </w:rPr>
        <w:t xml:space="preserve"> School </w:t>
      </w:r>
      <w:r w:rsidRPr="008B486D">
        <w:rPr>
          <w:rFonts w:ascii="Calibri" w:eastAsia="PMingLiU" w:hAnsi="Calibri" w:cs="Tahoma"/>
          <w:szCs w:val="18"/>
        </w:rPr>
        <w:t>合約、</w:t>
      </w:r>
      <w:r w:rsidRPr="008B486D">
        <w:rPr>
          <w:rFonts w:ascii="Calibri" w:eastAsia="PMingLiU" w:hAnsi="Calibri" w:cs="Tahoma"/>
          <w:szCs w:val="18"/>
        </w:rPr>
        <w:t xml:space="preserve">Open Value Subscription – </w:t>
      </w:r>
      <w:r w:rsidRPr="008B486D">
        <w:rPr>
          <w:rFonts w:ascii="Calibri" w:eastAsia="PMingLiU" w:hAnsi="Calibri" w:cs="Tahoma"/>
          <w:szCs w:val="18"/>
        </w:rPr>
        <w:t>教育解決方案和</w:t>
      </w:r>
      <w:r w:rsidRPr="008B486D">
        <w:rPr>
          <w:rFonts w:ascii="Calibri" w:eastAsia="PMingLiU" w:hAnsi="Calibri" w:cs="Tahoma"/>
          <w:szCs w:val="18"/>
        </w:rPr>
        <w:t xml:space="preserve"> Open License </w:t>
      </w:r>
      <w:r w:rsidRPr="008B486D">
        <w:rPr>
          <w:rFonts w:ascii="Calibri" w:eastAsia="PMingLiU" w:hAnsi="Calibri" w:cs="Tahoma"/>
          <w:szCs w:val="18"/>
        </w:rPr>
        <w:t>之客戶除外</w:t>
      </w:r>
      <w:r w:rsidRPr="008B486D">
        <w:rPr>
          <w:rFonts w:ascii="Calibri" w:eastAsia="PMingLiU" w:hAnsi="Calibri" w:cs="Tahoma"/>
          <w:szCs w:val="18"/>
        </w:rPr>
        <w:t>)</w:t>
      </w:r>
      <w:r w:rsidRPr="008B486D">
        <w:rPr>
          <w:rFonts w:ascii="Calibri" w:eastAsia="PMingLiU" w:hAnsi="Calibri" w:cs="Tahoma"/>
          <w:szCs w:val="18"/>
        </w:rPr>
        <w:t>，得於需要時存取電子網頁架構的問題解決支援服務。</w:t>
      </w:r>
      <w:r w:rsidRPr="008B486D">
        <w:rPr>
          <w:rFonts w:ascii="Calibri" w:eastAsia="PMingLiU" w:hAnsi="Calibri" w:cs="Tahoma"/>
          <w:szCs w:val="18"/>
          <w:lang w:eastAsia="zh-TW"/>
        </w:rPr>
        <w:t>電子支援網站的存取可全年無休提供，但僅於營業時間提供回應。請參閱上一節「電話支援事件獲贈額」中之「各地區營業時間差異」。</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8B486D">
        <w:rPr>
          <w:rFonts w:ascii="Calibri" w:eastAsia="PMingLiU" w:hAnsi="Calibri" w:cs="Tahoma"/>
          <w:szCs w:val="18"/>
          <w:lang w:eastAsia="zh-TW"/>
        </w:rPr>
        <w:t xml:space="preserve"> Microsoft </w:t>
      </w:r>
      <w:r w:rsidRPr="008B486D">
        <w:rPr>
          <w:rFonts w:ascii="Calibri" w:eastAsia="PMingLiU" w:hAnsi="Calibri" w:cs="Tahoma"/>
          <w:szCs w:val="18"/>
          <w:lang w:eastAsia="zh-TW"/>
        </w:rPr>
        <w:t>透過電話解決後續事宜之事件，如果其解決係採用網頁、電子郵件及其他電子方式繼續進行，便不會將該事件認為對可提供之電話事件餘額不利。</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伺服器軟體及網頁支援事件之相關</w:t>
      </w:r>
      <w:r w:rsidRPr="008B486D">
        <w:rPr>
          <w:rFonts w:ascii="Calibri" w:eastAsia="PMingLiU" w:hAnsi="Calibri" w:cs="Tahoma"/>
          <w:szCs w:val="18"/>
          <w:lang w:eastAsia="zh-TW"/>
        </w:rPr>
        <w:t xml:space="preserve"> CAL </w:t>
      </w:r>
      <w:r w:rsidRPr="008B486D">
        <w:rPr>
          <w:rFonts w:ascii="Calibri" w:eastAsia="PMingLiU" w:hAnsi="Calibri" w:cs="Tahoma"/>
          <w:szCs w:val="18"/>
          <w:lang w:eastAsia="zh-TW"/>
        </w:rPr>
        <w:t>都需要</w:t>
      </w:r>
      <w:r w:rsidRPr="008B486D">
        <w:rPr>
          <w:rFonts w:ascii="Calibri" w:eastAsia="PMingLiU" w:hAnsi="Calibri" w:cs="Tahoma"/>
          <w:szCs w:val="18"/>
          <w:lang w:eastAsia="zh-TW"/>
        </w:rPr>
        <w:t xml:space="preserve"> SA</w:t>
      </w:r>
      <w:r w:rsidRPr="008B486D">
        <w:rPr>
          <w:rFonts w:ascii="Calibri" w:eastAsia="PMingLiU" w:hAnsi="Calibri" w:cs="Tahoma"/>
          <w:szCs w:val="18"/>
          <w:lang w:eastAsia="zh-TW"/>
        </w:rPr>
        <w:t>。客戶只應針對</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所涵蓋之伺服器軟體的授權拷貝提交網頁架構之問題解決支援要求。</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網頁支援事件是無法跨使用權進行移轉的。如需有關指定或重新指定使用權給實體伺服器之進一步詳細資訊，請參閱產品使用權。</w:t>
      </w:r>
    </w:p>
    <w:p w:rsidR="00A630E0" w:rsidRPr="008B486D" w:rsidRDefault="00A630E0" w:rsidP="00A630E0">
      <w:pPr>
        <w:pStyle w:val="ProductList-Body"/>
        <w:ind w:left="180"/>
        <w:rPr>
          <w:rFonts w:ascii="Calibri" w:eastAsia="PMingLiU" w:hAnsi="Calibri"/>
          <w:lang w:eastAsia="zh-TW"/>
        </w:rPr>
      </w:pPr>
      <w:bookmarkStart w:id="1634" w:name="_Toc240899165"/>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b/>
          <w:color w:val="00188F"/>
          <w:szCs w:val="18"/>
          <w:lang w:eastAsia="zh-TW"/>
        </w:rPr>
        <w:t>支援連絡人</w:t>
      </w:r>
      <w:bookmarkEnd w:id="1634"/>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許可之支援連絡人的數目會依大量授權方案及根據</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所涵蓋之使用權數目而有所不同，如下表所示。連絡人必須提供個人姓名，且可以包括客戶組織外部之個人。不過，組織、部門或群組名稱不得列為連絡人。</w:t>
      </w:r>
    </w:p>
    <w:p w:rsidR="00A630E0" w:rsidRPr="008B486D" w:rsidRDefault="00A630E0" w:rsidP="00A630E0">
      <w:pPr>
        <w:pStyle w:val="ProductList-Body"/>
        <w:rPr>
          <w:rFonts w:ascii="Calibri" w:eastAsia="PMingLiU" w:hAnsi="Calibri"/>
          <w:lang w:eastAsia="zh-TW"/>
        </w:rPr>
      </w:pPr>
    </w:p>
    <w:tbl>
      <w:tblPr>
        <w:tblW w:w="10836"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07"/>
        <w:gridCol w:w="1467"/>
        <w:gridCol w:w="1494"/>
        <w:gridCol w:w="1476"/>
        <w:gridCol w:w="1458"/>
        <w:gridCol w:w="1458"/>
        <w:gridCol w:w="1476"/>
      </w:tblGrid>
      <w:tr w:rsidR="005B674B" w:rsidRPr="008B486D" w:rsidTr="005B674B">
        <w:trPr>
          <w:trHeight w:val="178"/>
          <w:tblHeader/>
        </w:trPr>
        <w:tc>
          <w:tcPr>
            <w:tcW w:w="200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利益</w:t>
            </w:r>
          </w:p>
        </w:tc>
        <w:tc>
          <w:tcPr>
            <w:tcW w:w="146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Open License</w:t>
            </w:r>
          </w:p>
        </w:tc>
        <w:tc>
          <w:tcPr>
            <w:tcW w:w="149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cs="Tahoma"/>
                <w:color w:val="FFFFFF" w:themeColor="background1"/>
                <w:szCs w:val="18"/>
                <w:lang w:val="zh-TW" w:eastAsia="zh-TW"/>
              </w:rPr>
            </w:pPr>
            <w:r w:rsidRPr="008B486D">
              <w:rPr>
                <w:rFonts w:ascii="Calibri" w:eastAsia="PMingLiU" w:hAnsi="Calibri" w:cs="Tahoma"/>
                <w:bCs/>
                <w:color w:val="FFFFFF" w:themeColor="background1"/>
                <w:szCs w:val="18"/>
              </w:rPr>
              <w:t>Open Value(1)</w:t>
            </w:r>
          </w:p>
        </w:tc>
        <w:tc>
          <w:tcPr>
            <w:tcW w:w="147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rPr>
            </w:pPr>
            <w:r w:rsidRPr="008B486D">
              <w:rPr>
                <w:rFonts w:ascii="Calibri" w:eastAsia="PMingLiU" w:hAnsi="Calibri" w:cs="Tahoma"/>
                <w:bCs/>
                <w:color w:val="FFFFFF" w:themeColor="background1"/>
                <w:szCs w:val="18"/>
              </w:rPr>
              <w:t xml:space="preserve">Select </w:t>
            </w:r>
            <w:r w:rsidRPr="008B486D">
              <w:rPr>
                <w:rFonts w:ascii="Calibri" w:eastAsia="PMingLiU" w:hAnsi="Calibri" w:cs="Tahoma"/>
                <w:bCs/>
                <w:color w:val="FFFFFF" w:themeColor="background1"/>
                <w:szCs w:val="18"/>
              </w:rPr>
              <w:t>使用權</w:t>
            </w:r>
            <w:r w:rsidRPr="008B486D">
              <w:rPr>
                <w:rFonts w:ascii="Calibri" w:eastAsia="PMingLiU" w:hAnsi="Calibri" w:cs="Tahoma"/>
                <w:bCs/>
                <w:color w:val="FFFFFF" w:themeColor="background1"/>
                <w:szCs w:val="18"/>
              </w:rPr>
              <w:t>/</w:t>
            </w:r>
            <w:r w:rsidR="00E204FD">
              <w:rPr>
                <w:rFonts w:ascii="Calibri" w:eastAsia="PMingLiU" w:hAnsi="Calibri" w:cs="Tahoma"/>
                <w:bCs/>
                <w:color w:val="FFFFFF" w:themeColor="background1"/>
                <w:szCs w:val="18"/>
              </w:rPr>
              <w:br/>
            </w:r>
            <w:r w:rsidRPr="008B486D">
              <w:rPr>
                <w:rFonts w:ascii="Calibri" w:eastAsia="PMingLiU" w:hAnsi="Calibri" w:cs="Tahoma"/>
                <w:bCs/>
                <w:color w:val="FFFFFF" w:themeColor="background1"/>
                <w:szCs w:val="18"/>
              </w:rPr>
              <w:t>Select Plus/EA</w:t>
            </w:r>
          </w:p>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等級</w:t>
            </w:r>
            <w:r w:rsidRPr="008B486D">
              <w:rPr>
                <w:rFonts w:ascii="Calibri" w:eastAsia="PMingLiU" w:hAnsi="Calibri" w:cs="Tahoma"/>
                <w:bCs/>
                <w:color w:val="FFFFFF" w:themeColor="background1"/>
                <w:szCs w:val="18"/>
              </w:rPr>
              <w:t xml:space="preserve"> A</w:t>
            </w:r>
          </w:p>
        </w:tc>
        <w:tc>
          <w:tcPr>
            <w:tcW w:w="145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rsidP="00E204FD">
            <w:pPr>
              <w:pStyle w:val="ProductList-Body"/>
              <w:spacing w:before="20" w:after="20" w:line="256" w:lineRule="auto"/>
              <w:rPr>
                <w:rFonts w:ascii="Calibri" w:eastAsia="PMingLiU" w:hAnsi="Calibri"/>
              </w:rPr>
            </w:pPr>
            <w:r w:rsidRPr="008B486D">
              <w:rPr>
                <w:rFonts w:ascii="Calibri" w:eastAsia="PMingLiU" w:hAnsi="Calibri" w:cs="Tahoma"/>
                <w:bCs/>
                <w:color w:val="FFFFFF" w:themeColor="background1"/>
                <w:szCs w:val="18"/>
              </w:rPr>
              <w:t xml:space="preserve">Select </w:t>
            </w:r>
            <w:r w:rsidRPr="008B486D">
              <w:rPr>
                <w:rFonts w:ascii="Calibri" w:eastAsia="PMingLiU" w:hAnsi="Calibri" w:cs="Tahoma"/>
                <w:bCs/>
                <w:color w:val="FFFFFF" w:themeColor="background1"/>
                <w:szCs w:val="18"/>
              </w:rPr>
              <w:t>使用權</w:t>
            </w:r>
            <w:r w:rsidRPr="008B486D">
              <w:rPr>
                <w:rFonts w:ascii="Calibri" w:eastAsia="PMingLiU" w:hAnsi="Calibri" w:cs="Tahoma"/>
                <w:bCs/>
                <w:color w:val="FFFFFF" w:themeColor="background1"/>
                <w:szCs w:val="18"/>
              </w:rPr>
              <w:t>/</w:t>
            </w:r>
            <w:r w:rsidR="00E204FD">
              <w:rPr>
                <w:rFonts w:ascii="Calibri" w:eastAsia="PMingLiU" w:hAnsi="Calibri" w:cs="Tahoma"/>
                <w:bCs/>
                <w:color w:val="FFFFFF" w:themeColor="background1"/>
                <w:szCs w:val="18"/>
              </w:rPr>
              <w:br/>
            </w:r>
            <w:r w:rsidRPr="008B486D">
              <w:rPr>
                <w:rFonts w:ascii="Calibri" w:eastAsia="PMingLiU" w:hAnsi="Calibri" w:cs="Tahoma"/>
                <w:bCs/>
                <w:color w:val="FFFFFF" w:themeColor="background1"/>
                <w:szCs w:val="18"/>
              </w:rPr>
              <w:t>Select Plus/EA</w:t>
            </w:r>
          </w:p>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等級</w:t>
            </w:r>
            <w:r w:rsidRPr="008B486D">
              <w:rPr>
                <w:rFonts w:ascii="Calibri" w:eastAsia="PMingLiU" w:hAnsi="Calibri" w:cs="Tahoma"/>
                <w:bCs/>
                <w:color w:val="FFFFFF" w:themeColor="background1"/>
                <w:szCs w:val="18"/>
              </w:rPr>
              <w:t xml:space="preserve"> B</w:t>
            </w:r>
          </w:p>
        </w:tc>
        <w:tc>
          <w:tcPr>
            <w:tcW w:w="145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rsidP="00E204FD">
            <w:pPr>
              <w:pStyle w:val="ProductList-Body"/>
              <w:spacing w:before="20" w:after="20" w:line="256" w:lineRule="auto"/>
              <w:rPr>
                <w:rFonts w:ascii="Calibri" w:eastAsia="PMingLiU" w:hAnsi="Calibri"/>
              </w:rPr>
            </w:pPr>
            <w:r w:rsidRPr="008B486D">
              <w:rPr>
                <w:rFonts w:ascii="Calibri" w:eastAsia="PMingLiU" w:hAnsi="Calibri" w:cs="Tahoma"/>
                <w:bCs/>
                <w:color w:val="FFFFFF" w:themeColor="background1"/>
                <w:szCs w:val="18"/>
              </w:rPr>
              <w:t xml:space="preserve">Select </w:t>
            </w:r>
            <w:r w:rsidRPr="008B486D">
              <w:rPr>
                <w:rFonts w:ascii="Calibri" w:eastAsia="PMingLiU" w:hAnsi="Calibri" w:cs="Tahoma"/>
                <w:bCs/>
                <w:color w:val="FFFFFF" w:themeColor="background1"/>
                <w:szCs w:val="18"/>
              </w:rPr>
              <w:t>使用權</w:t>
            </w:r>
            <w:r w:rsidRPr="008B486D">
              <w:rPr>
                <w:rFonts w:ascii="Calibri" w:eastAsia="PMingLiU" w:hAnsi="Calibri" w:cs="Tahoma"/>
                <w:bCs/>
                <w:color w:val="FFFFFF" w:themeColor="background1"/>
                <w:szCs w:val="18"/>
              </w:rPr>
              <w:t>/</w:t>
            </w:r>
            <w:r w:rsidR="00E204FD">
              <w:rPr>
                <w:rFonts w:ascii="Calibri" w:eastAsia="PMingLiU" w:hAnsi="Calibri" w:cs="Tahoma"/>
                <w:bCs/>
                <w:color w:val="FFFFFF" w:themeColor="background1"/>
                <w:szCs w:val="18"/>
              </w:rPr>
              <w:br/>
            </w:r>
            <w:r w:rsidRPr="008B486D">
              <w:rPr>
                <w:rFonts w:ascii="Calibri" w:eastAsia="PMingLiU" w:hAnsi="Calibri" w:cs="Tahoma"/>
                <w:bCs/>
                <w:color w:val="FFFFFF" w:themeColor="background1"/>
                <w:szCs w:val="18"/>
              </w:rPr>
              <w:t>Select Plus/EA</w:t>
            </w:r>
          </w:p>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等級</w:t>
            </w:r>
            <w:r w:rsidRPr="008B486D">
              <w:rPr>
                <w:rFonts w:ascii="Calibri" w:eastAsia="PMingLiU" w:hAnsi="Calibri" w:cs="Tahoma"/>
                <w:bCs/>
                <w:color w:val="FFFFFF" w:themeColor="background1"/>
                <w:szCs w:val="18"/>
              </w:rPr>
              <w:t xml:space="preserve"> C</w:t>
            </w:r>
          </w:p>
        </w:tc>
        <w:tc>
          <w:tcPr>
            <w:tcW w:w="147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630E0" w:rsidRPr="008B486D" w:rsidRDefault="00A630E0" w:rsidP="00E204FD">
            <w:pPr>
              <w:pStyle w:val="ProductList-Body"/>
              <w:spacing w:before="20" w:after="20" w:line="256" w:lineRule="auto"/>
              <w:rPr>
                <w:rFonts w:ascii="Calibri" w:eastAsia="PMingLiU" w:hAnsi="Calibri"/>
              </w:rPr>
            </w:pPr>
            <w:r w:rsidRPr="008B486D">
              <w:rPr>
                <w:rFonts w:ascii="Calibri" w:eastAsia="PMingLiU" w:hAnsi="Calibri" w:cs="Tahoma"/>
                <w:bCs/>
                <w:color w:val="FFFFFF" w:themeColor="background1"/>
                <w:szCs w:val="18"/>
              </w:rPr>
              <w:t xml:space="preserve">Select </w:t>
            </w:r>
            <w:r w:rsidRPr="008B486D">
              <w:rPr>
                <w:rFonts w:ascii="Calibri" w:eastAsia="PMingLiU" w:hAnsi="Calibri" w:cs="Tahoma"/>
                <w:bCs/>
                <w:color w:val="FFFFFF" w:themeColor="background1"/>
                <w:szCs w:val="18"/>
              </w:rPr>
              <w:t>使用權</w:t>
            </w:r>
            <w:r w:rsidRPr="008B486D">
              <w:rPr>
                <w:rFonts w:ascii="Calibri" w:eastAsia="PMingLiU" w:hAnsi="Calibri" w:cs="Tahoma"/>
                <w:bCs/>
                <w:color w:val="FFFFFF" w:themeColor="background1"/>
                <w:szCs w:val="18"/>
              </w:rPr>
              <w:t>/</w:t>
            </w:r>
            <w:r w:rsidR="00E204FD">
              <w:rPr>
                <w:rFonts w:ascii="Calibri" w:eastAsia="PMingLiU" w:hAnsi="Calibri" w:cs="Tahoma"/>
                <w:bCs/>
                <w:color w:val="FFFFFF" w:themeColor="background1"/>
                <w:szCs w:val="18"/>
              </w:rPr>
              <w:br/>
            </w:r>
            <w:r w:rsidRPr="008B486D">
              <w:rPr>
                <w:rFonts w:ascii="Calibri" w:eastAsia="PMingLiU" w:hAnsi="Calibri" w:cs="Tahoma"/>
                <w:bCs/>
                <w:color w:val="FFFFFF" w:themeColor="background1"/>
                <w:szCs w:val="18"/>
              </w:rPr>
              <w:t>Select Plus/EA</w:t>
            </w:r>
          </w:p>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等級</w:t>
            </w:r>
            <w:r w:rsidRPr="008B486D">
              <w:rPr>
                <w:rFonts w:ascii="Calibri" w:eastAsia="PMingLiU" w:hAnsi="Calibri" w:cs="Tahoma"/>
                <w:bCs/>
                <w:color w:val="FFFFFF" w:themeColor="background1"/>
                <w:szCs w:val="18"/>
              </w:rPr>
              <w:t xml:space="preserve"> D</w:t>
            </w:r>
          </w:p>
        </w:tc>
      </w:tr>
      <w:tr w:rsidR="005B674B" w:rsidRPr="008B486D" w:rsidTr="005B674B">
        <w:trPr>
          <w:trHeight w:val="236"/>
        </w:trPr>
        <w:tc>
          <w:tcPr>
            <w:tcW w:w="200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lang w:eastAsia="zh-TW"/>
              </w:rPr>
              <w:t>問題解決電話支援連絡人之人數</w:t>
            </w:r>
          </w:p>
        </w:tc>
        <w:tc>
          <w:tcPr>
            <w:tcW w:w="146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視需要情況而定</w:t>
            </w:r>
          </w:p>
        </w:tc>
        <w:tc>
          <w:tcPr>
            <w:tcW w:w="1494"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視需要情況而定</w:t>
            </w:r>
          </w:p>
        </w:tc>
        <w:tc>
          <w:tcPr>
            <w:tcW w:w="147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視需要情況而定</w:t>
            </w:r>
          </w:p>
        </w:tc>
        <w:tc>
          <w:tcPr>
            <w:tcW w:w="1458"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視需要情況而定</w:t>
            </w:r>
          </w:p>
        </w:tc>
        <w:tc>
          <w:tcPr>
            <w:tcW w:w="1458"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視需要情況而定</w:t>
            </w:r>
          </w:p>
        </w:tc>
        <w:tc>
          <w:tcPr>
            <w:tcW w:w="147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視需要情況而定</w:t>
            </w:r>
          </w:p>
        </w:tc>
      </w:tr>
      <w:tr w:rsidR="005B674B" w:rsidRPr="008B486D" w:rsidTr="005B674B">
        <w:trPr>
          <w:trHeight w:val="236"/>
        </w:trPr>
        <w:tc>
          <w:tcPr>
            <w:tcW w:w="200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lang w:eastAsia="zh-TW"/>
              </w:rPr>
              <w:t>授權之網頁支援連絡人之人數</w:t>
            </w:r>
          </w:p>
        </w:tc>
        <w:tc>
          <w:tcPr>
            <w:tcW w:w="1467"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NA</w:t>
            </w:r>
          </w:p>
        </w:tc>
        <w:tc>
          <w:tcPr>
            <w:tcW w:w="1494"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1</w:t>
            </w:r>
          </w:p>
        </w:tc>
        <w:tc>
          <w:tcPr>
            <w:tcW w:w="147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2</w:t>
            </w:r>
          </w:p>
        </w:tc>
        <w:tc>
          <w:tcPr>
            <w:tcW w:w="1458"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4</w:t>
            </w:r>
          </w:p>
        </w:tc>
        <w:tc>
          <w:tcPr>
            <w:tcW w:w="1458"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8</w:t>
            </w:r>
          </w:p>
        </w:tc>
        <w:tc>
          <w:tcPr>
            <w:tcW w:w="1476" w:type="dxa"/>
            <w:tcBorders>
              <w:top w:val="single" w:sz="4" w:space="0" w:color="auto"/>
              <w:left w:val="single" w:sz="4" w:space="0" w:color="auto"/>
              <w:bottom w:val="single" w:sz="4" w:space="0" w:color="auto"/>
              <w:right w:val="single" w:sz="4" w:space="0" w:color="auto"/>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16</w:t>
            </w:r>
          </w:p>
        </w:tc>
      </w:tr>
    </w:tbl>
    <w:p w:rsidR="00A630E0" w:rsidRPr="008B486D" w:rsidRDefault="00A630E0" w:rsidP="00A630E0">
      <w:pPr>
        <w:pStyle w:val="ProductList-Body"/>
        <w:ind w:left="180"/>
        <w:rPr>
          <w:rFonts w:ascii="Calibri" w:eastAsia="PMingLiU" w:hAnsi="Calibri"/>
          <w:lang w:val="zh-TW" w:eastAsia="zh-TW"/>
        </w:rPr>
      </w:pPr>
    </w:p>
    <w:p w:rsidR="00A630E0" w:rsidRPr="008B486D" w:rsidRDefault="00A630E0" w:rsidP="00A630E0">
      <w:pPr>
        <w:pStyle w:val="ProductList-Body"/>
        <w:ind w:left="180"/>
        <w:rPr>
          <w:rFonts w:ascii="Calibri" w:eastAsia="PMingLiU" w:hAnsi="Calibri"/>
          <w:lang w:eastAsia="zh-TW"/>
        </w:rPr>
      </w:pPr>
      <w:bookmarkStart w:id="1635" w:name="_Toc240899166"/>
      <w:r w:rsidRPr="008B486D">
        <w:rPr>
          <w:rFonts w:ascii="Calibri" w:eastAsia="PMingLiU" w:hAnsi="Calibri" w:cs="Tahoma"/>
          <w:b/>
          <w:color w:val="00188F"/>
          <w:szCs w:val="18"/>
          <w:lang w:eastAsia="zh-TW"/>
        </w:rPr>
        <w:t>軟體保證客戶之服務等級</w:t>
      </w:r>
      <w:bookmarkEnd w:id="1635"/>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除必須透過電話提出之嚴重性</w:t>
      </w:r>
      <w:r w:rsidRPr="008B486D">
        <w:rPr>
          <w:rFonts w:ascii="Calibri" w:eastAsia="PMingLiU" w:hAnsi="Calibri" w:cs="Tahoma"/>
          <w:szCs w:val="18"/>
          <w:lang w:eastAsia="zh-TW"/>
        </w:rPr>
        <w:t xml:space="preserve"> A </w:t>
      </w:r>
      <w:r w:rsidRPr="008B486D">
        <w:rPr>
          <w:rFonts w:ascii="Calibri" w:eastAsia="PMingLiU" w:hAnsi="Calibri" w:cs="Tahoma"/>
          <w:szCs w:val="18"/>
          <w:lang w:eastAsia="zh-TW"/>
        </w:rPr>
        <w:t>及</w:t>
      </w:r>
      <w:r w:rsidRPr="008B486D">
        <w:rPr>
          <w:rFonts w:ascii="Calibri" w:eastAsia="PMingLiU" w:hAnsi="Calibri" w:cs="Tahoma"/>
          <w:szCs w:val="18"/>
          <w:lang w:eastAsia="zh-TW"/>
        </w:rPr>
        <w:t xml:space="preserve"> B </w:t>
      </w:r>
      <w:r w:rsidRPr="008B486D">
        <w:rPr>
          <w:rFonts w:ascii="Calibri" w:eastAsia="PMingLiU" w:hAnsi="Calibri" w:cs="Tahoma"/>
          <w:szCs w:val="18"/>
          <w:lang w:eastAsia="zh-TW"/>
        </w:rPr>
        <w:t>外，得透過電話或電子方式由客戶指定之連絡人提出支援要求，如以下所示。</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客戶要負責於諮詢過本公司之後設定最初之嚴重等級，但是客戶得隨時要求變更嚴重等級。依嚴重等級估計的回應次數及客戶的責任定義於下表中：</w:t>
      </w:r>
    </w:p>
    <w:p w:rsidR="00A630E0" w:rsidRPr="008B486D" w:rsidRDefault="00A630E0" w:rsidP="00A630E0">
      <w:pPr>
        <w:pStyle w:val="ProductList-Body"/>
        <w:ind w:left="180"/>
        <w:rPr>
          <w:rFonts w:ascii="Calibri" w:eastAsia="PMingLiU" w:hAnsi="Calibri"/>
          <w:lang w:eastAsia="zh-TW"/>
        </w:rPr>
      </w:pPr>
    </w:p>
    <w:tbl>
      <w:tblPr>
        <w:tblW w:w="10773"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00"/>
        <w:gridCol w:w="3128"/>
        <w:gridCol w:w="3285"/>
        <w:gridCol w:w="3060"/>
      </w:tblGrid>
      <w:tr w:rsidR="00A630E0" w:rsidRPr="008B486D" w:rsidTr="00BB3F11">
        <w:trPr>
          <w:trHeight w:val="160"/>
          <w:tblHeader/>
        </w:trPr>
        <w:tc>
          <w:tcPr>
            <w:tcW w:w="130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嚴重性</w:t>
            </w:r>
          </w:p>
        </w:tc>
        <w:tc>
          <w:tcPr>
            <w:tcW w:w="3128"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情況</w:t>
            </w:r>
          </w:p>
        </w:tc>
        <w:tc>
          <w:tcPr>
            <w:tcW w:w="328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本公司的預期回應</w:t>
            </w:r>
          </w:p>
        </w:tc>
        <w:tc>
          <w:tcPr>
            <w:tcW w:w="30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客戶的預期回應</w:t>
            </w:r>
          </w:p>
        </w:tc>
      </w:tr>
      <w:tr w:rsidR="00A630E0" w:rsidRPr="008B486D" w:rsidTr="00BB3F11">
        <w:tc>
          <w:tcPr>
            <w:tcW w:w="13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A. </w:t>
            </w:r>
            <w:r w:rsidRPr="008B486D">
              <w:rPr>
                <w:rFonts w:ascii="Calibri" w:eastAsia="PMingLiU" w:hAnsi="Calibri" w:cs="Tahoma"/>
                <w:szCs w:val="18"/>
              </w:rPr>
              <w:t>透過電話提出</w:t>
            </w:r>
          </w:p>
        </w:tc>
        <w:tc>
          <w:tcPr>
            <w:tcW w:w="312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重大之營業影響程度：</w:t>
            </w:r>
          </w:p>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lang w:eastAsia="zh-TW"/>
              </w:rPr>
              <w:t>客戶之營業具有重大程度的損失或服務降級</w:t>
            </w:r>
          </w:p>
        </w:tc>
        <w:tc>
          <w:tcPr>
            <w:tcW w:w="3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第一次電話回應於</w:t>
            </w:r>
            <w:r w:rsidRPr="008B486D">
              <w:rPr>
                <w:rFonts w:ascii="Calibri" w:eastAsia="PMingLiU" w:hAnsi="Calibri" w:cs="Tahoma"/>
                <w:szCs w:val="18"/>
                <w:lang w:eastAsia="zh-TW"/>
              </w:rPr>
              <w:t xml:space="preserve"> 2 </w:t>
            </w:r>
            <w:r w:rsidRPr="008B486D">
              <w:rPr>
                <w:rFonts w:ascii="Calibri" w:eastAsia="PMingLiU" w:hAnsi="Calibri" w:cs="Tahoma"/>
                <w:szCs w:val="18"/>
                <w:lang w:eastAsia="zh-TW"/>
              </w:rPr>
              <w:t>小時內發出或根據支援優惠方案於更短時間內發出</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s="Tahoma"/>
                <w:szCs w:val="18"/>
              </w:rPr>
              <w:t>視需要於客戶網站上提供</w:t>
            </w:r>
            <w:r w:rsidRPr="008B486D">
              <w:rPr>
                <w:rFonts w:ascii="Calibri" w:eastAsia="PMingLiU" w:hAnsi="Calibri" w:cs="Tahoma"/>
                <w:szCs w:val="18"/>
              </w:rPr>
              <w:t xml:space="preserve"> Microsoft </w:t>
            </w:r>
            <w:r w:rsidRPr="008B486D">
              <w:rPr>
                <w:rFonts w:ascii="Calibri" w:eastAsia="PMingLiU" w:hAnsi="Calibri" w:cs="Tahoma"/>
                <w:szCs w:val="18"/>
              </w:rPr>
              <w:t>資源</w:t>
            </w:r>
            <w:r w:rsidRPr="008B486D">
              <w:rPr>
                <w:rFonts w:ascii="Calibri" w:eastAsia="PMingLiU" w:hAnsi="Calibri" w:cs="Tahoma"/>
                <w:szCs w:val="18"/>
              </w:rPr>
              <w:t xml:space="preserve"> (Resources)</w:t>
            </w:r>
            <w:r w:rsidRPr="008B486D">
              <w:rPr>
                <w:rFonts w:ascii="Calibri" w:eastAsia="PMingLiU" w:hAnsi="Calibri" w:cs="Tahoma"/>
                <w:szCs w:val="18"/>
              </w:rPr>
              <w:t>。</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s="Tahoma"/>
                <w:szCs w:val="18"/>
              </w:rPr>
              <w:t>全天候持續進行解決</w:t>
            </w:r>
          </w:p>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根據支援優惠方案通知</w:t>
            </w:r>
            <w:r w:rsidRPr="008B486D">
              <w:rPr>
                <w:rFonts w:ascii="Calibri" w:eastAsia="PMingLiU" w:hAnsi="Calibri" w:cs="Tahoma"/>
                <w:szCs w:val="18"/>
              </w:rPr>
              <w:t xml:space="preserve"> Microsoft </w:t>
            </w:r>
            <w:r w:rsidRPr="008B486D">
              <w:rPr>
                <w:rFonts w:ascii="Calibri" w:eastAsia="PMingLiU" w:hAnsi="Calibri" w:cs="Tahoma"/>
                <w:szCs w:val="18"/>
              </w:rPr>
              <w:t>之資深經理</w:t>
            </w:r>
            <w:r w:rsidRPr="008B486D">
              <w:rPr>
                <w:rFonts w:ascii="Calibri" w:eastAsia="PMingLiU" w:hAnsi="Calibri" w:cs="Tahoma"/>
                <w:szCs w:val="18"/>
              </w:rPr>
              <w:t xml:space="preserve"> (Senior Managers)</w:t>
            </w:r>
          </w:p>
        </w:tc>
        <w:tc>
          <w:tcPr>
            <w:tcW w:w="30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分派適當之資源接受全天候之持續解決行動</w:t>
            </w:r>
            <w:r w:rsidRPr="008B486D">
              <w:rPr>
                <w:rFonts w:ascii="Calibri" w:eastAsia="PMingLiU" w:hAnsi="Calibri" w:cs="Tahoma"/>
                <w:szCs w:val="18"/>
                <w:vertAlign w:val="superscript"/>
                <w:lang w:eastAsia="zh-TW"/>
              </w:rPr>
              <w:t>2</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從變更控制管理者快速存取及回應</w:t>
            </w:r>
          </w:p>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管理階層通知</w:t>
            </w:r>
          </w:p>
        </w:tc>
      </w:tr>
      <w:tr w:rsidR="00A630E0" w:rsidRPr="008B486D" w:rsidTr="00BB3F11">
        <w:tc>
          <w:tcPr>
            <w:tcW w:w="13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B. </w:t>
            </w:r>
            <w:r w:rsidRPr="008B486D">
              <w:rPr>
                <w:rFonts w:ascii="Calibri" w:eastAsia="PMingLiU" w:hAnsi="Calibri" w:cs="Tahoma"/>
                <w:szCs w:val="18"/>
              </w:rPr>
              <w:t>透過電話提出</w:t>
            </w:r>
          </w:p>
        </w:tc>
        <w:tc>
          <w:tcPr>
            <w:tcW w:w="312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中等之營業影響程度：</w:t>
            </w:r>
          </w:p>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lang w:eastAsia="zh-TW"/>
              </w:rPr>
              <w:t>中等程度的損失或服務降級，但工作在受損形況下可以適當地繼續。</w:t>
            </w:r>
          </w:p>
        </w:tc>
        <w:tc>
          <w:tcPr>
            <w:tcW w:w="3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第一次電話回應於</w:t>
            </w:r>
            <w:r w:rsidRPr="008B486D">
              <w:rPr>
                <w:rFonts w:ascii="Calibri" w:eastAsia="PMingLiU" w:hAnsi="Calibri" w:cs="Tahoma"/>
                <w:szCs w:val="18"/>
                <w:lang w:eastAsia="zh-TW"/>
              </w:rPr>
              <w:t xml:space="preserve"> 4 </w:t>
            </w:r>
            <w:r w:rsidRPr="008B486D">
              <w:rPr>
                <w:rFonts w:ascii="Calibri" w:eastAsia="PMingLiU" w:hAnsi="Calibri" w:cs="Tahoma"/>
                <w:szCs w:val="18"/>
                <w:lang w:eastAsia="zh-TW"/>
              </w:rPr>
              <w:t>小時內發出或根據支援優惠方案於更短時間內發出</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s="Tahoma"/>
                <w:szCs w:val="18"/>
              </w:rPr>
              <w:t>僅於</w:t>
            </w:r>
            <w:r w:rsidRPr="008B486D">
              <w:rPr>
                <w:rFonts w:ascii="Calibri" w:eastAsia="PMingLiU" w:hAnsi="Calibri" w:cs="Tahoma"/>
                <w:bCs/>
                <w:szCs w:val="18"/>
              </w:rPr>
              <w:t>營業時間進行解決</w:t>
            </w:r>
          </w:p>
          <w:p w:rsidR="00A630E0" w:rsidRPr="008B486D" w:rsidRDefault="00A630E0">
            <w:pPr>
              <w:pStyle w:val="ProductList-Body"/>
              <w:spacing w:line="256" w:lineRule="auto"/>
              <w:rPr>
                <w:rFonts w:ascii="Calibri" w:eastAsia="PMingLiU" w:hAnsi="Calibri" w:cs="Tahoma"/>
                <w:szCs w:val="18"/>
                <w:lang w:val="zh-TW" w:eastAsia="zh-TW"/>
              </w:rPr>
            </w:pPr>
          </w:p>
        </w:tc>
        <w:tc>
          <w:tcPr>
            <w:tcW w:w="30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分派適當之資源接受營業時間</w:t>
            </w:r>
            <w:r w:rsidRPr="008B486D">
              <w:rPr>
                <w:rFonts w:ascii="Calibri" w:eastAsia="PMingLiU" w:hAnsi="Calibri" w:cs="Tahoma"/>
                <w:szCs w:val="18"/>
                <w:vertAlign w:val="superscript"/>
                <w:lang w:eastAsia="zh-TW"/>
              </w:rPr>
              <w:t xml:space="preserve"> </w:t>
            </w:r>
            <w:r w:rsidRPr="008B486D">
              <w:rPr>
                <w:rFonts w:ascii="Calibri" w:eastAsia="PMingLiU" w:hAnsi="Calibri" w:cs="Tahoma"/>
                <w:szCs w:val="18"/>
                <w:lang w:eastAsia="zh-TW"/>
              </w:rPr>
              <w:t>之解決行動</w:t>
            </w:r>
          </w:p>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lang w:eastAsia="zh-TW"/>
              </w:rPr>
              <w:t>營業時間的</w:t>
            </w:r>
            <w:r w:rsidRPr="008B486D">
              <w:rPr>
                <w:rFonts w:ascii="Calibri" w:eastAsia="PMingLiU" w:hAnsi="Calibri" w:cs="Tahoma"/>
                <w:szCs w:val="18"/>
                <w:lang w:eastAsia="zh-TW"/>
              </w:rPr>
              <w:t xml:space="preserve"> 4 </w:t>
            </w:r>
            <w:r w:rsidRPr="008B486D">
              <w:rPr>
                <w:rFonts w:ascii="Calibri" w:eastAsia="PMingLiU" w:hAnsi="Calibri" w:cs="Tahoma"/>
                <w:szCs w:val="18"/>
                <w:lang w:eastAsia="zh-TW"/>
              </w:rPr>
              <w:t>個小時內從變更控制管理者存取及回應</w:t>
            </w:r>
          </w:p>
        </w:tc>
      </w:tr>
      <w:tr w:rsidR="00A630E0" w:rsidRPr="008B486D" w:rsidTr="00BB3F11">
        <w:tc>
          <w:tcPr>
            <w:tcW w:w="13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lang w:eastAsia="zh-TW"/>
              </w:rPr>
              <w:t xml:space="preserve">C. </w:t>
            </w:r>
            <w:r w:rsidRPr="008B486D">
              <w:rPr>
                <w:rFonts w:ascii="Calibri" w:eastAsia="PMingLiU" w:hAnsi="Calibri" w:cs="Tahoma"/>
                <w:szCs w:val="18"/>
                <w:lang w:eastAsia="zh-TW"/>
              </w:rPr>
              <w:t>透過電話或網頁提出</w:t>
            </w:r>
          </w:p>
        </w:tc>
        <w:tc>
          <w:tcPr>
            <w:tcW w:w="312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最低之營業影響程度：</w:t>
            </w:r>
          </w:p>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lang w:eastAsia="zh-TW"/>
              </w:rPr>
              <w:t>客戶之營業大體上可運作，對服務具有輕微影響或不會形成障礙。</w:t>
            </w:r>
          </w:p>
        </w:tc>
        <w:tc>
          <w:tcPr>
            <w:tcW w:w="3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第一次電話回應於一個工作天內發出或根據支援優惠方案於更短時間內發出</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s="Tahoma"/>
                <w:szCs w:val="18"/>
              </w:rPr>
              <w:t>僅於</w:t>
            </w:r>
            <w:r w:rsidRPr="008B486D">
              <w:rPr>
                <w:rFonts w:ascii="Calibri" w:eastAsia="PMingLiU" w:hAnsi="Calibri" w:cs="Tahoma"/>
                <w:bCs/>
                <w:szCs w:val="18"/>
              </w:rPr>
              <w:t>營業時間進行解決</w:t>
            </w:r>
          </w:p>
          <w:p w:rsidR="00A630E0" w:rsidRPr="008B486D" w:rsidRDefault="00A630E0">
            <w:pPr>
              <w:pStyle w:val="ProductList-Body"/>
              <w:spacing w:line="256" w:lineRule="auto"/>
              <w:rPr>
                <w:rFonts w:ascii="Calibri" w:eastAsia="PMingLiU" w:hAnsi="Calibri" w:cs="Tahoma"/>
                <w:szCs w:val="18"/>
                <w:lang w:val="zh-TW" w:eastAsia="zh-TW"/>
              </w:rPr>
            </w:pPr>
          </w:p>
        </w:tc>
        <w:tc>
          <w:tcPr>
            <w:tcW w:w="30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s="Tahoma"/>
                <w:szCs w:val="18"/>
                <w:lang w:eastAsia="zh-TW"/>
              </w:rPr>
              <w:t>案件負責人正確的連絡資料</w:t>
            </w:r>
          </w:p>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lang w:eastAsia="zh-TW"/>
              </w:rPr>
              <w:t>在一個工作天內發出。</w:t>
            </w:r>
          </w:p>
        </w:tc>
      </w:tr>
    </w:tbl>
    <w:p w:rsidR="00A630E0" w:rsidRPr="008B486D" w:rsidRDefault="00A630E0" w:rsidP="00A630E0">
      <w:pPr>
        <w:pStyle w:val="ProductList-Body"/>
        <w:ind w:left="180"/>
        <w:rPr>
          <w:rFonts w:ascii="Calibri" w:eastAsia="PMingLiU" w:hAnsi="Calibri"/>
          <w:lang w:val="zh-TW" w:eastAsia="zh-TW"/>
        </w:rPr>
      </w:pPr>
      <w:r w:rsidRPr="00702610">
        <w:rPr>
          <w:rFonts w:ascii="Calibri" w:eastAsia="PMingLiU" w:hAnsi="Calibri" w:cs="Tahoma"/>
          <w:szCs w:val="18"/>
          <w:vertAlign w:val="superscript"/>
          <w:lang w:eastAsia="zh-TW"/>
        </w:rPr>
        <w:t>1</w:t>
      </w:r>
      <w:r w:rsidRPr="008B486D">
        <w:rPr>
          <w:rFonts w:ascii="Calibri" w:eastAsia="PMingLiU" w:hAnsi="Calibri" w:cs="Tahoma"/>
          <w:i/>
          <w:szCs w:val="18"/>
          <w:lang w:eastAsia="zh-TW"/>
        </w:rPr>
        <w:t xml:space="preserve"> </w:t>
      </w:r>
      <w:r w:rsidRPr="008B486D">
        <w:rPr>
          <w:rFonts w:ascii="Calibri" w:eastAsia="PMingLiU" w:hAnsi="Calibri" w:cs="Tahoma"/>
          <w:i/>
          <w:szCs w:val="18"/>
          <w:lang w:eastAsia="zh-TW"/>
        </w:rPr>
        <w:t>如需當地營業時間，請連絡</w:t>
      </w:r>
      <w:r w:rsidRPr="008B486D">
        <w:rPr>
          <w:rFonts w:ascii="Calibri" w:eastAsia="PMingLiU" w:hAnsi="Calibri" w:cs="Tahoma"/>
          <w:i/>
          <w:szCs w:val="18"/>
          <w:lang w:eastAsia="zh-TW"/>
        </w:rPr>
        <w:t xml:space="preserve"> Microsoft </w:t>
      </w:r>
      <w:r w:rsidRPr="008B486D">
        <w:rPr>
          <w:rFonts w:ascii="Calibri" w:eastAsia="PMingLiU" w:hAnsi="Calibri" w:cs="Tahoma"/>
          <w:i/>
          <w:szCs w:val="18"/>
          <w:lang w:eastAsia="zh-TW"/>
        </w:rPr>
        <w:t>代表。</w:t>
      </w:r>
    </w:p>
    <w:p w:rsidR="00A630E0" w:rsidRPr="008B486D" w:rsidRDefault="00A630E0" w:rsidP="00A630E0">
      <w:pPr>
        <w:pStyle w:val="ProductList-Body"/>
        <w:ind w:left="180"/>
        <w:rPr>
          <w:rFonts w:ascii="Calibri" w:eastAsia="PMingLiU" w:hAnsi="Calibri"/>
          <w:lang w:eastAsia="zh-TW"/>
        </w:rPr>
      </w:pPr>
      <w:r w:rsidRPr="00702610">
        <w:rPr>
          <w:rFonts w:ascii="Calibri" w:eastAsia="PMingLiU" w:hAnsi="Calibri" w:cs="Tahoma"/>
          <w:szCs w:val="18"/>
          <w:vertAlign w:val="superscript"/>
          <w:lang w:eastAsia="zh-TW"/>
        </w:rPr>
        <w:t>2</w:t>
      </w:r>
      <w:r w:rsidRPr="008B486D">
        <w:rPr>
          <w:rFonts w:ascii="Calibri" w:eastAsia="PMingLiU" w:hAnsi="Calibri" w:cs="Tahoma"/>
          <w:i/>
          <w:szCs w:val="18"/>
          <w:lang w:eastAsia="zh-TW"/>
        </w:rPr>
        <w:t xml:space="preserve"> </w:t>
      </w:r>
      <w:r w:rsidRPr="008B486D">
        <w:rPr>
          <w:rFonts w:ascii="Calibri" w:eastAsia="PMingLiU" w:hAnsi="Calibri" w:cs="Tahoma"/>
          <w:i/>
          <w:szCs w:val="18"/>
          <w:lang w:eastAsia="zh-TW"/>
        </w:rPr>
        <w:t>如果客戶無法提供適當的資源或回應，讓本公司得以繼續進行問題解決行動，本公司可能需要降低嚴重等級。</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bCs/>
          <w:szCs w:val="18"/>
          <w:lang w:eastAsia="zh-TW"/>
        </w:rPr>
        <w:t>客戶可能必須依本公司之要求執行問題確認及解決活動，例如執行網路追蹤、擷取錯誤訊息、收集組態資訊、變更產品組態、安裝新版本的軟體或新元件，或者修改處理程序。</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bCs/>
          <w:szCs w:val="18"/>
          <w:lang w:eastAsia="zh-TW"/>
        </w:rPr>
        <w:t>客戶有責任實作必要程序來保護其軟體與資料之完整性及安全性，使其不受未經授權之存取，以及重新建構因重大故障造成之遺失或更改的檔案。</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bCs/>
          <w:szCs w:val="18"/>
          <w:lang w:eastAsia="zh-TW"/>
        </w:rPr>
        <w:t>此項支援利益係依</w:t>
      </w:r>
      <w:r w:rsidRPr="008B486D">
        <w:rPr>
          <w:rFonts w:ascii="Calibri" w:eastAsia="PMingLiU" w:hAnsi="Calibri" w:cs="Tahoma"/>
          <w:bCs/>
          <w:szCs w:val="18"/>
          <w:lang w:eastAsia="zh-TW"/>
        </w:rPr>
        <w:t xml:space="preserve"> SA </w:t>
      </w:r>
      <w:r w:rsidRPr="008B486D">
        <w:rPr>
          <w:rFonts w:ascii="Calibri" w:eastAsia="PMingLiU" w:hAnsi="Calibri" w:cs="Tahoma"/>
          <w:bCs/>
          <w:szCs w:val="18"/>
          <w:lang w:eastAsia="zh-TW"/>
        </w:rPr>
        <w:t>投資而非依版本始維持。</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b/>
          <w:bCs/>
          <w:color w:val="00188F"/>
          <w:szCs w:val="18"/>
          <w:lang w:eastAsia="zh-TW"/>
        </w:rPr>
        <w:t>軟體保證全天候問題解決支援事件轉換為主要支援服務</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color w:val="000000"/>
          <w:szCs w:val="18"/>
          <w:lang w:eastAsia="zh-TW"/>
        </w:rPr>
        <w:t>客戶得將</w:t>
      </w:r>
      <w:r w:rsidRPr="008B486D">
        <w:rPr>
          <w:rFonts w:ascii="Calibri" w:eastAsia="PMingLiU" w:hAnsi="Calibri" w:cs="Tahoma"/>
          <w:color w:val="000000"/>
          <w:szCs w:val="18"/>
          <w:lang w:eastAsia="zh-TW"/>
        </w:rPr>
        <w:t xml:space="preserve"> SA </w:t>
      </w:r>
      <w:r w:rsidRPr="008B486D">
        <w:rPr>
          <w:rFonts w:ascii="Calibri" w:eastAsia="PMingLiU" w:hAnsi="Calibri" w:cs="Tahoma"/>
          <w:color w:val="000000"/>
          <w:szCs w:val="18"/>
          <w:lang w:eastAsia="zh-TW"/>
        </w:rPr>
        <w:t>全天候問題解決支援事件</w:t>
      </w:r>
      <w:r w:rsidRPr="008B486D">
        <w:rPr>
          <w:rFonts w:ascii="Calibri" w:eastAsia="PMingLiU" w:hAnsi="Calibri" w:cs="Tahoma"/>
          <w:color w:val="000000"/>
          <w:szCs w:val="18"/>
          <w:lang w:eastAsia="zh-TW"/>
        </w:rPr>
        <w:t xml:space="preserve"> (SA PRS </w:t>
      </w:r>
      <w:r w:rsidRPr="008B486D">
        <w:rPr>
          <w:rFonts w:ascii="Calibri" w:eastAsia="PMingLiU" w:hAnsi="Calibri" w:cs="Tahoma"/>
          <w:color w:val="000000"/>
          <w:szCs w:val="18"/>
          <w:lang w:eastAsia="zh-TW"/>
        </w:rPr>
        <w:t>事件或以下稱「</w:t>
      </w:r>
      <w:r w:rsidRPr="008B486D">
        <w:rPr>
          <w:rFonts w:ascii="Calibri" w:eastAsia="PMingLiU" w:hAnsi="Calibri" w:cs="Tahoma"/>
          <w:color w:val="000000"/>
          <w:szCs w:val="18"/>
          <w:lang w:eastAsia="zh-TW"/>
        </w:rPr>
        <w:t>SAB</w:t>
      </w:r>
      <w:r w:rsidRPr="008B486D">
        <w:rPr>
          <w:rFonts w:ascii="Calibri" w:eastAsia="PMingLiU" w:hAnsi="Calibri" w:cs="Tahoma"/>
          <w:color w:val="000000"/>
          <w:szCs w:val="18"/>
          <w:lang w:eastAsia="zh-TW"/>
        </w:rPr>
        <w:t>」</w:t>
      </w:r>
      <w:r w:rsidRPr="008B486D">
        <w:rPr>
          <w:rFonts w:ascii="Calibri" w:eastAsia="PMingLiU" w:hAnsi="Calibri" w:cs="Tahoma"/>
          <w:color w:val="000000"/>
          <w:szCs w:val="18"/>
          <w:lang w:eastAsia="zh-TW"/>
        </w:rPr>
        <w:t xml:space="preserve">) </w:t>
      </w:r>
      <w:r w:rsidRPr="008B486D">
        <w:rPr>
          <w:rFonts w:ascii="Calibri" w:eastAsia="PMingLiU" w:hAnsi="Calibri" w:cs="Tahoma"/>
          <w:color w:val="000000"/>
          <w:szCs w:val="18"/>
          <w:lang w:eastAsia="zh-TW"/>
        </w:rPr>
        <w:t>轉換為：</w:t>
      </w:r>
    </w:p>
    <w:p w:rsidR="00A630E0" w:rsidRPr="008B486D" w:rsidRDefault="00A630E0" w:rsidP="00A630E0">
      <w:pPr>
        <w:pStyle w:val="ProductList-Body"/>
        <w:numPr>
          <w:ilvl w:val="0"/>
          <w:numId w:val="34"/>
        </w:numPr>
        <w:ind w:hanging="270"/>
        <w:rPr>
          <w:rFonts w:ascii="Calibri" w:eastAsia="PMingLiU" w:hAnsi="Calibri"/>
          <w:lang w:eastAsia="zh-TW"/>
        </w:rPr>
      </w:pPr>
      <w:r w:rsidRPr="008B486D">
        <w:rPr>
          <w:rFonts w:ascii="Calibri" w:eastAsia="PMingLiU" w:hAnsi="Calibri" w:cs="Tahoma"/>
          <w:color w:val="000000"/>
          <w:szCs w:val="18"/>
          <w:lang w:eastAsia="zh-TW"/>
        </w:rPr>
        <w:t>主要問題解決支援</w:t>
      </w:r>
      <w:r w:rsidRPr="008B486D">
        <w:rPr>
          <w:rFonts w:ascii="Calibri" w:eastAsia="PMingLiU" w:hAnsi="Calibri" w:cs="Tahoma"/>
          <w:color w:val="000000"/>
          <w:szCs w:val="18"/>
          <w:lang w:eastAsia="zh-TW"/>
        </w:rPr>
        <w:t xml:space="preserve"> (PRS) </w:t>
      </w:r>
      <w:r w:rsidRPr="008B486D">
        <w:rPr>
          <w:rFonts w:ascii="Calibri" w:eastAsia="PMingLiU" w:hAnsi="Calibri" w:cs="Tahoma"/>
          <w:color w:val="000000"/>
          <w:szCs w:val="18"/>
          <w:lang w:eastAsia="zh-TW"/>
        </w:rPr>
        <w:t>時數</w:t>
      </w:r>
    </w:p>
    <w:p w:rsidR="00A630E0" w:rsidRPr="008B486D" w:rsidRDefault="00A630E0" w:rsidP="00A630E0">
      <w:pPr>
        <w:pStyle w:val="ProductList-Body"/>
        <w:numPr>
          <w:ilvl w:val="0"/>
          <w:numId w:val="34"/>
        </w:numPr>
        <w:ind w:hanging="270"/>
        <w:rPr>
          <w:rFonts w:ascii="Calibri" w:eastAsia="PMingLiU" w:hAnsi="Calibri"/>
          <w:lang w:eastAsia="zh-TW"/>
        </w:rPr>
      </w:pPr>
      <w:r w:rsidRPr="008B486D">
        <w:rPr>
          <w:rFonts w:ascii="Calibri" w:eastAsia="PMingLiU" w:hAnsi="Calibri" w:cs="Tahoma"/>
          <w:color w:val="000000"/>
          <w:szCs w:val="18"/>
          <w:lang w:eastAsia="zh-TW"/>
        </w:rPr>
        <w:t>專用的支援工程師</w:t>
      </w:r>
      <w:r w:rsidRPr="008B486D">
        <w:rPr>
          <w:rFonts w:ascii="Calibri" w:eastAsia="PMingLiU" w:hAnsi="Calibri" w:cs="Tahoma"/>
          <w:color w:val="000000"/>
          <w:szCs w:val="18"/>
          <w:lang w:eastAsia="zh-TW"/>
        </w:rPr>
        <w:t xml:space="preserve"> (DSE) </w:t>
      </w:r>
      <w:r w:rsidRPr="008B486D">
        <w:rPr>
          <w:rFonts w:ascii="Calibri" w:eastAsia="PMingLiU" w:hAnsi="Calibri" w:cs="Tahoma"/>
          <w:color w:val="000000"/>
          <w:szCs w:val="18"/>
          <w:lang w:eastAsia="zh-TW"/>
        </w:rPr>
        <w:t>時數</w:t>
      </w:r>
      <w:r w:rsidRPr="008B486D">
        <w:rPr>
          <w:rFonts w:ascii="Calibri" w:eastAsia="PMingLiU" w:hAnsi="Calibri" w:cs="Tahoma"/>
          <w:color w:val="000000"/>
          <w:szCs w:val="18"/>
          <w:lang w:eastAsia="zh-TW"/>
        </w:rPr>
        <w:t xml:space="preserve"> – </w:t>
      </w:r>
      <w:r w:rsidRPr="008B486D">
        <w:rPr>
          <w:rFonts w:ascii="Calibri" w:eastAsia="PMingLiU" w:hAnsi="Calibri" w:cs="Tahoma"/>
          <w:color w:val="000000"/>
          <w:szCs w:val="18"/>
          <w:lang w:eastAsia="zh-TW"/>
        </w:rPr>
        <w:t>僅適用於非主動式支援活動</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color w:val="000000"/>
          <w:szCs w:val="18"/>
          <w:lang w:eastAsia="zh-TW"/>
        </w:rPr>
        <w:t>這些服務於移轉時係依照客戶之主要服務方案進行使用。轉換是根據當地之費率計算，其將由客戶之主要客戶小組</w:t>
      </w:r>
      <w:r w:rsidRPr="008B486D">
        <w:rPr>
          <w:rFonts w:ascii="Calibri" w:eastAsia="PMingLiU" w:hAnsi="Calibri" w:cs="Tahoma"/>
          <w:color w:val="000000"/>
          <w:szCs w:val="18"/>
          <w:lang w:eastAsia="zh-TW"/>
        </w:rPr>
        <w:t xml:space="preserve"> (Premier Account Team) </w:t>
      </w:r>
      <w:r w:rsidRPr="008B486D">
        <w:rPr>
          <w:rFonts w:ascii="Calibri" w:eastAsia="PMingLiU" w:hAnsi="Calibri" w:cs="Tahoma"/>
          <w:color w:val="000000"/>
          <w:szCs w:val="18"/>
          <w:lang w:eastAsia="zh-TW"/>
        </w:rPr>
        <w:t>提供。在轉換</w:t>
      </w:r>
      <w:r w:rsidRPr="008B486D">
        <w:rPr>
          <w:rFonts w:ascii="Calibri" w:eastAsia="PMingLiU" w:hAnsi="Calibri" w:cs="Tahoma"/>
          <w:color w:val="000000"/>
          <w:szCs w:val="18"/>
          <w:lang w:eastAsia="zh-TW"/>
        </w:rPr>
        <w:t xml:space="preserve"> SA PRS </w:t>
      </w:r>
      <w:r w:rsidRPr="008B486D">
        <w:rPr>
          <w:rFonts w:ascii="Calibri" w:eastAsia="PMingLiU" w:hAnsi="Calibri" w:cs="Tahoma"/>
          <w:color w:val="000000"/>
          <w:szCs w:val="18"/>
          <w:lang w:eastAsia="zh-TW"/>
        </w:rPr>
        <w:t>事件之前，客戶可能必須訂購額外的技術支援專案管理時數。轉換為主要問題解決支援之</w:t>
      </w:r>
      <w:r w:rsidRPr="008B486D">
        <w:rPr>
          <w:rFonts w:ascii="Calibri" w:eastAsia="PMingLiU" w:hAnsi="Calibri" w:cs="Tahoma"/>
          <w:color w:val="000000"/>
          <w:szCs w:val="18"/>
          <w:lang w:eastAsia="zh-TW"/>
        </w:rPr>
        <w:t xml:space="preserve"> SA PRS </w:t>
      </w:r>
      <w:r w:rsidRPr="008B486D">
        <w:rPr>
          <w:rFonts w:ascii="Calibri" w:eastAsia="PMingLiU" w:hAnsi="Calibri" w:cs="Tahoma"/>
          <w:color w:val="000000"/>
          <w:szCs w:val="18"/>
          <w:lang w:eastAsia="zh-TW"/>
        </w:rPr>
        <w:t>事件會被視為主要問題解決支援的時數，且受主要服務說明</w:t>
      </w:r>
      <w:r w:rsidRPr="008B486D">
        <w:rPr>
          <w:rFonts w:ascii="Calibri" w:eastAsia="PMingLiU" w:hAnsi="Calibri" w:cs="Tahoma"/>
          <w:color w:val="000000"/>
          <w:szCs w:val="18"/>
          <w:lang w:eastAsia="zh-TW"/>
        </w:rPr>
        <w:t xml:space="preserve"> (Premier Services Description) </w:t>
      </w:r>
      <w:r w:rsidRPr="008B486D">
        <w:rPr>
          <w:rFonts w:ascii="Calibri" w:eastAsia="PMingLiU" w:hAnsi="Calibri" w:cs="Tahoma"/>
          <w:color w:val="000000"/>
          <w:szCs w:val="18"/>
          <w:lang w:eastAsia="zh-TW"/>
        </w:rPr>
        <w:t>之拘束。事件一旦進行轉換，便無法再回復為客戶的</w:t>
      </w:r>
      <w:r w:rsidRPr="008B486D">
        <w:rPr>
          <w:rFonts w:ascii="Calibri" w:eastAsia="PMingLiU" w:hAnsi="Calibri" w:cs="Tahoma"/>
          <w:color w:val="000000"/>
          <w:szCs w:val="18"/>
          <w:lang w:eastAsia="zh-TW"/>
        </w:rPr>
        <w:t xml:space="preserve"> SA </w:t>
      </w:r>
      <w:r w:rsidRPr="008B486D">
        <w:rPr>
          <w:rFonts w:ascii="Calibri" w:eastAsia="PMingLiU" w:hAnsi="Calibri" w:cs="Tahoma"/>
          <w:color w:val="000000"/>
          <w:szCs w:val="18"/>
          <w:lang w:eastAsia="zh-TW"/>
        </w:rPr>
        <w:t>額度。</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b/>
          <w:color w:val="00188F"/>
          <w:szCs w:val="18"/>
          <w:lang w:eastAsia="zh-TW"/>
        </w:rPr>
        <w:t>額外的商業條款</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 xml:space="preserve">SA </w:t>
      </w:r>
      <w:r w:rsidRPr="008B486D">
        <w:rPr>
          <w:rFonts w:ascii="Calibri" w:eastAsia="PMingLiU" w:hAnsi="Calibri" w:cs="Tahoma"/>
          <w:szCs w:val="18"/>
          <w:lang w:eastAsia="zh-TW"/>
        </w:rPr>
        <w:t>花費不得為了取得額外獲贈額資格，而跨</w:t>
      </w:r>
      <w:r w:rsidRPr="008B486D">
        <w:rPr>
          <w:rFonts w:ascii="Calibri" w:eastAsia="PMingLiU" w:hAnsi="Calibri" w:cs="Tahoma"/>
          <w:szCs w:val="18"/>
          <w:lang w:eastAsia="zh-TW"/>
        </w:rPr>
        <w:t xml:space="preserve"> Select </w:t>
      </w:r>
      <w:r w:rsidRPr="008B486D">
        <w:rPr>
          <w:rFonts w:ascii="Calibri" w:eastAsia="PMingLiU" w:hAnsi="Calibri" w:cs="Tahoma"/>
          <w:szCs w:val="18"/>
          <w:lang w:eastAsia="zh-TW"/>
        </w:rPr>
        <w:t>或</w:t>
      </w:r>
      <w:r w:rsidRPr="008B486D">
        <w:rPr>
          <w:rFonts w:ascii="Calibri" w:eastAsia="PMingLiU" w:hAnsi="Calibri" w:cs="Tahoma"/>
          <w:szCs w:val="18"/>
          <w:lang w:eastAsia="zh-TW"/>
        </w:rPr>
        <w:t xml:space="preserve"> Enterprise </w:t>
      </w:r>
      <w:r w:rsidRPr="008B486D">
        <w:rPr>
          <w:rFonts w:ascii="Calibri" w:eastAsia="PMingLiU" w:hAnsi="Calibri" w:cs="Tahoma"/>
          <w:szCs w:val="18"/>
          <w:lang w:eastAsia="zh-TW"/>
        </w:rPr>
        <w:t>註冊、</w:t>
      </w:r>
      <w:r w:rsidRPr="008B486D">
        <w:rPr>
          <w:rFonts w:ascii="Calibri" w:eastAsia="PMingLiU" w:hAnsi="Calibri" w:cs="Tahoma"/>
          <w:szCs w:val="18"/>
          <w:lang w:eastAsia="zh-TW"/>
        </w:rPr>
        <w:t xml:space="preserve">Select Plus </w:t>
      </w:r>
      <w:r w:rsidRPr="008B486D">
        <w:rPr>
          <w:rFonts w:ascii="Calibri" w:eastAsia="PMingLiU" w:hAnsi="Calibri" w:cs="Tahoma"/>
          <w:szCs w:val="18"/>
          <w:lang w:eastAsia="zh-TW"/>
        </w:rPr>
        <w:t>註冊或</w:t>
      </w:r>
      <w:r w:rsidRPr="008B486D">
        <w:rPr>
          <w:rFonts w:ascii="Calibri" w:eastAsia="PMingLiU" w:hAnsi="Calibri" w:cs="Tahoma"/>
          <w:szCs w:val="18"/>
          <w:lang w:eastAsia="zh-TW"/>
        </w:rPr>
        <w:t xml:space="preserve"> Open Value </w:t>
      </w:r>
      <w:r w:rsidRPr="008B486D">
        <w:rPr>
          <w:rFonts w:ascii="Calibri" w:eastAsia="PMingLiU" w:hAnsi="Calibri" w:cs="Tahoma"/>
          <w:szCs w:val="18"/>
          <w:lang w:eastAsia="zh-TW"/>
        </w:rPr>
        <w:t>合約進行合併。每個註冊或合約內之花費將用來決定該註冊或合約之獲贈額。</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在允許的情況下，因為退貨及其他請款調整而降低</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花費</w:t>
      </w:r>
      <w:r w:rsidRPr="008B486D">
        <w:rPr>
          <w:rFonts w:ascii="Calibri" w:eastAsia="PMingLiU" w:hAnsi="Calibri" w:cs="Tahoma"/>
          <w:bCs/>
          <w:szCs w:val="18"/>
          <w:lang w:eastAsia="zh-TW"/>
        </w:rPr>
        <w:t>，可能</w:t>
      </w:r>
      <w:r w:rsidRPr="008B486D">
        <w:rPr>
          <w:rFonts w:ascii="Calibri" w:eastAsia="PMingLiU" w:hAnsi="Calibri" w:cs="Tahoma"/>
          <w:szCs w:val="18"/>
          <w:lang w:eastAsia="zh-TW"/>
        </w:rPr>
        <w:t>會造成目前或未來獲贈期間之支援資格或電話事件獲贈額損失。</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bookmarkStart w:id="1636" w:name="_Toc372892144"/>
      <w:bookmarkStart w:id="1637" w:name="_Toc336338237"/>
      <w:r w:rsidRPr="008B486D">
        <w:rPr>
          <w:rFonts w:ascii="Calibri" w:eastAsia="PMingLiU" w:hAnsi="Calibri" w:cs="Tahoma"/>
          <w:b/>
          <w:color w:val="00188F"/>
          <w:szCs w:val="18"/>
          <w:lang w:eastAsia="zh-TW"/>
        </w:rPr>
        <w:t>無限制全天候問題解決支援</w:t>
      </w:r>
      <w:bookmarkEnd w:id="1636"/>
      <w:bookmarkEnd w:id="1637"/>
    </w:p>
    <w:p w:rsidR="00A630E0" w:rsidRPr="008B486D" w:rsidRDefault="00A630E0" w:rsidP="00A630E0">
      <w:pPr>
        <w:pStyle w:val="ProductList-Body"/>
        <w:ind w:left="180"/>
        <w:rPr>
          <w:rFonts w:ascii="Calibri" w:eastAsia="PMingLiU" w:hAnsi="Calibri"/>
        </w:rPr>
      </w:pPr>
      <w:r w:rsidRPr="008B486D">
        <w:rPr>
          <w:rFonts w:ascii="Calibri" w:eastAsia="PMingLiU" w:hAnsi="Calibri" w:cs="Tahoma"/>
          <w:szCs w:val="18"/>
        </w:rPr>
        <w:t>本利益僅得透過</w:t>
      </w:r>
      <w:r w:rsidRPr="008B486D">
        <w:rPr>
          <w:rFonts w:ascii="Calibri" w:eastAsia="PMingLiU" w:hAnsi="Calibri" w:cs="Tahoma"/>
          <w:szCs w:val="18"/>
        </w:rPr>
        <w:t xml:space="preserve"> (1) Enrollment for Application Platform (EAP) </w:t>
      </w:r>
      <w:r w:rsidRPr="008B486D">
        <w:rPr>
          <w:rFonts w:ascii="Calibri" w:eastAsia="PMingLiU" w:hAnsi="Calibri" w:cs="Tahoma"/>
          <w:szCs w:val="18"/>
        </w:rPr>
        <w:t>至</w:t>
      </w:r>
      <w:r w:rsidRPr="008B486D">
        <w:rPr>
          <w:rFonts w:ascii="Calibri" w:eastAsia="PMingLiU" w:hAnsi="Calibri" w:cs="Tahoma"/>
          <w:szCs w:val="18"/>
        </w:rPr>
        <w:t xml:space="preserve"> Enterprise </w:t>
      </w:r>
      <w:r w:rsidRPr="008B486D">
        <w:rPr>
          <w:rFonts w:ascii="Calibri" w:eastAsia="PMingLiU" w:hAnsi="Calibri" w:cs="Tahoma"/>
          <w:szCs w:val="18"/>
        </w:rPr>
        <w:t>合約及</w:t>
      </w:r>
      <w:r w:rsidRPr="008B486D">
        <w:rPr>
          <w:rFonts w:ascii="Calibri" w:eastAsia="PMingLiU" w:hAnsi="Calibri" w:cs="Tahoma"/>
          <w:szCs w:val="18"/>
        </w:rPr>
        <w:t>/</w:t>
      </w:r>
      <w:r w:rsidRPr="008B486D">
        <w:rPr>
          <w:rFonts w:ascii="Calibri" w:eastAsia="PMingLiU" w:hAnsi="Calibri" w:cs="Tahoma"/>
          <w:szCs w:val="18"/>
        </w:rPr>
        <w:t>或</w:t>
      </w:r>
      <w:r w:rsidRPr="008B486D">
        <w:rPr>
          <w:rFonts w:ascii="Calibri" w:eastAsia="PMingLiU" w:hAnsi="Calibri" w:cs="Tahoma"/>
          <w:szCs w:val="18"/>
        </w:rPr>
        <w:t xml:space="preserve"> (2) Server and Cloud Enrollment (SCE) </w:t>
      </w:r>
      <w:r w:rsidRPr="008B486D">
        <w:rPr>
          <w:rFonts w:ascii="Calibri" w:eastAsia="PMingLiU" w:hAnsi="Calibri" w:cs="Tahoma"/>
          <w:szCs w:val="18"/>
        </w:rPr>
        <w:t>至</w:t>
      </w:r>
      <w:r w:rsidRPr="008B486D">
        <w:rPr>
          <w:rFonts w:ascii="Calibri" w:eastAsia="PMingLiU" w:hAnsi="Calibri" w:cs="Tahoma"/>
          <w:szCs w:val="18"/>
        </w:rPr>
        <w:t xml:space="preserve"> Enterprise </w:t>
      </w:r>
      <w:r w:rsidRPr="008B486D">
        <w:rPr>
          <w:rFonts w:ascii="Calibri" w:eastAsia="PMingLiU" w:hAnsi="Calibri" w:cs="Tahoma"/>
          <w:szCs w:val="18"/>
        </w:rPr>
        <w:t>合約及</w:t>
      </w:r>
      <w:r w:rsidRPr="008B486D">
        <w:rPr>
          <w:rFonts w:ascii="Calibri" w:eastAsia="PMingLiU" w:hAnsi="Calibri" w:cs="Tahoma"/>
          <w:szCs w:val="18"/>
        </w:rPr>
        <w:t>/</w:t>
      </w:r>
      <w:r w:rsidRPr="008B486D">
        <w:rPr>
          <w:rFonts w:ascii="Calibri" w:eastAsia="PMingLiU" w:hAnsi="Calibri" w:cs="Tahoma"/>
          <w:szCs w:val="18"/>
        </w:rPr>
        <w:t>或</w:t>
      </w:r>
      <w:r w:rsidRPr="008B486D">
        <w:rPr>
          <w:rFonts w:ascii="Calibri" w:eastAsia="PMingLiU" w:hAnsi="Calibri" w:cs="Tahoma"/>
          <w:szCs w:val="18"/>
        </w:rPr>
        <w:t xml:space="preserve"> (3) </w:t>
      </w:r>
      <w:r w:rsidRPr="008B486D">
        <w:rPr>
          <w:rFonts w:ascii="Calibri" w:eastAsia="PMingLiU" w:hAnsi="Calibri" w:cs="Tahoma"/>
          <w:szCs w:val="18"/>
        </w:rPr>
        <w:t>透過</w:t>
      </w:r>
      <w:r w:rsidRPr="008B486D">
        <w:rPr>
          <w:rFonts w:ascii="Calibri" w:eastAsia="PMingLiU" w:hAnsi="Calibri" w:cs="Tahoma"/>
          <w:szCs w:val="18"/>
        </w:rPr>
        <w:t xml:space="preserve"> EA</w:t>
      </w:r>
      <w:r w:rsidRPr="008B486D">
        <w:rPr>
          <w:rFonts w:ascii="Calibri" w:eastAsia="PMingLiU" w:hAnsi="Calibri" w:cs="Tahoma"/>
          <w:szCs w:val="18"/>
        </w:rPr>
        <w:t>、</w:t>
      </w:r>
      <w:r w:rsidRPr="008B486D">
        <w:rPr>
          <w:rFonts w:ascii="Calibri" w:eastAsia="PMingLiU" w:hAnsi="Calibri" w:cs="Tahoma"/>
          <w:szCs w:val="18"/>
        </w:rPr>
        <w:t>EAP</w:t>
      </w:r>
      <w:r w:rsidRPr="008B486D">
        <w:rPr>
          <w:rFonts w:ascii="Calibri" w:eastAsia="PMingLiU" w:hAnsi="Calibri" w:cs="Tahoma"/>
          <w:szCs w:val="18"/>
        </w:rPr>
        <w:t>、</w:t>
      </w:r>
      <w:r w:rsidRPr="008B486D">
        <w:rPr>
          <w:rFonts w:ascii="Calibri" w:eastAsia="PMingLiU" w:hAnsi="Calibri" w:cs="Tahoma"/>
          <w:szCs w:val="18"/>
        </w:rPr>
        <w:t xml:space="preserve">Select Plus </w:t>
      </w:r>
      <w:r w:rsidRPr="008B486D">
        <w:rPr>
          <w:rFonts w:ascii="Calibri" w:eastAsia="PMingLiU" w:hAnsi="Calibri" w:cs="Tahoma"/>
          <w:szCs w:val="18"/>
        </w:rPr>
        <w:t>或</w:t>
      </w:r>
      <w:r w:rsidRPr="008B486D">
        <w:rPr>
          <w:rFonts w:ascii="Calibri" w:eastAsia="PMingLiU" w:hAnsi="Calibri" w:cs="Tahoma"/>
          <w:szCs w:val="18"/>
        </w:rPr>
        <w:t xml:space="preserve"> Select </w:t>
      </w:r>
      <w:r w:rsidRPr="008B486D">
        <w:rPr>
          <w:rFonts w:ascii="Calibri" w:eastAsia="PMingLiU" w:hAnsi="Calibri" w:cs="Tahoma"/>
          <w:szCs w:val="18"/>
        </w:rPr>
        <w:t>購買</w:t>
      </w:r>
      <w:r w:rsidRPr="008B486D">
        <w:rPr>
          <w:rFonts w:ascii="Calibri" w:eastAsia="PMingLiU" w:hAnsi="Calibri" w:cs="Tahoma"/>
          <w:szCs w:val="18"/>
        </w:rPr>
        <w:t xml:space="preserve"> Parallel Data Warehouse (PDW) </w:t>
      </w:r>
      <w:r w:rsidRPr="008B486D">
        <w:rPr>
          <w:rFonts w:ascii="Calibri" w:eastAsia="PMingLiU" w:hAnsi="Calibri" w:cs="Tahoma"/>
          <w:szCs w:val="18"/>
        </w:rPr>
        <w:t>之使用權取得。</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szCs w:val="18"/>
        </w:rPr>
        <w:t xml:space="preserve">SCE </w:t>
      </w:r>
      <w:r w:rsidRPr="008B486D">
        <w:rPr>
          <w:rFonts w:ascii="Calibri" w:eastAsia="PMingLiU" w:hAnsi="Calibri"/>
          <w:b/>
          <w:color w:val="00188F"/>
          <w:szCs w:val="18"/>
        </w:rPr>
        <w:t>資格</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szCs w:val="18"/>
        </w:rPr>
        <w:t>擁有</w:t>
      </w:r>
      <w:r w:rsidRPr="008B486D">
        <w:rPr>
          <w:rFonts w:ascii="Calibri" w:eastAsia="PMingLiU" w:hAnsi="Calibri"/>
          <w:szCs w:val="18"/>
        </w:rPr>
        <w:t xml:space="preserve"> SCE </w:t>
      </w:r>
      <w:r w:rsidRPr="008B486D">
        <w:rPr>
          <w:rFonts w:ascii="Calibri" w:eastAsia="PMingLiU" w:hAnsi="Calibri"/>
          <w:szCs w:val="18"/>
        </w:rPr>
        <w:t>且其針對應用程式平台或</w:t>
      </w:r>
      <w:r w:rsidRPr="008B486D">
        <w:rPr>
          <w:rFonts w:ascii="Calibri" w:eastAsia="PMingLiU" w:hAnsi="Calibri"/>
          <w:szCs w:val="18"/>
        </w:rPr>
        <w:t xml:space="preserve"> Core Infrastructure Suite </w:t>
      </w:r>
      <w:r w:rsidRPr="008B486D">
        <w:rPr>
          <w:rFonts w:ascii="Calibri" w:eastAsia="PMingLiU" w:hAnsi="Calibri"/>
          <w:szCs w:val="18"/>
        </w:rPr>
        <w:t>中之所有合格產品之最低年度平均</w:t>
      </w:r>
      <w:r w:rsidRPr="008B486D">
        <w:rPr>
          <w:rFonts w:ascii="Calibri" w:eastAsia="PMingLiU" w:hAnsi="Calibri"/>
          <w:szCs w:val="18"/>
        </w:rPr>
        <w:t xml:space="preserve"> SA </w:t>
      </w:r>
      <w:r w:rsidRPr="008B486D">
        <w:rPr>
          <w:rFonts w:ascii="Calibri" w:eastAsia="PMingLiU" w:hAnsi="Calibri"/>
          <w:szCs w:val="18"/>
        </w:rPr>
        <w:t>花費</w:t>
      </w:r>
      <w:r w:rsidRPr="008B486D">
        <w:rPr>
          <w:rFonts w:ascii="Calibri" w:eastAsia="PMingLiU" w:hAnsi="Calibri"/>
          <w:szCs w:val="18"/>
        </w:rPr>
        <w:t xml:space="preserve"> $250,000 </w:t>
      </w:r>
      <w:r w:rsidRPr="008B486D">
        <w:rPr>
          <w:rFonts w:ascii="Calibri" w:eastAsia="PMingLiU" w:hAnsi="Calibri"/>
          <w:szCs w:val="18"/>
        </w:rPr>
        <w:t>美元以及具備有效之主要服務合約</w:t>
      </w:r>
      <w:r w:rsidRPr="008B486D">
        <w:rPr>
          <w:rFonts w:ascii="Calibri" w:eastAsia="PMingLiU" w:hAnsi="Calibri"/>
          <w:szCs w:val="18"/>
        </w:rPr>
        <w:t xml:space="preserve"> (Premier Services Agreement) </w:t>
      </w:r>
      <w:r w:rsidRPr="008B486D">
        <w:rPr>
          <w:rFonts w:ascii="Calibri" w:eastAsia="PMingLiU" w:hAnsi="Calibri"/>
          <w:szCs w:val="18"/>
        </w:rPr>
        <w:t>之客戶，有資格取得無限制的全天候問題解決支援</w:t>
      </w:r>
      <w:r w:rsidRPr="008B486D">
        <w:rPr>
          <w:rFonts w:ascii="Calibri" w:eastAsia="PMingLiU" w:hAnsi="Calibri"/>
          <w:szCs w:val="18"/>
        </w:rPr>
        <w:t xml:space="preserve"> (PRS) </w:t>
      </w:r>
      <w:r w:rsidRPr="008B486D">
        <w:rPr>
          <w:rFonts w:ascii="Calibri" w:eastAsia="PMingLiU" w:hAnsi="Calibri"/>
          <w:szCs w:val="18"/>
        </w:rPr>
        <w:t>事件。</w:t>
      </w:r>
      <w:r w:rsidRPr="008B486D">
        <w:rPr>
          <w:rFonts w:ascii="Calibri" w:eastAsia="PMingLiU" w:hAnsi="Calibri"/>
          <w:szCs w:val="18"/>
          <w:lang w:eastAsia="zh-TW"/>
        </w:rPr>
        <w:t>兩種合格的</w:t>
      </w:r>
      <w:r w:rsidRPr="008B486D">
        <w:rPr>
          <w:rFonts w:ascii="Calibri" w:eastAsia="PMingLiU" w:hAnsi="Calibri"/>
          <w:szCs w:val="18"/>
          <w:lang w:eastAsia="zh-TW"/>
        </w:rPr>
        <w:t xml:space="preserve"> SCE </w:t>
      </w:r>
      <w:r w:rsidRPr="008B486D">
        <w:rPr>
          <w:rFonts w:ascii="Calibri" w:eastAsia="PMingLiU" w:hAnsi="Calibri"/>
          <w:szCs w:val="18"/>
          <w:lang w:eastAsia="zh-TW"/>
        </w:rPr>
        <w:t>元件分別有資格取得無限制的全天候問題解決支援。目前</w:t>
      </w:r>
      <w:r w:rsidRPr="008B486D">
        <w:rPr>
          <w:rFonts w:ascii="Calibri" w:eastAsia="PMingLiU" w:hAnsi="Calibri"/>
          <w:szCs w:val="18"/>
          <w:lang w:eastAsia="zh-TW"/>
        </w:rPr>
        <w:t xml:space="preserve"> </w:t>
      </w:r>
      <w:hyperlink r:id="rId64" w:history="1">
        <w:r w:rsidRPr="008B486D">
          <w:rPr>
            <w:rStyle w:val="Hyperlink"/>
            <w:rFonts w:ascii="Calibri" w:eastAsia="PMingLiU" w:hAnsi="Calibri" w:cs="Tahoma"/>
            <w:szCs w:val="18"/>
            <w:lang w:eastAsia="zh-TW"/>
          </w:rPr>
          <w:t xml:space="preserve">Microsoft </w:t>
        </w:r>
        <w:r w:rsidRPr="008B486D">
          <w:rPr>
            <w:rStyle w:val="Hyperlink"/>
            <w:rFonts w:ascii="Calibri" w:eastAsia="PMingLiU" w:hAnsi="Calibri" w:cs="Tahoma"/>
            <w:szCs w:val="18"/>
            <w:lang w:eastAsia="zh-TW"/>
          </w:rPr>
          <w:t>的支援生命週期原則</w:t>
        </w:r>
        <w:r w:rsidRPr="008B486D">
          <w:rPr>
            <w:rStyle w:val="Hyperlink"/>
            <w:rFonts w:ascii="Calibri" w:eastAsia="PMingLiU" w:hAnsi="Calibri" w:cs="Tahoma"/>
            <w:szCs w:val="18"/>
            <w:lang w:eastAsia="zh-TW"/>
          </w:rPr>
          <w:t xml:space="preserve"> (Support Lifecycle Policy)</w:t>
        </w:r>
      </w:hyperlink>
      <w:r w:rsidRPr="008B486D">
        <w:rPr>
          <w:rFonts w:ascii="Calibri" w:eastAsia="PMingLiU" w:hAnsi="Calibri"/>
          <w:color w:val="000000"/>
          <w:szCs w:val="18"/>
          <w:lang w:eastAsia="zh-TW"/>
        </w:rPr>
        <w:t xml:space="preserve"> </w:t>
      </w:r>
      <w:r w:rsidRPr="008B486D">
        <w:rPr>
          <w:rFonts w:ascii="Calibri" w:eastAsia="PMingLiU" w:hAnsi="Calibri"/>
          <w:color w:val="000000"/>
          <w:szCs w:val="18"/>
          <w:lang w:eastAsia="zh-TW"/>
        </w:rPr>
        <w:t>中之＜主要支援＞</w:t>
      </w:r>
      <w:r w:rsidRPr="008B486D">
        <w:rPr>
          <w:rFonts w:ascii="Calibri" w:eastAsia="PMingLiU" w:hAnsi="Calibri"/>
          <w:color w:val="000000"/>
          <w:szCs w:val="18"/>
          <w:lang w:eastAsia="zh-TW"/>
        </w:rPr>
        <w:t xml:space="preserve">(Mainstream Support) </w:t>
      </w:r>
      <w:r w:rsidRPr="008B486D">
        <w:rPr>
          <w:rFonts w:ascii="Calibri" w:eastAsia="PMingLiU" w:hAnsi="Calibri"/>
          <w:color w:val="000000"/>
          <w:szCs w:val="18"/>
          <w:lang w:eastAsia="zh-TW"/>
        </w:rPr>
        <w:t>或＜延伸支援＞</w:t>
      </w:r>
      <w:r w:rsidRPr="008B486D">
        <w:rPr>
          <w:rFonts w:ascii="Calibri" w:eastAsia="PMingLiU" w:hAnsi="Calibri"/>
          <w:color w:val="000000"/>
          <w:szCs w:val="18"/>
          <w:lang w:eastAsia="zh-TW"/>
        </w:rPr>
        <w:t xml:space="preserve">(Extended Support) </w:t>
      </w:r>
      <w:r w:rsidRPr="008B486D">
        <w:rPr>
          <w:rFonts w:ascii="Calibri" w:eastAsia="PMingLiU" w:hAnsi="Calibri"/>
          <w:color w:val="000000"/>
          <w:szCs w:val="18"/>
          <w:lang w:eastAsia="zh-TW"/>
        </w:rPr>
        <w:t>中所示列出客戶之主要連絡人的下列產品已納入本項利益。</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合格的應用程式平台產品如下：</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SQL CAL</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SQL Server Standard</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SQL Server Standard (</w:t>
      </w:r>
      <w:r w:rsidRPr="008B486D">
        <w:rPr>
          <w:rFonts w:ascii="Calibri" w:eastAsia="PMingLiU" w:hAnsi="Calibri" w:cs="Tahoma"/>
          <w:szCs w:val="18"/>
        </w:rPr>
        <w:t>每一個核心</w:t>
      </w:r>
      <w:r w:rsidRPr="008B486D">
        <w:rPr>
          <w:rFonts w:ascii="Calibri" w:eastAsia="PMingLiU" w:hAnsi="Calibri" w:cs="Tahoma"/>
          <w:szCs w:val="18"/>
        </w:rPr>
        <w:t>)</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SQL Server Enterprise (</w:t>
      </w:r>
      <w:r w:rsidRPr="008B486D">
        <w:rPr>
          <w:rFonts w:ascii="Calibri" w:eastAsia="PMingLiU" w:hAnsi="Calibri" w:cs="Tahoma"/>
          <w:szCs w:val="18"/>
        </w:rPr>
        <w:t>每一個核心</w:t>
      </w:r>
      <w:r w:rsidRPr="008B486D">
        <w:rPr>
          <w:rFonts w:ascii="Calibri" w:eastAsia="PMingLiU" w:hAnsi="Calibri" w:cs="Tahoma"/>
          <w:szCs w:val="18"/>
        </w:rPr>
        <w:t>)</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SQL Server Business Intelligence</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SQL Server Parallel Data Warehouse</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BizTalk Server Standard (</w:t>
      </w:r>
      <w:r w:rsidRPr="008B486D">
        <w:rPr>
          <w:rFonts w:ascii="Calibri" w:eastAsia="PMingLiU" w:hAnsi="Calibri" w:cs="Tahoma"/>
          <w:szCs w:val="18"/>
        </w:rPr>
        <w:t>每一個核心</w:t>
      </w:r>
      <w:r w:rsidRPr="008B486D">
        <w:rPr>
          <w:rFonts w:ascii="Calibri" w:eastAsia="PMingLiU" w:hAnsi="Calibri" w:cs="Tahoma"/>
          <w:szCs w:val="18"/>
        </w:rPr>
        <w:t>)</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BizTalk Server Enterprise (</w:t>
      </w:r>
      <w:r w:rsidRPr="008B486D">
        <w:rPr>
          <w:rFonts w:ascii="Calibri" w:eastAsia="PMingLiU" w:hAnsi="Calibri" w:cs="Tahoma"/>
          <w:szCs w:val="18"/>
        </w:rPr>
        <w:t>每一個核心</w:t>
      </w:r>
      <w:r w:rsidRPr="008B486D">
        <w:rPr>
          <w:rFonts w:ascii="Calibri" w:eastAsia="PMingLiU" w:hAnsi="Calibri" w:cs="Tahoma"/>
          <w:szCs w:val="18"/>
        </w:rPr>
        <w:t>)</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BizTalk Server Branch (</w:t>
      </w:r>
      <w:r w:rsidRPr="008B486D">
        <w:rPr>
          <w:rFonts w:ascii="Calibri" w:eastAsia="PMingLiU" w:hAnsi="Calibri" w:cs="Tahoma"/>
          <w:szCs w:val="18"/>
        </w:rPr>
        <w:t>每一個核心</w:t>
      </w:r>
      <w:r w:rsidRPr="008B486D">
        <w:rPr>
          <w:rFonts w:ascii="Calibri" w:eastAsia="PMingLiU" w:hAnsi="Calibri" w:cs="Tahoma"/>
          <w:szCs w:val="18"/>
        </w:rPr>
        <w:t>)</w:t>
      </w:r>
    </w:p>
    <w:p w:rsidR="00A630E0" w:rsidRPr="008B486D" w:rsidRDefault="00A630E0" w:rsidP="00A630E0">
      <w:pPr>
        <w:pStyle w:val="ProductList-Body"/>
        <w:numPr>
          <w:ilvl w:val="0"/>
          <w:numId w:val="35"/>
        </w:numPr>
        <w:ind w:hanging="270"/>
        <w:rPr>
          <w:rFonts w:ascii="Calibri" w:eastAsia="PMingLiU" w:hAnsi="Calibri"/>
        </w:rPr>
      </w:pPr>
      <w:r w:rsidRPr="008B486D">
        <w:rPr>
          <w:rFonts w:ascii="Calibri" w:eastAsia="PMingLiU" w:hAnsi="Calibri" w:cs="Tahoma"/>
          <w:szCs w:val="18"/>
        </w:rPr>
        <w:t>Office SharePoint Server</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szCs w:val="18"/>
        </w:rPr>
        <w:t>取自</w:t>
      </w:r>
      <w:r w:rsidRPr="008B486D">
        <w:rPr>
          <w:rFonts w:ascii="Calibri" w:eastAsia="PMingLiU" w:hAnsi="Calibri"/>
          <w:szCs w:val="18"/>
        </w:rPr>
        <w:t xml:space="preserve"> Core Infrastructure </w:t>
      </w:r>
      <w:r w:rsidRPr="008B486D">
        <w:rPr>
          <w:rFonts w:ascii="Calibri" w:eastAsia="PMingLiU" w:hAnsi="Calibri"/>
          <w:szCs w:val="18"/>
        </w:rPr>
        <w:t>元件之合格產品係指：</w:t>
      </w:r>
    </w:p>
    <w:p w:rsidR="00A630E0" w:rsidRPr="002A5514" w:rsidRDefault="00A630E0" w:rsidP="00A630E0">
      <w:pPr>
        <w:pStyle w:val="ProductList-Body"/>
        <w:numPr>
          <w:ilvl w:val="0"/>
          <w:numId w:val="36"/>
        </w:numPr>
        <w:ind w:hanging="270"/>
        <w:rPr>
          <w:rFonts w:ascii="Calibri" w:eastAsia="PMingLiU" w:hAnsi="Calibri"/>
          <w:lang w:val="pt-BR"/>
        </w:rPr>
      </w:pPr>
      <w:r w:rsidRPr="002A5514">
        <w:rPr>
          <w:rFonts w:ascii="Calibri" w:eastAsia="PMingLiU" w:hAnsi="Calibri"/>
          <w:szCs w:val="18"/>
          <w:lang w:val="pt-BR"/>
        </w:rPr>
        <w:t xml:space="preserve">CIS Datacenter (Windows Server Datacenter </w:t>
      </w:r>
      <w:r w:rsidRPr="008B486D">
        <w:rPr>
          <w:rFonts w:ascii="Calibri" w:eastAsia="PMingLiU" w:hAnsi="Calibri"/>
          <w:szCs w:val="18"/>
        </w:rPr>
        <w:t>和</w:t>
      </w:r>
      <w:r w:rsidRPr="002A5514">
        <w:rPr>
          <w:rFonts w:ascii="Calibri" w:eastAsia="PMingLiU" w:hAnsi="Calibri"/>
          <w:szCs w:val="18"/>
          <w:lang w:val="pt-BR"/>
        </w:rPr>
        <w:t xml:space="preserve"> System Center Datacenter)</w:t>
      </w:r>
    </w:p>
    <w:p w:rsidR="00A630E0" w:rsidRPr="008B486D" w:rsidRDefault="00A630E0" w:rsidP="00A630E0">
      <w:pPr>
        <w:pStyle w:val="ProductList-Body"/>
        <w:numPr>
          <w:ilvl w:val="0"/>
          <w:numId w:val="36"/>
        </w:numPr>
        <w:ind w:hanging="270"/>
        <w:rPr>
          <w:rFonts w:ascii="Calibri" w:eastAsia="PMingLiU" w:hAnsi="Calibri"/>
        </w:rPr>
      </w:pPr>
      <w:r w:rsidRPr="008B486D">
        <w:rPr>
          <w:rFonts w:ascii="Calibri" w:eastAsia="PMingLiU" w:hAnsi="Calibri"/>
          <w:szCs w:val="18"/>
        </w:rPr>
        <w:t xml:space="preserve">CIS Standard (Windows Server Standard </w:t>
      </w:r>
      <w:r w:rsidRPr="008B486D">
        <w:rPr>
          <w:rFonts w:ascii="Calibri" w:eastAsia="PMingLiU" w:hAnsi="Calibri"/>
          <w:szCs w:val="18"/>
        </w:rPr>
        <w:t>和</w:t>
      </w:r>
      <w:r w:rsidRPr="008B486D">
        <w:rPr>
          <w:rFonts w:ascii="Calibri" w:eastAsia="PMingLiU" w:hAnsi="Calibri"/>
          <w:szCs w:val="18"/>
        </w:rPr>
        <w:t xml:space="preserve"> System Center Standard)</w:t>
      </w:r>
    </w:p>
    <w:p w:rsidR="00A630E0" w:rsidRPr="008B486D" w:rsidRDefault="00A630E0" w:rsidP="00A630E0">
      <w:pPr>
        <w:pStyle w:val="ProductList-Body"/>
        <w:ind w:left="180"/>
        <w:rPr>
          <w:rFonts w:ascii="Calibri" w:eastAsia="PMingLiU" w:hAnsi="Calibri"/>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s="Tahoma"/>
          <w:szCs w:val="18"/>
          <w:lang w:eastAsia="zh-TW"/>
        </w:rPr>
        <w:t>下表列出各種合約之</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花費門檻，以各國貨幣而非美元</w:t>
      </w:r>
      <w:r w:rsidRPr="008B486D">
        <w:rPr>
          <w:rFonts w:ascii="Calibri" w:eastAsia="PMingLiU" w:hAnsi="Calibri" w:cs="Tahoma"/>
          <w:szCs w:val="18"/>
          <w:lang w:eastAsia="zh-TW"/>
        </w:rPr>
        <w:t xml:space="preserve"> (USD) </w:t>
      </w:r>
      <w:r w:rsidRPr="008B486D">
        <w:rPr>
          <w:rFonts w:ascii="Calibri" w:eastAsia="PMingLiU" w:hAnsi="Calibri" w:cs="Tahoma"/>
          <w:szCs w:val="18"/>
          <w:lang w:eastAsia="zh-TW"/>
        </w:rPr>
        <w:t>為單位。由於匯率波動，本表格得隨時變更，恕不另行通知。</w:t>
      </w:r>
    </w:p>
    <w:p w:rsidR="00A630E0" w:rsidRPr="008B486D" w:rsidRDefault="00A630E0" w:rsidP="00A630E0">
      <w:pPr>
        <w:pStyle w:val="ProductList-Body"/>
        <w:ind w:left="180"/>
        <w:rPr>
          <w:rFonts w:ascii="Calibri" w:eastAsia="PMingLiU" w:hAnsi="Calibri"/>
          <w:lang w:eastAsia="zh-TW"/>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82"/>
        <w:gridCol w:w="3450"/>
        <w:gridCol w:w="3641"/>
      </w:tblGrid>
      <w:tr w:rsidR="00A630E0" w:rsidRPr="008B486D" w:rsidTr="00653D63">
        <w:trPr>
          <w:trHeight w:val="178"/>
          <w:tblHeader/>
          <w:jc w:val="center"/>
        </w:trPr>
        <w:tc>
          <w:tcPr>
            <w:tcW w:w="3682"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貨幣</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貨幣代碼</w:t>
            </w:r>
          </w:p>
        </w:tc>
        <w:tc>
          <w:tcPr>
            <w:tcW w:w="3641"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cs="Tahoma"/>
                <w:bCs/>
                <w:color w:val="FFFFFF" w:themeColor="background1"/>
                <w:szCs w:val="18"/>
                <w:lang w:val="zh-TW" w:eastAsia="zh-TW"/>
              </w:rPr>
            </w:pPr>
            <w:r w:rsidRPr="008B486D">
              <w:rPr>
                <w:rFonts w:ascii="Calibri" w:eastAsia="PMingLiU" w:hAnsi="Calibri" w:cs="Tahoma"/>
                <w:bCs/>
                <w:color w:val="FFFFFF" w:themeColor="background1"/>
                <w:szCs w:val="18"/>
              </w:rPr>
              <w:t>取得無限制全天候</w:t>
            </w:r>
            <w:r w:rsidRPr="008B486D">
              <w:rPr>
                <w:rFonts w:ascii="Calibri" w:eastAsia="PMingLiU" w:hAnsi="Calibri" w:cs="Tahoma"/>
                <w:bCs/>
                <w:color w:val="FFFFFF" w:themeColor="background1"/>
                <w:szCs w:val="18"/>
              </w:rPr>
              <w:t xml:space="preserve"> PRS </w:t>
            </w:r>
            <w:r w:rsidRPr="008B486D">
              <w:rPr>
                <w:rFonts w:ascii="Calibri" w:eastAsia="PMingLiU" w:hAnsi="Calibri" w:cs="Tahoma"/>
                <w:bCs/>
                <w:color w:val="FFFFFF" w:themeColor="background1"/>
                <w:szCs w:val="18"/>
              </w:rPr>
              <w:t>資格之最低年度平均</w:t>
            </w:r>
            <w:r w:rsidRPr="008B486D">
              <w:rPr>
                <w:rFonts w:ascii="Calibri" w:eastAsia="PMingLiU" w:hAnsi="Calibri" w:cs="Tahoma"/>
                <w:bCs/>
                <w:color w:val="FFFFFF" w:themeColor="background1"/>
                <w:szCs w:val="18"/>
              </w:rPr>
              <w:t xml:space="preserve"> SA </w:t>
            </w:r>
            <w:r w:rsidRPr="008B486D">
              <w:rPr>
                <w:rFonts w:ascii="Calibri" w:eastAsia="PMingLiU" w:hAnsi="Calibri" w:cs="Tahoma"/>
                <w:bCs/>
                <w:color w:val="FFFFFF" w:themeColor="background1"/>
                <w:szCs w:val="18"/>
              </w:rPr>
              <w:t>花費</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美元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USD</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250,000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澳幣</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AUD</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375,000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加幣</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CAD</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337,500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瑞士法郎</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CHF</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412,500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中國人民幣</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CNY</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2,062,500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丹麥克朗</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DKK</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2,000,000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歐元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EUR</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268,750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英鎊</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GBP</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 </w:t>
            </w:r>
            <w:r w:rsidRPr="008B486D">
              <w:rPr>
                <w:rFonts w:ascii="Calibri" w:eastAsia="PMingLiU" w:hAnsi="Calibri" w:cs="Tahoma"/>
                <w:color w:val="000000"/>
                <w:szCs w:val="18"/>
              </w:rPr>
              <w:t xml:space="preserve">168,750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日圓</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JPY</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30,000,000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韓圜</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KRW</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300,000,000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挪威克朗</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NOK</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2,062,500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紐元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NZD</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437,500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瑞典克朗</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SEK</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2,500,000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新臺幣</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TWD</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color w:val="000000"/>
                <w:szCs w:val="18"/>
              </w:rPr>
              <w:t xml:space="preserve"> 8,750,000 </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印度盧比</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INR</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color w:val="000000"/>
                <w:szCs w:val="18"/>
                <w:lang w:val="zh-TW" w:eastAsia="zh-TW"/>
              </w:rPr>
            </w:pPr>
            <w:r w:rsidRPr="008B486D">
              <w:rPr>
                <w:rFonts w:ascii="Calibri" w:eastAsia="PMingLiU" w:hAnsi="Calibri" w:cs="Tahoma"/>
                <w:szCs w:val="18"/>
              </w:rPr>
              <w:t>12,500,000</w:t>
            </w:r>
          </w:p>
        </w:tc>
      </w:tr>
      <w:tr w:rsidR="00A630E0" w:rsidRPr="008B486D" w:rsidTr="00653D63">
        <w:trPr>
          <w:trHeight w:val="236"/>
          <w:jc w:val="center"/>
        </w:trPr>
        <w:tc>
          <w:tcPr>
            <w:tcW w:w="3682"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俄羅斯盧布</w:t>
            </w:r>
          </w:p>
        </w:tc>
        <w:tc>
          <w:tcPr>
            <w:tcW w:w="3450"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RUB</w:t>
            </w:r>
          </w:p>
        </w:tc>
        <w:tc>
          <w:tcPr>
            <w:tcW w:w="3641" w:type="dxa"/>
            <w:tcBorders>
              <w:top w:val="single" w:sz="4" w:space="0" w:color="auto"/>
              <w:left w:val="single" w:sz="4" w:space="0" w:color="auto"/>
              <w:bottom w:val="single" w:sz="4" w:space="0" w:color="auto"/>
              <w:right w:val="single" w:sz="4" w:space="0" w:color="auto"/>
            </w:tcBorders>
            <w:vAlign w:val="bottom"/>
            <w:hideMark/>
          </w:tcPr>
          <w:p w:rsidR="00A630E0" w:rsidRPr="008B486D" w:rsidRDefault="00A630E0">
            <w:pPr>
              <w:pStyle w:val="ProductList-Body"/>
              <w:spacing w:line="256" w:lineRule="auto"/>
              <w:rPr>
                <w:rFonts w:ascii="Calibri" w:eastAsia="PMingLiU" w:hAnsi="Calibri" w:cs="Tahoma"/>
                <w:color w:val="000000"/>
                <w:szCs w:val="18"/>
                <w:lang w:val="zh-TW" w:eastAsia="zh-TW"/>
              </w:rPr>
            </w:pPr>
            <w:r w:rsidRPr="008B486D">
              <w:rPr>
                <w:rFonts w:ascii="Calibri" w:eastAsia="PMingLiU" w:hAnsi="Calibri" w:cs="Tahoma"/>
                <w:szCs w:val="18"/>
              </w:rPr>
              <w:t>8,250,000</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szCs w:val="18"/>
          <w:lang w:eastAsia="zh-TW"/>
        </w:rPr>
        <w:t>當針對有資格取得無限制全天候</w:t>
      </w:r>
      <w:r w:rsidRPr="008B486D">
        <w:rPr>
          <w:rFonts w:ascii="Calibri" w:eastAsia="PMingLiU" w:hAnsi="Calibri"/>
          <w:szCs w:val="18"/>
          <w:lang w:eastAsia="zh-TW"/>
        </w:rPr>
        <w:t xml:space="preserve"> PRS </w:t>
      </w:r>
      <w:r w:rsidRPr="008B486D">
        <w:rPr>
          <w:rFonts w:ascii="Calibri" w:eastAsia="PMingLiU" w:hAnsi="Calibri"/>
          <w:szCs w:val="18"/>
          <w:lang w:eastAsia="zh-TW"/>
        </w:rPr>
        <w:t>之合格應用程式平台及</w:t>
      </w:r>
      <w:r w:rsidRPr="008B486D">
        <w:rPr>
          <w:rFonts w:ascii="Calibri" w:eastAsia="PMingLiU" w:hAnsi="Calibri"/>
          <w:szCs w:val="18"/>
          <w:lang w:eastAsia="zh-TW"/>
        </w:rPr>
        <w:t>/</w:t>
      </w:r>
      <w:r w:rsidRPr="008B486D">
        <w:rPr>
          <w:rFonts w:ascii="Calibri" w:eastAsia="PMingLiU" w:hAnsi="Calibri"/>
          <w:szCs w:val="18"/>
          <w:lang w:eastAsia="zh-TW"/>
        </w:rPr>
        <w:t>或</w:t>
      </w:r>
      <w:r w:rsidRPr="008B486D">
        <w:rPr>
          <w:rFonts w:ascii="Calibri" w:eastAsia="PMingLiU" w:hAnsi="Calibri"/>
          <w:szCs w:val="18"/>
          <w:lang w:eastAsia="zh-TW"/>
        </w:rPr>
        <w:t xml:space="preserve"> Core Infrastructure </w:t>
      </w:r>
      <w:r w:rsidRPr="008B486D">
        <w:rPr>
          <w:rFonts w:ascii="Calibri" w:eastAsia="PMingLiU" w:hAnsi="Calibri"/>
          <w:szCs w:val="18"/>
          <w:lang w:eastAsia="zh-TW"/>
        </w:rPr>
        <w:t>產品提交之年度平均</w:t>
      </w:r>
      <w:r w:rsidRPr="008B486D">
        <w:rPr>
          <w:rFonts w:ascii="Calibri" w:eastAsia="PMingLiU" w:hAnsi="Calibri"/>
          <w:szCs w:val="18"/>
          <w:lang w:eastAsia="zh-TW"/>
        </w:rPr>
        <w:t xml:space="preserve"> SA </w:t>
      </w:r>
      <w:r w:rsidRPr="008B486D">
        <w:rPr>
          <w:rFonts w:ascii="Calibri" w:eastAsia="PMingLiU" w:hAnsi="Calibri"/>
          <w:szCs w:val="18"/>
          <w:lang w:eastAsia="zh-TW"/>
        </w:rPr>
        <w:t>花費高於</w:t>
      </w:r>
      <w:r w:rsidRPr="008B486D">
        <w:rPr>
          <w:rFonts w:ascii="Calibri" w:eastAsia="PMingLiU" w:hAnsi="Calibri"/>
          <w:szCs w:val="18"/>
          <w:lang w:eastAsia="zh-TW"/>
        </w:rPr>
        <w:t xml:space="preserve"> $250,000 </w:t>
      </w:r>
      <w:r w:rsidRPr="008B486D">
        <w:rPr>
          <w:rFonts w:ascii="Calibri" w:eastAsia="PMingLiU" w:hAnsi="Calibri"/>
          <w:szCs w:val="18"/>
          <w:lang w:eastAsia="zh-TW"/>
        </w:rPr>
        <w:t>美元時，</w:t>
      </w:r>
      <w:r w:rsidRPr="008B486D">
        <w:rPr>
          <w:rFonts w:ascii="Calibri" w:eastAsia="PMingLiU" w:hAnsi="Calibri"/>
          <w:szCs w:val="18"/>
          <w:lang w:eastAsia="zh-TW"/>
        </w:rPr>
        <w:t xml:space="preserve">Microsoft </w:t>
      </w:r>
      <w:r w:rsidRPr="008B486D">
        <w:rPr>
          <w:rFonts w:ascii="Calibri" w:eastAsia="PMingLiU" w:hAnsi="Calibri"/>
          <w:szCs w:val="18"/>
          <w:lang w:eastAsia="zh-TW"/>
        </w:rPr>
        <w:t>將不會根據實際</w:t>
      </w:r>
      <w:r w:rsidRPr="008B486D">
        <w:rPr>
          <w:rFonts w:ascii="Calibri" w:eastAsia="PMingLiU" w:hAnsi="Calibri"/>
          <w:szCs w:val="18"/>
          <w:lang w:eastAsia="zh-TW"/>
        </w:rPr>
        <w:t xml:space="preserve"> SA </w:t>
      </w:r>
      <w:r w:rsidRPr="008B486D">
        <w:rPr>
          <w:rFonts w:ascii="Calibri" w:eastAsia="PMingLiU" w:hAnsi="Calibri"/>
          <w:szCs w:val="18"/>
          <w:lang w:eastAsia="zh-TW"/>
        </w:rPr>
        <w:t>花費針對該些產品贈送事件。如果客戶中途才具備取得無限制全天候</w:t>
      </w:r>
      <w:r w:rsidRPr="008B486D">
        <w:rPr>
          <w:rFonts w:ascii="Calibri" w:eastAsia="PMingLiU" w:hAnsi="Calibri"/>
          <w:szCs w:val="18"/>
          <w:lang w:eastAsia="zh-TW"/>
        </w:rPr>
        <w:t xml:space="preserve"> PRS </w:t>
      </w:r>
      <w:r w:rsidRPr="008B486D">
        <w:rPr>
          <w:rFonts w:ascii="Calibri" w:eastAsia="PMingLiU" w:hAnsi="Calibri"/>
          <w:szCs w:val="18"/>
          <w:lang w:eastAsia="zh-TW"/>
        </w:rPr>
        <w:t>之資格，先前根據</w:t>
      </w:r>
      <w:r w:rsidRPr="008B486D">
        <w:rPr>
          <w:rFonts w:ascii="Calibri" w:eastAsia="PMingLiU" w:hAnsi="Calibri"/>
          <w:szCs w:val="18"/>
          <w:lang w:eastAsia="zh-TW"/>
        </w:rPr>
        <w:t xml:space="preserve"> SA </w:t>
      </w:r>
      <w:r w:rsidRPr="008B486D">
        <w:rPr>
          <w:rFonts w:ascii="Calibri" w:eastAsia="PMingLiU" w:hAnsi="Calibri"/>
          <w:szCs w:val="18"/>
          <w:lang w:eastAsia="zh-TW"/>
        </w:rPr>
        <w:t>花費獲贈且未使用之任何事件將會從客戶之餘額中扣掉。無限制全天候</w:t>
      </w:r>
      <w:r w:rsidRPr="008B486D">
        <w:rPr>
          <w:rFonts w:ascii="Calibri" w:eastAsia="PMingLiU" w:hAnsi="Calibri"/>
          <w:szCs w:val="18"/>
          <w:lang w:eastAsia="zh-TW"/>
        </w:rPr>
        <w:t xml:space="preserve"> PRS </w:t>
      </w:r>
      <w:r w:rsidRPr="008B486D">
        <w:rPr>
          <w:rFonts w:ascii="Calibri" w:eastAsia="PMingLiU" w:hAnsi="Calibri"/>
          <w:szCs w:val="18"/>
          <w:lang w:eastAsia="zh-TW"/>
        </w:rPr>
        <w:t>事件無法轉換為主要問題解決支援時數或事件。</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rPr>
      </w:pPr>
      <w:r w:rsidRPr="008B486D">
        <w:rPr>
          <w:rFonts w:ascii="Calibri" w:eastAsia="PMingLiU" w:hAnsi="Calibri"/>
          <w:b/>
          <w:color w:val="00188F"/>
          <w:szCs w:val="18"/>
        </w:rPr>
        <w:t xml:space="preserve">Parallel Data Warehouse </w:t>
      </w:r>
      <w:r w:rsidRPr="008B486D">
        <w:rPr>
          <w:rFonts w:ascii="Calibri" w:eastAsia="PMingLiU" w:hAnsi="Calibri"/>
          <w:b/>
          <w:color w:val="00188F"/>
          <w:szCs w:val="18"/>
        </w:rPr>
        <w:t>資格</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szCs w:val="18"/>
        </w:rPr>
        <w:t>取得</w:t>
      </w:r>
      <w:r w:rsidRPr="008B486D">
        <w:rPr>
          <w:rFonts w:ascii="Calibri" w:eastAsia="PMingLiU" w:hAnsi="Calibri"/>
          <w:szCs w:val="18"/>
        </w:rPr>
        <w:t xml:space="preserve"> Parallel Data Warehouse (</w:t>
      </w:r>
      <w:r w:rsidRPr="008B486D">
        <w:rPr>
          <w:rFonts w:ascii="Calibri" w:eastAsia="PMingLiU" w:hAnsi="Calibri"/>
          <w:szCs w:val="18"/>
        </w:rPr>
        <w:t>以下稱「</w:t>
      </w:r>
      <w:r w:rsidRPr="008B486D">
        <w:rPr>
          <w:rFonts w:ascii="Calibri" w:eastAsia="PMingLiU" w:hAnsi="Calibri"/>
          <w:szCs w:val="18"/>
        </w:rPr>
        <w:t>PDW</w:t>
      </w:r>
      <w:r w:rsidRPr="008B486D">
        <w:rPr>
          <w:rFonts w:ascii="Calibri" w:eastAsia="PMingLiU" w:hAnsi="Calibri"/>
          <w:szCs w:val="18"/>
        </w:rPr>
        <w:t>」</w:t>
      </w:r>
      <w:r w:rsidRPr="008B486D">
        <w:rPr>
          <w:rFonts w:ascii="Calibri" w:eastAsia="PMingLiU" w:hAnsi="Calibri"/>
          <w:szCs w:val="18"/>
        </w:rPr>
        <w:t xml:space="preserve">) </w:t>
      </w:r>
      <w:r w:rsidRPr="008B486D">
        <w:rPr>
          <w:rFonts w:ascii="Calibri" w:eastAsia="PMingLiU" w:hAnsi="Calibri"/>
          <w:szCs w:val="18"/>
        </w:rPr>
        <w:t>使用權且具備有效之主要服務合約的客戶，無論其是否參加</w:t>
      </w:r>
      <w:r w:rsidRPr="008B486D">
        <w:rPr>
          <w:rFonts w:ascii="Calibri" w:eastAsia="PMingLiU" w:hAnsi="Calibri"/>
          <w:szCs w:val="18"/>
        </w:rPr>
        <w:t xml:space="preserve"> SCE </w:t>
      </w:r>
      <w:r w:rsidRPr="008B486D">
        <w:rPr>
          <w:rFonts w:ascii="Calibri" w:eastAsia="PMingLiU" w:hAnsi="Calibri"/>
          <w:szCs w:val="18"/>
        </w:rPr>
        <w:t>或其</w:t>
      </w:r>
      <w:r w:rsidRPr="008B486D">
        <w:rPr>
          <w:rFonts w:ascii="Calibri" w:eastAsia="PMingLiU" w:hAnsi="Calibri"/>
          <w:szCs w:val="18"/>
        </w:rPr>
        <w:t xml:space="preserve"> SCE </w:t>
      </w:r>
      <w:r w:rsidRPr="008B486D">
        <w:rPr>
          <w:rFonts w:ascii="Calibri" w:eastAsia="PMingLiU" w:hAnsi="Calibri"/>
          <w:szCs w:val="18"/>
        </w:rPr>
        <w:t>花費，有資格取得無限制的全天候</w:t>
      </w:r>
      <w:r w:rsidRPr="008B486D">
        <w:rPr>
          <w:rFonts w:ascii="Calibri" w:eastAsia="PMingLiU" w:hAnsi="Calibri"/>
          <w:szCs w:val="18"/>
        </w:rPr>
        <w:t xml:space="preserve"> PRS </w:t>
      </w:r>
      <w:r w:rsidRPr="008B486D">
        <w:rPr>
          <w:rFonts w:ascii="Calibri" w:eastAsia="PMingLiU" w:hAnsi="Calibri"/>
          <w:szCs w:val="18"/>
        </w:rPr>
        <w:t>事件。</w:t>
      </w:r>
      <w:r w:rsidRPr="008B486D">
        <w:rPr>
          <w:rFonts w:ascii="Calibri" w:eastAsia="PMingLiU" w:hAnsi="Calibri"/>
          <w:szCs w:val="18"/>
          <w:lang w:eastAsia="zh-TW"/>
        </w:rPr>
        <w:t>當客戶購買</w:t>
      </w:r>
      <w:r w:rsidRPr="008B486D">
        <w:rPr>
          <w:rFonts w:ascii="Calibri" w:eastAsia="PMingLiU" w:hAnsi="Calibri"/>
          <w:szCs w:val="18"/>
          <w:lang w:eastAsia="zh-TW"/>
        </w:rPr>
        <w:t xml:space="preserve"> PDW </w:t>
      </w:r>
      <w:r w:rsidRPr="008B486D">
        <w:rPr>
          <w:rFonts w:ascii="Calibri" w:eastAsia="PMingLiU" w:hAnsi="Calibri"/>
          <w:szCs w:val="18"/>
          <w:lang w:eastAsia="zh-TW"/>
        </w:rPr>
        <w:t>使用權時，</w:t>
      </w:r>
      <w:r w:rsidRPr="008B486D">
        <w:rPr>
          <w:rFonts w:ascii="Calibri" w:eastAsia="PMingLiU" w:hAnsi="Calibri"/>
          <w:szCs w:val="18"/>
          <w:lang w:eastAsia="zh-TW"/>
        </w:rPr>
        <w:t xml:space="preserve">Microsoft </w:t>
      </w:r>
      <w:r w:rsidRPr="008B486D">
        <w:rPr>
          <w:rFonts w:ascii="Calibri" w:eastAsia="PMingLiU" w:hAnsi="Calibri"/>
          <w:szCs w:val="18"/>
          <w:lang w:eastAsia="zh-TW"/>
        </w:rPr>
        <w:t>不會根據此產品實際</w:t>
      </w:r>
      <w:r w:rsidRPr="008B486D">
        <w:rPr>
          <w:rFonts w:ascii="Calibri" w:eastAsia="PMingLiU" w:hAnsi="Calibri"/>
          <w:szCs w:val="18"/>
          <w:lang w:eastAsia="zh-TW"/>
        </w:rPr>
        <w:t xml:space="preserve"> SA </w:t>
      </w:r>
      <w:r w:rsidRPr="008B486D">
        <w:rPr>
          <w:rFonts w:ascii="Calibri" w:eastAsia="PMingLiU" w:hAnsi="Calibri"/>
          <w:szCs w:val="18"/>
          <w:lang w:eastAsia="zh-TW"/>
        </w:rPr>
        <w:t>花費贈送事件。</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olor w:val="000000"/>
          <w:szCs w:val="18"/>
          <w:lang w:eastAsia="zh-TW"/>
        </w:rPr>
        <w:t>雖然所有合格客戶將收到無限制的全天候</w:t>
      </w:r>
      <w:r w:rsidRPr="008B486D">
        <w:rPr>
          <w:rFonts w:ascii="Calibri" w:eastAsia="PMingLiU" w:hAnsi="Calibri"/>
          <w:color w:val="000000"/>
          <w:szCs w:val="18"/>
          <w:lang w:eastAsia="zh-TW"/>
        </w:rPr>
        <w:t xml:space="preserve"> PRS </w:t>
      </w:r>
      <w:r w:rsidRPr="008B486D">
        <w:rPr>
          <w:rFonts w:ascii="Calibri" w:eastAsia="PMingLiU" w:hAnsi="Calibri"/>
          <w:color w:val="000000"/>
          <w:szCs w:val="18"/>
          <w:lang w:eastAsia="zh-TW"/>
        </w:rPr>
        <w:t>事件數目，但可管理無限制全天候</w:t>
      </w:r>
      <w:r w:rsidRPr="008B486D">
        <w:rPr>
          <w:rFonts w:ascii="Calibri" w:eastAsia="PMingLiU" w:hAnsi="Calibri"/>
          <w:color w:val="000000"/>
          <w:szCs w:val="18"/>
          <w:lang w:eastAsia="zh-TW"/>
        </w:rPr>
        <w:t xml:space="preserve"> PRS </w:t>
      </w:r>
      <w:r w:rsidRPr="008B486D">
        <w:rPr>
          <w:rFonts w:ascii="Calibri" w:eastAsia="PMingLiU" w:hAnsi="Calibri"/>
          <w:color w:val="000000"/>
          <w:szCs w:val="18"/>
          <w:lang w:eastAsia="zh-TW"/>
        </w:rPr>
        <w:t>之許可支援連絡人數目則會依</w:t>
      </w:r>
      <w:r w:rsidRPr="008B486D">
        <w:rPr>
          <w:rFonts w:ascii="Calibri" w:eastAsia="PMingLiU" w:hAnsi="Calibri"/>
          <w:color w:val="000000"/>
          <w:szCs w:val="18"/>
          <w:lang w:eastAsia="zh-TW"/>
        </w:rPr>
        <w:t xml:space="preserve"> SA </w:t>
      </w:r>
      <w:r w:rsidRPr="008B486D">
        <w:rPr>
          <w:rFonts w:ascii="Calibri" w:eastAsia="PMingLiU" w:hAnsi="Calibri"/>
          <w:color w:val="000000"/>
          <w:szCs w:val="18"/>
          <w:lang w:eastAsia="zh-TW"/>
        </w:rPr>
        <w:t>花費大小而有所不同。所有合格之客戶至少有權取得四個授權連絡人再加一個額外的連絡人，依客戶據以購買</w:t>
      </w:r>
      <w:r w:rsidRPr="008B486D">
        <w:rPr>
          <w:rFonts w:ascii="Calibri" w:eastAsia="PMingLiU" w:hAnsi="Calibri"/>
          <w:color w:val="000000"/>
          <w:szCs w:val="18"/>
          <w:lang w:eastAsia="zh-TW"/>
        </w:rPr>
        <w:t xml:space="preserve"> PDW </w:t>
      </w:r>
      <w:r w:rsidRPr="008B486D">
        <w:rPr>
          <w:rFonts w:ascii="Calibri" w:eastAsia="PMingLiU" w:hAnsi="Calibri"/>
          <w:color w:val="000000"/>
          <w:szCs w:val="18"/>
          <w:lang w:eastAsia="zh-TW"/>
        </w:rPr>
        <w:t>使用權之</w:t>
      </w:r>
      <w:r w:rsidRPr="008B486D">
        <w:rPr>
          <w:rFonts w:ascii="Calibri" w:eastAsia="PMingLiU" w:hAnsi="Calibri"/>
          <w:color w:val="000000"/>
          <w:szCs w:val="18"/>
          <w:lang w:eastAsia="zh-TW"/>
        </w:rPr>
        <w:t xml:space="preserve"> SCE </w:t>
      </w:r>
      <w:r w:rsidRPr="008B486D">
        <w:rPr>
          <w:rFonts w:ascii="Calibri" w:eastAsia="PMingLiU" w:hAnsi="Calibri"/>
          <w:color w:val="000000"/>
          <w:szCs w:val="18"/>
          <w:lang w:eastAsia="zh-TW"/>
        </w:rPr>
        <w:t>或</w:t>
      </w:r>
      <w:r w:rsidRPr="008B486D">
        <w:rPr>
          <w:rFonts w:ascii="Calibri" w:eastAsia="PMingLiU" w:hAnsi="Calibri"/>
          <w:color w:val="000000"/>
          <w:szCs w:val="18"/>
          <w:lang w:eastAsia="zh-TW"/>
        </w:rPr>
        <w:t xml:space="preserve"> VL </w:t>
      </w:r>
      <w:r w:rsidRPr="008B486D">
        <w:rPr>
          <w:rFonts w:ascii="Calibri" w:eastAsia="PMingLiU" w:hAnsi="Calibri"/>
          <w:color w:val="000000"/>
          <w:szCs w:val="18"/>
          <w:lang w:eastAsia="zh-TW"/>
        </w:rPr>
        <w:t>方案，每個額外連絡人要</w:t>
      </w:r>
      <w:r w:rsidRPr="008B486D">
        <w:rPr>
          <w:rFonts w:ascii="Calibri" w:eastAsia="PMingLiU" w:hAnsi="Calibri"/>
          <w:color w:val="000000"/>
          <w:szCs w:val="18"/>
          <w:lang w:eastAsia="zh-TW"/>
        </w:rPr>
        <w:t xml:space="preserve"> $125,000 </w:t>
      </w:r>
      <w:r w:rsidRPr="008B486D">
        <w:rPr>
          <w:rFonts w:ascii="Calibri" w:eastAsia="PMingLiU" w:hAnsi="Calibri"/>
          <w:color w:val="000000"/>
          <w:szCs w:val="18"/>
          <w:lang w:eastAsia="zh-TW"/>
        </w:rPr>
        <w:t>美元的</w:t>
      </w:r>
      <w:r w:rsidRPr="008B486D">
        <w:rPr>
          <w:rFonts w:ascii="Calibri" w:eastAsia="PMingLiU" w:hAnsi="Calibri"/>
          <w:color w:val="000000"/>
          <w:szCs w:val="18"/>
          <w:lang w:eastAsia="zh-TW"/>
        </w:rPr>
        <w:t xml:space="preserve"> SA </w:t>
      </w:r>
      <w:r w:rsidRPr="008B486D">
        <w:rPr>
          <w:rFonts w:ascii="Calibri" w:eastAsia="PMingLiU" w:hAnsi="Calibri"/>
          <w:color w:val="000000"/>
          <w:szCs w:val="18"/>
          <w:lang w:eastAsia="zh-TW"/>
        </w:rPr>
        <w:t>花費。針對以外幣為單位之合約，若是每個遞增之</w:t>
      </w:r>
      <w:r w:rsidRPr="008B486D">
        <w:rPr>
          <w:rFonts w:ascii="Calibri" w:eastAsia="PMingLiU" w:hAnsi="Calibri"/>
          <w:color w:val="000000"/>
          <w:szCs w:val="18"/>
          <w:lang w:eastAsia="zh-TW"/>
        </w:rPr>
        <w:t xml:space="preserve"> SA </w:t>
      </w:r>
      <w:r w:rsidRPr="008B486D">
        <w:rPr>
          <w:rFonts w:ascii="Calibri" w:eastAsia="PMingLiU" w:hAnsi="Calibri"/>
          <w:color w:val="000000"/>
          <w:szCs w:val="18"/>
          <w:lang w:eastAsia="zh-TW"/>
        </w:rPr>
        <w:t>花費金額等於</w:t>
      </w:r>
      <w:r w:rsidRPr="008B486D">
        <w:rPr>
          <w:rFonts w:ascii="Calibri" w:eastAsia="PMingLiU" w:hAnsi="Calibri"/>
          <w:color w:val="000000"/>
          <w:szCs w:val="18"/>
          <w:lang w:eastAsia="zh-TW"/>
        </w:rPr>
        <w:t xml:space="preserve"> $125,000 </w:t>
      </w:r>
      <w:r w:rsidRPr="008B486D">
        <w:rPr>
          <w:rFonts w:ascii="Calibri" w:eastAsia="PMingLiU" w:hAnsi="Calibri"/>
          <w:color w:val="000000"/>
          <w:szCs w:val="18"/>
          <w:lang w:eastAsia="zh-TW"/>
        </w:rPr>
        <w:t>美元的年度平均</w:t>
      </w:r>
      <w:r w:rsidRPr="008B486D">
        <w:rPr>
          <w:rFonts w:ascii="Calibri" w:eastAsia="PMingLiU" w:hAnsi="Calibri"/>
          <w:color w:val="000000"/>
          <w:szCs w:val="18"/>
          <w:lang w:eastAsia="zh-TW"/>
        </w:rPr>
        <w:t xml:space="preserve"> SA </w:t>
      </w:r>
      <w:r w:rsidRPr="008B486D">
        <w:rPr>
          <w:rFonts w:ascii="Calibri" w:eastAsia="PMingLiU" w:hAnsi="Calibri"/>
          <w:color w:val="000000"/>
          <w:szCs w:val="18"/>
          <w:lang w:eastAsia="zh-TW"/>
        </w:rPr>
        <w:t>花費</w:t>
      </w:r>
      <w:r w:rsidRPr="008B486D">
        <w:rPr>
          <w:rFonts w:ascii="Calibri" w:eastAsia="PMingLiU" w:hAnsi="Calibri"/>
          <w:color w:val="000000"/>
          <w:szCs w:val="18"/>
          <w:lang w:eastAsia="zh-TW"/>
        </w:rPr>
        <w:t xml:space="preserve"> (</w:t>
      </w:r>
      <w:r w:rsidRPr="008B486D">
        <w:rPr>
          <w:rFonts w:ascii="Calibri" w:eastAsia="PMingLiU" w:hAnsi="Calibri"/>
          <w:color w:val="000000"/>
          <w:szCs w:val="18"/>
          <w:lang w:eastAsia="zh-TW"/>
        </w:rPr>
        <w:t>以適當之外幣為單位</w:t>
      </w:r>
      <w:r w:rsidRPr="008B486D">
        <w:rPr>
          <w:rFonts w:ascii="Calibri" w:eastAsia="PMingLiU" w:hAnsi="Calibri"/>
          <w:color w:val="000000"/>
          <w:szCs w:val="18"/>
          <w:lang w:eastAsia="zh-TW"/>
        </w:rPr>
        <w:t>)</w:t>
      </w:r>
      <w:r w:rsidRPr="008B486D">
        <w:rPr>
          <w:rFonts w:ascii="Calibri" w:eastAsia="PMingLiU" w:hAnsi="Calibri"/>
          <w:color w:val="000000"/>
          <w:szCs w:val="18"/>
          <w:lang w:eastAsia="zh-TW"/>
        </w:rPr>
        <w:t>，則有資格的客戶至少有權取得四個授權連絡人再加一個額外的連絡人。請參閱下表：</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color w:val="000000"/>
          <w:szCs w:val="18"/>
          <w:lang w:eastAsia="zh-TW"/>
        </w:rPr>
        <w:t>下表適用於具備</w:t>
      </w:r>
      <w:r w:rsidRPr="008B486D">
        <w:rPr>
          <w:rFonts w:ascii="Calibri" w:eastAsia="PMingLiU" w:hAnsi="Calibri"/>
          <w:color w:val="000000"/>
          <w:szCs w:val="18"/>
          <w:lang w:eastAsia="zh-TW"/>
        </w:rPr>
        <w:t xml:space="preserve"> SCE </w:t>
      </w:r>
      <w:r w:rsidRPr="008B486D">
        <w:rPr>
          <w:rFonts w:ascii="Calibri" w:eastAsia="PMingLiU" w:hAnsi="Calibri"/>
          <w:color w:val="000000"/>
          <w:szCs w:val="18"/>
          <w:lang w:eastAsia="zh-TW"/>
        </w:rPr>
        <w:t>或</w:t>
      </w:r>
      <w:r w:rsidRPr="008B486D">
        <w:rPr>
          <w:rFonts w:ascii="Calibri" w:eastAsia="PMingLiU" w:hAnsi="Calibri"/>
          <w:color w:val="000000"/>
          <w:szCs w:val="18"/>
          <w:lang w:eastAsia="zh-TW"/>
        </w:rPr>
        <w:t xml:space="preserve"> PDW </w:t>
      </w:r>
      <w:r w:rsidRPr="008B486D">
        <w:rPr>
          <w:rFonts w:ascii="Calibri" w:eastAsia="PMingLiU" w:hAnsi="Calibri"/>
          <w:color w:val="000000"/>
          <w:szCs w:val="18"/>
          <w:lang w:eastAsia="zh-TW"/>
        </w:rPr>
        <w:t>使用權的客戶：</w:t>
      </w:r>
    </w:p>
    <w:p w:rsidR="00A630E0" w:rsidRPr="008B486D" w:rsidRDefault="00A630E0" w:rsidP="00A630E0">
      <w:pPr>
        <w:pStyle w:val="ProductList-Body"/>
        <w:rPr>
          <w:rFonts w:ascii="Calibri" w:eastAsia="PMingLiU" w:hAnsi="Calibri"/>
          <w:lang w:eastAsia="zh-TW"/>
        </w:rPr>
      </w:pP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85"/>
        <w:gridCol w:w="2745"/>
      </w:tblGrid>
      <w:tr w:rsidR="00A630E0" w:rsidRPr="008B486D" w:rsidTr="00653D63">
        <w:trPr>
          <w:tblHeader/>
        </w:trPr>
        <w:tc>
          <w:tcPr>
            <w:tcW w:w="278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olor w:val="FFFFFF" w:themeColor="background1"/>
                <w:szCs w:val="18"/>
                <w:lang w:val="zh-TW" w:eastAsia="zh-TW"/>
              </w:rPr>
            </w:pPr>
            <w:r w:rsidRPr="008B486D">
              <w:rPr>
                <w:rFonts w:ascii="Calibri" w:eastAsia="PMingLiU" w:hAnsi="Calibri"/>
                <w:bCs/>
                <w:color w:val="FFFFFF" w:themeColor="background1"/>
                <w:szCs w:val="18"/>
              </w:rPr>
              <w:t>年度平均</w:t>
            </w:r>
            <w:r w:rsidRPr="008B486D">
              <w:rPr>
                <w:rFonts w:ascii="Calibri" w:eastAsia="PMingLiU" w:hAnsi="Calibri"/>
                <w:bCs/>
                <w:color w:val="FFFFFF" w:themeColor="background1"/>
                <w:szCs w:val="18"/>
              </w:rPr>
              <w:t xml:space="preserve"> SA </w:t>
            </w:r>
            <w:r w:rsidRPr="008B486D">
              <w:rPr>
                <w:rFonts w:ascii="Calibri" w:eastAsia="PMingLiU" w:hAnsi="Calibri"/>
                <w:bCs/>
                <w:color w:val="FFFFFF" w:themeColor="background1"/>
                <w:szCs w:val="18"/>
              </w:rPr>
              <w:t>花費</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olor w:val="FFFFFF" w:themeColor="background1"/>
                <w:szCs w:val="18"/>
                <w:lang w:val="zh-TW" w:eastAsia="zh-TW"/>
              </w:rPr>
            </w:pPr>
            <w:r w:rsidRPr="008B486D">
              <w:rPr>
                <w:rFonts w:ascii="Calibri" w:eastAsia="PMingLiU" w:hAnsi="Calibri"/>
                <w:bCs/>
                <w:color w:val="FFFFFF" w:themeColor="background1"/>
                <w:szCs w:val="18"/>
              </w:rPr>
              <w:t>許可之支援連絡人</w:t>
            </w:r>
          </w:p>
        </w:tc>
      </w:tr>
      <w:tr w:rsidR="00A630E0" w:rsidRPr="008B486D" w:rsidTr="00653D63">
        <w:tc>
          <w:tcPr>
            <w:tcW w:w="27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000000"/>
                <w:szCs w:val="18"/>
                <w:lang w:val="zh-TW" w:eastAsia="zh-TW"/>
              </w:rPr>
            </w:pPr>
            <w:r w:rsidRPr="008B486D">
              <w:rPr>
                <w:rFonts w:ascii="Calibri" w:eastAsia="PMingLiU" w:hAnsi="Calibri"/>
                <w:color w:val="000000"/>
                <w:szCs w:val="18"/>
              </w:rPr>
              <w:t xml:space="preserve">$250,000 </w:t>
            </w:r>
            <w:r w:rsidR="0007412A" w:rsidRPr="008B486D">
              <w:rPr>
                <w:rFonts w:ascii="Calibri" w:eastAsia="PMingLiU" w:hAnsi="Calibri"/>
              </w:rPr>
              <w:t>–</w:t>
            </w:r>
            <w:r w:rsidRPr="008B486D">
              <w:rPr>
                <w:rFonts w:ascii="Calibri" w:eastAsia="PMingLiU" w:hAnsi="Calibri"/>
                <w:color w:val="000000"/>
                <w:szCs w:val="18"/>
              </w:rPr>
              <w:t xml:space="preserve">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000000"/>
                <w:szCs w:val="18"/>
                <w:lang w:val="zh-TW" w:eastAsia="zh-TW"/>
              </w:rPr>
            </w:pPr>
            <w:r w:rsidRPr="008B486D">
              <w:rPr>
                <w:rFonts w:ascii="Calibri" w:eastAsia="PMingLiU" w:hAnsi="Calibri"/>
                <w:color w:val="000000"/>
                <w:szCs w:val="18"/>
              </w:rPr>
              <w:t>4</w:t>
            </w:r>
          </w:p>
        </w:tc>
      </w:tr>
      <w:tr w:rsidR="00A630E0" w:rsidRPr="008B486D" w:rsidTr="00653D63">
        <w:tc>
          <w:tcPr>
            <w:tcW w:w="27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szCs w:val="18"/>
                <w:lang w:val="zh-TW" w:eastAsia="zh-TW"/>
              </w:rPr>
            </w:pPr>
            <w:r w:rsidRPr="008B486D">
              <w:rPr>
                <w:rFonts w:ascii="Calibri" w:eastAsia="PMingLiU" w:hAnsi="Calibri"/>
                <w:szCs w:val="18"/>
              </w:rPr>
              <w:t xml:space="preserve">$375,000 </w:t>
            </w:r>
            <w:r w:rsidR="0007412A" w:rsidRPr="008B486D">
              <w:rPr>
                <w:rFonts w:ascii="Calibri" w:eastAsia="PMingLiU" w:hAnsi="Calibri"/>
              </w:rPr>
              <w:t>–</w:t>
            </w:r>
            <w:r w:rsidRPr="008B486D">
              <w:rPr>
                <w:rFonts w:ascii="Calibri" w:eastAsia="PMingLiU" w:hAnsi="Calibri"/>
                <w:szCs w:val="18"/>
              </w:rPr>
              <w:t xml:space="preserve">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szCs w:val="18"/>
                <w:lang w:val="zh-TW" w:eastAsia="zh-TW"/>
              </w:rPr>
            </w:pPr>
            <w:r w:rsidRPr="008B486D">
              <w:rPr>
                <w:rFonts w:ascii="Calibri" w:eastAsia="PMingLiU" w:hAnsi="Calibri"/>
                <w:szCs w:val="18"/>
              </w:rPr>
              <w:t>5</w:t>
            </w:r>
          </w:p>
        </w:tc>
      </w:tr>
      <w:tr w:rsidR="00A630E0" w:rsidRPr="008B486D" w:rsidTr="00653D63">
        <w:tc>
          <w:tcPr>
            <w:tcW w:w="27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szCs w:val="18"/>
                <w:lang w:val="zh-TW" w:eastAsia="zh-TW"/>
              </w:rPr>
            </w:pPr>
            <w:r w:rsidRPr="008B486D">
              <w:rPr>
                <w:rFonts w:ascii="Calibri" w:eastAsia="PMingLiU" w:hAnsi="Calibri"/>
                <w:szCs w:val="18"/>
              </w:rPr>
              <w:t xml:space="preserve">$500,000 </w:t>
            </w:r>
            <w:r w:rsidR="0007412A" w:rsidRPr="008B486D">
              <w:rPr>
                <w:rFonts w:ascii="Calibri" w:eastAsia="PMingLiU" w:hAnsi="Calibri"/>
              </w:rPr>
              <w:t>–</w:t>
            </w:r>
            <w:r w:rsidRPr="008B486D">
              <w:rPr>
                <w:rFonts w:ascii="Calibri" w:eastAsia="PMingLiU" w:hAnsi="Calibri"/>
                <w:szCs w:val="18"/>
              </w:rPr>
              <w:t xml:space="preserve">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szCs w:val="18"/>
                <w:lang w:val="zh-TW" w:eastAsia="zh-TW"/>
              </w:rPr>
            </w:pPr>
            <w:r w:rsidRPr="008B486D">
              <w:rPr>
                <w:rFonts w:ascii="Calibri" w:eastAsia="PMingLiU" w:hAnsi="Calibri"/>
                <w:szCs w:val="18"/>
              </w:rPr>
              <w:t>6</w:t>
            </w:r>
          </w:p>
        </w:tc>
      </w:tr>
      <w:tr w:rsidR="00A630E0" w:rsidRPr="008B486D" w:rsidTr="00653D63">
        <w:tc>
          <w:tcPr>
            <w:tcW w:w="27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szCs w:val="18"/>
                <w:lang w:val="zh-TW" w:eastAsia="zh-TW"/>
              </w:rPr>
            </w:pPr>
            <w:r w:rsidRPr="008B486D">
              <w:rPr>
                <w:rFonts w:ascii="Calibri" w:eastAsia="PMingLiU" w:hAnsi="Calibri"/>
                <w:szCs w:val="18"/>
              </w:rPr>
              <w:t xml:space="preserve">$625,000 </w:t>
            </w:r>
            <w:r w:rsidR="0007412A" w:rsidRPr="008B486D">
              <w:rPr>
                <w:rFonts w:ascii="Calibri" w:eastAsia="PMingLiU" w:hAnsi="Calibri"/>
              </w:rPr>
              <w:t>–</w:t>
            </w:r>
            <w:r w:rsidRPr="008B486D">
              <w:rPr>
                <w:rFonts w:ascii="Calibri" w:eastAsia="PMingLiU" w:hAnsi="Calibri"/>
                <w:szCs w:val="18"/>
              </w:rPr>
              <w:t xml:space="preserve">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szCs w:val="18"/>
                <w:lang w:val="zh-TW" w:eastAsia="zh-TW"/>
              </w:rPr>
            </w:pPr>
            <w:r w:rsidRPr="008B486D">
              <w:rPr>
                <w:rFonts w:ascii="Calibri" w:eastAsia="PMingLiU" w:hAnsi="Calibri"/>
                <w:szCs w:val="18"/>
              </w:rPr>
              <w:t>7</w:t>
            </w:r>
          </w:p>
        </w:tc>
      </w:tr>
      <w:tr w:rsidR="00A630E0" w:rsidRPr="008B486D" w:rsidTr="00653D63">
        <w:tc>
          <w:tcPr>
            <w:tcW w:w="27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szCs w:val="18"/>
                <w:lang w:val="zh-TW" w:eastAsia="zh-TW"/>
              </w:rPr>
            </w:pPr>
            <w:r w:rsidRPr="008B486D">
              <w:rPr>
                <w:rFonts w:ascii="Calibri" w:eastAsia="PMingLiU" w:hAnsi="Calibri"/>
                <w:szCs w:val="18"/>
              </w:rPr>
              <w:t xml:space="preserve">$750,000 </w:t>
            </w:r>
            <w:r w:rsidR="0007412A" w:rsidRPr="008B486D">
              <w:rPr>
                <w:rFonts w:ascii="Calibri" w:eastAsia="PMingLiU" w:hAnsi="Calibri"/>
              </w:rPr>
              <w:t>–</w:t>
            </w:r>
            <w:r w:rsidRPr="008B486D">
              <w:rPr>
                <w:rFonts w:ascii="Calibri" w:eastAsia="PMingLiU" w:hAnsi="Calibri"/>
                <w:szCs w:val="18"/>
              </w:rPr>
              <w:t xml:space="preserve">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szCs w:val="18"/>
                <w:lang w:val="zh-TW" w:eastAsia="zh-TW"/>
              </w:rPr>
            </w:pPr>
            <w:r w:rsidRPr="008B486D">
              <w:rPr>
                <w:rFonts w:ascii="Calibri" w:eastAsia="PMingLiU" w:hAnsi="Calibri"/>
                <w:szCs w:val="18"/>
              </w:rPr>
              <w:t>8</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szCs w:val="18"/>
          <w:lang w:eastAsia="zh-TW"/>
        </w:rPr>
        <w:t>無限制全天候</w:t>
      </w:r>
      <w:r w:rsidRPr="008B486D">
        <w:rPr>
          <w:rFonts w:ascii="Calibri" w:eastAsia="PMingLiU" w:hAnsi="Calibri"/>
          <w:szCs w:val="18"/>
          <w:lang w:eastAsia="zh-TW"/>
        </w:rPr>
        <w:t xml:space="preserve"> PRS </w:t>
      </w:r>
      <w:r w:rsidRPr="008B486D">
        <w:rPr>
          <w:rFonts w:ascii="Calibri" w:eastAsia="PMingLiU" w:hAnsi="Calibri"/>
          <w:szCs w:val="18"/>
          <w:lang w:eastAsia="zh-TW"/>
        </w:rPr>
        <w:t>利益僅包含問題解決服務。由</w:t>
      </w:r>
      <w:r w:rsidRPr="008B486D">
        <w:rPr>
          <w:rFonts w:ascii="Calibri" w:eastAsia="PMingLiU" w:hAnsi="Calibri"/>
          <w:szCs w:val="18"/>
          <w:lang w:eastAsia="zh-TW"/>
        </w:rPr>
        <w:t xml:space="preserve"> Technical Account Manager (TAM) </w:t>
      </w:r>
      <w:r w:rsidRPr="008B486D">
        <w:rPr>
          <w:rFonts w:ascii="Calibri" w:eastAsia="PMingLiU" w:hAnsi="Calibri"/>
          <w:szCs w:val="18"/>
          <w:lang w:eastAsia="zh-TW"/>
        </w:rPr>
        <w:t>或</w:t>
      </w:r>
      <w:r w:rsidRPr="008B486D">
        <w:rPr>
          <w:rFonts w:ascii="Calibri" w:eastAsia="PMingLiU" w:hAnsi="Calibri"/>
          <w:szCs w:val="18"/>
          <w:lang w:eastAsia="zh-TW"/>
        </w:rPr>
        <w:t xml:space="preserve"> Designated Support Engineer (DSE) </w:t>
      </w:r>
      <w:r w:rsidRPr="008B486D">
        <w:rPr>
          <w:rFonts w:ascii="Calibri" w:eastAsia="PMingLiU" w:hAnsi="Calibri"/>
          <w:szCs w:val="18"/>
          <w:lang w:eastAsia="zh-TW"/>
        </w:rPr>
        <w:t>針對事件之解決所花費的任何時間，將依客戶之主要服務合約進行說明。</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638" w:name="_Toc380655536"/>
      <w:bookmarkStart w:id="1639" w:name="_Toc380513486"/>
      <w:bookmarkStart w:id="1640" w:name="_Toc379797450"/>
      <w:bookmarkStart w:id="1641" w:name="SA_SystemCenterGlobalServiceMonitor"/>
      <w:bookmarkStart w:id="1642" w:name="_Toc392628282"/>
      <w:bookmarkStart w:id="1643" w:name="_Toc392791189"/>
      <w:bookmarkStart w:id="1644" w:name="_Toc394517898"/>
      <w:bookmarkStart w:id="1645" w:name="_Toc336338239"/>
      <w:r w:rsidRPr="008B486D">
        <w:rPr>
          <w:rFonts w:ascii="Calibri" w:eastAsia="PMingLiU" w:hAnsi="Calibri"/>
          <w:b/>
          <w:color w:val="00188F"/>
          <w:lang w:eastAsia="zh-TW"/>
        </w:rPr>
        <w:t xml:space="preserve">System Center </w:t>
      </w:r>
      <w:r w:rsidRPr="008B486D">
        <w:rPr>
          <w:rFonts w:ascii="Calibri" w:eastAsia="PMingLiU" w:hAnsi="Calibri"/>
          <w:b/>
          <w:color w:val="00188F"/>
          <w:lang w:eastAsia="zh-TW"/>
        </w:rPr>
        <w:t>全域服務監視</w:t>
      </w:r>
      <w:bookmarkEnd w:id="1638"/>
      <w:bookmarkEnd w:id="1639"/>
      <w:bookmarkEnd w:id="1640"/>
      <w:bookmarkEnd w:id="1641"/>
      <w:bookmarkEnd w:id="1642"/>
      <w:bookmarkEnd w:id="1643"/>
      <w:bookmarkEnd w:id="1644"/>
    </w:p>
    <w:p w:rsidR="00A630E0" w:rsidRPr="008B486D" w:rsidRDefault="00A630E0" w:rsidP="00A630E0">
      <w:pPr>
        <w:pStyle w:val="ProductList-Body"/>
        <w:rPr>
          <w:rFonts w:ascii="Calibri" w:eastAsia="PMingLiU" w:hAnsi="Calibri"/>
          <w:lang w:eastAsia="zh-TW"/>
        </w:rPr>
      </w:pPr>
      <w:r w:rsidRPr="008B486D">
        <w:rPr>
          <w:rFonts w:ascii="Calibri" w:eastAsia="PMingLiU" w:hAnsi="Calibri" w:cs="Tahoma"/>
          <w:szCs w:val="18"/>
          <w:lang w:eastAsia="zh-TW"/>
        </w:rPr>
        <w:t>具備下表中所列之管理使用權之有效</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範圍的客戶，有資格依</w:t>
      </w:r>
      <w:r w:rsidRPr="008B486D">
        <w:rPr>
          <w:rFonts w:ascii="Calibri" w:eastAsia="PMingLiU" w:hAnsi="Calibri" w:cs="Tahoma"/>
          <w:szCs w:val="18"/>
          <w:lang w:eastAsia="zh-TW"/>
        </w:rPr>
        <w:t xml:space="preserve"> PUR </w:t>
      </w:r>
      <w:r w:rsidRPr="008B486D">
        <w:rPr>
          <w:rFonts w:ascii="Calibri" w:eastAsia="PMingLiU" w:hAnsi="Calibri" w:cs="Tahoma"/>
          <w:szCs w:val="18"/>
          <w:lang w:eastAsia="zh-TW"/>
        </w:rPr>
        <w:t>中所列示內容使用</w:t>
      </w:r>
      <w:r w:rsidRPr="008B486D">
        <w:rPr>
          <w:rFonts w:ascii="Calibri" w:eastAsia="PMingLiU" w:hAnsi="Calibri" w:cs="Tahoma"/>
          <w:szCs w:val="18"/>
          <w:lang w:eastAsia="zh-TW"/>
        </w:rPr>
        <w:t xml:space="preserve"> System Center </w:t>
      </w:r>
      <w:r w:rsidRPr="008B486D">
        <w:rPr>
          <w:rFonts w:ascii="Calibri" w:eastAsia="PMingLiU" w:hAnsi="Calibri" w:cs="Tahoma"/>
          <w:szCs w:val="18"/>
          <w:lang w:eastAsia="zh-TW"/>
        </w:rPr>
        <w:t>全域服務監視。</w:t>
      </w:r>
    </w:p>
    <w:p w:rsidR="00A630E0" w:rsidRPr="008B486D" w:rsidRDefault="00A630E0" w:rsidP="00A630E0">
      <w:pPr>
        <w:pStyle w:val="ProductList-Body"/>
        <w:rPr>
          <w:rFonts w:ascii="Calibri" w:eastAsia="PMingLiU" w:hAnsi="Calibri"/>
          <w:lang w:eastAsia="zh-TW"/>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49"/>
      </w:tblGrid>
      <w:tr w:rsidR="00A630E0" w:rsidRPr="008B486D" w:rsidTr="00653D63">
        <w:trPr>
          <w:tblHeader/>
        </w:trPr>
        <w:tc>
          <w:tcPr>
            <w:tcW w:w="4549"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A630E0" w:rsidRPr="008B486D" w:rsidRDefault="00A630E0">
            <w:pPr>
              <w:pStyle w:val="ProductList-Body"/>
              <w:spacing w:before="20" w:after="20" w:line="256" w:lineRule="auto"/>
              <w:rPr>
                <w:rFonts w:ascii="Calibri" w:eastAsia="PMingLiU" w:hAnsi="Calibri" w:cs="Tahoma"/>
                <w:color w:val="FFFFFF" w:themeColor="background1"/>
                <w:szCs w:val="18"/>
                <w:lang w:val="zh-TW" w:eastAsia="zh-TW"/>
              </w:rPr>
            </w:pPr>
            <w:r w:rsidRPr="008B486D">
              <w:rPr>
                <w:rFonts w:ascii="Calibri" w:eastAsia="PMingLiU" w:hAnsi="Calibri" w:cs="Tahoma"/>
                <w:color w:val="FFFFFF" w:themeColor="background1"/>
                <w:szCs w:val="18"/>
              </w:rPr>
              <w:t>合格管理使用權</w:t>
            </w:r>
          </w:p>
        </w:tc>
      </w:tr>
      <w:tr w:rsidR="00A630E0" w:rsidRPr="008B486D" w:rsidTr="00653D63">
        <w:tc>
          <w:tcPr>
            <w:tcW w:w="4549"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2A5514">
              <w:rPr>
                <w:rFonts w:ascii="Calibri" w:eastAsia="PMingLiU" w:hAnsi="Calibri" w:cs="Tahoma"/>
                <w:szCs w:val="18"/>
                <w:lang w:val="pt-BR"/>
              </w:rPr>
              <w:t xml:space="preserve">System Center Datacenter Server </w:t>
            </w:r>
            <w:r w:rsidRPr="008B486D">
              <w:rPr>
                <w:rFonts w:ascii="Calibri" w:eastAsia="PMingLiU" w:hAnsi="Calibri" w:cs="Tahoma"/>
                <w:szCs w:val="18"/>
              </w:rPr>
              <w:t>管理使用權</w:t>
            </w:r>
          </w:p>
        </w:tc>
      </w:tr>
      <w:tr w:rsidR="00A630E0" w:rsidRPr="008B486D" w:rsidTr="00653D63">
        <w:tc>
          <w:tcPr>
            <w:tcW w:w="4549"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s="Tahoma"/>
                <w:szCs w:val="18"/>
                <w:lang w:val="zh-TW" w:eastAsia="zh-TW"/>
              </w:rPr>
            </w:pPr>
            <w:r w:rsidRPr="008B486D">
              <w:rPr>
                <w:rFonts w:ascii="Calibri" w:eastAsia="PMingLiU" w:hAnsi="Calibri" w:cs="Tahoma"/>
                <w:szCs w:val="18"/>
              </w:rPr>
              <w:t xml:space="preserve">System Center Standard Server </w:t>
            </w:r>
            <w:r w:rsidRPr="008B486D">
              <w:rPr>
                <w:rFonts w:ascii="Calibri" w:eastAsia="PMingLiU" w:hAnsi="Calibri" w:cs="Tahoma"/>
                <w:szCs w:val="18"/>
              </w:rPr>
              <w:t>管理使用權</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SubSubSectionHeading"/>
        <w:outlineLvl w:val="2"/>
        <w:rPr>
          <w:rFonts w:ascii="Calibri" w:eastAsia="PMingLiU" w:hAnsi="Calibri"/>
        </w:rPr>
      </w:pPr>
      <w:bookmarkStart w:id="1646" w:name="_Toc380655537"/>
      <w:bookmarkStart w:id="1647" w:name="_Toc380513487"/>
      <w:bookmarkStart w:id="1648" w:name="_Toc379797451"/>
      <w:bookmarkStart w:id="1649" w:name="_Toc372892146"/>
      <w:bookmarkStart w:id="1650" w:name="_Toc392628283"/>
      <w:bookmarkStart w:id="1651" w:name="_Toc392791190"/>
      <w:bookmarkStart w:id="1652" w:name="_Toc394517899"/>
      <w:bookmarkStart w:id="1653" w:name="SA_BackUpDisasterRecovery"/>
      <w:r w:rsidRPr="008B486D">
        <w:rPr>
          <w:rFonts w:ascii="Calibri" w:eastAsia="PMingLiU" w:hAnsi="Calibri"/>
          <w:b/>
          <w:color w:val="00188F"/>
        </w:rPr>
        <w:t>災害回復的備份</w:t>
      </w:r>
      <w:bookmarkEnd w:id="1645"/>
      <w:bookmarkEnd w:id="1646"/>
      <w:bookmarkEnd w:id="1647"/>
      <w:bookmarkEnd w:id="1648"/>
      <w:bookmarkEnd w:id="1649"/>
      <w:bookmarkEnd w:id="1650"/>
      <w:bookmarkEnd w:id="1651"/>
      <w:bookmarkEnd w:id="1652"/>
      <w:r w:rsidRPr="008B486D">
        <w:rPr>
          <w:rFonts w:ascii="Calibri" w:eastAsia="PMingLiU" w:hAnsi="Calibri"/>
          <w:b/>
        </w:rPr>
        <w:t xml:space="preserve"> </w:t>
      </w:r>
      <w:bookmarkEnd w:id="1653"/>
    </w:p>
    <w:p w:rsidR="00A630E0" w:rsidRPr="008B486D" w:rsidRDefault="00A630E0" w:rsidP="00A630E0">
      <w:pPr>
        <w:pStyle w:val="ProductList-Body"/>
        <w:rPr>
          <w:rFonts w:ascii="Calibri" w:eastAsia="PMingLiU" w:hAnsi="Calibri"/>
          <w:lang w:eastAsia="zh-TW"/>
        </w:rPr>
      </w:pPr>
      <w:r w:rsidRPr="008B486D">
        <w:rPr>
          <w:rFonts w:ascii="Calibri" w:eastAsia="PMingLiU" w:hAnsi="Calibri" w:cs="Tahoma"/>
          <w:szCs w:val="18"/>
          <w:lang w:eastAsia="zh-TW"/>
        </w:rPr>
        <w:t>具備合格伺服器產品及相關</w:t>
      </w:r>
      <w:r w:rsidRPr="008B486D">
        <w:rPr>
          <w:rFonts w:ascii="Calibri" w:eastAsia="PMingLiU" w:hAnsi="Calibri" w:cs="Tahoma"/>
          <w:szCs w:val="18"/>
          <w:lang w:eastAsia="zh-TW"/>
        </w:rPr>
        <w:t xml:space="preserve"> CAL </w:t>
      </w:r>
      <w:r w:rsidRPr="008B486D">
        <w:rPr>
          <w:rFonts w:ascii="Calibri" w:eastAsia="PMingLiU" w:hAnsi="Calibri" w:cs="Tahoma"/>
          <w:szCs w:val="18"/>
          <w:lang w:eastAsia="zh-TW"/>
        </w:rPr>
        <w:t>之</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的客戶，有資格基於災害回復</w:t>
      </w:r>
      <w:r w:rsidRPr="008B486D">
        <w:rPr>
          <w:rFonts w:ascii="Calibri" w:eastAsia="PMingLiU" w:hAnsi="Calibri" w:cs="Tahoma"/>
          <w:szCs w:val="18"/>
          <w:lang w:eastAsia="zh-TW"/>
        </w:rPr>
        <w:t xml:space="preserve"> (DR) </w:t>
      </w:r>
      <w:r w:rsidRPr="008B486D">
        <w:rPr>
          <w:rFonts w:ascii="Calibri" w:eastAsia="PMingLiU" w:hAnsi="Calibri" w:cs="Tahoma"/>
          <w:szCs w:val="18"/>
          <w:lang w:eastAsia="zh-TW"/>
        </w:rPr>
        <w:t>用途取得該些產品的免費伺服器使用權。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654" w:name="SA_TechNetSASubscriptionServices"/>
      <w:bookmarkStart w:id="1655" w:name="_Toc380655538"/>
      <w:bookmarkStart w:id="1656" w:name="_Toc380513488"/>
      <w:bookmarkStart w:id="1657" w:name="_Toc379797452"/>
      <w:bookmarkStart w:id="1658" w:name="_Toc372892147"/>
      <w:bookmarkStart w:id="1659" w:name="_Toc336338240"/>
      <w:bookmarkStart w:id="1660" w:name="_Toc392628284"/>
      <w:bookmarkStart w:id="1661" w:name="_Toc392791191"/>
      <w:bookmarkStart w:id="1662" w:name="_Toc394517900"/>
      <w:r w:rsidRPr="008B486D">
        <w:rPr>
          <w:rFonts w:ascii="Calibri" w:eastAsia="PMingLiU" w:hAnsi="Calibri"/>
          <w:b/>
          <w:color w:val="00188F"/>
          <w:lang w:eastAsia="zh-TW"/>
        </w:rPr>
        <w:t xml:space="preserve">TechNet SA </w:t>
      </w:r>
      <w:r w:rsidRPr="008B486D">
        <w:rPr>
          <w:rFonts w:ascii="Calibri" w:eastAsia="PMingLiU" w:hAnsi="Calibri"/>
          <w:b/>
          <w:color w:val="00188F"/>
          <w:lang w:eastAsia="zh-TW"/>
        </w:rPr>
        <w:t>訂閱服務</w:t>
      </w:r>
      <w:bookmarkEnd w:id="1654"/>
      <w:bookmarkEnd w:id="1655"/>
      <w:bookmarkEnd w:id="1656"/>
      <w:bookmarkEnd w:id="1657"/>
      <w:bookmarkEnd w:id="1658"/>
      <w:bookmarkEnd w:id="1659"/>
      <w:bookmarkEnd w:id="1660"/>
      <w:bookmarkEnd w:id="1661"/>
      <w:bookmarkEnd w:id="1662"/>
    </w:p>
    <w:p w:rsidR="00A630E0" w:rsidRPr="008B486D" w:rsidRDefault="00A630E0" w:rsidP="00A630E0">
      <w:pPr>
        <w:pStyle w:val="ProductList-Body"/>
        <w:rPr>
          <w:rFonts w:ascii="Calibri" w:eastAsia="PMingLiU" w:hAnsi="Calibri"/>
          <w:lang w:eastAsia="zh-TW"/>
        </w:rPr>
      </w:pPr>
      <w:r w:rsidRPr="008B486D">
        <w:rPr>
          <w:rFonts w:ascii="Calibri" w:eastAsia="PMingLiU" w:hAnsi="Calibri" w:cs="Tahoma"/>
          <w:i/>
          <w:szCs w:val="18"/>
          <w:lang w:eastAsia="zh-TW"/>
        </w:rPr>
        <w:t>因為</w:t>
      </w:r>
      <w:r w:rsidRPr="008B486D">
        <w:rPr>
          <w:rFonts w:ascii="Calibri" w:eastAsia="PMingLiU" w:hAnsi="Calibri" w:cs="Tahoma"/>
          <w:i/>
          <w:szCs w:val="18"/>
          <w:lang w:eastAsia="zh-TW"/>
        </w:rPr>
        <w:t xml:space="preserve"> 2014 </w:t>
      </w:r>
      <w:r w:rsidRPr="008B486D">
        <w:rPr>
          <w:rFonts w:ascii="Calibri" w:eastAsia="PMingLiU" w:hAnsi="Calibri" w:cs="Tahoma"/>
          <w:i/>
          <w:szCs w:val="18"/>
          <w:lang w:eastAsia="zh-TW"/>
        </w:rPr>
        <w:t>年</w:t>
      </w:r>
      <w:r w:rsidRPr="008B486D">
        <w:rPr>
          <w:rFonts w:ascii="Calibri" w:eastAsia="PMingLiU" w:hAnsi="Calibri" w:cs="Tahoma"/>
          <w:i/>
          <w:szCs w:val="18"/>
          <w:lang w:eastAsia="zh-TW"/>
        </w:rPr>
        <w:t xml:space="preserve"> 5 </w:t>
      </w:r>
      <w:r w:rsidRPr="008B486D">
        <w:rPr>
          <w:rFonts w:ascii="Calibri" w:eastAsia="PMingLiU" w:hAnsi="Calibri" w:cs="Tahoma"/>
          <w:i/>
          <w:szCs w:val="18"/>
          <w:lang w:eastAsia="zh-TW"/>
        </w:rPr>
        <w:t>月開始，新的及續約之大量授權合約中不再將</w:t>
      </w:r>
      <w:r w:rsidRPr="008B486D">
        <w:rPr>
          <w:rFonts w:ascii="Calibri" w:eastAsia="PMingLiU" w:hAnsi="Calibri" w:cs="Tahoma"/>
          <w:i/>
          <w:szCs w:val="18"/>
          <w:lang w:eastAsia="zh-TW"/>
        </w:rPr>
        <w:t xml:space="preserve"> TechNet </w:t>
      </w:r>
      <w:r w:rsidRPr="008B486D">
        <w:rPr>
          <w:rFonts w:ascii="Calibri" w:eastAsia="PMingLiU" w:hAnsi="Calibri" w:cs="Tahoma"/>
          <w:i/>
          <w:szCs w:val="18"/>
          <w:lang w:eastAsia="zh-TW"/>
        </w:rPr>
        <w:t>訂閱利益納入</w:t>
      </w:r>
      <w:r w:rsidRPr="008B486D">
        <w:rPr>
          <w:rFonts w:ascii="Calibri" w:eastAsia="PMingLiU" w:hAnsi="Calibri" w:cs="Tahoma"/>
          <w:i/>
          <w:szCs w:val="18"/>
          <w:lang w:eastAsia="zh-TW"/>
        </w:rPr>
        <w:t xml:space="preserve"> SA</w:t>
      </w:r>
      <w:r w:rsidRPr="008B486D">
        <w:rPr>
          <w:rFonts w:ascii="Calibri" w:eastAsia="PMingLiU" w:hAnsi="Calibri" w:cs="Tahoma"/>
          <w:i/>
          <w:szCs w:val="18"/>
          <w:lang w:eastAsia="zh-TW"/>
        </w:rPr>
        <w:t>。先前享有權利之客戶將能夠存取他們的</w:t>
      </w:r>
      <w:r w:rsidRPr="008B486D">
        <w:rPr>
          <w:rFonts w:ascii="Calibri" w:eastAsia="PMingLiU" w:hAnsi="Calibri" w:cs="Tahoma"/>
          <w:i/>
          <w:szCs w:val="18"/>
          <w:lang w:eastAsia="zh-TW"/>
        </w:rPr>
        <w:t xml:space="preserve"> TechNet </w:t>
      </w:r>
      <w:r w:rsidRPr="008B486D">
        <w:rPr>
          <w:rFonts w:ascii="Calibri" w:eastAsia="PMingLiU" w:hAnsi="Calibri" w:cs="Tahoma"/>
          <w:i/>
          <w:szCs w:val="18"/>
          <w:lang w:eastAsia="zh-TW"/>
        </w:rPr>
        <w:t>訂閱利益，直到他們目前的</w:t>
      </w:r>
      <w:r w:rsidRPr="008B486D">
        <w:rPr>
          <w:rFonts w:ascii="Calibri" w:eastAsia="PMingLiU" w:hAnsi="Calibri" w:cs="Tahoma"/>
          <w:i/>
          <w:szCs w:val="18"/>
          <w:lang w:eastAsia="zh-TW"/>
        </w:rPr>
        <w:t xml:space="preserve"> SA </w:t>
      </w:r>
      <w:r w:rsidRPr="008B486D">
        <w:rPr>
          <w:rFonts w:ascii="Calibri" w:eastAsia="PMingLiU" w:hAnsi="Calibri" w:cs="Tahoma"/>
          <w:i/>
          <w:szCs w:val="18"/>
          <w:lang w:eastAsia="zh-TW"/>
        </w:rPr>
        <w:t>範圍期間屆滿或</w:t>
      </w:r>
      <w:r w:rsidRPr="008B486D">
        <w:rPr>
          <w:rFonts w:ascii="Calibri" w:eastAsia="PMingLiU" w:hAnsi="Calibri" w:cs="Tahoma"/>
          <w:i/>
          <w:szCs w:val="18"/>
          <w:lang w:eastAsia="zh-TW"/>
        </w:rPr>
        <w:t xml:space="preserve"> 2017 </w:t>
      </w:r>
      <w:r w:rsidRPr="008B486D">
        <w:rPr>
          <w:rFonts w:ascii="Calibri" w:eastAsia="PMingLiU" w:hAnsi="Calibri" w:cs="Tahoma"/>
          <w:i/>
          <w:szCs w:val="18"/>
          <w:lang w:eastAsia="zh-TW"/>
        </w:rPr>
        <w:t>年</w:t>
      </w:r>
      <w:r w:rsidRPr="008B486D">
        <w:rPr>
          <w:rFonts w:ascii="Calibri" w:eastAsia="PMingLiU" w:hAnsi="Calibri" w:cs="Tahoma"/>
          <w:i/>
          <w:szCs w:val="18"/>
          <w:lang w:eastAsia="zh-TW"/>
        </w:rPr>
        <w:t xml:space="preserve"> 5 </w:t>
      </w:r>
      <w:r w:rsidRPr="008B486D">
        <w:rPr>
          <w:rFonts w:ascii="Calibri" w:eastAsia="PMingLiU" w:hAnsi="Calibri" w:cs="Tahoma"/>
          <w:i/>
          <w:szCs w:val="18"/>
          <w:lang w:eastAsia="zh-TW"/>
        </w:rPr>
        <w:t>月</w:t>
      </w:r>
      <w:r w:rsidRPr="008B486D">
        <w:rPr>
          <w:rFonts w:ascii="Calibri" w:eastAsia="PMingLiU" w:hAnsi="Calibri" w:cs="Tahoma"/>
          <w:i/>
          <w:szCs w:val="18"/>
          <w:lang w:eastAsia="zh-TW"/>
        </w:rPr>
        <w:t xml:space="preserve"> 31 </w:t>
      </w:r>
      <w:r w:rsidRPr="008B486D">
        <w:rPr>
          <w:rFonts w:ascii="Calibri" w:eastAsia="PMingLiU" w:hAnsi="Calibri" w:cs="Tahoma"/>
          <w:i/>
          <w:szCs w:val="18"/>
          <w:lang w:eastAsia="zh-TW"/>
        </w:rPr>
        <w:t>日</w:t>
      </w:r>
      <w:r w:rsidRPr="008B486D">
        <w:rPr>
          <w:rFonts w:ascii="Calibri" w:eastAsia="PMingLiU" w:hAnsi="Calibri" w:cs="Tahoma"/>
          <w:i/>
          <w:szCs w:val="18"/>
          <w:lang w:eastAsia="zh-TW"/>
        </w:rPr>
        <w:t xml:space="preserve"> (</w:t>
      </w:r>
      <w:r w:rsidRPr="008B486D">
        <w:rPr>
          <w:rFonts w:ascii="Calibri" w:eastAsia="PMingLiU" w:hAnsi="Calibri" w:cs="Tahoma"/>
          <w:i/>
          <w:szCs w:val="18"/>
          <w:lang w:eastAsia="zh-TW"/>
        </w:rPr>
        <w:t>兩者以較早日期為準</w:t>
      </w:r>
      <w:r w:rsidRPr="008B486D">
        <w:rPr>
          <w:rFonts w:ascii="Calibri" w:eastAsia="PMingLiU" w:hAnsi="Calibri" w:cs="Tahoma"/>
          <w:i/>
          <w:szCs w:val="18"/>
          <w:lang w:eastAsia="zh-TW"/>
        </w:rPr>
        <w:t xml:space="preserve">) </w:t>
      </w:r>
      <w:r w:rsidRPr="008B486D">
        <w:rPr>
          <w:rFonts w:ascii="Calibri" w:eastAsia="PMingLiU" w:hAnsi="Calibri" w:cs="Tahoma"/>
          <w:i/>
          <w:szCs w:val="18"/>
          <w:lang w:eastAsia="zh-TW"/>
        </w:rPr>
        <w:t>為止。</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bookmarkStart w:id="1663" w:name="SA_LicenseMobilitythroughSA"/>
      <w:bookmarkStart w:id="1664" w:name="_Toc372892149"/>
      <w:bookmarkStart w:id="1665" w:name="_Toc336338242"/>
      <w:r w:rsidRPr="008B486D">
        <w:rPr>
          <w:rFonts w:ascii="Calibri" w:eastAsia="PMingLiU" w:hAnsi="Calibri" w:cs="Tahoma"/>
          <w:b/>
          <w:color w:val="00188F"/>
          <w:szCs w:val="18"/>
          <w:lang w:eastAsia="zh-TW"/>
        </w:rPr>
        <w:t>透過軟體保證取得使用權行動性</w:t>
      </w:r>
      <w:bookmarkEnd w:id="1663"/>
      <w:bookmarkEnd w:id="1664"/>
      <w:bookmarkEnd w:id="1665"/>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透過</w:t>
      </w:r>
      <w:r w:rsidRPr="008B486D">
        <w:rPr>
          <w:rFonts w:ascii="Calibri" w:eastAsia="PMingLiU" w:hAnsi="Calibri"/>
          <w:lang w:eastAsia="zh-TW"/>
        </w:rPr>
        <w:t xml:space="preserve"> SA </w:t>
      </w:r>
      <w:r w:rsidRPr="008B486D">
        <w:rPr>
          <w:rFonts w:ascii="Calibri" w:eastAsia="PMingLiU" w:hAnsi="Calibri"/>
          <w:lang w:eastAsia="zh-TW"/>
        </w:rPr>
        <w:t>取得使用權行動性讓客戶能將</w:t>
      </w:r>
      <w:r w:rsidRPr="008B486D">
        <w:rPr>
          <w:rFonts w:ascii="Calibri" w:eastAsia="PMingLiU" w:hAnsi="Calibri"/>
          <w:lang w:eastAsia="zh-TW"/>
        </w:rPr>
        <w:t xml:space="preserve"> SA </w:t>
      </w:r>
      <w:r w:rsidRPr="008B486D">
        <w:rPr>
          <w:rFonts w:ascii="Calibri" w:eastAsia="PMingLiU" w:hAnsi="Calibri"/>
          <w:lang w:eastAsia="zh-TW"/>
        </w:rPr>
        <w:t>所涵蓋之某些內部部署使用權移至第三方共用伺服器之上。</w:t>
      </w:r>
      <w:r w:rsidRPr="008B486D">
        <w:rPr>
          <w:rFonts w:ascii="Calibri" w:eastAsia="PMingLiU" w:hAnsi="Calibri"/>
          <w:szCs w:val="18"/>
          <w:lang w:eastAsia="zh-TW"/>
        </w:rPr>
        <w:t>依</w:t>
      </w:r>
      <w:r w:rsidRPr="008B486D">
        <w:rPr>
          <w:rFonts w:ascii="Calibri" w:eastAsia="PMingLiU" w:hAnsi="Calibri"/>
          <w:szCs w:val="18"/>
          <w:lang w:eastAsia="zh-TW"/>
        </w:rPr>
        <w:t xml:space="preserve"> PUR </w:t>
      </w:r>
      <w:r w:rsidRPr="008B486D">
        <w:rPr>
          <w:rFonts w:ascii="Calibri" w:eastAsia="PMingLiU" w:hAnsi="Calibri"/>
          <w:szCs w:val="18"/>
          <w:lang w:eastAsia="zh-TW"/>
        </w:rPr>
        <w:t>中所定義，目前符合「伺服器陣列中的使用權行動性」的資格和</w:t>
      </w:r>
      <w:r w:rsidRPr="008B486D">
        <w:rPr>
          <w:rFonts w:ascii="Calibri" w:eastAsia="PMingLiU" w:hAnsi="Calibri"/>
          <w:szCs w:val="18"/>
          <w:lang w:eastAsia="zh-TW"/>
        </w:rPr>
        <w:t xml:space="preserve"> SA </w:t>
      </w:r>
      <w:r w:rsidRPr="008B486D">
        <w:rPr>
          <w:rFonts w:ascii="Calibri" w:eastAsia="PMingLiU" w:hAnsi="Calibri"/>
          <w:szCs w:val="18"/>
          <w:lang w:eastAsia="zh-TW"/>
        </w:rPr>
        <w:t>所涵蓋的所有產品都具備透過</w:t>
      </w:r>
      <w:r w:rsidRPr="008B486D">
        <w:rPr>
          <w:rFonts w:ascii="Calibri" w:eastAsia="PMingLiU" w:hAnsi="Calibri"/>
          <w:szCs w:val="18"/>
          <w:lang w:eastAsia="zh-TW"/>
        </w:rPr>
        <w:t xml:space="preserve"> SA </w:t>
      </w:r>
      <w:r w:rsidRPr="008B486D">
        <w:rPr>
          <w:rFonts w:ascii="Calibri" w:eastAsia="PMingLiU" w:hAnsi="Calibri"/>
          <w:szCs w:val="18"/>
          <w:lang w:eastAsia="zh-TW"/>
        </w:rPr>
        <w:t>取得使用權行動性的資格。此外，以下產品也具備透過</w:t>
      </w:r>
      <w:r w:rsidRPr="008B486D">
        <w:rPr>
          <w:rFonts w:ascii="Calibri" w:eastAsia="PMingLiU" w:hAnsi="Calibri"/>
          <w:szCs w:val="18"/>
          <w:lang w:eastAsia="zh-TW"/>
        </w:rPr>
        <w:t xml:space="preserve"> SA </w:t>
      </w:r>
      <w:r w:rsidRPr="008B486D">
        <w:rPr>
          <w:rFonts w:ascii="Calibri" w:eastAsia="PMingLiU" w:hAnsi="Calibri"/>
          <w:szCs w:val="18"/>
          <w:lang w:eastAsia="zh-TW"/>
        </w:rPr>
        <w:t>取得使用權行動性的資格：</w:t>
      </w:r>
    </w:p>
    <w:p w:rsidR="00A630E0" w:rsidRPr="008B486D" w:rsidRDefault="00A630E0" w:rsidP="00A630E0">
      <w:pPr>
        <w:pStyle w:val="ProductList-Body"/>
        <w:numPr>
          <w:ilvl w:val="0"/>
          <w:numId w:val="37"/>
        </w:numPr>
        <w:ind w:left="450" w:hanging="270"/>
        <w:rPr>
          <w:rFonts w:ascii="Calibri" w:eastAsia="PMingLiU" w:hAnsi="Calibri"/>
        </w:rPr>
      </w:pPr>
      <w:r w:rsidRPr="008B486D">
        <w:rPr>
          <w:rFonts w:ascii="Calibri" w:eastAsia="PMingLiU" w:hAnsi="Calibri"/>
          <w:szCs w:val="18"/>
        </w:rPr>
        <w:t xml:space="preserve">System Center – </w:t>
      </w:r>
      <w:r w:rsidRPr="008B486D">
        <w:rPr>
          <w:rFonts w:ascii="Calibri" w:eastAsia="PMingLiU" w:hAnsi="Calibri"/>
          <w:szCs w:val="18"/>
        </w:rPr>
        <w:t>所有伺服器管理使用權</w:t>
      </w:r>
      <w:r w:rsidRPr="008B486D">
        <w:rPr>
          <w:rFonts w:ascii="Calibri" w:eastAsia="PMingLiU" w:hAnsi="Calibri"/>
          <w:szCs w:val="18"/>
        </w:rPr>
        <w:t xml:space="preserve"> (ML)</w:t>
      </w:r>
      <w:r w:rsidRPr="008B486D">
        <w:rPr>
          <w:rFonts w:ascii="Calibri" w:eastAsia="PMingLiU" w:hAnsi="Calibri"/>
          <w:szCs w:val="18"/>
        </w:rPr>
        <w:t>，包含具</w:t>
      </w:r>
      <w:r w:rsidRPr="008B486D">
        <w:rPr>
          <w:rFonts w:ascii="Calibri" w:eastAsia="PMingLiU" w:hAnsi="Calibri"/>
          <w:szCs w:val="18"/>
        </w:rPr>
        <w:t xml:space="preserve"> SA </w:t>
      </w:r>
      <w:r w:rsidRPr="008B486D">
        <w:rPr>
          <w:rFonts w:ascii="Calibri" w:eastAsia="PMingLiU" w:hAnsi="Calibri"/>
          <w:szCs w:val="18"/>
        </w:rPr>
        <w:t>之</w:t>
      </w:r>
      <w:r w:rsidRPr="008B486D">
        <w:rPr>
          <w:rFonts w:ascii="Calibri" w:eastAsia="PMingLiU" w:hAnsi="Calibri"/>
          <w:szCs w:val="18"/>
        </w:rPr>
        <w:t xml:space="preserve"> SMSE </w:t>
      </w:r>
      <w:r w:rsidRPr="008B486D">
        <w:rPr>
          <w:rFonts w:ascii="Calibri" w:eastAsia="PMingLiU" w:hAnsi="Calibri"/>
          <w:szCs w:val="18"/>
        </w:rPr>
        <w:t>和</w:t>
      </w:r>
      <w:r w:rsidRPr="008B486D">
        <w:rPr>
          <w:rFonts w:ascii="Calibri" w:eastAsia="PMingLiU" w:hAnsi="Calibri"/>
          <w:szCs w:val="18"/>
        </w:rPr>
        <w:t xml:space="preserve"> SMSD</w:t>
      </w:r>
      <w:r w:rsidRPr="008B486D">
        <w:rPr>
          <w:rFonts w:ascii="Calibri" w:eastAsia="PMingLiU" w:hAnsi="Calibri"/>
          <w:szCs w:val="18"/>
        </w:rPr>
        <w:t>，及具</w:t>
      </w:r>
      <w:r w:rsidRPr="008B486D">
        <w:rPr>
          <w:rFonts w:ascii="Calibri" w:eastAsia="PMingLiU" w:hAnsi="Calibri"/>
          <w:szCs w:val="18"/>
        </w:rPr>
        <w:t xml:space="preserve"> SA </w:t>
      </w:r>
      <w:r w:rsidRPr="008B486D">
        <w:rPr>
          <w:rFonts w:ascii="Calibri" w:eastAsia="PMingLiU" w:hAnsi="Calibri"/>
          <w:szCs w:val="18"/>
        </w:rPr>
        <w:t>之</w:t>
      </w:r>
      <w:r w:rsidRPr="008B486D">
        <w:rPr>
          <w:rFonts w:ascii="Calibri" w:eastAsia="PMingLiU" w:hAnsi="Calibri"/>
          <w:szCs w:val="18"/>
        </w:rPr>
        <w:t xml:space="preserve"> System Center 2012 Standard</w:t>
      </w:r>
      <w:r w:rsidRPr="008B486D">
        <w:rPr>
          <w:rFonts w:ascii="Calibri" w:eastAsia="PMingLiU" w:hAnsi="Calibri"/>
          <w:szCs w:val="18"/>
        </w:rPr>
        <w:fldChar w:fldCharType="begin"/>
      </w:r>
      <w:r w:rsidRPr="008B486D">
        <w:rPr>
          <w:rFonts w:ascii="Calibri" w:eastAsia="PMingLiU" w:hAnsi="Calibri"/>
        </w:rPr>
        <w:instrText>xe "System Center 2012 Standard"</w:instrText>
      </w:r>
      <w:r w:rsidRPr="008B486D">
        <w:rPr>
          <w:rFonts w:ascii="Calibri" w:eastAsia="PMingLiU" w:hAnsi="Calibri"/>
          <w:szCs w:val="18"/>
        </w:rPr>
        <w:fldChar w:fldCharType="end"/>
      </w:r>
      <w:r w:rsidRPr="008B486D">
        <w:rPr>
          <w:rFonts w:ascii="Calibri" w:eastAsia="PMingLiU" w:hAnsi="Calibri"/>
          <w:szCs w:val="18"/>
        </w:rPr>
        <w:t xml:space="preserve"> </w:t>
      </w:r>
      <w:r w:rsidRPr="008B486D">
        <w:rPr>
          <w:rFonts w:ascii="Calibri" w:eastAsia="PMingLiU" w:hAnsi="Calibri"/>
          <w:szCs w:val="18"/>
        </w:rPr>
        <w:t>和</w:t>
      </w:r>
      <w:r w:rsidRPr="008B486D">
        <w:rPr>
          <w:rFonts w:ascii="Calibri" w:eastAsia="PMingLiU" w:hAnsi="Calibri"/>
          <w:szCs w:val="18"/>
        </w:rPr>
        <w:t xml:space="preserve"> Datacenter</w:t>
      </w:r>
      <w:r w:rsidRPr="008B486D">
        <w:rPr>
          <w:rFonts w:ascii="Calibri" w:eastAsia="PMingLiU" w:hAnsi="Calibri"/>
          <w:szCs w:val="18"/>
        </w:rPr>
        <w:t>。</w:t>
      </w:r>
    </w:p>
    <w:p w:rsidR="00E204FD" w:rsidRDefault="00E204FD" w:rsidP="00A630E0">
      <w:pPr>
        <w:pStyle w:val="ProductList-Body"/>
        <w:rPr>
          <w:rFonts w:ascii="Calibri" w:eastAsia="PMingLiU" w:hAnsi="Calibri"/>
          <w:lang w:eastAsia="zh-TW"/>
        </w:rPr>
      </w:pPr>
    </w:p>
    <w:p w:rsidR="00E204FD" w:rsidRDefault="00E204FD" w:rsidP="00A630E0">
      <w:pPr>
        <w:pStyle w:val="ProductList-Body"/>
        <w:rPr>
          <w:rFonts w:ascii="Calibri" w:eastAsia="PMingLiU" w:hAnsi="Calibri"/>
          <w:lang w:eastAsia="zh-TW"/>
        </w:rPr>
      </w:pPr>
    </w:p>
    <w:p w:rsidR="00E204FD" w:rsidRDefault="00E204FD"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若要使用「透過</w:t>
      </w:r>
      <w:r w:rsidRPr="008B486D">
        <w:rPr>
          <w:rFonts w:ascii="Calibri" w:eastAsia="PMingLiU" w:hAnsi="Calibri"/>
          <w:lang w:eastAsia="zh-TW"/>
        </w:rPr>
        <w:t xml:space="preserve"> SA </w:t>
      </w:r>
      <w:r w:rsidRPr="008B486D">
        <w:rPr>
          <w:rFonts w:ascii="Calibri" w:eastAsia="PMingLiU" w:hAnsi="Calibri"/>
          <w:lang w:eastAsia="zh-TW"/>
        </w:rPr>
        <w:t>取得使用權行動性」之權利，客戶必須：</w:t>
      </w:r>
    </w:p>
    <w:p w:rsidR="00A630E0" w:rsidRPr="008B486D" w:rsidRDefault="00A630E0" w:rsidP="00A630E0">
      <w:pPr>
        <w:pStyle w:val="ProductList-Body"/>
        <w:numPr>
          <w:ilvl w:val="0"/>
          <w:numId w:val="38"/>
        </w:numPr>
        <w:ind w:left="450" w:hanging="270"/>
        <w:rPr>
          <w:rFonts w:ascii="Calibri" w:eastAsia="PMingLiU" w:hAnsi="Calibri"/>
          <w:lang w:eastAsia="zh-TW"/>
        </w:rPr>
      </w:pPr>
      <w:r w:rsidRPr="008B486D">
        <w:rPr>
          <w:rFonts w:ascii="Calibri" w:eastAsia="PMingLiU" w:hAnsi="Calibri"/>
          <w:szCs w:val="18"/>
          <w:lang w:eastAsia="zh-TW"/>
        </w:rPr>
        <w:t>針對據以在共用第三方伺服器上執行軟體或管理作業系統環境之使用權，以及所有相關</w:t>
      </w:r>
      <w:r w:rsidRPr="008B486D">
        <w:rPr>
          <w:rFonts w:ascii="Calibri" w:eastAsia="PMingLiU" w:hAnsi="Calibri"/>
          <w:szCs w:val="18"/>
          <w:lang w:eastAsia="zh-TW"/>
        </w:rPr>
        <w:t xml:space="preserve"> CAL</w:t>
      </w:r>
      <w:r w:rsidRPr="008B486D">
        <w:rPr>
          <w:rFonts w:ascii="Calibri" w:eastAsia="PMingLiU" w:hAnsi="Calibri"/>
          <w:szCs w:val="18"/>
          <w:lang w:eastAsia="zh-TW"/>
        </w:rPr>
        <w:t>、外部連接器使用權及管理使用權，維護有效之</w:t>
      </w:r>
      <w:r w:rsidRPr="008B486D">
        <w:rPr>
          <w:rFonts w:ascii="Calibri" w:eastAsia="PMingLiU" w:hAnsi="Calibri"/>
          <w:szCs w:val="18"/>
          <w:lang w:eastAsia="zh-TW"/>
        </w:rPr>
        <w:t xml:space="preserve"> SA </w:t>
      </w:r>
      <w:r w:rsidRPr="008B486D">
        <w:rPr>
          <w:rFonts w:ascii="Calibri" w:eastAsia="PMingLiU" w:hAnsi="Calibri"/>
          <w:szCs w:val="18"/>
          <w:lang w:eastAsia="zh-TW"/>
        </w:rPr>
        <w:t>範圍；</w:t>
      </w:r>
    </w:p>
    <w:p w:rsidR="00A630E0" w:rsidRPr="008B486D" w:rsidRDefault="00A630E0" w:rsidP="00A630E0">
      <w:pPr>
        <w:pStyle w:val="ProductList-Body"/>
        <w:numPr>
          <w:ilvl w:val="0"/>
          <w:numId w:val="38"/>
        </w:numPr>
        <w:ind w:left="450" w:hanging="270"/>
        <w:rPr>
          <w:rFonts w:ascii="Calibri" w:eastAsia="PMingLiU" w:hAnsi="Calibri"/>
          <w:lang w:eastAsia="zh-TW"/>
        </w:rPr>
      </w:pPr>
      <w:r w:rsidRPr="008B486D">
        <w:rPr>
          <w:rFonts w:ascii="Calibri" w:eastAsia="PMingLiU" w:hAnsi="Calibri"/>
          <w:szCs w:val="18"/>
          <w:lang w:eastAsia="zh-TW"/>
        </w:rPr>
        <w:t>僅將他們的使用權與合格之「透過軟體保證取得使用權行動性」合作夥伴一起建置</w:t>
      </w:r>
      <w:r w:rsidRPr="008B486D">
        <w:rPr>
          <w:rFonts w:ascii="Calibri" w:eastAsia="PMingLiU" w:hAnsi="Calibri"/>
          <w:szCs w:val="18"/>
          <w:lang w:eastAsia="zh-TW"/>
        </w:rPr>
        <w:t xml:space="preserve"> (</w:t>
      </w:r>
      <w:r w:rsidRPr="008B486D">
        <w:rPr>
          <w:rFonts w:ascii="Calibri" w:eastAsia="PMingLiU" w:hAnsi="Calibri"/>
          <w:szCs w:val="18"/>
          <w:lang w:eastAsia="zh-TW"/>
        </w:rPr>
        <w:t>請參閱</w:t>
      </w:r>
      <w:r w:rsidRPr="008B486D">
        <w:rPr>
          <w:rFonts w:ascii="Calibri" w:eastAsia="PMingLiU" w:hAnsi="Calibri"/>
          <w:szCs w:val="18"/>
          <w:lang w:eastAsia="zh-TW"/>
        </w:rPr>
        <w:t xml:space="preserve"> </w:t>
      </w:r>
      <w:hyperlink r:id="rId65" w:history="1">
        <w:r w:rsidR="00CE022E">
          <w:rPr>
            <w:rStyle w:val="Hyperlink"/>
            <w:rFonts w:ascii="Calibri" w:eastAsia="PMingLiU" w:hAnsi="Calibri" w:cstheme="minorBidi"/>
            <w:szCs w:val="18"/>
            <w:lang w:eastAsia="zh-TW"/>
          </w:rPr>
          <w:t>http://www.microsoft.com/licensing/software-assurance/license-mobility.aspx</w:t>
        </w:r>
      </w:hyperlink>
      <w:r w:rsidRPr="008B486D">
        <w:rPr>
          <w:rFonts w:ascii="Calibri" w:eastAsia="PMingLiU" w:hAnsi="Calibri"/>
          <w:szCs w:val="18"/>
          <w:lang w:eastAsia="zh-TW"/>
        </w:rPr>
        <w:t>)</w:t>
      </w:r>
    </w:p>
    <w:p w:rsidR="00A630E0" w:rsidRPr="008B486D" w:rsidRDefault="00A630E0" w:rsidP="00A630E0">
      <w:pPr>
        <w:pStyle w:val="ProductList-Body"/>
        <w:numPr>
          <w:ilvl w:val="0"/>
          <w:numId w:val="38"/>
        </w:numPr>
        <w:ind w:left="450" w:hanging="270"/>
        <w:rPr>
          <w:rFonts w:ascii="Calibri" w:eastAsia="PMingLiU" w:hAnsi="Calibri"/>
          <w:lang w:eastAsia="zh-TW"/>
        </w:rPr>
      </w:pPr>
      <w:r w:rsidRPr="008B486D">
        <w:rPr>
          <w:rFonts w:ascii="Calibri" w:eastAsia="PMingLiU" w:hAnsi="Calibri"/>
          <w:szCs w:val="18"/>
          <w:lang w:eastAsia="zh-TW"/>
        </w:rPr>
        <w:t>針對將於合作夥伴共用伺服器上執行客戶授權軟體的每個「透過軟體保證取得使用權行動性合作夥伴」，填寫並提交「使用權行動性驗證」</w:t>
      </w:r>
      <w:r w:rsidRPr="008B486D">
        <w:rPr>
          <w:rFonts w:ascii="Calibri" w:eastAsia="PMingLiU" w:hAnsi="Calibri"/>
          <w:szCs w:val="18"/>
          <w:lang w:eastAsia="zh-TW"/>
        </w:rPr>
        <w:t xml:space="preserve">(License Mobility Validation) </w:t>
      </w:r>
      <w:r w:rsidRPr="008B486D">
        <w:rPr>
          <w:rFonts w:ascii="Calibri" w:eastAsia="PMingLiU" w:hAnsi="Calibri"/>
          <w:szCs w:val="18"/>
          <w:lang w:eastAsia="zh-TW"/>
        </w:rPr>
        <w:t>表單。「使用權行動性驗證」表單，將會由合格之「透過軟體保證取得使用權行動性合作夥伴」提供給客戶。</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666" w:name="SA_WindowsThinPC"/>
      <w:bookmarkStart w:id="1667" w:name="_Toc380655539"/>
      <w:bookmarkStart w:id="1668" w:name="_Toc380513490"/>
      <w:bookmarkStart w:id="1669" w:name="_Toc379797454"/>
      <w:bookmarkStart w:id="1670" w:name="_Toc372892150"/>
      <w:bookmarkStart w:id="1671" w:name="_Toc336338243"/>
      <w:bookmarkStart w:id="1672" w:name="_Toc392628285"/>
      <w:bookmarkStart w:id="1673" w:name="_Toc392791192"/>
      <w:bookmarkStart w:id="1674" w:name="_Toc394517901"/>
      <w:r w:rsidRPr="008B486D">
        <w:rPr>
          <w:rFonts w:ascii="Calibri" w:eastAsia="PMingLiU" w:hAnsi="Calibri"/>
          <w:b/>
          <w:color w:val="00188F"/>
          <w:lang w:eastAsia="zh-TW"/>
        </w:rPr>
        <w:t>Windows Thin PC</w:t>
      </w:r>
      <w:bookmarkEnd w:id="1666"/>
      <w:bookmarkEnd w:id="1667"/>
      <w:bookmarkEnd w:id="1668"/>
      <w:bookmarkEnd w:id="1669"/>
      <w:bookmarkEnd w:id="1670"/>
      <w:bookmarkEnd w:id="1671"/>
      <w:bookmarkEnd w:id="1672"/>
      <w:bookmarkEnd w:id="1673"/>
      <w:bookmarkEnd w:id="1674"/>
    </w:p>
    <w:p w:rsidR="00A630E0" w:rsidRPr="008B486D" w:rsidRDefault="00A630E0" w:rsidP="00A630E0">
      <w:pPr>
        <w:pStyle w:val="ProductList-Body"/>
        <w:rPr>
          <w:rFonts w:ascii="Calibri" w:eastAsia="PMingLiU" w:hAnsi="Calibri"/>
          <w:lang w:eastAsia="zh-TW"/>
        </w:rPr>
      </w:pPr>
      <w:r w:rsidRPr="008B486D">
        <w:rPr>
          <w:rFonts w:ascii="Calibri" w:eastAsia="PMingLiU" w:hAnsi="Calibri" w:cs="Tahoma"/>
          <w:szCs w:val="18"/>
          <w:lang w:eastAsia="zh-TW"/>
        </w:rPr>
        <w:t>具備</w:t>
      </w:r>
      <w:r w:rsidRPr="008B486D">
        <w:rPr>
          <w:rFonts w:ascii="Calibri" w:eastAsia="PMingLiU" w:hAnsi="Calibri" w:cs="Tahoma"/>
          <w:szCs w:val="18"/>
          <w:lang w:eastAsia="zh-TW"/>
        </w:rPr>
        <w:t xml:space="preserve"> Windows </w:t>
      </w:r>
      <w:r w:rsidRPr="008B486D">
        <w:rPr>
          <w:rFonts w:ascii="Calibri" w:eastAsia="PMingLiU" w:hAnsi="Calibri" w:cs="Tahoma"/>
          <w:szCs w:val="18"/>
          <w:lang w:eastAsia="zh-TW"/>
        </w:rPr>
        <w:t>桌面作業系統之有效</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範圍，或</w:t>
      </w:r>
      <w:r w:rsidRPr="008B486D">
        <w:rPr>
          <w:rFonts w:ascii="Calibri" w:eastAsia="PMingLiU" w:hAnsi="Calibri" w:cs="Tahoma"/>
          <w:szCs w:val="18"/>
          <w:lang w:eastAsia="zh-TW"/>
        </w:rPr>
        <w:t xml:space="preserve"> VDA </w:t>
      </w:r>
      <w:r w:rsidRPr="008B486D">
        <w:rPr>
          <w:rFonts w:ascii="Calibri" w:eastAsia="PMingLiU" w:hAnsi="Calibri" w:cs="Tahoma"/>
          <w:szCs w:val="18"/>
          <w:lang w:eastAsia="zh-TW"/>
        </w:rPr>
        <w:t>之有效使用權的大量授權客戶，具備享有此項利益之資格。透過</w:t>
      </w:r>
      <w:r w:rsidRPr="008B486D">
        <w:rPr>
          <w:rFonts w:ascii="Calibri" w:eastAsia="PMingLiU" w:hAnsi="Calibri" w:cs="Tahoma"/>
          <w:szCs w:val="18"/>
          <w:lang w:eastAsia="zh-TW"/>
        </w:rPr>
        <w:t xml:space="preserve"> VDA </w:t>
      </w:r>
      <w:r w:rsidRPr="008B486D">
        <w:rPr>
          <w:rFonts w:ascii="Calibri" w:eastAsia="PMingLiU" w:hAnsi="Calibri" w:cs="Tahoma"/>
          <w:szCs w:val="18"/>
          <w:lang w:eastAsia="zh-TW"/>
        </w:rPr>
        <w:t>存取此項利益之客戶，其授權裝置上必須安裝如本文件「系統組合」小節「產品注意事項」的「合格作業系統」表格所列之合格</w:t>
      </w:r>
      <w:r w:rsidRPr="008B486D">
        <w:rPr>
          <w:rFonts w:ascii="Calibri" w:eastAsia="PMingLiU" w:hAnsi="Calibri" w:cs="Tahoma"/>
          <w:szCs w:val="18"/>
          <w:lang w:eastAsia="zh-TW"/>
        </w:rPr>
        <w:t xml:space="preserve"> OS</w:t>
      </w:r>
      <w:r w:rsidRPr="008B486D">
        <w:rPr>
          <w:rFonts w:ascii="Calibri" w:eastAsia="PMingLiU" w:hAnsi="Calibri" w:cs="Tahoma"/>
          <w:szCs w:val="18"/>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cs="Tahoma"/>
          <w:szCs w:val="18"/>
        </w:rPr>
        <w:t>符合資格之客戶，得使用</w:t>
      </w:r>
      <w:r w:rsidRPr="008B486D">
        <w:rPr>
          <w:rFonts w:ascii="Calibri" w:eastAsia="PMingLiU" w:hAnsi="Calibri" w:cs="Tahoma"/>
          <w:szCs w:val="18"/>
        </w:rPr>
        <w:t xml:space="preserve"> Windows Thin PC </w:t>
      </w:r>
      <w:r w:rsidRPr="008B486D">
        <w:rPr>
          <w:rFonts w:ascii="Calibri" w:eastAsia="PMingLiU" w:hAnsi="Calibri" w:cs="Tahoma"/>
          <w:szCs w:val="18"/>
        </w:rPr>
        <w:t>來替代他們依據</w:t>
      </w:r>
      <w:r w:rsidRPr="008B486D">
        <w:rPr>
          <w:rFonts w:ascii="Calibri" w:eastAsia="PMingLiU" w:hAnsi="Calibri" w:cs="Tahoma"/>
          <w:szCs w:val="18"/>
        </w:rPr>
        <w:t xml:space="preserve"> Windows SA </w:t>
      </w:r>
      <w:r w:rsidRPr="008B486D">
        <w:rPr>
          <w:rFonts w:ascii="Calibri" w:eastAsia="PMingLiU" w:hAnsi="Calibri" w:cs="Tahoma"/>
          <w:szCs w:val="18"/>
        </w:rPr>
        <w:t>範圍或</w:t>
      </w:r>
      <w:r w:rsidRPr="008B486D">
        <w:rPr>
          <w:rFonts w:ascii="Calibri" w:eastAsia="PMingLiU" w:hAnsi="Calibri" w:cs="Tahoma"/>
          <w:szCs w:val="18"/>
        </w:rPr>
        <w:t xml:space="preserve"> Windows VDA </w:t>
      </w:r>
      <w:r w:rsidRPr="008B486D">
        <w:rPr>
          <w:rFonts w:ascii="Calibri" w:eastAsia="PMingLiU" w:hAnsi="Calibri" w:cs="Tahoma"/>
          <w:szCs w:val="18"/>
        </w:rPr>
        <w:t>使用權之規定所獲准使用的</w:t>
      </w:r>
      <w:r w:rsidRPr="008B486D">
        <w:rPr>
          <w:rFonts w:ascii="Calibri" w:eastAsia="PMingLiU" w:hAnsi="Calibri" w:cs="Tahoma"/>
          <w:szCs w:val="18"/>
        </w:rPr>
        <w:t xml:space="preserve"> Windows </w:t>
      </w:r>
      <w:r w:rsidRPr="008B486D">
        <w:rPr>
          <w:rFonts w:ascii="Calibri" w:eastAsia="PMingLiU" w:hAnsi="Calibri" w:cs="Tahoma"/>
          <w:szCs w:val="18"/>
        </w:rPr>
        <w:t>桌面作業系統執行個體。</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SubSubSectionHeading"/>
        <w:outlineLvl w:val="2"/>
        <w:rPr>
          <w:rFonts w:ascii="Calibri" w:eastAsia="PMingLiU" w:hAnsi="Calibri"/>
        </w:rPr>
      </w:pPr>
      <w:bookmarkStart w:id="1675" w:name="SA_ExtendedHotfixSupport"/>
      <w:bookmarkStart w:id="1676" w:name="_Toc380655540"/>
      <w:bookmarkStart w:id="1677" w:name="_Toc380513491"/>
      <w:bookmarkStart w:id="1678" w:name="_Toc379797455"/>
      <w:bookmarkStart w:id="1679" w:name="_Toc375840471"/>
      <w:bookmarkStart w:id="1680" w:name="_Toc374472969"/>
      <w:bookmarkStart w:id="1681" w:name="_Toc291204568"/>
      <w:bookmarkStart w:id="1682" w:name="_Toc392628286"/>
      <w:bookmarkStart w:id="1683" w:name="_Toc392791193"/>
      <w:bookmarkStart w:id="1684" w:name="_Toc394517902"/>
      <w:r w:rsidRPr="008B486D">
        <w:rPr>
          <w:rFonts w:ascii="Calibri" w:eastAsia="PMingLiU" w:hAnsi="Calibri"/>
          <w:b/>
          <w:color w:val="00188F"/>
        </w:rPr>
        <w:t>延伸</w:t>
      </w:r>
      <w:r w:rsidRPr="008B486D">
        <w:rPr>
          <w:rFonts w:ascii="Calibri" w:eastAsia="PMingLiU" w:hAnsi="Calibri"/>
          <w:b/>
          <w:color w:val="00188F"/>
        </w:rPr>
        <w:t xml:space="preserve"> Hotfix </w:t>
      </w:r>
      <w:r w:rsidRPr="008B486D">
        <w:rPr>
          <w:rFonts w:ascii="Calibri" w:eastAsia="PMingLiU" w:hAnsi="Calibri"/>
          <w:b/>
          <w:color w:val="00188F"/>
        </w:rPr>
        <w:t>支援</w:t>
      </w:r>
      <w:bookmarkEnd w:id="1675"/>
      <w:bookmarkEnd w:id="1676"/>
      <w:bookmarkEnd w:id="1677"/>
      <w:bookmarkEnd w:id="1678"/>
      <w:bookmarkEnd w:id="1679"/>
      <w:bookmarkEnd w:id="1680"/>
      <w:bookmarkEnd w:id="1681"/>
      <w:bookmarkEnd w:id="1682"/>
      <w:bookmarkEnd w:id="1683"/>
      <w:bookmarkEnd w:id="1684"/>
    </w:p>
    <w:p w:rsidR="00A630E0" w:rsidRPr="008B486D" w:rsidRDefault="00A630E0" w:rsidP="00A630E0">
      <w:pPr>
        <w:pStyle w:val="ProductList-Body"/>
        <w:rPr>
          <w:rFonts w:ascii="Calibri" w:eastAsia="PMingLiU" w:hAnsi="Calibri"/>
        </w:rPr>
      </w:pPr>
      <w:r w:rsidRPr="008B486D">
        <w:rPr>
          <w:rFonts w:ascii="Calibri" w:eastAsia="PMingLiU" w:hAnsi="Calibri" w:cs="Tahoma"/>
          <w:szCs w:val="18"/>
        </w:rPr>
        <w:t>延伸</w:t>
      </w:r>
      <w:r w:rsidRPr="008B486D">
        <w:rPr>
          <w:rFonts w:ascii="Calibri" w:eastAsia="PMingLiU" w:hAnsi="Calibri" w:cs="Tahoma"/>
          <w:szCs w:val="18"/>
        </w:rPr>
        <w:t xml:space="preserve"> Hotfix </w:t>
      </w:r>
      <w:r w:rsidRPr="008B486D">
        <w:rPr>
          <w:rFonts w:ascii="Calibri" w:eastAsia="PMingLiU" w:hAnsi="Calibri" w:cs="Tahoma"/>
          <w:szCs w:val="18"/>
        </w:rPr>
        <w:t>支援可供簽署主要支援或基本支援合約且依下列方案訂購</w:t>
      </w:r>
      <w:r w:rsidRPr="008B486D">
        <w:rPr>
          <w:rFonts w:ascii="Calibri" w:eastAsia="PMingLiU" w:hAnsi="Calibri" w:cs="Tahoma"/>
          <w:szCs w:val="18"/>
        </w:rPr>
        <w:t xml:space="preserve"> SA </w:t>
      </w:r>
      <w:r w:rsidRPr="008B486D">
        <w:rPr>
          <w:rFonts w:ascii="Calibri" w:eastAsia="PMingLiU" w:hAnsi="Calibri" w:cs="Tahoma"/>
          <w:szCs w:val="18"/>
        </w:rPr>
        <w:t>之客戶使用：</w:t>
      </w:r>
    </w:p>
    <w:p w:rsidR="00A630E0" w:rsidRPr="008B486D" w:rsidRDefault="00A630E0" w:rsidP="00A630E0">
      <w:pPr>
        <w:pStyle w:val="ProductList-Body"/>
        <w:numPr>
          <w:ilvl w:val="0"/>
          <w:numId w:val="39"/>
        </w:numPr>
        <w:ind w:left="450" w:hanging="270"/>
        <w:rPr>
          <w:rFonts w:ascii="Calibri" w:eastAsia="PMingLiU" w:hAnsi="Calibri"/>
        </w:rPr>
      </w:pPr>
      <w:r w:rsidRPr="008B486D">
        <w:rPr>
          <w:rFonts w:ascii="Calibri" w:eastAsia="PMingLiU" w:hAnsi="Calibri" w:cs="Tahoma"/>
          <w:szCs w:val="18"/>
        </w:rPr>
        <w:t>具備應用程式組合之軟體保證會員資格範圍之客戶</w:t>
      </w:r>
      <w:r w:rsidRPr="008B486D">
        <w:rPr>
          <w:rFonts w:ascii="Calibri" w:eastAsia="PMingLiU" w:hAnsi="Calibri" w:cs="Tahoma"/>
          <w:szCs w:val="18"/>
        </w:rPr>
        <w:t xml:space="preserve"> (Academic Select</w:t>
      </w:r>
      <w:r w:rsidRPr="008B486D">
        <w:rPr>
          <w:rFonts w:ascii="Calibri" w:eastAsia="PMingLiU" w:hAnsi="Calibri" w:cs="Tahoma"/>
          <w:szCs w:val="18"/>
        </w:rPr>
        <w:t>、</w:t>
      </w:r>
      <w:r w:rsidRPr="008B486D">
        <w:rPr>
          <w:rFonts w:ascii="Calibri" w:eastAsia="PMingLiU" w:hAnsi="Calibri" w:cs="Tahoma"/>
          <w:szCs w:val="18"/>
        </w:rPr>
        <w:t xml:space="preserve">Select Plus for Academic </w:t>
      </w:r>
      <w:r w:rsidRPr="008B486D">
        <w:rPr>
          <w:rFonts w:ascii="Calibri" w:eastAsia="PMingLiU" w:hAnsi="Calibri" w:cs="Tahoma"/>
          <w:szCs w:val="18"/>
        </w:rPr>
        <w:t>和</w:t>
      </w:r>
      <w:r w:rsidRPr="008B486D">
        <w:rPr>
          <w:rFonts w:ascii="Calibri" w:eastAsia="PMingLiU" w:hAnsi="Calibri" w:cs="Tahoma"/>
          <w:szCs w:val="18"/>
        </w:rPr>
        <w:t xml:space="preserve"> Campus </w:t>
      </w:r>
      <w:r w:rsidRPr="008B486D">
        <w:rPr>
          <w:rFonts w:ascii="Calibri" w:eastAsia="PMingLiU" w:hAnsi="Calibri" w:cs="Tahoma"/>
          <w:szCs w:val="18"/>
        </w:rPr>
        <w:t>和</w:t>
      </w:r>
      <w:r w:rsidRPr="008B486D">
        <w:rPr>
          <w:rFonts w:ascii="Calibri" w:eastAsia="PMingLiU" w:hAnsi="Calibri" w:cs="Tahoma"/>
          <w:szCs w:val="18"/>
        </w:rPr>
        <w:t xml:space="preserve"> School Agreement</w:t>
      </w:r>
      <w:r w:rsidRPr="008B486D">
        <w:rPr>
          <w:rFonts w:ascii="Calibri" w:eastAsia="PMingLiU" w:hAnsi="Calibri" w:cs="Tahoma"/>
          <w:szCs w:val="18"/>
        </w:rPr>
        <w:t>，還有</w:t>
      </w:r>
      <w:r w:rsidRPr="008B486D">
        <w:rPr>
          <w:rFonts w:ascii="Calibri" w:eastAsia="PMingLiU" w:hAnsi="Calibri" w:cs="Tahoma"/>
          <w:szCs w:val="18"/>
        </w:rPr>
        <w:t xml:space="preserve"> Open Value Subscription – </w:t>
      </w:r>
      <w:r w:rsidRPr="008B486D">
        <w:rPr>
          <w:rFonts w:ascii="Calibri" w:eastAsia="PMingLiU" w:hAnsi="Calibri" w:cs="Tahoma"/>
          <w:szCs w:val="18"/>
        </w:rPr>
        <w:t>教育解決方案之客戶除外</w:t>
      </w:r>
      <w:r w:rsidRPr="008B486D">
        <w:rPr>
          <w:rFonts w:ascii="Calibri" w:eastAsia="PMingLiU" w:hAnsi="Calibri" w:cs="Tahoma"/>
          <w:szCs w:val="18"/>
        </w:rPr>
        <w:t>)</w:t>
      </w:r>
      <w:r w:rsidRPr="008B486D">
        <w:rPr>
          <w:rFonts w:ascii="Calibri" w:eastAsia="PMingLiU" w:hAnsi="Calibri" w:cs="Tahoma"/>
          <w:szCs w:val="18"/>
        </w:rPr>
        <w:t>，有資格取得應用程式組合產品之延伸</w:t>
      </w:r>
      <w:r w:rsidRPr="008B486D">
        <w:rPr>
          <w:rFonts w:ascii="Calibri" w:eastAsia="PMingLiU" w:hAnsi="Calibri" w:cs="Tahoma"/>
          <w:szCs w:val="18"/>
        </w:rPr>
        <w:t xml:space="preserve"> Hotfix </w:t>
      </w:r>
      <w:r w:rsidRPr="008B486D">
        <w:rPr>
          <w:rFonts w:ascii="Calibri" w:eastAsia="PMingLiU" w:hAnsi="Calibri" w:cs="Tahoma"/>
          <w:szCs w:val="18"/>
        </w:rPr>
        <w:t>支援。</w:t>
      </w:r>
    </w:p>
    <w:p w:rsidR="00A630E0" w:rsidRPr="008B486D" w:rsidRDefault="00A630E0" w:rsidP="00A630E0">
      <w:pPr>
        <w:pStyle w:val="ProductList-Body"/>
        <w:numPr>
          <w:ilvl w:val="0"/>
          <w:numId w:val="39"/>
        </w:numPr>
        <w:ind w:left="450" w:hanging="270"/>
        <w:rPr>
          <w:rFonts w:ascii="Calibri" w:eastAsia="PMingLiU" w:hAnsi="Calibri"/>
        </w:rPr>
      </w:pPr>
      <w:r w:rsidRPr="008B486D">
        <w:rPr>
          <w:rFonts w:ascii="Calibri" w:eastAsia="PMingLiU" w:hAnsi="Calibri" w:cs="Tahoma"/>
          <w:szCs w:val="18"/>
        </w:rPr>
        <w:t>具備下列軟體保證會員資格之客戶</w:t>
      </w:r>
      <w:r w:rsidRPr="008B486D">
        <w:rPr>
          <w:rFonts w:ascii="Calibri" w:eastAsia="PMingLiU" w:hAnsi="Calibri" w:cs="Tahoma"/>
          <w:szCs w:val="18"/>
        </w:rPr>
        <w:t xml:space="preserve"> (Academic Select</w:t>
      </w:r>
      <w:r w:rsidRPr="008B486D">
        <w:rPr>
          <w:rFonts w:ascii="Calibri" w:eastAsia="PMingLiU" w:hAnsi="Calibri" w:cs="Tahoma"/>
          <w:szCs w:val="18"/>
        </w:rPr>
        <w:t>、</w:t>
      </w:r>
      <w:r w:rsidRPr="008B486D">
        <w:rPr>
          <w:rFonts w:ascii="Calibri" w:eastAsia="PMingLiU" w:hAnsi="Calibri" w:cs="Tahoma"/>
          <w:szCs w:val="18"/>
        </w:rPr>
        <w:t xml:space="preserve">Select Plus for Academic </w:t>
      </w:r>
      <w:r w:rsidRPr="008B486D">
        <w:rPr>
          <w:rFonts w:ascii="Calibri" w:eastAsia="PMingLiU" w:hAnsi="Calibri" w:cs="Tahoma"/>
          <w:szCs w:val="18"/>
        </w:rPr>
        <w:t>和</w:t>
      </w:r>
      <w:r w:rsidRPr="008B486D">
        <w:rPr>
          <w:rFonts w:ascii="Calibri" w:eastAsia="PMingLiU" w:hAnsi="Calibri" w:cs="Tahoma"/>
          <w:szCs w:val="18"/>
        </w:rPr>
        <w:t xml:space="preserve"> Campus </w:t>
      </w:r>
      <w:r w:rsidRPr="008B486D">
        <w:rPr>
          <w:rFonts w:ascii="Calibri" w:eastAsia="PMingLiU" w:hAnsi="Calibri" w:cs="Tahoma"/>
          <w:szCs w:val="18"/>
        </w:rPr>
        <w:t>和</w:t>
      </w:r>
      <w:r w:rsidRPr="008B486D">
        <w:rPr>
          <w:rFonts w:ascii="Calibri" w:eastAsia="PMingLiU" w:hAnsi="Calibri" w:cs="Tahoma"/>
          <w:szCs w:val="18"/>
        </w:rPr>
        <w:t xml:space="preserve"> School Agreement </w:t>
      </w:r>
      <w:r w:rsidRPr="008B486D">
        <w:rPr>
          <w:rFonts w:ascii="Calibri" w:eastAsia="PMingLiU" w:hAnsi="Calibri" w:cs="Tahoma"/>
          <w:szCs w:val="18"/>
        </w:rPr>
        <w:t>及</w:t>
      </w:r>
      <w:r w:rsidRPr="008B486D">
        <w:rPr>
          <w:rFonts w:ascii="Calibri" w:eastAsia="PMingLiU" w:hAnsi="Calibri" w:cs="Tahoma"/>
          <w:szCs w:val="18"/>
        </w:rPr>
        <w:t xml:space="preserve"> Open Value Subscription – </w:t>
      </w:r>
      <w:r w:rsidRPr="008B486D">
        <w:rPr>
          <w:rFonts w:ascii="Calibri" w:eastAsia="PMingLiU" w:hAnsi="Calibri" w:cs="Tahoma"/>
          <w:szCs w:val="18"/>
        </w:rPr>
        <w:t>教育解決方案之客戶除外</w:t>
      </w:r>
      <w:r w:rsidRPr="008B486D">
        <w:rPr>
          <w:rFonts w:ascii="Calibri" w:eastAsia="PMingLiU" w:hAnsi="Calibri" w:cs="Tahoma"/>
          <w:szCs w:val="18"/>
        </w:rPr>
        <w:t>)</w:t>
      </w:r>
      <w:r w:rsidRPr="008B486D">
        <w:rPr>
          <w:rFonts w:ascii="Calibri" w:eastAsia="PMingLiU" w:hAnsi="Calibri" w:cs="Tahoma"/>
          <w:szCs w:val="18"/>
        </w:rPr>
        <w:t>：適用於</w:t>
      </w:r>
      <w:r w:rsidRPr="008B486D">
        <w:rPr>
          <w:rFonts w:ascii="Calibri" w:eastAsia="PMingLiU" w:hAnsi="Calibri" w:cs="Tahoma"/>
          <w:szCs w:val="18"/>
        </w:rPr>
        <w:t xml:space="preserve"> Windows </w:t>
      </w:r>
      <w:r w:rsidRPr="008B486D">
        <w:rPr>
          <w:rFonts w:ascii="Calibri" w:eastAsia="PMingLiU" w:hAnsi="Calibri" w:cs="Tahoma"/>
          <w:szCs w:val="18"/>
        </w:rPr>
        <w:t>桌面作業系統之延伸</w:t>
      </w:r>
      <w:r w:rsidRPr="008B486D">
        <w:rPr>
          <w:rFonts w:ascii="Calibri" w:eastAsia="PMingLiU" w:hAnsi="Calibri" w:cs="Tahoma"/>
          <w:szCs w:val="18"/>
        </w:rPr>
        <w:t xml:space="preserve"> Hotfix </w:t>
      </w:r>
      <w:r w:rsidRPr="008B486D">
        <w:rPr>
          <w:rFonts w:ascii="Calibri" w:eastAsia="PMingLiU" w:hAnsi="Calibri" w:cs="Tahoma"/>
          <w:szCs w:val="18"/>
        </w:rPr>
        <w:t>支援合格系統組合，及</w:t>
      </w:r>
      <w:r w:rsidRPr="008B486D">
        <w:rPr>
          <w:rFonts w:ascii="Calibri" w:eastAsia="PMingLiU" w:hAnsi="Calibri" w:cs="Tahoma"/>
          <w:szCs w:val="18"/>
        </w:rPr>
        <w:t>/</w:t>
      </w:r>
      <w:r w:rsidRPr="008B486D">
        <w:rPr>
          <w:rFonts w:ascii="Calibri" w:eastAsia="PMingLiU" w:hAnsi="Calibri" w:cs="Tahoma"/>
          <w:szCs w:val="18"/>
        </w:rPr>
        <w:t>或</w:t>
      </w:r>
      <w:r w:rsidRPr="008B486D">
        <w:rPr>
          <w:rFonts w:ascii="Calibri" w:eastAsia="PMingLiU" w:hAnsi="Calibri" w:cs="Tahoma"/>
          <w:szCs w:val="18"/>
        </w:rPr>
        <w:t xml:space="preserve"> Windows Embedded </w:t>
      </w:r>
      <w:r w:rsidRPr="008B486D">
        <w:rPr>
          <w:rFonts w:ascii="Calibri" w:eastAsia="PMingLiU" w:hAnsi="Calibri" w:cs="Tahoma"/>
          <w:szCs w:val="18"/>
        </w:rPr>
        <w:t>作業系統</w:t>
      </w:r>
      <w:r w:rsidRPr="008B486D">
        <w:rPr>
          <w:rFonts w:ascii="Calibri" w:eastAsia="PMingLiU" w:hAnsi="Calibri" w:cs="Tahoma"/>
          <w:szCs w:val="18"/>
        </w:rPr>
        <w:t xml:space="preserve"> (</w:t>
      </w:r>
      <w:r w:rsidRPr="008B486D">
        <w:rPr>
          <w:rFonts w:ascii="Calibri" w:eastAsia="PMingLiU" w:hAnsi="Calibri" w:cs="Tahoma"/>
          <w:szCs w:val="18"/>
        </w:rPr>
        <w:t>具備</w:t>
      </w:r>
      <w:r w:rsidRPr="008B486D">
        <w:rPr>
          <w:rFonts w:ascii="Calibri" w:eastAsia="PMingLiU" w:hAnsi="Calibri" w:cs="Tahoma"/>
          <w:szCs w:val="18"/>
        </w:rPr>
        <w:t xml:space="preserve"> Windows Embedded </w:t>
      </w:r>
      <w:r w:rsidRPr="008B486D">
        <w:rPr>
          <w:rFonts w:ascii="Calibri" w:eastAsia="PMingLiU" w:hAnsi="Calibri" w:cs="Tahoma"/>
          <w:szCs w:val="18"/>
        </w:rPr>
        <w:t>產品之軟體保證會員資格</w:t>
      </w:r>
      <w:r w:rsidRPr="008B486D">
        <w:rPr>
          <w:rFonts w:ascii="Calibri" w:eastAsia="PMingLiU" w:hAnsi="Calibri" w:cs="Tahoma"/>
          <w:szCs w:val="18"/>
        </w:rPr>
        <w:t>)</w:t>
      </w:r>
      <w:r w:rsidRPr="008B486D">
        <w:rPr>
          <w:rFonts w:ascii="Calibri" w:eastAsia="PMingLiU" w:hAnsi="Calibri" w:cs="Tahoma"/>
          <w:szCs w:val="18"/>
        </w:rPr>
        <w:t>。</w:t>
      </w:r>
    </w:p>
    <w:p w:rsidR="00A630E0" w:rsidRPr="008B486D" w:rsidRDefault="00A630E0" w:rsidP="00A630E0">
      <w:pPr>
        <w:pStyle w:val="ProductList-Body"/>
        <w:numPr>
          <w:ilvl w:val="0"/>
          <w:numId w:val="39"/>
        </w:numPr>
        <w:ind w:left="450" w:hanging="270"/>
        <w:rPr>
          <w:rFonts w:ascii="Calibri" w:eastAsia="PMingLiU" w:hAnsi="Calibri"/>
        </w:rPr>
      </w:pPr>
      <w:r w:rsidRPr="008B486D">
        <w:rPr>
          <w:rFonts w:ascii="Calibri" w:eastAsia="PMingLiU" w:hAnsi="Calibri" w:cs="Tahoma"/>
          <w:szCs w:val="18"/>
          <w:lang w:eastAsia="zh-TW"/>
        </w:rPr>
        <w:t>至少針對一種伺服器產品具備</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之客戶</w:t>
      </w:r>
      <w:r w:rsidRPr="008B486D">
        <w:rPr>
          <w:rFonts w:ascii="Calibri" w:eastAsia="PMingLiU" w:hAnsi="Calibri" w:cs="Tahoma"/>
          <w:szCs w:val="18"/>
          <w:lang w:eastAsia="zh-TW"/>
        </w:rPr>
        <w:t xml:space="preserve"> (Academic </w:t>
      </w:r>
      <w:r w:rsidRPr="008B486D">
        <w:rPr>
          <w:rFonts w:ascii="Calibri" w:eastAsia="PMingLiU" w:hAnsi="Calibri" w:cs="Tahoma"/>
          <w:szCs w:val="18"/>
          <w:lang w:eastAsia="zh-TW"/>
        </w:rPr>
        <w:t>除外</w:t>
      </w:r>
      <w:r w:rsidRPr="008B486D">
        <w:rPr>
          <w:rFonts w:ascii="Calibri" w:eastAsia="PMingLiU" w:hAnsi="Calibri" w:cs="Tahoma"/>
          <w:szCs w:val="18"/>
          <w:lang w:eastAsia="zh-TW"/>
        </w:rPr>
        <w:t xml:space="preserve">) </w:t>
      </w:r>
      <w:r w:rsidRPr="008B486D">
        <w:rPr>
          <w:rFonts w:ascii="Calibri" w:eastAsia="PMingLiU" w:hAnsi="Calibri" w:cs="Tahoma"/>
          <w:szCs w:val="18"/>
          <w:lang w:eastAsia="zh-TW"/>
        </w:rPr>
        <w:t>有資格取得伺服器產品之延伸</w:t>
      </w:r>
      <w:r w:rsidRPr="008B486D">
        <w:rPr>
          <w:rFonts w:ascii="Calibri" w:eastAsia="PMingLiU" w:hAnsi="Calibri" w:cs="Tahoma"/>
          <w:szCs w:val="18"/>
          <w:lang w:eastAsia="zh-TW"/>
        </w:rPr>
        <w:t xml:space="preserve"> Hotfix </w:t>
      </w:r>
      <w:r w:rsidRPr="008B486D">
        <w:rPr>
          <w:rFonts w:ascii="Calibri" w:eastAsia="PMingLiU" w:hAnsi="Calibri" w:cs="Tahoma"/>
          <w:szCs w:val="18"/>
          <w:lang w:eastAsia="zh-TW"/>
        </w:rPr>
        <w:t>支援。</w:t>
      </w:r>
      <w:r w:rsidRPr="008B486D">
        <w:rPr>
          <w:rFonts w:ascii="Calibri" w:eastAsia="PMingLiU" w:hAnsi="Calibri" w:cs="Tahoma"/>
          <w:szCs w:val="18"/>
        </w:rPr>
        <w:t>包括下列伺服器產品：</w:t>
      </w:r>
    </w:p>
    <w:p w:rsidR="00A630E0" w:rsidRPr="008B486D" w:rsidRDefault="00A630E0" w:rsidP="00A630E0">
      <w:pPr>
        <w:pStyle w:val="ProductList-Body"/>
        <w:numPr>
          <w:ilvl w:val="0"/>
          <w:numId w:val="39"/>
        </w:numPr>
        <w:ind w:left="450" w:hanging="270"/>
        <w:rPr>
          <w:rFonts w:ascii="Calibri" w:eastAsia="PMingLiU" w:hAnsi="Calibri"/>
        </w:rPr>
      </w:pPr>
      <w:r w:rsidRPr="008B486D">
        <w:rPr>
          <w:rFonts w:ascii="Calibri" w:eastAsia="PMingLiU" w:hAnsi="Calibri" w:cs="Tahoma"/>
          <w:szCs w:val="18"/>
        </w:rPr>
        <w:t>Microsoft Exchange Server</w:t>
      </w:r>
      <w:r w:rsidRPr="008B486D">
        <w:rPr>
          <w:rFonts w:ascii="Calibri" w:eastAsia="PMingLiU" w:hAnsi="Calibri" w:cs="Tahoma"/>
          <w:szCs w:val="18"/>
        </w:rPr>
        <w:t>、</w:t>
      </w:r>
      <w:r w:rsidRPr="008B486D">
        <w:rPr>
          <w:rFonts w:ascii="Calibri" w:eastAsia="PMingLiU" w:hAnsi="Calibri" w:cs="Tahoma"/>
          <w:szCs w:val="18"/>
        </w:rPr>
        <w:t>Microsoft SQL Server</w:t>
      </w:r>
      <w:r w:rsidRPr="008B486D">
        <w:rPr>
          <w:rFonts w:ascii="Calibri" w:eastAsia="PMingLiU" w:hAnsi="Calibri" w:cs="Tahoma"/>
          <w:szCs w:val="18"/>
        </w:rPr>
        <w:t>、</w:t>
      </w:r>
      <w:r w:rsidRPr="008B486D">
        <w:rPr>
          <w:rFonts w:ascii="Calibri" w:eastAsia="PMingLiU" w:hAnsi="Calibri" w:cs="Tahoma"/>
          <w:szCs w:val="18"/>
        </w:rPr>
        <w:t xml:space="preserve">System Center 2012 </w:t>
      </w:r>
      <w:r w:rsidRPr="008B486D">
        <w:rPr>
          <w:rFonts w:ascii="Calibri" w:eastAsia="PMingLiU" w:hAnsi="Calibri" w:cs="Tahoma"/>
          <w:szCs w:val="18"/>
        </w:rPr>
        <w:t>和</w:t>
      </w:r>
      <w:r w:rsidRPr="008B486D">
        <w:rPr>
          <w:rFonts w:ascii="Calibri" w:eastAsia="PMingLiU" w:hAnsi="Calibri" w:cs="Tahoma"/>
          <w:szCs w:val="18"/>
        </w:rPr>
        <w:t xml:space="preserve"> Windows Server</w:t>
      </w:r>
      <w:r w:rsidRPr="008B486D">
        <w:rPr>
          <w:rFonts w:ascii="Calibri" w:eastAsia="PMingLiU" w:hAnsi="Calibri" w:cs="Tahoma"/>
          <w:szCs w:val="18"/>
        </w:rPr>
        <w:t>。</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cs="Tahoma"/>
          <w:szCs w:val="18"/>
          <w:lang w:eastAsia="zh-TW"/>
        </w:rPr>
        <w:t>延伸的</w:t>
      </w:r>
      <w:r w:rsidRPr="008B486D">
        <w:rPr>
          <w:rFonts w:ascii="Calibri" w:eastAsia="PMingLiU" w:hAnsi="Calibri" w:cs="Tahoma"/>
          <w:szCs w:val="18"/>
          <w:lang w:eastAsia="zh-TW"/>
        </w:rPr>
        <w:t xml:space="preserve"> Hotfix </w:t>
      </w:r>
      <w:r w:rsidRPr="008B486D">
        <w:rPr>
          <w:rFonts w:ascii="Calibri" w:eastAsia="PMingLiU" w:hAnsi="Calibri" w:cs="Tahoma"/>
          <w:szCs w:val="18"/>
          <w:lang w:eastAsia="zh-TW"/>
        </w:rPr>
        <w:t>支援是從主要支援轉換為延伸支援之舊版軟體的利益。有資格取得此</w:t>
      </w:r>
      <w:r w:rsidRPr="008B486D">
        <w:rPr>
          <w:rFonts w:ascii="Calibri" w:eastAsia="PMingLiU" w:hAnsi="Calibri" w:cs="Tahoma"/>
          <w:szCs w:val="18"/>
          <w:lang w:eastAsia="zh-TW"/>
        </w:rPr>
        <w:t xml:space="preserve"> SA </w:t>
      </w:r>
      <w:r w:rsidRPr="008B486D">
        <w:rPr>
          <w:rFonts w:ascii="Calibri" w:eastAsia="PMingLiU" w:hAnsi="Calibri" w:cs="Tahoma"/>
          <w:szCs w:val="18"/>
          <w:lang w:eastAsia="zh-TW"/>
        </w:rPr>
        <w:t>利益的客戶會撤銷通常被視為延伸支援合約之一部分進行收費的年度費用。客戶仍需針對個別的</w:t>
      </w:r>
      <w:r w:rsidRPr="008B486D">
        <w:rPr>
          <w:rFonts w:ascii="Calibri" w:eastAsia="PMingLiU" w:hAnsi="Calibri" w:cs="Tahoma"/>
          <w:szCs w:val="18"/>
          <w:lang w:eastAsia="zh-TW"/>
        </w:rPr>
        <w:t xml:space="preserve"> Hotfix </w:t>
      </w:r>
      <w:r w:rsidRPr="008B486D">
        <w:rPr>
          <w:rFonts w:ascii="Calibri" w:eastAsia="PMingLiU" w:hAnsi="Calibri" w:cs="Tahoma"/>
          <w:szCs w:val="18"/>
          <w:lang w:eastAsia="zh-TW"/>
        </w:rPr>
        <w:t>付費。有資格取得此利益之客戶不需要於產品轉換為延伸支援之</w:t>
      </w:r>
      <w:r w:rsidRPr="008B486D">
        <w:rPr>
          <w:rFonts w:ascii="Calibri" w:eastAsia="PMingLiU" w:hAnsi="Calibri" w:cs="Tahoma"/>
          <w:szCs w:val="18"/>
          <w:lang w:eastAsia="zh-TW"/>
        </w:rPr>
        <w:t xml:space="preserve"> 90 </w:t>
      </w:r>
      <w:r w:rsidRPr="008B486D">
        <w:rPr>
          <w:rFonts w:ascii="Calibri" w:eastAsia="PMingLiU" w:hAnsi="Calibri" w:cs="Tahoma"/>
          <w:szCs w:val="18"/>
          <w:lang w:eastAsia="zh-TW"/>
        </w:rPr>
        <w:t>日期間內註冊。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rPr>
      </w:pPr>
      <w:bookmarkStart w:id="1685" w:name="SA_MDOPforSA"/>
      <w:bookmarkStart w:id="1686" w:name="_Toc380655541"/>
      <w:bookmarkStart w:id="1687" w:name="_Toc380513492"/>
      <w:bookmarkStart w:id="1688" w:name="_Toc379797456"/>
      <w:bookmarkStart w:id="1689" w:name="_Toc372892151"/>
      <w:bookmarkStart w:id="1690" w:name="_Toc336338244"/>
      <w:bookmarkStart w:id="1691" w:name="_Toc392628287"/>
      <w:bookmarkStart w:id="1692" w:name="_Toc392791194"/>
      <w:bookmarkStart w:id="1693" w:name="_Toc394517903"/>
      <w:r w:rsidRPr="008B486D">
        <w:rPr>
          <w:rFonts w:ascii="Calibri" w:eastAsia="PMingLiU" w:hAnsi="Calibri"/>
          <w:b/>
          <w:color w:val="00188F"/>
        </w:rPr>
        <w:t>Microsoft Desktop Optimization Pack for Software Assurance</w:t>
      </w:r>
      <w:bookmarkEnd w:id="1685"/>
      <w:bookmarkEnd w:id="1686"/>
      <w:bookmarkEnd w:id="1687"/>
      <w:bookmarkEnd w:id="1688"/>
      <w:bookmarkEnd w:id="1689"/>
      <w:bookmarkEnd w:id="1690"/>
      <w:bookmarkEnd w:id="1691"/>
      <w:bookmarkEnd w:id="1692"/>
      <w:bookmarkEnd w:id="1693"/>
      <w:r w:rsidRPr="008B486D">
        <w:rPr>
          <w:rFonts w:ascii="Calibri" w:eastAsia="PMingLiU" w:hAnsi="Calibri"/>
          <w:b/>
          <w:color w:val="00188F"/>
        </w:rPr>
        <w:fldChar w:fldCharType="begin"/>
      </w:r>
      <w:r w:rsidRPr="008B486D">
        <w:rPr>
          <w:rFonts w:ascii="Calibri" w:eastAsia="PMingLiU" w:hAnsi="Calibri"/>
        </w:rPr>
        <w:instrText>xe "Microsoft Desktop Optimization Pack for SA"</w:instrText>
      </w:r>
      <w:r w:rsidRPr="008B486D">
        <w:rPr>
          <w:rFonts w:ascii="Calibri" w:eastAsia="PMingLiU" w:hAnsi="Calibri"/>
          <w:b/>
          <w:color w:val="00188F"/>
        </w:rPr>
        <w:fldChar w:fldCharType="end"/>
      </w:r>
    </w:p>
    <w:p w:rsidR="00A630E0" w:rsidRPr="008B486D" w:rsidRDefault="00A630E0" w:rsidP="00A630E0">
      <w:pPr>
        <w:pStyle w:val="ProductList-Body"/>
        <w:rPr>
          <w:rFonts w:ascii="Calibri" w:eastAsia="PMingLiU" w:hAnsi="Calibri"/>
        </w:rPr>
      </w:pPr>
      <w:r w:rsidRPr="008B486D">
        <w:rPr>
          <w:rFonts w:ascii="Calibri" w:eastAsia="PMingLiU" w:hAnsi="Calibri" w:cs="Tahoma"/>
          <w:szCs w:val="18"/>
        </w:rPr>
        <w:t>Microsoft Desktop Optimization Pack for SA (MDOP</w:t>
      </w:r>
      <w:r w:rsidRPr="008B486D">
        <w:rPr>
          <w:rFonts w:ascii="Calibri" w:eastAsia="PMingLiU" w:hAnsi="Calibri" w:cs="Tahoma"/>
          <w:szCs w:val="18"/>
        </w:rPr>
        <w:fldChar w:fldCharType="begin"/>
      </w:r>
      <w:r w:rsidRPr="008B486D">
        <w:rPr>
          <w:rFonts w:ascii="Calibri" w:eastAsia="PMingLiU" w:hAnsi="Calibri"/>
        </w:rPr>
        <w:instrText>xe "MDOP"</w:instrText>
      </w:r>
      <w:r w:rsidRPr="008B486D">
        <w:rPr>
          <w:rFonts w:ascii="Calibri" w:eastAsia="PMingLiU" w:hAnsi="Calibri" w:cs="Tahoma"/>
          <w:szCs w:val="18"/>
        </w:rPr>
        <w:fldChar w:fldCharType="end"/>
      </w:r>
      <w:r w:rsidRPr="008B486D">
        <w:rPr>
          <w:rFonts w:ascii="Calibri" w:eastAsia="PMingLiU" w:hAnsi="Calibri" w:cs="Tahoma"/>
          <w:szCs w:val="18"/>
        </w:rPr>
        <w:t xml:space="preserve">) </w:t>
      </w:r>
      <w:r w:rsidRPr="008B486D">
        <w:rPr>
          <w:rFonts w:ascii="Calibri" w:eastAsia="PMingLiU" w:hAnsi="Calibri" w:cs="Tahoma"/>
          <w:szCs w:val="18"/>
        </w:rPr>
        <w:t>是一項選擇性訂購，僅提供具備下列項目之客戶：</w:t>
      </w:r>
    </w:p>
    <w:p w:rsidR="00A630E0" w:rsidRPr="008B486D" w:rsidRDefault="00A630E0" w:rsidP="00A630E0">
      <w:pPr>
        <w:pStyle w:val="ProductList-Body"/>
        <w:numPr>
          <w:ilvl w:val="0"/>
          <w:numId w:val="40"/>
        </w:numPr>
        <w:ind w:left="450" w:hanging="270"/>
        <w:rPr>
          <w:rFonts w:ascii="Calibri" w:eastAsia="PMingLiU" w:hAnsi="Calibri"/>
          <w:lang w:eastAsia="zh-TW"/>
        </w:rPr>
      </w:pPr>
      <w:r w:rsidRPr="008B486D">
        <w:rPr>
          <w:rFonts w:ascii="Calibri" w:eastAsia="PMingLiU" w:hAnsi="Calibri" w:cs="Tahoma"/>
          <w:szCs w:val="18"/>
          <w:lang w:eastAsia="zh-TW"/>
        </w:rPr>
        <w:t>針對其</w:t>
      </w:r>
      <w:r w:rsidRPr="008B486D">
        <w:rPr>
          <w:rFonts w:ascii="Calibri" w:eastAsia="PMingLiU" w:hAnsi="Calibri" w:cs="Tahoma"/>
          <w:szCs w:val="18"/>
          <w:lang w:eastAsia="zh-TW"/>
        </w:rPr>
        <w:t xml:space="preserve"> Windows </w:t>
      </w:r>
      <w:r w:rsidRPr="008B486D">
        <w:rPr>
          <w:rFonts w:ascii="Calibri" w:eastAsia="PMingLiU" w:hAnsi="Calibri" w:cs="Tahoma"/>
          <w:szCs w:val="18"/>
          <w:lang w:eastAsia="zh-TW"/>
        </w:rPr>
        <w:t>桌面作業系統使用權具備有效的</w:t>
      </w:r>
      <w:r w:rsidRPr="008B486D">
        <w:rPr>
          <w:rFonts w:ascii="Calibri" w:eastAsia="PMingLiU" w:hAnsi="Calibri" w:cs="Tahoma"/>
          <w:szCs w:val="18"/>
          <w:lang w:eastAsia="zh-TW"/>
        </w:rPr>
        <w:t xml:space="preserve"> SA</w:t>
      </w:r>
    </w:p>
    <w:p w:rsidR="00A630E0" w:rsidRPr="008B486D" w:rsidRDefault="00A630E0" w:rsidP="00A630E0">
      <w:pPr>
        <w:pStyle w:val="ProductList-Body"/>
        <w:numPr>
          <w:ilvl w:val="0"/>
          <w:numId w:val="40"/>
        </w:numPr>
        <w:ind w:left="450" w:hanging="270"/>
        <w:rPr>
          <w:rFonts w:ascii="Calibri" w:eastAsia="PMingLiU" w:hAnsi="Calibri"/>
          <w:lang w:eastAsia="zh-TW"/>
        </w:rPr>
      </w:pPr>
      <w:r w:rsidRPr="008B486D">
        <w:rPr>
          <w:rFonts w:ascii="Calibri" w:eastAsia="PMingLiU" w:hAnsi="Calibri" w:cs="Tahoma"/>
          <w:szCs w:val="18"/>
          <w:lang w:eastAsia="zh-TW"/>
        </w:rPr>
        <w:t xml:space="preserve">Windows </w:t>
      </w:r>
      <w:r w:rsidRPr="008B486D">
        <w:rPr>
          <w:rFonts w:ascii="Calibri" w:eastAsia="PMingLiU" w:hAnsi="Calibri" w:cs="Tahoma"/>
          <w:szCs w:val="18"/>
          <w:lang w:eastAsia="zh-TW"/>
        </w:rPr>
        <w:t>虛擬桌面存取的有效訂閱</w:t>
      </w:r>
      <w:r w:rsidRPr="008B486D">
        <w:rPr>
          <w:rFonts w:ascii="Calibri" w:eastAsia="PMingLiU" w:hAnsi="Calibri" w:cs="Tahoma"/>
          <w:szCs w:val="18"/>
        </w:rPr>
        <w:fldChar w:fldCharType="begin"/>
      </w:r>
      <w:r w:rsidRPr="008B486D">
        <w:rPr>
          <w:rFonts w:ascii="Calibri" w:eastAsia="PMingLiU" w:hAnsi="Calibri"/>
          <w:lang w:eastAsia="zh-TW"/>
        </w:rPr>
        <w:instrText xml:space="preserve">xe "Windows </w:instrText>
      </w:r>
      <w:r w:rsidRPr="008B486D">
        <w:rPr>
          <w:rFonts w:ascii="Calibri" w:eastAsia="PMingLiU" w:hAnsi="Calibri"/>
          <w:lang w:eastAsia="zh-TW"/>
        </w:rPr>
        <w:instrText>虛擬桌面存取</w:instrText>
      </w:r>
      <w:r w:rsidRPr="008B486D">
        <w:rPr>
          <w:rFonts w:ascii="Calibri" w:eastAsia="PMingLiU" w:hAnsi="Calibri"/>
          <w:lang w:eastAsia="zh-TW"/>
        </w:rPr>
        <w:instrText>"</w:instrText>
      </w:r>
      <w:r w:rsidRPr="008B486D">
        <w:rPr>
          <w:rFonts w:ascii="Calibri" w:eastAsia="PMingLiU" w:hAnsi="Calibri" w:cs="Tahoma"/>
          <w:szCs w:val="18"/>
        </w:rPr>
        <w:fldChar w:fldCharType="end"/>
      </w:r>
      <w:r w:rsidRPr="008B486D">
        <w:rPr>
          <w:rFonts w:ascii="Calibri" w:eastAsia="PMingLiU" w:hAnsi="Calibri" w:cs="Tahoma"/>
          <w:szCs w:val="18"/>
          <w:lang w:eastAsia="zh-TW"/>
        </w:rPr>
        <w:t>，或</w:t>
      </w:r>
    </w:p>
    <w:p w:rsidR="00A630E0" w:rsidRPr="008B486D" w:rsidRDefault="00A630E0" w:rsidP="00A630E0">
      <w:pPr>
        <w:pStyle w:val="ProductList-Body"/>
        <w:numPr>
          <w:ilvl w:val="0"/>
          <w:numId w:val="40"/>
        </w:numPr>
        <w:ind w:left="450" w:hanging="270"/>
        <w:rPr>
          <w:rFonts w:ascii="Calibri" w:eastAsia="PMingLiU" w:hAnsi="Calibri"/>
          <w:lang w:eastAsia="zh-TW"/>
        </w:rPr>
      </w:pPr>
      <w:r w:rsidRPr="008B486D">
        <w:rPr>
          <w:rFonts w:ascii="Calibri" w:eastAsia="PMingLiU" w:hAnsi="Calibri" w:cs="Tahoma"/>
          <w:szCs w:val="18"/>
          <w:lang w:eastAsia="zh-TW"/>
        </w:rPr>
        <w:t xml:space="preserve">Windows </w:t>
      </w:r>
      <w:r w:rsidRPr="008B486D">
        <w:rPr>
          <w:rFonts w:ascii="Calibri" w:eastAsia="PMingLiU" w:hAnsi="Calibri" w:cs="Tahoma"/>
          <w:szCs w:val="18"/>
          <w:lang w:eastAsia="zh-TW"/>
        </w:rPr>
        <w:t>附贈訂閱使用權的有效訂閱</w:t>
      </w:r>
      <w:r w:rsidRPr="008B486D">
        <w:rPr>
          <w:rFonts w:ascii="Calibri" w:eastAsia="PMingLiU" w:hAnsi="Calibri" w:cs="Tahoma"/>
          <w:szCs w:val="18"/>
        </w:rPr>
        <w:fldChar w:fldCharType="begin"/>
      </w:r>
      <w:r w:rsidRPr="008B486D">
        <w:rPr>
          <w:rFonts w:ascii="Calibri" w:eastAsia="PMingLiU" w:hAnsi="Calibri"/>
          <w:lang w:eastAsia="zh-TW"/>
        </w:rPr>
        <w:instrText xml:space="preserve">xe "Windows </w:instrText>
      </w:r>
      <w:r w:rsidRPr="008B486D">
        <w:rPr>
          <w:rFonts w:ascii="Calibri" w:eastAsia="PMingLiU" w:hAnsi="Calibri"/>
          <w:lang w:eastAsia="zh-TW"/>
        </w:rPr>
        <w:instrText>附贈訂閱</w:instrText>
      </w:r>
      <w:r w:rsidRPr="008B486D">
        <w:rPr>
          <w:rFonts w:ascii="Calibri" w:eastAsia="PMingLiU" w:hAnsi="Calibri"/>
          <w:lang w:eastAsia="zh-TW"/>
        </w:rPr>
        <w:instrText>"</w:instrText>
      </w:r>
      <w:r w:rsidRPr="008B486D">
        <w:rPr>
          <w:rFonts w:ascii="Calibri" w:eastAsia="PMingLiU" w:hAnsi="Calibri" w:cs="Tahoma"/>
          <w:szCs w:val="18"/>
        </w:rPr>
        <w:fldChar w:fldCharType="end"/>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694" w:name="SA_VirtualizationRightsforWinDesktop"/>
      <w:bookmarkStart w:id="1695" w:name="_Toc380655542"/>
      <w:bookmarkStart w:id="1696" w:name="_Toc380513493"/>
      <w:bookmarkStart w:id="1697" w:name="_Toc379797457"/>
      <w:bookmarkStart w:id="1698" w:name="_Toc392628288"/>
      <w:bookmarkStart w:id="1699" w:name="_Toc392791195"/>
      <w:bookmarkStart w:id="1700" w:name="_Toc394517904"/>
      <w:r w:rsidRPr="008B486D">
        <w:rPr>
          <w:rFonts w:ascii="Calibri" w:eastAsia="PMingLiU" w:hAnsi="Calibri"/>
          <w:b/>
          <w:color w:val="00188F"/>
          <w:lang w:eastAsia="zh-TW"/>
        </w:rPr>
        <w:t xml:space="preserve">Windows </w:t>
      </w:r>
      <w:r w:rsidRPr="008B486D">
        <w:rPr>
          <w:rFonts w:ascii="Calibri" w:eastAsia="PMingLiU" w:hAnsi="Calibri"/>
          <w:b/>
          <w:color w:val="00188F"/>
          <w:lang w:eastAsia="zh-TW"/>
        </w:rPr>
        <w:t>和</w:t>
      </w:r>
      <w:r w:rsidRPr="008B486D">
        <w:rPr>
          <w:rFonts w:ascii="Calibri" w:eastAsia="PMingLiU" w:hAnsi="Calibri"/>
          <w:b/>
          <w:color w:val="00188F"/>
          <w:lang w:eastAsia="zh-TW"/>
        </w:rPr>
        <w:t xml:space="preserve"> Windows Embedded </w:t>
      </w:r>
      <w:r w:rsidRPr="008B486D">
        <w:rPr>
          <w:rFonts w:ascii="Calibri" w:eastAsia="PMingLiU" w:hAnsi="Calibri"/>
          <w:b/>
          <w:color w:val="00188F"/>
          <w:lang w:eastAsia="zh-TW"/>
        </w:rPr>
        <w:t>授權桌面的虛擬化權利</w:t>
      </w:r>
      <w:bookmarkEnd w:id="1694"/>
      <w:bookmarkEnd w:id="1695"/>
      <w:bookmarkEnd w:id="1696"/>
      <w:bookmarkEnd w:id="1697"/>
      <w:bookmarkEnd w:id="1698"/>
      <w:bookmarkEnd w:id="1699"/>
      <w:bookmarkEnd w:id="1700"/>
    </w:p>
    <w:p w:rsidR="00A630E0" w:rsidRPr="00E204FD" w:rsidRDefault="00A630E0" w:rsidP="00A630E0">
      <w:pPr>
        <w:pStyle w:val="ProductList-Body"/>
        <w:rPr>
          <w:rFonts w:ascii="Calibri" w:eastAsia="PMingLiU" w:hAnsi="Calibri"/>
          <w:spacing w:val="-4"/>
          <w:lang w:eastAsia="zh-TW"/>
        </w:rPr>
      </w:pPr>
      <w:r w:rsidRPr="00E204FD">
        <w:rPr>
          <w:rFonts w:ascii="Calibri" w:eastAsia="PMingLiU" w:hAnsi="Calibri" w:cs="Tahoma"/>
          <w:color w:val="000000"/>
          <w:spacing w:val="-4"/>
          <w:szCs w:val="18"/>
          <w:lang w:eastAsia="zh-TW"/>
        </w:rPr>
        <w:t>此使用權利最多可以在四部本機虛擬機器上執行軟體。如需進一步使用權利的詳細資訊，請參閱</w:t>
      </w:r>
      <w:r w:rsidRPr="00E204FD">
        <w:rPr>
          <w:rFonts w:ascii="Calibri" w:eastAsia="PMingLiU" w:hAnsi="Calibri" w:cs="Tahoma"/>
          <w:color w:val="000000"/>
          <w:spacing w:val="-4"/>
          <w:szCs w:val="18"/>
          <w:lang w:eastAsia="zh-TW"/>
        </w:rPr>
        <w:t xml:space="preserve"> </w:t>
      </w:r>
      <w:r w:rsidRPr="00E204FD">
        <w:rPr>
          <w:rFonts w:ascii="Calibri" w:eastAsia="PMingLiU" w:hAnsi="Calibri" w:cs="Tahoma"/>
          <w:color w:val="000000" w:themeColor="text1"/>
          <w:spacing w:val="-4"/>
          <w:szCs w:val="18"/>
          <w:lang w:eastAsia="zh-TW"/>
        </w:rPr>
        <w:t xml:space="preserve">PUR </w:t>
      </w:r>
      <w:hyperlink r:id="rId66" w:history="1">
        <w:r w:rsidRPr="00E204FD">
          <w:rPr>
            <w:rStyle w:val="Hyperlink"/>
            <w:rFonts w:ascii="Calibri" w:eastAsia="PMingLiU" w:hAnsi="Calibri" w:cstheme="minorBidi"/>
            <w:spacing w:val="-4"/>
            <w:lang w:eastAsia="zh-TW"/>
          </w:rPr>
          <w:t>http://go.microsoft.com/?linkid=9839207</w:t>
        </w:r>
      </w:hyperlink>
      <w:r w:rsidRPr="00E204FD">
        <w:rPr>
          <w:rFonts w:ascii="Calibri" w:eastAsia="PMingLiU" w:hAnsi="Calibri" w:cs="Tahoma"/>
          <w:color w:val="000000"/>
          <w:spacing w:val="-4"/>
          <w:szCs w:val="18"/>
          <w:lang w:eastAsia="zh-TW"/>
        </w:rPr>
        <w:t>。</w:t>
      </w:r>
    </w:p>
    <w:p w:rsidR="00A630E0" w:rsidRPr="008B486D" w:rsidRDefault="00A630E0" w:rsidP="00A630E0">
      <w:pPr>
        <w:pStyle w:val="ProductList-Body"/>
        <w:rPr>
          <w:rFonts w:ascii="Calibri" w:eastAsia="PMingLiU" w:hAnsi="Calibri"/>
          <w:lang w:eastAsia="zh-TW"/>
        </w:rPr>
      </w:pPr>
      <w:bookmarkStart w:id="1701" w:name="_Toc257907651"/>
      <w:bookmarkStart w:id="1702" w:name="_Toc233026785"/>
    </w:p>
    <w:p w:rsidR="00A630E0" w:rsidRPr="008B486D" w:rsidRDefault="00A630E0" w:rsidP="00A630E0">
      <w:pPr>
        <w:pStyle w:val="ProductList-SubSubSectionHeading"/>
        <w:outlineLvl w:val="2"/>
        <w:rPr>
          <w:rFonts w:ascii="Calibri" w:eastAsia="PMingLiU" w:hAnsi="Calibri"/>
          <w:lang w:eastAsia="zh-TW"/>
        </w:rPr>
      </w:pPr>
      <w:bookmarkStart w:id="1703" w:name="SA_WindowsVDARights"/>
      <w:bookmarkStart w:id="1704" w:name="_Toc380655543"/>
      <w:bookmarkStart w:id="1705" w:name="_Toc380513494"/>
      <w:bookmarkStart w:id="1706" w:name="_Toc379797458"/>
      <w:bookmarkStart w:id="1707" w:name="_Toc372892152"/>
      <w:bookmarkStart w:id="1708" w:name="_Toc336338245"/>
      <w:bookmarkStart w:id="1709" w:name="_Toc392628289"/>
      <w:bookmarkStart w:id="1710" w:name="_Toc392791196"/>
      <w:bookmarkStart w:id="1711" w:name="_Toc394517905"/>
      <w:r w:rsidRPr="008B486D">
        <w:rPr>
          <w:rFonts w:ascii="Calibri" w:eastAsia="PMingLiU" w:hAnsi="Calibri"/>
          <w:b/>
          <w:color w:val="00188F"/>
          <w:lang w:eastAsia="zh-TW"/>
        </w:rPr>
        <w:t xml:space="preserve">Windows </w:t>
      </w:r>
      <w:r w:rsidRPr="008B486D">
        <w:rPr>
          <w:rFonts w:ascii="Calibri" w:eastAsia="PMingLiU" w:hAnsi="Calibri"/>
          <w:b/>
          <w:color w:val="00188F"/>
          <w:lang w:eastAsia="zh-TW"/>
        </w:rPr>
        <w:t>虛擬桌面存取</w:t>
      </w:r>
      <w:r w:rsidRPr="008B486D">
        <w:rPr>
          <w:rFonts w:ascii="Calibri" w:eastAsia="PMingLiU" w:hAnsi="Calibri"/>
          <w:b/>
          <w:color w:val="00188F"/>
          <w:lang w:eastAsia="zh-TW"/>
        </w:rPr>
        <w:t xml:space="preserve"> (VDA)</w:t>
      </w:r>
      <w:r w:rsidRPr="008B486D">
        <w:rPr>
          <w:rFonts w:ascii="Calibri" w:eastAsia="PMingLiU" w:hAnsi="Calibri"/>
        </w:rPr>
        <w:fldChar w:fldCharType="begin"/>
      </w:r>
      <w:r w:rsidRPr="008B486D">
        <w:rPr>
          <w:rFonts w:ascii="Calibri" w:eastAsia="PMingLiU" w:hAnsi="Calibri"/>
          <w:lang w:eastAsia="zh-TW"/>
        </w:rPr>
        <w:instrText xml:space="preserve">xe "Windows </w:instrText>
      </w:r>
      <w:r w:rsidRPr="008B486D">
        <w:rPr>
          <w:rFonts w:ascii="Calibri" w:eastAsia="PMingLiU" w:hAnsi="Calibri"/>
          <w:lang w:eastAsia="zh-TW"/>
        </w:rPr>
        <w:instrText>虛擬桌面存取</w:instrText>
      </w:r>
      <w:r w:rsidRPr="008B486D">
        <w:rPr>
          <w:rFonts w:ascii="Calibri" w:eastAsia="PMingLiU" w:hAnsi="Calibri"/>
          <w:lang w:eastAsia="zh-TW"/>
        </w:rPr>
        <w:instrText>"</w:instrText>
      </w:r>
      <w:r w:rsidRPr="008B486D">
        <w:rPr>
          <w:rFonts w:ascii="Calibri" w:eastAsia="PMingLiU" w:hAnsi="Calibri"/>
        </w:rPr>
        <w:fldChar w:fldCharType="end"/>
      </w:r>
      <w:bookmarkEnd w:id="1701"/>
      <w:r w:rsidRPr="008B486D">
        <w:rPr>
          <w:rFonts w:ascii="Calibri" w:eastAsia="PMingLiU" w:hAnsi="Calibri"/>
          <w:b/>
          <w:color w:val="00188F"/>
          <w:lang w:eastAsia="zh-TW"/>
        </w:rPr>
        <w:t xml:space="preserve"> </w:t>
      </w:r>
      <w:r w:rsidRPr="008B486D">
        <w:rPr>
          <w:rFonts w:ascii="Calibri" w:eastAsia="PMingLiU" w:hAnsi="Calibri"/>
          <w:b/>
          <w:color w:val="00188F"/>
          <w:lang w:eastAsia="zh-TW"/>
        </w:rPr>
        <w:t>權利</w:t>
      </w:r>
      <w:bookmarkEnd w:id="1703"/>
      <w:bookmarkEnd w:id="1704"/>
      <w:bookmarkEnd w:id="1705"/>
      <w:bookmarkEnd w:id="1706"/>
      <w:bookmarkEnd w:id="1707"/>
      <w:bookmarkEnd w:id="1708"/>
      <w:bookmarkEnd w:id="1709"/>
      <w:bookmarkEnd w:id="1710"/>
      <w:bookmarkEnd w:id="1711"/>
    </w:p>
    <w:p w:rsidR="00A630E0" w:rsidRPr="008B486D" w:rsidRDefault="00A630E0" w:rsidP="00A630E0">
      <w:pPr>
        <w:pStyle w:val="ProductList-Body"/>
        <w:rPr>
          <w:rFonts w:ascii="Calibri" w:eastAsia="PMingLiU" w:hAnsi="Calibri"/>
          <w:lang w:eastAsia="zh-TW"/>
        </w:rPr>
      </w:pPr>
      <w:r w:rsidRPr="008B486D">
        <w:rPr>
          <w:rFonts w:ascii="Calibri" w:eastAsia="PMingLiU" w:hAnsi="Calibri" w:cs="Tahoma"/>
          <w:color w:val="000000" w:themeColor="text1"/>
          <w:szCs w:val="18"/>
          <w:lang w:eastAsia="zh-TW"/>
        </w:rPr>
        <w:t xml:space="preserve">Windows VDA </w:t>
      </w:r>
      <w:r w:rsidRPr="008B486D">
        <w:rPr>
          <w:rFonts w:ascii="Calibri" w:eastAsia="PMingLiU" w:hAnsi="Calibri" w:cs="Tahoma"/>
          <w:color w:val="000000" w:themeColor="text1"/>
          <w:szCs w:val="18"/>
          <w:lang w:eastAsia="zh-TW"/>
        </w:rPr>
        <w:t>權利提供給客戶其訂閱期間可取得之最新版</w:t>
      </w:r>
      <w:r w:rsidRPr="008B486D">
        <w:rPr>
          <w:rFonts w:ascii="Calibri" w:eastAsia="PMingLiU" w:hAnsi="Calibri" w:cs="Tahoma"/>
          <w:color w:val="000000" w:themeColor="text1"/>
          <w:szCs w:val="18"/>
          <w:lang w:eastAsia="zh-TW"/>
        </w:rPr>
        <w:t xml:space="preserve"> Windows </w:t>
      </w:r>
      <w:r w:rsidRPr="008B486D">
        <w:rPr>
          <w:rFonts w:ascii="Calibri" w:eastAsia="PMingLiU" w:hAnsi="Calibri" w:cs="Tahoma"/>
          <w:color w:val="000000" w:themeColor="text1"/>
          <w:szCs w:val="18"/>
          <w:lang w:eastAsia="zh-TW"/>
        </w:rPr>
        <w:t>桌面作業系統或</w:t>
      </w:r>
      <w:r w:rsidRPr="008B486D">
        <w:rPr>
          <w:rFonts w:ascii="Calibri" w:eastAsia="PMingLiU" w:hAnsi="Calibri" w:cs="Tahoma"/>
          <w:color w:val="000000" w:themeColor="text1"/>
          <w:szCs w:val="18"/>
          <w:lang w:eastAsia="zh-TW"/>
        </w:rPr>
        <w:t xml:space="preserve"> Windows Embedded </w:t>
      </w:r>
      <w:r w:rsidRPr="008B486D">
        <w:rPr>
          <w:rFonts w:ascii="Calibri" w:eastAsia="PMingLiU" w:hAnsi="Calibri" w:cs="Tahoma"/>
          <w:color w:val="000000" w:themeColor="text1"/>
          <w:szCs w:val="18"/>
          <w:lang w:eastAsia="zh-TW"/>
        </w:rPr>
        <w:t>作業系統的執行權利。</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cs="Tahoma"/>
          <w:color w:val="000000" w:themeColor="text1"/>
          <w:szCs w:val="18"/>
          <w:lang w:eastAsia="zh-TW"/>
        </w:rPr>
        <w:t>如需有關</w:t>
      </w:r>
      <w:r w:rsidRPr="008B486D">
        <w:rPr>
          <w:rFonts w:ascii="Calibri" w:eastAsia="PMingLiU" w:hAnsi="Calibri" w:cs="Tahoma"/>
          <w:color w:val="000000" w:themeColor="text1"/>
          <w:szCs w:val="18"/>
          <w:lang w:eastAsia="zh-TW"/>
        </w:rPr>
        <w:t xml:space="preserve"> VDA </w:t>
      </w:r>
      <w:r w:rsidRPr="008B486D">
        <w:rPr>
          <w:rFonts w:ascii="Calibri" w:eastAsia="PMingLiU" w:hAnsi="Calibri" w:cs="Tahoma"/>
          <w:color w:val="000000" w:themeColor="text1"/>
          <w:szCs w:val="18"/>
          <w:lang w:eastAsia="zh-TW"/>
        </w:rPr>
        <w:t>之詳細資訊，請參閱</w:t>
      </w:r>
      <w:r w:rsidRPr="008B486D">
        <w:rPr>
          <w:rFonts w:ascii="Calibri" w:eastAsia="PMingLiU" w:hAnsi="Calibri" w:cs="Tahoma"/>
          <w:color w:val="000000" w:themeColor="text1"/>
          <w:szCs w:val="18"/>
          <w:lang w:eastAsia="zh-TW"/>
        </w:rPr>
        <w:t xml:space="preserve"> PUR </w:t>
      </w:r>
      <w:hyperlink r:id="rId67" w:history="1">
        <w:r w:rsidRPr="008B486D">
          <w:rPr>
            <w:rStyle w:val="Hyperlink"/>
            <w:rFonts w:ascii="Calibri" w:eastAsia="PMingLiU" w:hAnsi="Calibri" w:cstheme="minorBidi"/>
            <w:lang w:eastAsia="zh-TW"/>
          </w:rPr>
          <w:t>http://go.microsoft.com/?linkid=9839207</w:t>
        </w:r>
      </w:hyperlink>
      <w:r w:rsidRPr="008B486D">
        <w:rPr>
          <w:rFonts w:ascii="Calibri" w:eastAsia="PMingLiU" w:hAnsi="Calibri" w:cs="Tahoma"/>
          <w:color w:val="000000" w:themeColor="text1"/>
          <w:szCs w:val="18"/>
          <w:lang w:eastAsia="zh-TW"/>
        </w:rPr>
        <w:t>。對於未涵蓋於</w:t>
      </w:r>
      <w:r w:rsidRPr="008B486D">
        <w:rPr>
          <w:rFonts w:ascii="Calibri" w:eastAsia="PMingLiU" w:hAnsi="Calibri" w:cs="Tahoma"/>
          <w:color w:val="000000" w:themeColor="text1"/>
          <w:szCs w:val="18"/>
          <w:lang w:eastAsia="zh-TW"/>
        </w:rPr>
        <w:t xml:space="preserve"> Windows </w:t>
      </w:r>
      <w:r w:rsidRPr="008B486D">
        <w:rPr>
          <w:rFonts w:ascii="Calibri" w:eastAsia="PMingLiU" w:hAnsi="Calibri" w:cs="Tahoma"/>
          <w:color w:val="000000" w:themeColor="text1"/>
          <w:szCs w:val="18"/>
          <w:lang w:eastAsia="zh-TW"/>
        </w:rPr>
        <w:t>之</w:t>
      </w:r>
      <w:r w:rsidRPr="008B486D">
        <w:rPr>
          <w:rFonts w:ascii="Calibri" w:eastAsia="PMingLiU" w:hAnsi="Calibri" w:cs="Tahoma"/>
          <w:color w:val="000000" w:themeColor="text1"/>
          <w:szCs w:val="18"/>
          <w:lang w:eastAsia="zh-TW"/>
        </w:rPr>
        <w:t xml:space="preserve"> SA </w:t>
      </w:r>
      <w:r w:rsidRPr="008B486D">
        <w:rPr>
          <w:rFonts w:ascii="Calibri" w:eastAsia="PMingLiU" w:hAnsi="Calibri" w:cs="Tahoma"/>
          <w:color w:val="000000" w:themeColor="text1"/>
          <w:szCs w:val="18"/>
          <w:lang w:eastAsia="zh-TW"/>
        </w:rPr>
        <w:t>之裝置，也可經由個別的訂閱使用權取得</w:t>
      </w:r>
      <w:r w:rsidRPr="008B486D">
        <w:rPr>
          <w:rFonts w:ascii="Calibri" w:eastAsia="PMingLiU" w:hAnsi="Calibri" w:cs="Tahoma"/>
          <w:color w:val="000000" w:themeColor="text1"/>
          <w:szCs w:val="18"/>
          <w:lang w:eastAsia="zh-TW"/>
        </w:rPr>
        <w:t xml:space="preserve"> VDA</w:t>
      </w:r>
      <w:r w:rsidRPr="008B486D">
        <w:rPr>
          <w:rFonts w:ascii="Calibri" w:eastAsia="PMingLiU" w:hAnsi="Calibri" w:cs="Tahoma"/>
          <w:color w:val="000000" w:themeColor="text1"/>
          <w:szCs w:val="18"/>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SubSubSectionHeading"/>
        <w:outlineLvl w:val="2"/>
        <w:rPr>
          <w:rFonts w:ascii="Calibri" w:eastAsia="PMingLiU" w:hAnsi="Calibri"/>
          <w:lang w:eastAsia="zh-TW"/>
        </w:rPr>
      </w:pPr>
      <w:bookmarkStart w:id="1712" w:name="SA_StepUpLicenseAvailability"/>
      <w:bookmarkStart w:id="1713" w:name="_Toc380655544"/>
      <w:bookmarkStart w:id="1714" w:name="_Toc380513495"/>
      <w:bookmarkStart w:id="1715" w:name="_Toc379797459"/>
      <w:bookmarkStart w:id="1716" w:name="_Toc392628290"/>
      <w:bookmarkStart w:id="1717" w:name="_Toc392791197"/>
      <w:bookmarkStart w:id="1718" w:name="_Toc394517906"/>
      <w:bookmarkEnd w:id="1702"/>
      <w:r w:rsidRPr="008B486D">
        <w:rPr>
          <w:rFonts w:ascii="Calibri" w:eastAsia="PMingLiU" w:hAnsi="Calibri"/>
          <w:b/>
          <w:color w:val="00188F"/>
          <w:lang w:eastAsia="zh-TW"/>
        </w:rPr>
        <w:t>升級使用權可用性</w:t>
      </w:r>
      <w:bookmarkEnd w:id="1712"/>
      <w:bookmarkEnd w:id="1713"/>
      <w:bookmarkEnd w:id="1714"/>
      <w:bookmarkEnd w:id="1715"/>
      <w:bookmarkEnd w:id="1716"/>
      <w:bookmarkEnd w:id="1717"/>
      <w:bookmarkEnd w:id="1718"/>
    </w:p>
    <w:p w:rsidR="00A630E0" w:rsidRPr="008B486D" w:rsidRDefault="00A630E0" w:rsidP="00A630E0">
      <w:pPr>
        <w:pStyle w:val="ProductList-Body"/>
        <w:rPr>
          <w:rFonts w:ascii="Calibri" w:eastAsia="PMingLiU" w:hAnsi="Calibri"/>
        </w:rPr>
      </w:pPr>
      <w:r w:rsidRPr="008B486D">
        <w:rPr>
          <w:rFonts w:ascii="Calibri" w:eastAsia="PMingLiU" w:hAnsi="Calibri" w:cs="Tahoma"/>
          <w:color w:val="000000" w:themeColor="text1"/>
          <w:szCs w:val="18"/>
          <w:lang w:eastAsia="zh-TW"/>
        </w:rPr>
        <w:t>針對部分產品之較低等級版本具備有效</w:t>
      </w:r>
      <w:r w:rsidRPr="008B486D">
        <w:rPr>
          <w:rFonts w:ascii="Calibri" w:eastAsia="PMingLiU" w:hAnsi="Calibri" w:cs="Tahoma"/>
          <w:color w:val="000000" w:themeColor="text1"/>
          <w:szCs w:val="18"/>
          <w:lang w:eastAsia="zh-TW"/>
        </w:rPr>
        <w:t xml:space="preserve"> SA </w:t>
      </w:r>
      <w:r w:rsidRPr="008B486D">
        <w:rPr>
          <w:rFonts w:ascii="Calibri" w:eastAsia="PMingLiU" w:hAnsi="Calibri" w:cs="Tahoma"/>
          <w:color w:val="000000" w:themeColor="text1"/>
          <w:szCs w:val="18"/>
          <w:lang w:eastAsia="zh-TW"/>
        </w:rPr>
        <w:t>之客戶，得將產品移轉至較高等級版本，其可透過升級使用權進行此動作，詳如下表所述。必須取得升級使用權，且僅有依相同之大量授權合約及</w:t>
      </w:r>
      <w:r w:rsidRPr="008B486D">
        <w:rPr>
          <w:rFonts w:ascii="Calibri" w:eastAsia="PMingLiU" w:hAnsi="Calibri" w:cs="Tahoma"/>
          <w:color w:val="000000" w:themeColor="text1"/>
          <w:szCs w:val="18"/>
          <w:lang w:eastAsia="zh-TW"/>
        </w:rPr>
        <w:t xml:space="preserve"> Enrollment (</w:t>
      </w:r>
      <w:r w:rsidRPr="008B486D">
        <w:rPr>
          <w:rFonts w:ascii="Calibri" w:eastAsia="PMingLiU" w:hAnsi="Calibri" w:cs="Tahoma"/>
          <w:color w:val="000000" w:themeColor="text1"/>
          <w:szCs w:val="18"/>
          <w:lang w:eastAsia="zh-TW"/>
        </w:rPr>
        <w:t>若有的話</w:t>
      </w:r>
      <w:r w:rsidRPr="008B486D">
        <w:rPr>
          <w:rFonts w:ascii="Calibri" w:eastAsia="PMingLiU" w:hAnsi="Calibri" w:cs="Tahoma"/>
          <w:color w:val="000000" w:themeColor="text1"/>
          <w:szCs w:val="18"/>
          <w:lang w:eastAsia="zh-TW"/>
        </w:rPr>
        <w:t xml:space="preserve">) </w:t>
      </w:r>
      <w:r w:rsidRPr="008B486D">
        <w:rPr>
          <w:rFonts w:ascii="Calibri" w:eastAsia="PMingLiU" w:hAnsi="Calibri" w:cs="Tahoma"/>
          <w:color w:val="000000" w:themeColor="text1"/>
          <w:szCs w:val="18"/>
          <w:lang w:eastAsia="zh-TW"/>
        </w:rPr>
        <w:t>取得之使用權始有效，亦即依據原始取得之合格產品的</w:t>
      </w:r>
      <w:r w:rsidRPr="008B486D">
        <w:rPr>
          <w:rFonts w:ascii="Calibri" w:eastAsia="PMingLiU" w:hAnsi="Calibri" w:cs="Tahoma"/>
          <w:color w:val="000000" w:themeColor="text1"/>
          <w:szCs w:val="18"/>
          <w:lang w:eastAsia="zh-TW"/>
        </w:rPr>
        <w:t xml:space="preserve"> SA </w:t>
      </w:r>
      <w:r w:rsidRPr="008B486D">
        <w:rPr>
          <w:rFonts w:ascii="Calibri" w:eastAsia="PMingLiU" w:hAnsi="Calibri" w:cs="Tahoma"/>
          <w:color w:val="000000" w:themeColor="text1"/>
          <w:szCs w:val="18"/>
          <w:lang w:eastAsia="zh-TW"/>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w:t>
      </w:r>
      <w:r w:rsidRPr="008B486D">
        <w:rPr>
          <w:rFonts w:ascii="Calibri" w:eastAsia="PMingLiU" w:hAnsi="Calibri" w:cs="Tahoma"/>
          <w:color w:val="000000" w:themeColor="text1"/>
          <w:szCs w:val="18"/>
        </w:rPr>
        <w:t>如需詳細資訊，請參閱下列位置之＜企業版升級使用權大量授權摘要＞</w:t>
      </w:r>
      <w:r w:rsidRPr="008B486D">
        <w:rPr>
          <w:rFonts w:ascii="Calibri" w:eastAsia="PMingLiU" w:hAnsi="Calibri" w:cs="Tahoma"/>
          <w:color w:val="000000" w:themeColor="text1"/>
          <w:szCs w:val="18"/>
        </w:rPr>
        <w:t>(Enterprise Edition Step-up License Volume Licensing Brief)</w:t>
      </w:r>
      <w:r w:rsidRPr="008B486D">
        <w:rPr>
          <w:rFonts w:ascii="Calibri" w:eastAsia="PMingLiU" w:hAnsi="Calibri" w:cs="Tahoma"/>
          <w:color w:val="000000" w:themeColor="text1"/>
          <w:szCs w:val="18"/>
        </w:rPr>
        <w:t>：</w:t>
      </w:r>
      <w:hyperlink r:id="rId68" w:history="1">
        <w:r w:rsidRPr="008B486D">
          <w:rPr>
            <w:rStyle w:val="Hyperlink"/>
            <w:rFonts w:ascii="Calibri" w:eastAsia="PMingLiU" w:hAnsi="Calibri" w:cs="Tahoma"/>
            <w:szCs w:val="18"/>
          </w:rPr>
          <w:t>http://www.microsoft.com/licensing</w:t>
        </w:r>
      </w:hyperlink>
    </w:p>
    <w:p w:rsidR="00A630E0" w:rsidRPr="008B486D" w:rsidRDefault="00A630E0" w:rsidP="00A630E0">
      <w:pPr>
        <w:pStyle w:val="ProductList-Body"/>
        <w:rPr>
          <w:rFonts w:ascii="Calibri" w:eastAsia="PMingLiU" w:hAnsi="Calibri"/>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A630E0" w:rsidRPr="008B486D" w:rsidTr="00653D63">
        <w:trPr>
          <w:tblHeader/>
        </w:trPr>
        <w:tc>
          <w:tcPr>
            <w:tcW w:w="5244"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s="Tahoma"/>
                <w:color w:val="FFFFFF" w:themeColor="background1"/>
                <w:szCs w:val="18"/>
                <w:lang w:val="zh-TW" w:eastAsia="zh-TW"/>
              </w:rPr>
            </w:pPr>
            <w:r w:rsidRPr="008B486D">
              <w:rPr>
                <w:rFonts w:ascii="Calibri" w:eastAsia="PMingLiU" w:hAnsi="Calibri" w:cs="Tahoma"/>
                <w:color w:val="FFFFFF" w:themeColor="background1"/>
                <w:szCs w:val="18"/>
              </w:rPr>
              <w:t>升級來源</w:t>
            </w:r>
          </w:p>
        </w:tc>
        <w:tc>
          <w:tcPr>
            <w:tcW w:w="5556"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A630E0" w:rsidRPr="008B486D" w:rsidRDefault="00A630E0">
            <w:pPr>
              <w:pStyle w:val="ProductList-Body"/>
              <w:spacing w:before="20" w:after="20" w:line="256" w:lineRule="auto"/>
              <w:rPr>
                <w:rFonts w:ascii="Calibri" w:eastAsia="PMingLiU" w:hAnsi="Calibri" w:cs="Tahoma"/>
                <w:color w:val="FFFFFF" w:themeColor="background1"/>
                <w:szCs w:val="18"/>
                <w:lang w:val="zh-TW" w:eastAsia="zh-TW"/>
              </w:rPr>
            </w:pPr>
            <w:r w:rsidRPr="008B486D">
              <w:rPr>
                <w:rFonts w:ascii="Calibri" w:eastAsia="PMingLiU" w:hAnsi="Calibri" w:cs="Tahoma"/>
                <w:color w:val="FFFFFF" w:themeColor="background1"/>
                <w:szCs w:val="18"/>
              </w:rPr>
              <w:t>升級目標</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BizTalk Server Branch</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BizTalk Server Standard</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BizTalk Server Branch</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BizTalk Server Enterprise</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BizTalk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BizTalk Server Enterprise</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Commerce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Commerce Server Enterprise</w:t>
            </w:r>
          </w:p>
        </w:tc>
      </w:tr>
      <w:tr w:rsidR="00A630E0" w:rsidRPr="008B486D" w:rsidTr="00653D63">
        <w:trPr>
          <w:trHeight w:val="238"/>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 xml:space="preserve">Core CAL </w:t>
            </w:r>
            <w:r w:rsidRPr="008B486D">
              <w:rPr>
                <w:rFonts w:ascii="Calibri" w:eastAsia="PMingLiU" w:hAnsi="Calibri" w:cs="Tahoma"/>
                <w:color w:val="000000" w:themeColor="text1"/>
                <w:szCs w:val="18"/>
              </w:rPr>
              <w:t>套件</w:t>
            </w:r>
            <w:r w:rsidRPr="008B486D">
              <w:rPr>
                <w:rFonts w:ascii="Calibri" w:eastAsia="PMingLiU" w:hAnsi="Calibri" w:cs="Tahoma"/>
                <w:color w:val="000000" w:themeColor="text1"/>
                <w:szCs w:val="18"/>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cs="Tahoma"/>
                <w:color w:val="000000" w:themeColor="text1"/>
                <w:szCs w:val="18"/>
              </w:rPr>
              <w:fldChar w:fldCharType="end"/>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 xml:space="preserve">Enterprise CAL </w:t>
            </w:r>
            <w:r w:rsidRPr="008B486D">
              <w:rPr>
                <w:rFonts w:ascii="Calibri" w:eastAsia="PMingLiU" w:hAnsi="Calibri" w:cs="Tahoma"/>
                <w:color w:val="000000" w:themeColor="text1"/>
                <w:szCs w:val="18"/>
              </w:rPr>
              <w:t>套件</w:t>
            </w:r>
            <w:r w:rsidRPr="008B486D">
              <w:rPr>
                <w:rFonts w:ascii="Calibri" w:eastAsia="PMingLiU" w:hAnsi="Calibri" w:cs="Tahoma"/>
                <w:color w:val="000000" w:themeColor="text1"/>
                <w:szCs w:val="18"/>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cs="Tahoma"/>
                <w:color w:val="000000" w:themeColor="text1"/>
                <w:szCs w:val="18"/>
              </w:rPr>
              <w:fldChar w:fldCharType="end"/>
            </w:r>
          </w:p>
        </w:tc>
      </w:tr>
      <w:tr w:rsidR="00A630E0" w:rsidRPr="008B486D" w:rsidTr="00653D63">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Core CAL Suite</w:t>
            </w:r>
            <w:r w:rsidRPr="008B486D">
              <w:rPr>
                <w:rFonts w:ascii="Calibri" w:eastAsia="PMingLiU" w:hAnsi="Calibri" w:cs="Tahoma"/>
                <w:color w:val="000000" w:themeColor="text1"/>
                <w:szCs w:val="18"/>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cs="Tahoma"/>
                <w:color w:val="000000" w:themeColor="text1"/>
                <w:szCs w:val="18"/>
              </w:rPr>
              <w:fldChar w:fldCharType="end"/>
            </w:r>
            <w:r w:rsidRPr="008B486D">
              <w:rPr>
                <w:rFonts w:ascii="Calibri" w:eastAsia="PMingLiU" w:hAnsi="Calibri" w:cs="Tahoma"/>
                <w:color w:val="000000" w:themeColor="text1"/>
                <w:szCs w:val="18"/>
              </w:rPr>
              <w:t xml:space="preserve"> Bridge for Office 365</w:t>
            </w:r>
            <w:r w:rsidRPr="008B486D">
              <w:rPr>
                <w:rFonts w:ascii="Calibri" w:eastAsia="PMingLiU" w:hAnsi="Calibri" w:cs="Tahoma"/>
                <w:color w:val="000000" w:themeColor="text1"/>
                <w:szCs w:val="18"/>
              </w:rPr>
              <w:fldChar w:fldCharType="begin"/>
            </w:r>
            <w:r w:rsidRPr="008B486D">
              <w:rPr>
                <w:rFonts w:ascii="Calibri" w:eastAsia="PMingLiU" w:hAnsi="Calibri"/>
              </w:rPr>
              <w:instrText>xe "Core CAL Suite Bridge for Office 365"</w:instrText>
            </w:r>
            <w:r w:rsidRPr="008B486D">
              <w:rPr>
                <w:rFonts w:ascii="Calibri" w:eastAsia="PMingLiU" w:hAnsi="Calibri" w:cs="Tahoma"/>
                <w:color w:val="000000" w:themeColor="text1"/>
                <w:szCs w:val="18"/>
              </w:rPr>
              <w:fldChar w:fldCharType="end"/>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Enterprise CAL Suite</w:t>
            </w:r>
            <w:r w:rsidRPr="008B486D">
              <w:rPr>
                <w:rFonts w:ascii="Calibri" w:eastAsia="PMingLiU" w:hAnsi="Calibri" w:cs="Tahoma"/>
                <w:color w:val="000000" w:themeColor="text1"/>
                <w:szCs w:val="18"/>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cs="Tahoma"/>
                <w:color w:val="000000" w:themeColor="text1"/>
                <w:szCs w:val="18"/>
              </w:rPr>
              <w:fldChar w:fldCharType="end"/>
            </w:r>
            <w:r w:rsidRPr="008B486D">
              <w:rPr>
                <w:rFonts w:ascii="Calibri" w:eastAsia="PMingLiU" w:hAnsi="Calibri" w:cs="Tahoma"/>
                <w:color w:val="000000" w:themeColor="text1"/>
                <w:szCs w:val="18"/>
              </w:rPr>
              <w:t xml:space="preserve"> Bridge for Office 365</w:t>
            </w:r>
            <w:r w:rsidRPr="008B486D">
              <w:rPr>
                <w:rFonts w:ascii="Calibri" w:eastAsia="PMingLiU" w:hAnsi="Calibri" w:cs="Tahoma"/>
                <w:color w:val="000000" w:themeColor="text1"/>
                <w:szCs w:val="18"/>
              </w:rPr>
              <w:fldChar w:fldCharType="begin"/>
            </w:r>
            <w:r w:rsidRPr="008B486D">
              <w:rPr>
                <w:rFonts w:ascii="Calibri" w:eastAsia="PMingLiU" w:hAnsi="Calibri"/>
              </w:rPr>
              <w:instrText>xe "Enterprise CAL Suite Bridge for Office 365"</w:instrText>
            </w:r>
            <w:r w:rsidRPr="008B486D">
              <w:rPr>
                <w:rFonts w:ascii="Calibri" w:eastAsia="PMingLiU" w:hAnsi="Calibri" w:cs="Tahoma"/>
                <w:color w:val="000000" w:themeColor="text1"/>
                <w:szCs w:val="18"/>
              </w:rPr>
              <w:fldChar w:fldCharType="end"/>
            </w:r>
          </w:p>
        </w:tc>
      </w:tr>
      <w:tr w:rsidR="00A630E0" w:rsidRPr="003A6E43" w:rsidTr="00653D63">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Core CAL Suite</w:t>
            </w:r>
            <w:r w:rsidRPr="008B486D">
              <w:rPr>
                <w:rFonts w:ascii="Calibri" w:eastAsia="PMingLiU" w:hAnsi="Calibri" w:cs="Tahoma"/>
                <w:color w:val="000000" w:themeColor="text1"/>
                <w:szCs w:val="18"/>
              </w:rPr>
              <w:fldChar w:fldCharType="begin"/>
            </w:r>
            <w:r w:rsidRPr="008B486D">
              <w:rPr>
                <w:rFonts w:ascii="Calibri" w:eastAsia="PMingLiU" w:hAnsi="Calibri"/>
              </w:rPr>
              <w:instrText xml:space="preserve">xe "Core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cs="Tahoma"/>
                <w:color w:val="000000" w:themeColor="text1"/>
                <w:szCs w:val="18"/>
              </w:rPr>
              <w:fldChar w:fldCharType="end"/>
            </w:r>
            <w:r w:rsidRPr="008B486D">
              <w:rPr>
                <w:rFonts w:ascii="Calibri" w:eastAsia="PMingLiU" w:hAnsi="Calibri" w:cs="Tahoma"/>
                <w:color w:val="000000" w:themeColor="text1"/>
                <w:szCs w:val="18"/>
              </w:rPr>
              <w:t xml:space="preserve"> Bridge for Windows Intune</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Enterprise CAL Suite</w:t>
            </w:r>
            <w:r w:rsidRPr="008B486D">
              <w:rPr>
                <w:rFonts w:ascii="Calibri" w:eastAsia="PMingLiU" w:hAnsi="Calibri" w:cs="Tahoma"/>
                <w:color w:val="000000" w:themeColor="text1"/>
                <w:szCs w:val="18"/>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cs="Tahoma"/>
                <w:color w:val="000000" w:themeColor="text1"/>
                <w:szCs w:val="18"/>
              </w:rPr>
              <w:fldChar w:fldCharType="end"/>
            </w:r>
            <w:r w:rsidRPr="008B486D">
              <w:rPr>
                <w:rFonts w:ascii="Calibri" w:eastAsia="PMingLiU" w:hAnsi="Calibri" w:cs="Tahoma"/>
                <w:color w:val="000000" w:themeColor="text1"/>
                <w:szCs w:val="18"/>
              </w:rPr>
              <w:t xml:space="preserve"> Bridge for Windows Intune</w:t>
            </w:r>
          </w:p>
        </w:tc>
      </w:tr>
      <w:tr w:rsidR="00A630E0" w:rsidRPr="003A6E43" w:rsidTr="00653D63">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lang w:eastAsia="zh-TW"/>
              </w:rPr>
              <w:t>Core CAL Suite</w:t>
            </w:r>
            <w:r w:rsidRPr="008B486D">
              <w:rPr>
                <w:rFonts w:ascii="Calibri" w:eastAsia="PMingLiU" w:hAnsi="Calibri" w:cs="Tahoma"/>
                <w:color w:val="000000" w:themeColor="text1"/>
                <w:szCs w:val="18"/>
              </w:rPr>
              <w:fldChar w:fldCharType="begin"/>
            </w:r>
            <w:r w:rsidRPr="008B486D">
              <w:rPr>
                <w:rFonts w:ascii="Calibri" w:eastAsia="PMingLiU" w:hAnsi="Calibri"/>
                <w:lang w:eastAsia="zh-TW"/>
              </w:rPr>
              <w:instrText xml:space="preserve">xe "Core CAL </w:instrText>
            </w:r>
            <w:r w:rsidRPr="008B486D">
              <w:rPr>
                <w:rFonts w:ascii="Calibri" w:eastAsia="PMingLiU" w:hAnsi="Calibri"/>
                <w:lang w:eastAsia="zh-TW"/>
              </w:rPr>
              <w:instrText>套件</w:instrText>
            </w:r>
            <w:r w:rsidRPr="008B486D">
              <w:rPr>
                <w:rFonts w:ascii="Calibri" w:eastAsia="PMingLiU" w:hAnsi="Calibri"/>
                <w:lang w:eastAsia="zh-TW"/>
              </w:rPr>
              <w:instrText>"</w:instrText>
            </w:r>
            <w:r w:rsidRPr="008B486D">
              <w:rPr>
                <w:rFonts w:ascii="Calibri" w:eastAsia="PMingLiU" w:hAnsi="Calibri" w:cs="Tahoma"/>
                <w:color w:val="000000" w:themeColor="text1"/>
                <w:szCs w:val="18"/>
              </w:rPr>
              <w:fldChar w:fldCharType="end"/>
            </w:r>
            <w:r w:rsidRPr="008B486D">
              <w:rPr>
                <w:rFonts w:ascii="Calibri" w:eastAsia="PMingLiU" w:hAnsi="Calibri" w:cs="Tahoma"/>
                <w:color w:val="000000" w:themeColor="text1"/>
                <w:szCs w:val="18"/>
                <w:lang w:eastAsia="zh-TW"/>
              </w:rPr>
              <w:t xml:space="preserve"> Bridge for Office 365</w:t>
            </w:r>
            <w:r w:rsidRPr="008B486D">
              <w:rPr>
                <w:rFonts w:ascii="Calibri" w:eastAsia="PMingLiU" w:hAnsi="Calibri" w:cs="Tahoma"/>
                <w:color w:val="000000" w:themeColor="text1"/>
                <w:szCs w:val="18"/>
              </w:rPr>
              <w:fldChar w:fldCharType="begin"/>
            </w:r>
            <w:r w:rsidRPr="008B486D">
              <w:rPr>
                <w:rFonts w:ascii="Calibri" w:eastAsia="PMingLiU" w:hAnsi="Calibri"/>
                <w:lang w:eastAsia="zh-TW"/>
              </w:rPr>
              <w:instrText>xe "Core CAL Suite Bridge for Office 365"</w:instrText>
            </w:r>
            <w:r w:rsidRPr="008B486D">
              <w:rPr>
                <w:rFonts w:ascii="Calibri" w:eastAsia="PMingLiU" w:hAnsi="Calibri" w:cs="Tahoma"/>
                <w:color w:val="000000" w:themeColor="text1"/>
                <w:szCs w:val="18"/>
              </w:rPr>
              <w:fldChar w:fldCharType="end"/>
            </w:r>
            <w:r w:rsidRPr="008B486D">
              <w:rPr>
                <w:rFonts w:ascii="Calibri" w:eastAsia="PMingLiU" w:hAnsi="Calibri" w:cs="Tahoma"/>
                <w:color w:val="000000" w:themeColor="text1"/>
                <w:szCs w:val="18"/>
                <w:lang w:eastAsia="zh-TW"/>
              </w:rPr>
              <w:t xml:space="preserve"> </w:t>
            </w:r>
            <w:r w:rsidRPr="008B486D">
              <w:rPr>
                <w:rFonts w:ascii="Calibri" w:eastAsia="PMingLiU" w:hAnsi="Calibri" w:cs="Tahoma"/>
                <w:color w:val="000000" w:themeColor="text1"/>
                <w:szCs w:val="18"/>
                <w:lang w:eastAsia="zh-TW"/>
              </w:rPr>
              <w:t>及</w:t>
            </w:r>
            <w:r w:rsidRPr="008B486D">
              <w:rPr>
                <w:rFonts w:ascii="Calibri" w:eastAsia="PMingLiU" w:hAnsi="Calibri" w:cs="Tahoma"/>
                <w:color w:val="000000" w:themeColor="text1"/>
                <w:szCs w:val="18"/>
                <w:lang w:eastAsia="zh-TW"/>
              </w:rPr>
              <w:t xml:space="preserve"> Windows Intune</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Enterprise CAL Suite</w:t>
            </w:r>
            <w:r w:rsidRPr="008B486D">
              <w:rPr>
                <w:rFonts w:ascii="Calibri" w:eastAsia="PMingLiU" w:hAnsi="Calibri" w:cs="Tahoma"/>
                <w:color w:val="000000" w:themeColor="text1"/>
                <w:szCs w:val="18"/>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cs="Tahoma"/>
                <w:color w:val="000000" w:themeColor="text1"/>
                <w:szCs w:val="18"/>
              </w:rPr>
              <w:fldChar w:fldCharType="end"/>
            </w:r>
            <w:r w:rsidRPr="008B486D">
              <w:rPr>
                <w:rFonts w:ascii="Calibri" w:eastAsia="PMingLiU" w:hAnsi="Calibri" w:cs="Tahoma"/>
                <w:color w:val="000000" w:themeColor="text1"/>
                <w:szCs w:val="18"/>
              </w:rPr>
              <w:t xml:space="preserve"> Bridge for Office 365</w:t>
            </w:r>
            <w:r w:rsidRPr="008B486D">
              <w:rPr>
                <w:rFonts w:ascii="Calibri" w:eastAsia="PMingLiU" w:hAnsi="Calibri" w:cs="Tahoma"/>
                <w:color w:val="000000" w:themeColor="text1"/>
                <w:szCs w:val="18"/>
              </w:rPr>
              <w:fldChar w:fldCharType="begin"/>
            </w:r>
            <w:r w:rsidRPr="008B486D">
              <w:rPr>
                <w:rFonts w:ascii="Calibri" w:eastAsia="PMingLiU" w:hAnsi="Calibri"/>
              </w:rPr>
              <w:instrText>xe "Enterprise CAL Suite Bridge for Office 365"</w:instrText>
            </w:r>
            <w:r w:rsidRPr="008B486D">
              <w:rPr>
                <w:rFonts w:ascii="Calibri" w:eastAsia="PMingLiU" w:hAnsi="Calibri" w:cs="Tahoma"/>
                <w:color w:val="000000" w:themeColor="text1"/>
                <w:szCs w:val="18"/>
              </w:rPr>
              <w:fldChar w:fldCharType="end"/>
            </w:r>
            <w:r w:rsidRPr="008B486D">
              <w:rPr>
                <w:rFonts w:ascii="Calibri" w:eastAsia="PMingLiU" w:hAnsi="Calibri" w:cs="Tahoma"/>
                <w:color w:val="000000" w:themeColor="text1"/>
                <w:szCs w:val="18"/>
              </w:rPr>
              <w:t xml:space="preserve"> </w:t>
            </w:r>
            <w:r w:rsidRPr="008B486D">
              <w:rPr>
                <w:rFonts w:ascii="Calibri" w:eastAsia="PMingLiU" w:hAnsi="Calibri" w:cs="Tahoma"/>
                <w:color w:val="000000" w:themeColor="text1"/>
                <w:szCs w:val="18"/>
              </w:rPr>
              <w:t>及</w:t>
            </w:r>
            <w:r w:rsidRPr="008B486D">
              <w:rPr>
                <w:rFonts w:ascii="Calibri" w:eastAsia="PMingLiU" w:hAnsi="Calibri" w:cs="Tahoma"/>
                <w:color w:val="000000" w:themeColor="text1"/>
                <w:szCs w:val="18"/>
              </w:rPr>
              <w:t xml:space="preserve"> Windows</w:t>
            </w:r>
            <w:r w:rsidRPr="008B486D">
              <w:rPr>
                <w:rFonts w:ascii="Calibri" w:eastAsia="PMingLiU" w:hAnsi="Calibri" w:cs="Tahoma"/>
                <w:color w:val="000000" w:themeColor="text1"/>
                <w:szCs w:val="18"/>
                <w:vertAlign w:val="superscript"/>
              </w:rPr>
              <w:t xml:space="preserve"> </w:t>
            </w:r>
            <w:r w:rsidRPr="008B486D">
              <w:rPr>
                <w:rFonts w:ascii="Calibri" w:eastAsia="PMingLiU" w:hAnsi="Calibri" w:cs="Tahoma"/>
                <w:color w:val="000000" w:themeColor="text1"/>
                <w:szCs w:val="18"/>
              </w:rPr>
              <w:t>Intune</w:t>
            </w:r>
          </w:p>
        </w:tc>
      </w:tr>
      <w:tr w:rsidR="00A630E0" w:rsidRPr="003A6E43" w:rsidTr="00653D63">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fr-FR" w:eastAsia="zh-TW"/>
              </w:rPr>
            </w:pPr>
            <w:r w:rsidRPr="008B486D">
              <w:rPr>
                <w:rFonts w:ascii="Calibri" w:eastAsia="PMingLiU" w:hAnsi="Calibri" w:cs="Tahoma"/>
                <w:color w:val="000000" w:themeColor="text1"/>
                <w:szCs w:val="18"/>
                <w:lang w:val="fr-FR"/>
              </w:rPr>
              <w:t>Core Infrastructure Server Suite Standard</w:t>
            </w:r>
            <w:r w:rsidRPr="008B486D">
              <w:rPr>
                <w:rFonts w:ascii="Calibri" w:eastAsia="PMingLiU" w:hAnsi="Calibri" w:cs="Tahoma"/>
                <w:color w:val="000000" w:themeColor="text1"/>
                <w:szCs w:val="18"/>
              </w:rPr>
              <w:fldChar w:fldCharType="begin"/>
            </w:r>
            <w:r w:rsidRPr="008B486D">
              <w:rPr>
                <w:rFonts w:ascii="Calibri" w:eastAsia="PMingLiU" w:hAnsi="Calibri"/>
                <w:lang w:val="fr-FR"/>
              </w:rPr>
              <w:instrText>xe "Core Infrastructure Server Suite Standard"</w:instrText>
            </w:r>
            <w:r w:rsidRPr="008B486D">
              <w:rPr>
                <w:rFonts w:ascii="Calibri" w:eastAsia="PMingLiU" w:hAnsi="Calibri" w:cs="Tahoma"/>
                <w:color w:val="000000" w:themeColor="text1"/>
                <w:szCs w:val="18"/>
              </w:rPr>
              <w:fldChar w:fldCharType="end"/>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fr-FR" w:eastAsia="zh-TW"/>
              </w:rPr>
            </w:pPr>
            <w:r w:rsidRPr="008B486D">
              <w:rPr>
                <w:rFonts w:ascii="Calibri" w:eastAsia="PMingLiU" w:hAnsi="Calibri" w:cs="Tahoma"/>
                <w:color w:val="000000" w:themeColor="text1"/>
                <w:szCs w:val="18"/>
                <w:lang w:val="fr-FR"/>
              </w:rPr>
              <w:t>Core Infrastructure Server Suite Datacenter</w:t>
            </w:r>
            <w:r w:rsidRPr="008B486D">
              <w:rPr>
                <w:rFonts w:ascii="Calibri" w:eastAsia="PMingLiU" w:hAnsi="Calibri" w:cs="Tahoma"/>
                <w:color w:val="000000" w:themeColor="text1"/>
                <w:szCs w:val="18"/>
              </w:rPr>
              <w:fldChar w:fldCharType="begin"/>
            </w:r>
            <w:r w:rsidRPr="008B486D">
              <w:rPr>
                <w:rFonts w:ascii="Calibri" w:eastAsia="PMingLiU" w:hAnsi="Calibri"/>
                <w:lang w:val="fr-FR"/>
              </w:rPr>
              <w:instrText>xe "Core Infrastructure Server Suite Datacenter"</w:instrText>
            </w:r>
            <w:r w:rsidRPr="008B486D">
              <w:rPr>
                <w:rFonts w:ascii="Calibri" w:eastAsia="PMingLiU" w:hAnsi="Calibri" w:cs="Tahoma"/>
                <w:color w:val="000000" w:themeColor="text1"/>
                <w:szCs w:val="18"/>
              </w:rPr>
              <w:fldChar w:fldCharType="end"/>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Desktop Education w/ Core CAL</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Desktop Education (</w:t>
            </w:r>
            <w:r w:rsidRPr="008B486D">
              <w:rPr>
                <w:rFonts w:ascii="Calibri" w:eastAsia="PMingLiU" w:hAnsi="Calibri" w:cs="Tahoma"/>
                <w:color w:val="000000" w:themeColor="text1"/>
                <w:szCs w:val="18"/>
              </w:rPr>
              <w:t>含</w:t>
            </w:r>
            <w:r w:rsidRPr="008B486D">
              <w:rPr>
                <w:rFonts w:ascii="Calibri" w:eastAsia="PMingLiU" w:hAnsi="Calibri" w:cs="Tahoma"/>
                <w:color w:val="000000" w:themeColor="text1"/>
                <w:szCs w:val="18"/>
              </w:rPr>
              <w:t xml:space="preserve"> Enterprise CAL </w:t>
            </w:r>
            <w:r w:rsidRPr="008B486D">
              <w:rPr>
                <w:rFonts w:ascii="Calibri" w:eastAsia="PMingLiU" w:hAnsi="Calibri" w:cs="Tahoma"/>
                <w:color w:val="000000" w:themeColor="text1"/>
                <w:szCs w:val="18"/>
              </w:rPr>
              <w:t>套件</w:t>
            </w:r>
            <w:r w:rsidRPr="008B486D">
              <w:rPr>
                <w:rFonts w:ascii="Calibri" w:eastAsia="PMingLiU" w:hAnsi="Calibri" w:cs="Tahoma"/>
                <w:color w:val="000000" w:themeColor="text1"/>
                <w:szCs w:val="18"/>
              </w:rPr>
              <w:t>)</w:t>
            </w:r>
            <w:r w:rsidRPr="008B486D">
              <w:rPr>
                <w:rFonts w:ascii="Calibri" w:eastAsia="PMingLiU" w:hAnsi="Calibri" w:cs="Tahoma"/>
                <w:color w:val="000000" w:themeColor="text1"/>
                <w:szCs w:val="18"/>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cs="Tahoma"/>
                <w:color w:val="000000" w:themeColor="text1"/>
                <w:szCs w:val="18"/>
              </w:rPr>
              <w:fldChar w:fldCharType="end"/>
            </w:r>
          </w:p>
        </w:tc>
      </w:tr>
      <w:tr w:rsidR="00A630E0" w:rsidRPr="003A6E43"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Desktop School w/ Core CAL</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Desktop School (</w:t>
            </w:r>
            <w:r w:rsidRPr="008B486D">
              <w:rPr>
                <w:rFonts w:ascii="Calibri" w:eastAsia="PMingLiU" w:hAnsi="Calibri" w:cs="Tahoma"/>
                <w:color w:val="000000" w:themeColor="text1"/>
                <w:szCs w:val="18"/>
              </w:rPr>
              <w:t>含</w:t>
            </w:r>
            <w:r w:rsidRPr="008B486D">
              <w:rPr>
                <w:rFonts w:ascii="Calibri" w:eastAsia="PMingLiU" w:hAnsi="Calibri" w:cs="Tahoma"/>
                <w:color w:val="000000" w:themeColor="text1"/>
                <w:szCs w:val="18"/>
              </w:rPr>
              <w:t xml:space="preserve"> Enterprise CAL </w:t>
            </w:r>
            <w:r w:rsidRPr="008B486D">
              <w:rPr>
                <w:rFonts w:ascii="Calibri" w:eastAsia="PMingLiU" w:hAnsi="Calibri" w:cs="Tahoma"/>
                <w:color w:val="000000" w:themeColor="text1"/>
                <w:szCs w:val="18"/>
              </w:rPr>
              <w:t>套件</w:t>
            </w:r>
            <w:r w:rsidRPr="008B486D">
              <w:rPr>
                <w:rFonts w:ascii="Calibri" w:eastAsia="PMingLiU" w:hAnsi="Calibri" w:cs="Tahoma"/>
                <w:color w:val="000000" w:themeColor="text1"/>
                <w:szCs w:val="18"/>
              </w:rPr>
              <w:t>)</w:t>
            </w:r>
            <w:r w:rsidRPr="008B486D">
              <w:rPr>
                <w:rFonts w:ascii="Calibri" w:eastAsia="PMingLiU" w:hAnsi="Calibri" w:cs="Tahoma"/>
                <w:color w:val="000000" w:themeColor="text1"/>
                <w:szCs w:val="18"/>
              </w:rPr>
              <w:fldChar w:fldCharType="begin"/>
            </w:r>
            <w:r w:rsidRPr="008B486D">
              <w:rPr>
                <w:rFonts w:ascii="Calibri" w:eastAsia="PMingLiU" w:hAnsi="Calibri"/>
              </w:rPr>
              <w:instrText xml:space="preserve">xe "Enterprise CAL </w:instrText>
            </w:r>
            <w:r w:rsidRPr="008B486D">
              <w:rPr>
                <w:rFonts w:ascii="Calibri" w:eastAsia="PMingLiU" w:hAnsi="Calibri"/>
              </w:rPr>
              <w:instrText>套件</w:instrText>
            </w:r>
            <w:r w:rsidRPr="008B486D">
              <w:rPr>
                <w:rFonts w:ascii="Calibri" w:eastAsia="PMingLiU" w:hAnsi="Calibri"/>
              </w:rPr>
              <w:instrText>"</w:instrText>
            </w:r>
            <w:r w:rsidRPr="008B486D">
              <w:rPr>
                <w:rFonts w:ascii="Calibri" w:eastAsia="PMingLiU" w:hAnsi="Calibri" w:cs="Tahoma"/>
                <w:color w:val="000000" w:themeColor="text1"/>
                <w:szCs w:val="18"/>
              </w:rPr>
              <w:fldChar w:fldCharType="end"/>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fr-FR" w:eastAsia="zh-TW"/>
              </w:rPr>
            </w:pPr>
            <w:r w:rsidRPr="008B486D">
              <w:rPr>
                <w:rFonts w:ascii="Calibri" w:eastAsia="PMingLiU" w:hAnsi="Calibri" w:cs="Tahoma"/>
                <w:color w:val="000000" w:themeColor="text1"/>
                <w:szCs w:val="18"/>
              </w:rPr>
              <w:t>Exchange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Exchange Server Enterprise</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Forefront TMG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Forefront TMG Enterprise</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Internet Security &amp; Acceleration (ISA) Standard Server</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Internet Security &amp; Acceleration (ISA) Enterprise Server</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Microsoft Dynamics CRM Workgroup Server</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Microsoft Dynamics CRM Server</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 xml:space="preserve">Office Standard </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fr-FR" w:eastAsia="zh-TW"/>
              </w:rPr>
            </w:pPr>
            <w:r w:rsidRPr="008B486D">
              <w:rPr>
                <w:rFonts w:ascii="Calibri" w:eastAsia="PMingLiU" w:hAnsi="Calibri" w:cs="Tahoma"/>
                <w:color w:val="000000" w:themeColor="text1"/>
                <w:szCs w:val="18"/>
              </w:rPr>
              <w:t xml:space="preserve">Office Professional Plus </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專業桌面</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企業桌面</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專業桌面含</w:t>
            </w:r>
            <w:r w:rsidRPr="008B486D">
              <w:rPr>
                <w:rFonts w:ascii="Calibri" w:eastAsia="PMingLiU" w:hAnsi="Calibri" w:cs="Tahoma"/>
                <w:color w:val="000000" w:themeColor="text1"/>
                <w:szCs w:val="18"/>
              </w:rPr>
              <w:t xml:space="preserve"> Microsoft</w:t>
            </w:r>
            <w:bookmarkStart w:id="1719" w:name="_Toc236810936"/>
            <w:r w:rsidRPr="008B486D">
              <w:rPr>
                <w:rFonts w:ascii="Calibri" w:eastAsia="PMingLiU" w:hAnsi="Calibri" w:cs="Tahoma"/>
                <w:color w:val="000000" w:themeColor="text1"/>
                <w:szCs w:val="18"/>
              </w:rPr>
              <w:t xml:space="preserve"> Desktop Optimization Pack </w:t>
            </w:r>
            <w:bookmarkEnd w:id="1719"/>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企業桌面含</w:t>
            </w:r>
            <w:r w:rsidRPr="008B486D">
              <w:rPr>
                <w:rFonts w:ascii="Calibri" w:eastAsia="PMingLiU" w:hAnsi="Calibri" w:cs="Tahoma"/>
                <w:color w:val="000000" w:themeColor="text1"/>
                <w:szCs w:val="18"/>
              </w:rPr>
              <w:t xml:space="preserve"> Microsoft Desktop Optimization Pack</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 xml:space="preserve">Project Standard </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 xml:space="preserve">Project Professional </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 xml:space="preserve">SQL Parallel Data Warehouse </w:t>
            </w:r>
            <w:r w:rsidRPr="008B486D">
              <w:rPr>
                <w:rFonts w:ascii="Calibri" w:eastAsia="PMingLiU" w:hAnsi="Calibri" w:cs="Tahoma"/>
                <w:color w:val="000000" w:themeColor="text1"/>
                <w:szCs w:val="18"/>
              </w:rPr>
              <w:t>核心</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SQL Server Enterprise Core</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SQL Server Standard Core</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SQL Server Enterprise Core</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SQL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SQL Server Business Intelligence</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System Center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System Center Datacenter</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Visio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Visio Professional</w:t>
            </w:r>
          </w:p>
        </w:tc>
      </w:tr>
      <w:tr w:rsidR="00A630E0" w:rsidRPr="00DA679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Visual Studio Professional with MSDN</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Visual Studio Premium with MSDN</w:t>
            </w:r>
          </w:p>
        </w:tc>
      </w:tr>
      <w:tr w:rsidR="00A630E0" w:rsidRPr="00DA679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Visual Studio Premium with MSDN</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Visual Studio Ultimate with MSDN</w:t>
            </w:r>
          </w:p>
        </w:tc>
      </w:tr>
      <w:tr w:rsidR="00A630E0" w:rsidRPr="00DA679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Visual Studio Test Professional with MSDN</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eastAsia="zh-TW"/>
              </w:rPr>
            </w:pPr>
            <w:r w:rsidRPr="008B486D">
              <w:rPr>
                <w:rFonts w:ascii="Calibri" w:eastAsia="PMingLiU" w:hAnsi="Calibri" w:cs="Tahoma"/>
                <w:color w:val="000000" w:themeColor="text1"/>
                <w:szCs w:val="18"/>
              </w:rPr>
              <w:t>Visual Studio Premium with MSDN</w:t>
            </w:r>
          </w:p>
        </w:tc>
      </w:tr>
      <w:tr w:rsidR="00A630E0" w:rsidRPr="008B486D" w:rsidTr="00653D63">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Windows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s="Tahoma"/>
                <w:color w:val="000000" w:themeColor="text1"/>
                <w:szCs w:val="18"/>
                <w:lang w:val="zh-TW" w:eastAsia="zh-TW"/>
              </w:rPr>
            </w:pPr>
            <w:r w:rsidRPr="008B486D">
              <w:rPr>
                <w:rFonts w:ascii="Calibri" w:eastAsia="PMingLiU" w:hAnsi="Calibri" w:cs="Tahoma"/>
                <w:color w:val="000000" w:themeColor="text1"/>
                <w:szCs w:val="18"/>
              </w:rPr>
              <w:t>Windows Server Datacenter</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rPr>
          <w:rFonts w:ascii="Calibri" w:eastAsia="PMingLiU" w:hAnsi="Calibri"/>
        </w:rPr>
      </w:pPr>
    </w:p>
    <w:p w:rsidR="00A630E0" w:rsidRPr="008B486D" w:rsidRDefault="00A630E0" w:rsidP="00A630E0">
      <w:pPr>
        <w:spacing w:after="0" w:line="240" w:lineRule="auto"/>
        <w:rPr>
          <w:rFonts w:ascii="Calibri" w:eastAsia="PMingLiU" w:hAnsi="Calibri"/>
          <w:sz w:val="18"/>
        </w:rPr>
        <w:sectPr w:rsidR="00A630E0" w:rsidRPr="008B486D" w:rsidSect="000E3C78">
          <w:footerReference w:type="default" r:id="rId69"/>
          <w:pgSz w:w="12240" w:h="15840" w:code="1"/>
          <w:pgMar w:top="1440" w:right="720" w:bottom="1440" w:left="720" w:header="720" w:footer="720" w:gutter="0"/>
          <w:cols w:space="720"/>
        </w:sectPr>
      </w:pPr>
    </w:p>
    <w:p w:rsidR="00A630E0" w:rsidRPr="008B486D" w:rsidRDefault="00A630E0" w:rsidP="00A630E0">
      <w:pPr>
        <w:pStyle w:val="ProductList-SectionHeading"/>
        <w:outlineLvl w:val="0"/>
        <w:rPr>
          <w:rFonts w:ascii="Calibri" w:eastAsia="PMingLiU" w:hAnsi="Calibri"/>
          <w:lang w:eastAsia="zh-TW"/>
        </w:rPr>
      </w:pPr>
      <w:bookmarkStart w:id="1720" w:name="_Toc380655545"/>
      <w:bookmarkStart w:id="1721" w:name="_Toc380513496"/>
      <w:bookmarkStart w:id="1722" w:name="_Toc379797460"/>
      <w:bookmarkStart w:id="1723" w:name="_Toc378151581"/>
      <w:bookmarkStart w:id="1724" w:name="_Toc378147684"/>
      <w:bookmarkStart w:id="1725" w:name="Services"/>
      <w:bookmarkStart w:id="1726" w:name="_Toc394517907"/>
      <w:r w:rsidRPr="008B486D">
        <w:rPr>
          <w:rFonts w:ascii="Calibri" w:eastAsia="PMingLiU" w:hAnsi="Calibri"/>
          <w:lang w:eastAsia="zh-TW"/>
        </w:rPr>
        <w:t>服務</w:t>
      </w:r>
      <w:bookmarkEnd w:id="1720"/>
      <w:bookmarkEnd w:id="1721"/>
      <w:bookmarkEnd w:id="1722"/>
      <w:bookmarkEnd w:id="1723"/>
      <w:bookmarkEnd w:id="1724"/>
      <w:bookmarkEnd w:id="1725"/>
      <w:bookmarkEnd w:id="1726"/>
    </w:p>
    <w:p w:rsidR="00A630E0" w:rsidRPr="008B486D" w:rsidRDefault="00A630E0" w:rsidP="00A630E0">
      <w:pPr>
        <w:pStyle w:val="ProductList-Body"/>
        <w:rPr>
          <w:rFonts w:ascii="Calibri" w:eastAsia="PMingLiU" w:hAnsi="Calibri"/>
          <w:lang w:eastAsia="zh-TW"/>
        </w:rPr>
      </w:pPr>
      <w:bookmarkStart w:id="1727" w:name="_Toc378151582"/>
      <w:bookmarkStart w:id="1728" w:name="_Toc378147685"/>
      <w:r w:rsidRPr="008B486D">
        <w:rPr>
          <w:rFonts w:ascii="Calibri" w:eastAsia="PMingLiU" w:hAnsi="Calibri"/>
          <w:lang w:eastAsia="zh-TW"/>
        </w:rPr>
        <w:t>客戶得訂購權利之任何服務的詳細說明，將於以下各節中提供。</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下列優惠方案的可用性會依地區及大量授權方案而有所不同。部分優惠方案在前導基礎具有某些有限例外，可能無法提供給政府客戶。</w:t>
      </w:r>
      <w:r w:rsidR="008A6791">
        <w:rPr>
          <w:rFonts w:ascii="Calibri" w:eastAsia="PMingLiU" w:hAnsi="Calibri"/>
          <w:lang w:eastAsia="zh-TW"/>
        </w:rPr>
        <w:br/>
      </w:r>
      <w:r w:rsidRPr="008B486D">
        <w:rPr>
          <w:rFonts w:ascii="Calibri" w:eastAsia="PMingLiU" w:hAnsi="Calibri"/>
          <w:lang w:eastAsia="zh-TW"/>
        </w:rPr>
        <w:t>如需有關特定優惠方案之可用性的詳細資訊，請客戶連絡他們的轉銷商或</w:t>
      </w:r>
      <w:r w:rsidRPr="008B486D">
        <w:rPr>
          <w:rFonts w:ascii="Calibri" w:eastAsia="PMingLiU" w:hAnsi="Calibri"/>
          <w:lang w:eastAsia="zh-TW"/>
        </w:rPr>
        <w:t xml:space="preserve"> Microsoft </w:t>
      </w:r>
      <w:r w:rsidRPr="008B486D">
        <w:rPr>
          <w:rFonts w:ascii="Calibri" w:eastAsia="PMingLiU" w:hAnsi="Calibri"/>
          <w:lang w:eastAsia="zh-TW"/>
        </w:rPr>
        <w:t>客戶經理。</w:t>
      </w:r>
    </w:p>
    <w:p w:rsidR="00A630E0" w:rsidRPr="008B486D" w:rsidRDefault="00A630E0" w:rsidP="00A630E0">
      <w:pPr>
        <w:pStyle w:val="ProductList-Body"/>
        <w:rPr>
          <w:rFonts w:ascii="Calibri" w:eastAsia="PMingLiU" w:hAnsi="Calibri"/>
          <w:lang w:eastAsia="zh-TW"/>
        </w:rPr>
      </w:pPr>
    </w:p>
    <w:p w:rsidR="00A630E0" w:rsidRPr="00571922" w:rsidRDefault="00A630E0" w:rsidP="00A630E0">
      <w:pPr>
        <w:pStyle w:val="ProductList-Offering1Heading"/>
        <w:outlineLvl w:val="1"/>
        <w:rPr>
          <w:rFonts w:eastAsia="PMingLiU"/>
        </w:rPr>
      </w:pPr>
      <w:bookmarkStart w:id="1729" w:name="_Toc380655546"/>
      <w:bookmarkStart w:id="1730" w:name="_Toc380513497"/>
      <w:bookmarkStart w:id="1731" w:name="_Toc379797461"/>
      <w:bookmarkStart w:id="1732" w:name="_Toc394517908"/>
      <w:r w:rsidRPr="00571922">
        <w:rPr>
          <w:rFonts w:eastAsia="PMingLiU"/>
        </w:rPr>
        <w:t xml:space="preserve">Microsoft </w:t>
      </w:r>
      <w:r w:rsidRPr="00571922">
        <w:rPr>
          <w:rFonts w:eastAsia="PMingLiU"/>
        </w:rPr>
        <w:t>主要支援優惠方案</w:t>
      </w:r>
      <w:bookmarkEnd w:id="1727"/>
      <w:bookmarkEnd w:id="1728"/>
      <w:bookmarkEnd w:id="1729"/>
      <w:bookmarkEnd w:id="1730"/>
      <w:bookmarkEnd w:id="1731"/>
      <w:bookmarkEnd w:id="1732"/>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823"/>
        <w:gridCol w:w="1980"/>
        <w:gridCol w:w="1530"/>
        <w:gridCol w:w="1890"/>
      </w:tblGrid>
      <w:tr w:rsidR="00A630E0" w:rsidRPr="008B486D" w:rsidTr="008A6791">
        <w:trPr>
          <w:tblHeader/>
        </w:trPr>
        <w:tc>
          <w:tcPr>
            <w:tcW w:w="357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區域</w:t>
            </w:r>
            <w:r w:rsidRPr="008B486D">
              <w:rPr>
                <w:rFonts w:ascii="Calibri" w:eastAsia="PMingLiU" w:hAnsi="Calibri"/>
                <w:color w:val="FFFFFF" w:themeColor="background1"/>
              </w:rPr>
              <w:t xml:space="preserve"> </w:t>
            </w:r>
            <w:r w:rsidRPr="008B486D">
              <w:rPr>
                <w:rFonts w:ascii="Calibri" w:eastAsia="PMingLiU" w:hAnsi="Calibri"/>
                <w:color w:val="FFFFFF" w:themeColor="background1"/>
                <w:vertAlign w:val="superscript"/>
              </w:rPr>
              <w:t>1</w:t>
            </w:r>
          </w:p>
        </w:tc>
        <w:tc>
          <w:tcPr>
            <w:tcW w:w="1823"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主要核心</w:t>
            </w:r>
          </w:p>
        </w:tc>
        <w:tc>
          <w:tcPr>
            <w:tcW w:w="1980" w:type="dxa"/>
            <w:tcBorders>
              <w:top w:val="single" w:sz="4" w:space="0" w:color="000000"/>
              <w:left w:val="single" w:sz="4" w:space="0" w:color="000000"/>
              <w:bottom w:val="single" w:sz="4" w:space="0" w:color="000000"/>
              <w:right w:val="single" w:sz="4" w:space="0" w:color="000000"/>
            </w:tcBorders>
            <w:shd w:val="clear" w:color="auto" w:fill="0072C6"/>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主要基礎</w:t>
            </w:r>
          </w:p>
        </w:tc>
        <w:tc>
          <w:tcPr>
            <w:tcW w:w="153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主要標準</w:t>
            </w:r>
          </w:p>
        </w:tc>
        <w:tc>
          <w:tcPr>
            <w:tcW w:w="189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主要加值</w:t>
            </w:r>
          </w:p>
        </w:tc>
      </w:tr>
      <w:tr w:rsidR="00A630E0" w:rsidRPr="008B486D" w:rsidTr="008A6791">
        <w:tc>
          <w:tcPr>
            <w:tcW w:w="3577"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技術支援專案管理</w:t>
            </w:r>
          </w:p>
        </w:tc>
        <w:tc>
          <w:tcPr>
            <w:tcW w:w="1823"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89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r>
      <w:tr w:rsidR="00A630E0" w:rsidRPr="008B486D" w:rsidTr="008A6791">
        <w:tc>
          <w:tcPr>
            <w:tcW w:w="3577"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客戶資料建檔及報告</w:t>
            </w:r>
          </w:p>
        </w:tc>
        <w:tc>
          <w:tcPr>
            <w:tcW w:w="1823"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每月</w:t>
            </w:r>
          </w:p>
        </w:tc>
        <w:tc>
          <w:tcPr>
            <w:tcW w:w="198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每月</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每月</w:t>
            </w:r>
          </w:p>
        </w:tc>
        <w:tc>
          <w:tcPr>
            <w:tcW w:w="189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每月</w:t>
            </w:r>
          </w:p>
        </w:tc>
      </w:tr>
      <w:tr w:rsidR="00A630E0" w:rsidRPr="008B486D" w:rsidTr="008A6791">
        <w:tc>
          <w:tcPr>
            <w:tcW w:w="3577"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技術諮詢</w:t>
            </w:r>
            <w:r w:rsidRPr="008B486D">
              <w:rPr>
                <w:rFonts w:ascii="Calibri" w:eastAsia="PMingLiU" w:hAnsi="Calibri"/>
                <w:color w:val="000000"/>
                <w:lang w:eastAsia="zh-TW"/>
              </w:rPr>
              <w:t xml:space="preserve"> (</w:t>
            </w:r>
            <w:r w:rsidRPr="008B486D">
              <w:rPr>
                <w:rFonts w:ascii="Calibri" w:eastAsia="PMingLiU" w:hAnsi="Calibri"/>
                <w:color w:val="000000"/>
                <w:lang w:eastAsia="zh-TW"/>
              </w:rPr>
              <w:t>每年分派時數</w:t>
            </w:r>
            <w:r w:rsidRPr="008B486D">
              <w:rPr>
                <w:rFonts w:ascii="Calibri" w:eastAsia="PMingLiU" w:hAnsi="Calibri"/>
                <w:color w:val="000000"/>
                <w:lang w:eastAsia="zh-TW"/>
              </w:rPr>
              <w:t>)</w:t>
            </w:r>
          </w:p>
        </w:tc>
        <w:tc>
          <w:tcPr>
            <w:tcW w:w="1823"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以</w:t>
            </w:r>
            <w:r w:rsidRPr="008B486D">
              <w:rPr>
                <w:rFonts w:ascii="Calibri" w:eastAsia="PMingLiU" w:hAnsi="Calibri"/>
                <w:color w:val="000000"/>
              </w:rPr>
              <w:t xml:space="preserve"> 10 </w:t>
            </w:r>
            <w:r w:rsidRPr="008B486D">
              <w:rPr>
                <w:rFonts w:ascii="Calibri" w:eastAsia="PMingLiU" w:hAnsi="Calibri"/>
                <w:color w:val="000000"/>
              </w:rPr>
              <w:t>小時為限</w:t>
            </w:r>
          </w:p>
        </w:tc>
        <w:tc>
          <w:tcPr>
            <w:tcW w:w="1980" w:type="dxa"/>
            <w:tcBorders>
              <w:top w:val="single" w:sz="4" w:space="0" w:color="000000"/>
              <w:left w:val="single" w:sz="4" w:space="0" w:color="000000"/>
              <w:bottom w:val="single" w:sz="4" w:space="0" w:color="000000"/>
              <w:right w:val="single" w:sz="4" w:space="0" w:color="000000"/>
            </w:tcBorders>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以</w:t>
            </w:r>
            <w:r w:rsidRPr="008B486D">
              <w:rPr>
                <w:rFonts w:ascii="Calibri" w:eastAsia="PMingLiU" w:hAnsi="Calibri"/>
                <w:color w:val="000000"/>
                <w:lang w:eastAsia="zh-TW"/>
              </w:rPr>
              <w:t xml:space="preserve"> 10 </w:t>
            </w:r>
            <w:r w:rsidRPr="008B486D">
              <w:rPr>
                <w:rFonts w:ascii="Calibri" w:eastAsia="PMingLiU" w:hAnsi="Calibri"/>
                <w:color w:val="000000"/>
                <w:lang w:eastAsia="zh-TW"/>
              </w:rPr>
              <w:t>小時</w:t>
            </w:r>
            <w:r w:rsidRPr="008B486D">
              <w:rPr>
                <w:rFonts w:ascii="Calibri" w:eastAsia="PMingLiU" w:hAnsi="Calibri"/>
                <w:color w:val="000000"/>
                <w:lang w:eastAsia="zh-TW"/>
              </w:rPr>
              <w:br/>
              <w:t xml:space="preserve">+ 1 </w:t>
            </w:r>
            <w:r w:rsidRPr="008B486D">
              <w:rPr>
                <w:rFonts w:ascii="Calibri" w:eastAsia="PMingLiU" w:hAnsi="Calibri"/>
                <w:color w:val="000000"/>
                <w:lang w:eastAsia="zh-TW"/>
              </w:rPr>
              <w:t>小時健康狀態檢查</w:t>
            </w:r>
            <w:r w:rsidRPr="008B486D">
              <w:rPr>
                <w:rFonts w:ascii="Calibri" w:eastAsia="PMingLiU" w:hAnsi="Calibri"/>
                <w:color w:val="000000"/>
                <w:lang w:eastAsia="zh-TW"/>
              </w:rPr>
              <w:br/>
              <w:t xml:space="preserve">+ 1 </w:t>
            </w:r>
            <w:r w:rsidRPr="008B486D">
              <w:rPr>
                <w:rFonts w:ascii="Calibri" w:eastAsia="PMingLiU" w:hAnsi="Calibri"/>
                <w:color w:val="000000"/>
                <w:lang w:eastAsia="zh-TW"/>
              </w:rPr>
              <w:t>小時講習為限</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以</w:t>
            </w:r>
            <w:r w:rsidRPr="008B486D">
              <w:rPr>
                <w:rFonts w:ascii="Calibri" w:eastAsia="PMingLiU" w:hAnsi="Calibri"/>
                <w:color w:val="000000"/>
              </w:rPr>
              <w:t xml:space="preserve"> 120 </w:t>
            </w:r>
            <w:r w:rsidRPr="008B486D">
              <w:rPr>
                <w:rFonts w:ascii="Calibri" w:eastAsia="PMingLiU" w:hAnsi="Calibri"/>
                <w:color w:val="000000"/>
              </w:rPr>
              <w:t>小時為限</w:t>
            </w:r>
          </w:p>
        </w:tc>
        <w:tc>
          <w:tcPr>
            <w:tcW w:w="189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以</w:t>
            </w:r>
            <w:r w:rsidRPr="008B486D">
              <w:rPr>
                <w:rFonts w:ascii="Calibri" w:eastAsia="PMingLiU" w:hAnsi="Calibri"/>
                <w:color w:val="000000"/>
              </w:rPr>
              <w:t xml:space="preserve"> 160 </w:t>
            </w:r>
            <w:r w:rsidRPr="008B486D">
              <w:rPr>
                <w:rFonts w:ascii="Calibri" w:eastAsia="PMingLiU" w:hAnsi="Calibri"/>
                <w:color w:val="000000"/>
              </w:rPr>
              <w:t>小時為限</w:t>
            </w:r>
          </w:p>
        </w:tc>
      </w:tr>
      <w:tr w:rsidR="00A630E0" w:rsidRPr="008B486D" w:rsidTr="008A6791">
        <w:tc>
          <w:tcPr>
            <w:tcW w:w="3577"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問題解決支援</w:t>
            </w:r>
            <w:r w:rsidRPr="008B486D">
              <w:rPr>
                <w:rFonts w:ascii="Calibri" w:eastAsia="PMingLiU" w:hAnsi="Calibri"/>
                <w:color w:val="000000"/>
                <w:lang w:eastAsia="zh-TW"/>
              </w:rPr>
              <w:t xml:space="preserve"> (PRS) (</w:t>
            </w:r>
            <w:r w:rsidRPr="008B486D">
              <w:rPr>
                <w:rFonts w:ascii="Calibri" w:eastAsia="PMingLiU" w:hAnsi="Calibri"/>
                <w:color w:val="000000"/>
                <w:lang w:eastAsia="zh-TW"/>
              </w:rPr>
              <w:t>每年分派</w:t>
            </w:r>
            <w:r w:rsidRPr="008B486D">
              <w:rPr>
                <w:rFonts w:ascii="Calibri" w:eastAsia="PMingLiU" w:hAnsi="Calibri"/>
                <w:color w:val="000000"/>
                <w:lang w:eastAsia="zh-TW"/>
              </w:rPr>
              <w:t>)</w:t>
            </w:r>
          </w:p>
        </w:tc>
        <w:tc>
          <w:tcPr>
            <w:tcW w:w="1823"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最高以</w:t>
            </w:r>
            <w:r w:rsidRPr="008B486D">
              <w:rPr>
                <w:rFonts w:ascii="Calibri" w:eastAsia="PMingLiU" w:hAnsi="Calibri"/>
                <w:color w:val="000000"/>
              </w:rPr>
              <w:t xml:space="preserve"> 40 </w:t>
            </w:r>
            <w:r w:rsidRPr="008B486D">
              <w:rPr>
                <w:rFonts w:ascii="Calibri" w:eastAsia="PMingLiU" w:hAnsi="Calibri"/>
                <w:color w:val="000000"/>
              </w:rPr>
              <w:t>小時為限</w:t>
            </w:r>
          </w:p>
        </w:tc>
        <w:tc>
          <w:tcPr>
            <w:tcW w:w="1980" w:type="dxa"/>
            <w:tcBorders>
              <w:top w:val="single" w:sz="4" w:space="0" w:color="000000"/>
              <w:left w:val="single" w:sz="4" w:space="0" w:color="000000"/>
              <w:bottom w:val="single" w:sz="4" w:space="0" w:color="000000"/>
              <w:right w:val="single" w:sz="4" w:space="0" w:color="000000"/>
            </w:tcBorders>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最高以</w:t>
            </w:r>
            <w:r w:rsidRPr="008B486D">
              <w:rPr>
                <w:rFonts w:ascii="Calibri" w:eastAsia="PMingLiU" w:hAnsi="Calibri"/>
                <w:color w:val="000000"/>
              </w:rPr>
              <w:t xml:space="preserve"> 30 </w:t>
            </w:r>
            <w:r w:rsidRPr="008B486D">
              <w:rPr>
                <w:rFonts w:ascii="Calibri" w:eastAsia="PMingLiU" w:hAnsi="Calibri"/>
                <w:color w:val="000000"/>
              </w:rPr>
              <w:t>小時為限</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以</w:t>
            </w:r>
            <w:r w:rsidRPr="008B486D">
              <w:rPr>
                <w:rFonts w:ascii="Calibri" w:eastAsia="PMingLiU" w:hAnsi="Calibri"/>
                <w:color w:val="000000"/>
              </w:rPr>
              <w:t xml:space="preserve"> 80 </w:t>
            </w:r>
            <w:r w:rsidRPr="008B486D">
              <w:rPr>
                <w:rFonts w:ascii="Calibri" w:eastAsia="PMingLiU" w:hAnsi="Calibri"/>
                <w:color w:val="000000"/>
              </w:rPr>
              <w:t>小時為限</w:t>
            </w:r>
          </w:p>
        </w:tc>
        <w:tc>
          <w:tcPr>
            <w:tcW w:w="189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以</w:t>
            </w:r>
            <w:r w:rsidRPr="008B486D">
              <w:rPr>
                <w:rFonts w:ascii="Calibri" w:eastAsia="PMingLiU" w:hAnsi="Calibri"/>
                <w:color w:val="000000"/>
              </w:rPr>
              <w:t xml:space="preserve"> 140 </w:t>
            </w:r>
            <w:r w:rsidRPr="008B486D">
              <w:rPr>
                <w:rFonts w:ascii="Calibri" w:eastAsia="PMingLiU" w:hAnsi="Calibri"/>
                <w:color w:val="000000"/>
              </w:rPr>
              <w:t>小時為限</w:t>
            </w:r>
          </w:p>
        </w:tc>
      </w:tr>
      <w:tr w:rsidR="00A630E0" w:rsidRPr="008B486D" w:rsidTr="008A6791">
        <w:tc>
          <w:tcPr>
            <w:tcW w:w="3577"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全天候重大情況提報管理</w:t>
            </w:r>
            <w:r w:rsidRPr="008B486D">
              <w:rPr>
                <w:rFonts w:ascii="Calibri" w:eastAsia="PMingLiU" w:hAnsi="Calibri"/>
                <w:color w:val="000000"/>
              </w:rPr>
              <w:t xml:space="preserve"> (Critical Situation Escalation Management) (</w:t>
            </w:r>
            <w:r w:rsidRPr="008B486D">
              <w:rPr>
                <w:rFonts w:ascii="Calibri" w:eastAsia="PMingLiU" w:hAnsi="Calibri"/>
                <w:color w:val="000000"/>
              </w:rPr>
              <w:t>嚴重等級</w:t>
            </w:r>
            <w:r w:rsidRPr="008B486D">
              <w:rPr>
                <w:rFonts w:ascii="Calibri" w:eastAsia="PMingLiU" w:hAnsi="Calibri"/>
                <w:color w:val="000000"/>
              </w:rPr>
              <w:t xml:space="preserve"> 1)</w:t>
            </w:r>
          </w:p>
        </w:tc>
        <w:tc>
          <w:tcPr>
            <w:tcW w:w="1823"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89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r>
      <w:tr w:rsidR="00A630E0" w:rsidRPr="008B486D" w:rsidTr="008A6791">
        <w:tc>
          <w:tcPr>
            <w:tcW w:w="3577"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快速現場支援</w:t>
            </w:r>
            <w:r w:rsidRPr="008B486D">
              <w:rPr>
                <w:rFonts w:ascii="Calibri" w:eastAsia="PMingLiU" w:hAnsi="Calibri"/>
                <w:color w:val="000000"/>
              </w:rPr>
              <w:t xml:space="preserve"> (Rapid Onsite Support)</w:t>
            </w:r>
          </w:p>
        </w:tc>
        <w:tc>
          <w:tcPr>
            <w:tcW w:w="1823"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89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r>
      <w:tr w:rsidR="00A630E0" w:rsidRPr="008B486D" w:rsidTr="008A6791">
        <w:tc>
          <w:tcPr>
            <w:tcW w:w="3577"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主動資訊服務</w:t>
            </w:r>
            <w:r w:rsidRPr="008B486D">
              <w:rPr>
                <w:rFonts w:ascii="Calibri" w:eastAsia="PMingLiU" w:hAnsi="Calibri"/>
                <w:color w:val="000000"/>
              </w:rPr>
              <w:t xml:space="preserve"> (Proactive Information Service)</w:t>
            </w:r>
          </w:p>
        </w:tc>
        <w:tc>
          <w:tcPr>
            <w:tcW w:w="1823"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89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r>
      <w:tr w:rsidR="00A630E0" w:rsidRPr="008B486D" w:rsidTr="008A6791">
        <w:tc>
          <w:tcPr>
            <w:tcW w:w="3577"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 xml:space="preserve">Microsoft </w:t>
            </w:r>
            <w:r w:rsidRPr="008B486D">
              <w:rPr>
                <w:rFonts w:ascii="Calibri" w:eastAsia="PMingLiU" w:hAnsi="Calibri"/>
                <w:color w:val="000000"/>
              </w:rPr>
              <w:t>主要線上</w:t>
            </w:r>
            <w:r w:rsidRPr="008B486D">
              <w:rPr>
                <w:rFonts w:ascii="Calibri" w:eastAsia="PMingLiU" w:hAnsi="Calibri"/>
                <w:color w:val="000000"/>
              </w:rPr>
              <w:t xml:space="preserve"> (Premier Online)</w:t>
            </w:r>
          </w:p>
        </w:tc>
        <w:tc>
          <w:tcPr>
            <w:tcW w:w="1823"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98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c>
          <w:tcPr>
            <w:tcW w:w="1890" w:type="dxa"/>
            <w:tcBorders>
              <w:top w:val="single" w:sz="4" w:space="0" w:color="000000"/>
              <w:left w:val="single" w:sz="4" w:space="0" w:color="000000"/>
              <w:bottom w:val="single" w:sz="4" w:space="0" w:color="000000"/>
              <w:right w:val="single" w:sz="4" w:space="0" w:color="000000"/>
            </w:tcBorders>
            <w:hideMark/>
          </w:tcPr>
          <w:p w:rsidR="00A630E0" w:rsidRPr="00571922" w:rsidRDefault="00A630E0">
            <w:pPr>
              <w:pStyle w:val="ProductList-Body"/>
              <w:spacing w:line="256" w:lineRule="auto"/>
              <w:rPr>
                <w:rFonts w:ascii="Wingdings" w:eastAsia="PMingLiU" w:hAnsi="Wingdings"/>
                <w:color w:val="000000"/>
                <w:lang w:val="zh-TW" w:eastAsia="zh-TW"/>
              </w:rPr>
            </w:pPr>
            <w:r w:rsidRPr="00571922">
              <w:rPr>
                <w:rFonts w:ascii="Wingdings" w:eastAsia="PMingLiU" w:hAnsi="Wingdings" w:cs="Wingdings"/>
                <w:sz w:val="20"/>
                <w:szCs w:val="20"/>
              </w:rPr>
              <w:t></w:t>
            </w:r>
          </w:p>
        </w:tc>
      </w:tr>
      <w:tr w:rsidR="00A630E0" w:rsidRPr="008B486D" w:rsidTr="008A6791">
        <w:tc>
          <w:tcPr>
            <w:tcW w:w="3577"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加值時數</w:t>
            </w:r>
          </w:p>
        </w:tc>
        <w:tc>
          <w:tcPr>
            <w:tcW w:w="1823"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 xml:space="preserve">20 </w:t>
            </w:r>
            <w:r w:rsidRPr="008B486D">
              <w:rPr>
                <w:rFonts w:ascii="Calibri" w:eastAsia="PMingLiU" w:hAnsi="Calibri"/>
                <w:color w:val="000000"/>
              </w:rPr>
              <w:t>小時套件</w:t>
            </w:r>
          </w:p>
        </w:tc>
        <w:tc>
          <w:tcPr>
            <w:tcW w:w="198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 xml:space="preserve">20 </w:t>
            </w:r>
            <w:r w:rsidRPr="008B486D">
              <w:rPr>
                <w:rFonts w:ascii="Calibri" w:eastAsia="PMingLiU" w:hAnsi="Calibri"/>
                <w:color w:val="000000"/>
              </w:rPr>
              <w:t>小時套件</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 xml:space="preserve">20 </w:t>
            </w:r>
            <w:r w:rsidRPr="008B486D">
              <w:rPr>
                <w:rFonts w:ascii="Calibri" w:eastAsia="PMingLiU" w:hAnsi="Calibri"/>
                <w:color w:val="000000"/>
              </w:rPr>
              <w:t>小時套件</w:t>
            </w:r>
          </w:p>
        </w:tc>
        <w:tc>
          <w:tcPr>
            <w:tcW w:w="1890" w:type="dxa"/>
            <w:tcBorders>
              <w:top w:val="single" w:sz="4" w:space="0" w:color="000000"/>
              <w:left w:val="single" w:sz="4" w:space="0" w:color="000000"/>
              <w:bottom w:val="single" w:sz="4" w:space="0" w:color="000000"/>
              <w:right w:val="single" w:sz="4" w:space="0" w:color="000000"/>
            </w:tcBorders>
            <w:vAlign w:val="cente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 xml:space="preserve">20 </w:t>
            </w:r>
            <w:r w:rsidRPr="008B486D">
              <w:rPr>
                <w:rFonts w:ascii="Calibri" w:eastAsia="PMingLiU" w:hAnsi="Calibri"/>
                <w:color w:val="000000"/>
              </w:rPr>
              <w:t>小時套件</w:t>
            </w:r>
          </w:p>
        </w:tc>
      </w:tr>
    </w:tbl>
    <w:p w:rsidR="00A630E0" w:rsidRPr="008B486D" w:rsidRDefault="00A630E0" w:rsidP="00A630E0">
      <w:pPr>
        <w:pStyle w:val="ProductList-Body"/>
        <w:ind w:left="180"/>
        <w:rPr>
          <w:rFonts w:ascii="Calibri" w:eastAsia="PMingLiU" w:hAnsi="Calibri"/>
          <w:lang w:val="zh-TW" w:eastAsia="zh-TW"/>
        </w:rPr>
      </w:pPr>
      <w:r w:rsidRPr="008B486D">
        <w:rPr>
          <w:rFonts w:ascii="Calibri" w:eastAsia="PMingLiU" w:hAnsi="Calibri"/>
          <w:vertAlign w:val="superscript"/>
          <w:lang w:eastAsia="zh-TW"/>
        </w:rPr>
        <w:t xml:space="preserve">1 </w:t>
      </w:r>
      <w:r w:rsidRPr="008B486D">
        <w:rPr>
          <w:rFonts w:ascii="Calibri" w:eastAsia="PMingLiU" w:hAnsi="Calibri"/>
          <w:i/>
          <w:lang w:eastAsia="zh-TW"/>
        </w:rPr>
        <w:t>營業時間係依當地定義。</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技術支援專案管理協助建立及維護與客戶的管理與服務交付人員之關係，並協助客戶安排客戶服務方案的每個項目以符合營業需求。</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支援協助針對問題解決支援未涵蓋的問題提供短期的建議及指引</w:t>
      </w:r>
      <w:r w:rsidRPr="008B486D">
        <w:rPr>
          <w:rFonts w:ascii="Calibri" w:eastAsia="PMingLiU" w:hAnsi="Calibri"/>
          <w:lang w:eastAsia="zh-TW"/>
        </w:rPr>
        <w:t xml:space="preserve"> (</w:t>
      </w:r>
      <w:r w:rsidRPr="008B486D">
        <w:rPr>
          <w:rFonts w:ascii="Calibri" w:eastAsia="PMingLiU" w:hAnsi="Calibri"/>
          <w:lang w:eastAsia="zh-TW"/>
        </w:rPr>
        <w:t>根據可用的</w:t>
      </w:r>
      <w:r w:rsidRPr="008B486D">
        <w:rPr>
          <w:rFonts w:ascii="Calibri" w:eastAsia="PMingLiU" w:hAnsi="Calibri"/>
          <w:lang w:eastAsia="zh-TW"/>
        </w:rPr>
        <w:t xml:space="preserve"> Microsoft </w:t>
      </w:r>
      <w:r w:rsidRPr="008B486D">
        <w:rPr>
          <w:rFonts w:ascii="Calibri" w:eastAsia="PMingLiU" w:hAnsi="Calibri"/>
          <w:lang w:eastAsia="zh-TW"/>
        </w:rPr>
        <w:t>資源</w:t>
      </w:r>
      <w:r w:rsidRPr="008B486D">
        <w:rPr>
          <w:rFonts w:ascii="Calibri" w:eastAsia="PMingLiU" w:hAnsi="Calibri"/>
          <w:lang w:eastAsia="zh-TW"/>
        </w:rPr>
        <w:t>)</w:t>
      </w:r>
      <w:r w:rsidRPr="008B486D">
        <w:rPr>
          <w:rFonts w:ascii="Calibri" w:eastAsia="PMingLiU" w:hAnsi="Calibri"/>
          <w:lang w:eastAsia="zh-TW"/>
        </w:rPr>
        <w:t>，包括設計、開發及部署問題之協助。</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問題解決支援提供使用</w:t>
      </w:r>
      <w:r w:rsidRPr="008B486D">
        <w:rPr>
          <w:rFonts w:ascii="Calibri" w:eastAsia="PMingLiU" w:hAnsi="Calibri"/>
          <w:lang w:eastAsia="zh-TW"/>
        </w:rPr>
        <w:t xml:space="preserve"> Microsoft </w:t>
      </w:r>
      <w:r w:rsidRPr="008B486D">
        <w:rPr>
          <w:rFonts w:ascii="Calibri" w:eastAsia="PMingLiU" w:hAnsi="Calibri"/>
          <w:lang w:eastAsia="zh-TW"/>
        </w:rPr>
        <w:t>產品時所遇到具備特定徵兆之問題的協助，而其有合理預期該些問題係由</w:t>
      </w:r>
      <w:r w:rsidRPr="008B486D">
        <w:rPr>
          <w:rFonts w:ascii="Calibri" w:eastAsia="PMingLiU" w:hAnsi="Calibri"/>
          <w:lang w:eastAsia="zh-TW"/>
        </w:rPr>
        <w:t xml:space="preserve"> Microsoft </w:t>
      </w:r>
      <w:r w:rsidRPr="008B486D">
        <w:rPr>
          <w:rFonts w:ascii="Calibri" w:eastAsia="PMingLiU" w:hAnsi="Calibri"/>
          <w:lang w:eastAsia="zh-TW"/>
        </w:rPr>
        <w:t>產品所造成。</w:t>
      </w:r>
    </w:p>
    <w:p w:rsidR="00A630E0" w:rsidRPr="008B486D" w:rsidRDefault="00A630E0" w:rsidP="00A630E0">
      <w:pPr>
        <w:pStyle w:val="ProductList-Body"/>
        <w:rPr>
          <w:rFonts w:ascii="Calibri" w:eastAsia="PMingLiU" w:hAnsi="Calibri"/>
          <w:lang w:eastAsia="zh-TW"/>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0"/>
        <w:gridCol w:w="2713"/>
        <w:gridCol w:w="2859"/>
        <w:gridCol w:w="3248"/>
      </w:tblGrid>
      <w:tr w:rsidR="00A630E0" w:rsidRPr="008B486D" w:rsidTr="00E204FD">
        <w:trPr>
          <w:tblHeader/>
        </w:trPr>
        <w:tc>
          <w:tcPr>
            <w:tcW w:w="198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lang w:eastAsia="zh-TW"/>
              </w:rPr>
              <w:br w:type="page"/>
            </w:r>
            <w:r w:rsidRPr="008B486D">
              <w:rPr>
                <w:rFonts w:ascii="Calibri" w:eastAsia="PMingLiU" w:hAnsi="Calibri"/>
                <w:color w:val="FFFFFF" w:themeColor="background1"/>
              </w:rPr>
              <w:t>嚴重性</w:t>
            </w:r>
          </w:p>
        </w:tc>
        <w:tc>
          <w:tcPr>
            <w:tcW w:w="271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情況</w:t>
            </w:r>
          </w:p>
        </w:tc>
        <w:tc>
          <w:tcPr>
            <w:tcW w:w="285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本公司的預期回應</w:t>
            </w:r>
          </w:p>
        </w:tc>
        <w:tc>
          <w:tcPr>
            <w:tcW w:w="3248"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FFFFFF" w:themeColor="background1"/>
                <w:lang w:val="zh-TW" w:eastAsia="zh-TW"/>
              </w:rPr>
            </w:pPr>
            <w:r w:rsidRPr="008B486D">
              <w:rPr>
                <w:rFonts w:ascii="Calibri" w:eastAsia="PMingLiU" w:hAnsi="Calibri"/>
                <w:color w:val="FFFFFF" w:themeColor="background1"/>
              </w:rPr>
              <w:t>客戶的預期回應</w:t>
            </w:r>
          </w:p>
        </w:tc>
      </w:tr>
      <w:tr w:rsidR="00A630E0" w:rsidRPr="008B486D" w:rsidTr="00E204FD">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1.</w:t>
            </w:r>
            <w:r w:rsidRPr="008B486D">
              <w:rPr>
                <w:rFonts w:ascii="Calibri" w:eastAsia="PMingLiU" w:hAnsi="Calibri"/>
                <w:color w:val="000000"/>
              </w:rPr>
              <w:t>僅透過電話提出</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災難性之營業影響程度：</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核心</w:t>
            </w:r>
            <w:r w:rsidRPr="008B486D">
              <w:rPr>
                <w:rFonts w:ascii="Calibri" w:eastAsia="PMingLiU" w:hAnsi="Calibri"/>
                <w:color w:val="000000"/>
                <w:lang w:eastAsia="zh-TW"/>
              </w:rPr>
              <w:t xml:space="preserve"> (</w:t>
            </w:r>
            <w:r w:rsidRPr="008B486D">
              <w:rPr>
                <w:rFonts w:ascii="Calibri" w:eastAsia="PMingLiU" w:hAnsi="Calibri"/>
                <w:color w:val="000000"/>
                <w:lang w:eastAsia="zh-TW"/>
              </w:rPr>
              <w:t>關鍵性</w:t>
            </w:r>
            <w:r w:rsidRPr="008B486D">
              <w:rPr>
                <w:rFonts w:ascii="Calibri" w:eastAsia="PMingLiU" w:hAnsi="Calibri"/>
                <w:color w:val="000000"/>
                <w:lang w:eastAsia="zh-TW"/>
              </w:rPr>
              <w:t xml:space="preserve">) </w:t>
            </w:r>
            <w:r w:rsidRPr="008B486D">
              <w:rPr>
                <w:rFonts w:ascii="Calibri" w:eastAsia="PMingLiU" w:hAnsi="Calibri"/>
                <w:color w:val="000000"/>
                <w:lang w:eastAsia="zh-TW"/>
              </w:rPr>
              <w:t>營業程序完全損失，且工作無法適度繼續</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必須立即注意</w:t>
            </w:r>
          </w:p>
        </w:tc>
        <w:tc>
          <w:tcPr>
            <w:tcW w:w="28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第一次電話回應於</w:t>
            </w:r>
            <w:r w:rsidRPr="008B486D">
              <w:rPr>
                <w:rFonts w:ascii="Calibri" w:eastAsia="PMingLiU" w:hAnsi="Calibri"/>
                <w:color w:val="000000"/>
                <w:lang w:eastAsia="zh-TW"/>
              </w:rPr>
              <w:t xml:space="preserve"> 1 </w:t>
            </w:r>
            <w:r w:rsidRPr="008B486D">
              <w:rPr>
                <w:rFonts w:ascii="Calibri" w:eastAsia="PMingLiU" w:hAnsi="Calibri"/>
                <w:color w:val="000000"/>
                <w:lang w:eastAsia="zh-TW"/>
              </w:rPr>
              <w:t>小時或更短時間內發出</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本公司人力盡速抵達客戶場所。</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全天候持續進行解決</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於</w:t>
            </w:r>
            <w:r w:rsidRPr="008B486D">
              <w:rPr>
                <w:rFonts w:ascii="Calibri" w:eastAsia="PMingLiU" w:hAnsi="Calibri"/>
                <w:color w:val="000000"/>
                <w:lang w:eastAsia="zh-TW"/>
              </w:rPr>
              <w:t xml:space="preserve"> Microsoft </w:t>
            </w:r>
            <w:r w:rsidRPr="008B486D">
              <w:rPr>
                <w:rFonts w:ascii="Calibri" w:eastAsia="PMingLiU" w:hAnsi="Calibri"/>
                <w:color w:val="000000"/>
                <w:lang w:eastAsia="zh-TW"/>
              </w:rPr>
              <w:t>內部快速提報予產品小組</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通知</w:t>
            </w:r>
            <w:r w:rsidRPr="002A5514">
              <w:rPr>
                <w:rFonts w:ascii="Calibri" w:eastAsia="PMingLiU" w:hAnsi="Calibri"/>
                <w:color w:val="000000"/>
                <w:lang w:val="pt-BR"/>
              </w:rPr>
              <w:t xml:space="preserve"> Microsoft </w:t>
            </w:r>
            <w:r w:rsidRPr="008B486D">
              <w:rPr>
                <w:rFonts w:ascii="Calibri" w:eastAsia="PMingLiU" w:hAnsi="Calibri"/>
                <w:color w:val="000000"/>
              </w:rPr>
              <w:t>的資深行政主管</w:t>
            </w:r>
            <w:r w:rsidRPr="002A5514">
              <w:rPr>
                <w:rFonts w:ascii="Calibri" w:eastAsia="PMingLiU" w:hAnsi="Calibri"/>
                <w:color w:val="000000"/>
                <w:lang w:val="pt-BR"/>
              </w:rPr>
              <w:t xml:space="preserve"> (Senior Executives)</w:t>
            </w:r>
          </w:p>
        </w:tc>
        <w:tc>
          <w:tcPr>
            <w:tcW w:w="32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通知客戶的資深行政主管</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分派適當之資源接受全天候之持續解決行動</w:t>
            </w:r>
            <w:r w:rsidRPr="008B486D">
              <w:rPr>
                <w:rFonts w:ascii="Calibri" w:eastAsia="PMingLiU" w:hAnsi="Calibri"/>
                <w:color w:val="000000"/>
                <w:vertAlign w:val="superscript"/>
                <w:lang w:eastAsia="zh-TW"/>
              </w:rPr>
              <w:t>2</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從變更控制管理者快速存取及回應</w:t>
            </w:r>
          </w:p>
        </w:tc>
      </w:tr>
      <w:tr w:rsidR="00A630E0" w:rsidRPr="008B486D" w:rsidTr="00E204FD">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 xml:space="preserve">A </w:t>
            </w:r>
            <w:r w:rsidRPr="008B486D">
              <w:rPr>
                <w:rFonts w:ascii="Calibri" w:eastAsia="PMingLiU" w:hAnsi="Calibri"/>
                <w:color w:val="000000"/>
              </w:rPr>
              <w:t>僅透過電話提出</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重大之營業影響程度：</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重大損失或服務降級</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必須於</w:t>
            </w:r>
            <w:r w:rsidRPr="008B486D">
              <w:rPr>
                <w:rFonts w:ascii="Calibri" w:eastAsia="PMingLiU" w:hAnsi="Calibri"/>
                <w:color w:val="000000"/>
              </w:rPr>
              <w:t xml:space="preserve"> 1 </w:t>
            </w:r>
            <w:r w:rsidRPr="008B486D">
              <w:rPr>
                <w:rFonts w:ascii="Calibri" w:eastAsia="PMingLiU" w:hAnsi="Calibri"/>
                <w:color w:val="000000"/>
              </w:rPr>
              <w:t>小時內注意</w:t>
            </w:r>
          </w:p>
        </w:tc>
        <w:tc>
          <w:tcPr>
            <w:tcW w:w="28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第一次電話回應於</w:t>
            </w:r>
            <w:r w:rsidRPr="008B486D">
              <w:rPr>
                <w:rFonts w:ascii="Calibri" w:eastAsia="PMingLiU" w:hAnsi="Calibri"/>
                <w:color w:val="000000"/>
                <w:lang w:eastAsia="zh-TW"/>
              </w:rPr>
              <w:t xml:space="preserve"> 1 </w:t>
            </w:r>
            <w:r w:rsidRPr="008B486D">
              <w:rPr>
                <w:rFonts w:ascii="Calibri" w:eastAsia="PMingLiU" w:hAnsi="Calibri"/>
                <w:color w:val="000000"/>
                <w:lang w:eastAsia="zh-TW"/>
              </w:rPr>
              <w:t>小時或更短時間內發出</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本公司人力盡速抵達客戶場所。</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全天候持續進行解決</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通知</w:t>
            </w:r>
            <w:r w:rsidRPr="008B486D">
              <w:rPr>
                <w:rFonts w:ascii="Calibri" w:eastAsia="PMingLiU" w:hAnsi="Calibri"/>
                <w:color w:val="000000"/>
                <w:lang w:eastAsia="zh-TW"/>
              </w:rPr>
              <w:t xml:space="preserve"> Microsoft </w:t>
            </w:r>
            <w:r w:rsidRPr="008B486D">
              <w:rPr>
                <w:rFonts w:ascii="Calibri" w:eastAsia="PMingLiU" w:hAnsi="Calibri"/>
                <w:color w:val="000000"/>
                <w:lang w:eastAsia="zh-TW"/>
              </w:rPr>
              <w:t>的資深經理</w:t>
            </w:r>
          </w:p>
        </w:tc>
        <w:tc>
          <w:tcPr>
            <w:tcW w:w="32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分派適當之資源接受全天候之持續解決行動</w:t>
            </w:r>
            <w:r w:rsidRPr="008B486D">
              <w:rPr>
                <w:rFonts w:ascii="Calibri" w:eastAsia="PMingLiU" w:hAnsi="Calibri"/>
                <w:color w:val="000000"/>
                <w:vertAlign w:val="superscript"/>
                <w:lang w:eastAsia="zh-TW"/>
              </w:rPr>
              <w:t>2</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從變更控制管理者快速存取及回應</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管理階層通知</w:t>
            </w:r>
          </w:p>
        </w:tc>
      </w:tr>
      <w:tr w:rsidR="00A630E0" w:rsidRPr="008B486D" w:rsidTr="00E204FD">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 xml:space="preserve">B </w:t>
            </w:r>
            <w:r w:rsidRPr="008B486D">
              <w:rPr>
                <w:rFonts w:ascii="Calibri" w:eastAsia="PMingLiU" w:hAnsi="Calibri"/>
                <w:color w:val="000000"/>
                <w:lang w:eastAsia="zh-TW"/>
              </w:rPr>
              <w:t>透過電話或網頁提出</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中等之營業影響程度：</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中等程度的損失或服務降級，但工作在受損形況下可以適當地繼續。</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需要於營業時間</w:t>
            </w:r>
            <w:r w:rsidRPr="008B486D">
              <w:rPr>
                <w:rFonts w:ascii="Calibri" w:eastAsia="PMingLiU" w:hAnsi="Calibri"/>
                <w:color w:val="000000"/>
                <w:vertAlign w:val="superscript"/>
                <w:lang w:eastAsia="zh-TW"/>
              </w:rPr>
              <w:t>1</w:t>
            </w:r>
            <w:r w:rsidRPr="008B486D">
              <w:rPr>
                <w:rFonts w:ascii="Calibri" w:eastAsia="PMingLiU" w:hAnsi="Calibri"/>
                <w:lang w:eastAsia="zh-TW"/>
              </w:rPr>
              <w:t>的</w:t>
            </w:r>
            <w:r w:rsidRPr="008B486D">
              <w:rPr>
                <w:rFonts w:ascii="Calibri" w:eastAsia="PMingLiU" w:hAnsi="Calibri"/>
                <w:lang w:eastAsia="zh-TW"/>
              </w:rPr>
              <w:t xml:space="preserve"> 2 </w:t>
            </w:r>
            <w:r w:rsidRPr="008B486D">
              <w:rPr>
                <w:rFonts w:ascii="Calibri" w:eastAsia="PMingLiU" w:hAnsi="Calibri"/>
                <w:lang w:eastAsia="zh-TW"/>
              </w:rPr>
              <w:t>個小時內處理</w:t>
            </w:r>
          </w:p>
        </w:tc>
        <w:tc>
          <w:tcPr>
            <w:tcW w:w="28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第一次電話回應於</w:t>
            </w:r>
            <w:r w:rsidRPr="008B486D">
              <w:rPr>
                <w:rFonts w:ascii="Calibri" w:eastAsia="PMingLiU" w:hAnsi="Calibri"/>
                <w:color w:val="000000"/>
                <w:lang w:eastAsia="zh-TW"/>
              </w:rPr>
              <w:t xml:space="preserve"> 2 </w:t>
            </w:r>
            <w:r w:rsidRPr="008B486D">
              <w:rPr>
                <w:rFonts w:ascii="Calibri" w:eastAsia="PMingLiU" w:hAnsi="Calibri"/>
                <w:color w:val="000000"/>
                <w:lang w:eastAsia="zh-TW"/>
              </w:rPr>
              <w:t>小時或更短時間內發出</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僅於營業時間</w:t>
            </w:r>
            <w:r w:rsidRPr="008B486D">
              <w:rPr>
                <w:rFonts w:ascii="Calibri" w:eastAsia="PMingLiU" w:hAnsi="Calibri"/>
                <w:color w:val="000000"/>
                <w:vertAlign w:val="superscript"/>
              </w:rPr>
              <w:t>1</w:t>
            </w:r>
            <w:r w:rsidRPr="008B486D">
              <w:rPr>
                <w:rFonts w:ascii="Calibri" w:eastAsia="PMingLiU" w:hAnsi="Calibri"/>
                <w:color w:val="000000"/>
              </w:rPr>
              <w:t>進行解決</w:t>
            </w:r>
          </w:p>
          <w:p w:rsidR="00A630E0" w:rsidRPr="008B486D" w:rsidRDefault="00A630E0">
            <w:pPr>
              <w:pStyle w:val="ProductList-Body"/>
              <w:spacing w:line="256" w:lineRule="auto"/>
              <w:rPr>
                <w:rFonts w:ascii="Calibri" w:eastAsia="PMingLiU" w:hAnsi="Calibri"/>
                <w:color w:val="000000"/>
                <w:lang w:val="zh-TW" w:eastAsia="zh-TW"/>
              </w:rPr>
            </w:pPr>
          </w:p>
        </w:tc>
        <w:tc>
          <w:tcPr>
            <w:tcW w:w="32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分派適當之資源接受營業時間</w:t>
            </w:r>
            <w:r w:rsidRPr="008B486D">
              <w:rPr>
                <w:rFonts w:ascii="Calibri" w:eastAsia="PMingLiU" w:hAnsi="Calibri"/>
                <w:color w:val="000000"/>
                <w:vertAlign w:val="superscript"/>
                <w:lang w:eastAsia="zh-TW"/>
              </w:rPr>
              <w:t>1</w:t>
            </w:r>
            <w:r w:rsidRPr="008B486D">
              <w:rPr>
                <w:rFonts w:ascii="Calibri" w:eastAsia="PMingLiU" w:hAnsi="Calibri"/>
                <w:color w:val="000000"/>
                <w:lang w:eastAsia="zh-TW"/>
              </w:rPr>
              <w:t>之解決行動</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營業時間</w:t>
            </w:r>
            <w:r w:rsidRPr="008B486D">
              <w:rPr>
                <w:rFonts w:ascii="Calibri" w:eastAsia="PMingLiU" w:hAnsi="Calibri"/>
                <w:color w:val="000000"/>
                <w:vertAlign w:val="superscript"/>
                <w:lang w:eastAsia="zh-TW"/>
              </w:rPr>
              <w:t>1</w:t>
            </w:r>
            <w:r w:rsidRPr="008B486D">
              <w:rPr>
                <w:rFonts w:ascii="Calibri" w:eastAsia="PMingLiU" w:hAnsi="Calibri"/>
                <w:lang w:eastAsia="zh-TW"/>
              </w:rPr>
              <w:t>的</w:t>
            </w:r>
            <w:r w:rsidRPr="008B486D">
              <w:rPr>
                <w:rFonts w:ascii="Calibri" w:eastAsia="PMingLiU" w:hAnsi="Calibri"/>
                <w:lang w:eastAsia="zh-TW"/>
              </w:rPr>
              <w:t xml:space="preserve"> 4 </w:t>
            </w:r>
            <w:r w:rsidRPr="008B486D">
              <w:rPr>
                <w:rFonts w:ascii="Calibri" w:eastAsia="PMingLiU" w:hAnsi="Calibri"/>
                <w:lang w:eastAsia="zh-TW"/>
              </w:rPr>
              <w:t>個小時內從變更控制管理者存取及回應</w:t>
            </w:r>
          </w:p>
        </w:tc>
      </w:tr>
      <w:tr w:rsidR="00A630E0" w:rsidRPr="008B486D" w:rsidTr="008A6791">
        <w:trPr>
          <w:cantSplit/>
        </w:trPr>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 xml:space="preserve">C </w:t>
            </w:r>
            <w:r w:rsidRPr="008B486D">
              <w:rPr>
                <w:rFonts w:ascii="Calibri" w:eastAsia="PMingLiU" w:hAnsi="Calibri"/>
                <w:color w:val="000000"/>
                <w:lang w:eastAsia="zh-TW"/>
              </w:rPr>
              <w:t>透過電話或網頁提出</w:t>
            </w:r>
          </w:p>
        </w:tc>
        <w:tc>
          <w:tcPr>
            <w:tcW w:w="27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最低之營業影響程度：</w:t>
            </w:r>
          </w:p>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大體上可運作，對服務具有輕微影響或不會形成障礙。</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lang w:eastAsia="zh-TW"/>
              </w:rPr>
              <w:t>需要於營業時間</w:t>
            </w:r>
            <w:r w:rsidRPr="008B486D">
              <w:rPr>
                <w:rFonts w:ascii="Calibri" w:eastAsia="PMingLiU" w:hAnsi="Calibri"/>
                <w:color w:val="000000"/>
                <w:vertAlign w:val="superscript"/>
                <w:lang w:eastAsia="zh-TW"/>
              </w:rPr>
              <w:t>1</w:t>
            </w:r>
            <w:r w:rsidRPr="008B486D">
              <w:rPr>
                <w:rFonts w:ascii="Calibri" w:eastAsia="PMingLiU" w:hAnsi="Calibri"/>
                <w:lang w:eastAsia="zh-TW"/>
              </w:rPr>
              <w:t>的</w:t>
            </w:r>
            <w:r w:rsidRPr="008B486D">
              <w:rPr>
                <w:rFonts w:ascii="Calibri" w:eastAsia="PMingLiU" w:hAnsi="Calibri"/>
                <w:lang w:eastAsia="zh-TW"/>
              </w:rPr>
              <w:t xml:space="preserve"> 4 </w:t>
            </w:r>
            <w:r w:rsidRPr="008B486D">
              <w:rPr>
                <w:rFonts w:ascii="Calibri" w:eastAsia="PMingLiU" w:hAnsi="Calibri"/>
                <w:lang w:eastAsia="zh-TW"/>
              </w:rPr>
              <w:t>個小時內處理</w:t>
            </w:r>
          </w:p>
        </w:tc>
        <w:tc>
          <w:tcPr>
            <w:tcW w:w="28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第一次電話回應於</w:t>
            </w:r>
            <w:r w:rsidRPr="008B486D">
              <w:rPr>
                <w:rFonts w:ascii="Calibri" w:eastAsia="PMingLiU" w:hAnsi="Calibri"/>
                <w:color w:val="000000"/>
                <w:lang w:eastAsia="zh-TW"/>
              </w:rPr>
              <w:t xml:space="preserve"> 4 </w:t>
            </w:r>
            <w:r w:rsidRPr="008B486D">
              <w:rPr>
                <w:rFonts w:ascii="Calibri" w:eastAsia="PMingLiU" w:hAnsi="Calibri"/>
                <w:color w:val="000000"/>
                <w:lang w:eastAsia="zh-TW"/>
              </w:rPr>
              <w:t>小時或更短時間內發出</w:t>
            </w:r>
          </w:p>
          <w:p w:rsidR="00A630E0" w:rsidRPr="008B486D" w:rsidRDefault="00A630E0">
            <w:pPr>
              <w:pStyle w:val="ProductList-Body"/>
              <w:spacing w:line="256" w:lineRule="auto"/>
              <w:rPr>
                <w:rFonts w:ascii="Calibri" w:eastAsia="PMingLiU" w:hAnsi="Calibri"/>
              </w:rPr>
            </w:pPr>
            <w:r w:rsidRPr="008B486D">
              <w:rPr>
                <w:rFonts w:ascii="Calibri" w:eastAsia="PMingLiU" w:hAnsi="Calibri"/>
                <w:color w:val="000000"/>
              </w:rPr>
              <w:t>僅於營業時間</w:t>
            </w:r>
            <w:r w:rsidRPr="008B486D">
              <w:rPr>
                <w:rFonts w:ascii="Calibri" w:eastAsia="PMingLiU" w:hAnsi="Calibri"/>
                <w:color w:val="000000"/>
                <w:vertAlign w:val="superscript"/>
              </w:rPr>
              <w:t>1</w:t>
            </w:r>
            <w:r w:rsidRPr="008B486D">
              <w:rPr>
                <w:rFonts w:ascii="Calibri" w:eastAsia="PMingLiU" w:hAnsi="Calibri"/>
                <w:color w:val="000000"/>
              </w:rPr>
              <w:t>進行解決</w:t>
            </w:r>
          </w:p>
          <w:p w:rsidR="00A630E0" w:rsidRPr="008B486D" w:rsidRDefault="00A630E0">
            <w:pPr>
              <w:pStyle w:val="ProductList-Body"/>
              <w:spacing w:line="256" w:lineRule="auto"/>
              <w:rPr>
                <w:rFonts w:ascii="Calibri" w:eastAsia="PMingLiU" w:hAnsi="Calibri"/>
                <w:color w:val="000000"/>
                <w:lang w:val="zh-TW" w:eastAsia="zh-TW"/>
              </w:rPr>
            </w:pPr>
          </w:p>
        </w:tc>
        <w:tc>
          <w:tcPr>
            <w:tcW w:w="32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630E0" w:rsidRPr="008B486D" w:rsidRDefault="00A630E0">
            <w:pPr>
              <w:pStyle w:val="ProductList-Body"/>
              <w:spacing w:line="256" w:lineRule="auto"/>
              <w:rPr>
                <w:rFonts w:ascii="Calibri" w:eastAsia="PMingLiU" w:hAnsi="Calibri"/>
                <w:lang w:eastAsia="zh-TW"/>
              </w:rPr>
            </w:pPr>
            <w:r w:rsidRPr="008B486D">
              <w:rPr>
                <w:rFonts w:ascii="Calibri" w:eastAsia="PMingLiU" w:hAnsi="Calibri"/>
                <w:color w:val="000000"/>
                <w:lang w:eastAsia="zh-TW"/>
              </w:rPr>
              <w:t>案件負責人正確的連絡資料</w:t>
            </w:r>
          </w:p>
          <w:p w:rsidR="00A630E0" w:rsidRPr="008B486D" w:rsidRDefault="00A630E0">
            <w:pPr>
              <w:pStyle w:val="ProductList-Body"/>
              <w:spacing w:line="256" w:lineRule="auto"/>
              <w:rPr>
                <w:rFonts w:ascii="Calibri" w:eastAsia="PMingLiU" w:hAnsi="Calibri"/>
                <w:color w:val="000000"/>
                <w:lang w:val="zh-TW" w:eastAsia="zh-TW"/>
              </w:rPr>
            </w:pPr>
            <w:r w:rsidRPr="008B486D">
              <w:rPr>
                <w:rFonts w:ascii="Calibri" w:eastAsia="PMingLiU" w:hAnsi="Calibri"/>
                <w:color w:val="000000"/>
              </w:rPr>
              <w:t>在</w:t>
            </w:r>
            <w:r w:rsidRPr="008B486D">
              <w:rPr>
                <w:rFonts w:ascii="Calibri" w:eastAsia="PMingLiU" w:hAnsi="Calibri"/>
                <w:color w:val="000000"/>
              </w:rPr>
              <w:t xml:space="preserve"> 24 </w:t>
            </w:r>
            <w:r w:rsidRPr="008B486D">
              <w:rPr>
                <w:rFonts w:ascii="Calibri" w:eastAsia="PMingLiU" w:hAnsi="Calibri"/>
                <w:color w:val="000000"/>
              </w:rPr>
              <w:t>小時內發出。</w:t>
            </w:r>
          </w:p>
        </w:tc>
      </w:tr>
    </w:tbl>
    <w:p w:rsidR="00A630E0" w:rsidRPr="008B486D" w:rsidRDefault="00A630E0" w:rsidP="00A630E0">
      <w:pPr>
        <w:pStyle w:val="ProductList-Body"/>
        <w:rPr>
          <w:rFonts w:ascii="Calibri" w:eastAsia="PMingLiU" w:hAnsi="Calibri"/>
          <w:lang w:val="zh-TW" w:eastAsia="zh-TW"/>
        </w:rPr>
      </w:pPr>
      <w:r w:rsidRPr="008B486D">
        <w:rPr>
          <w:rFonts w:ascii="Calibri" w:eastAsia="PMingLiU" w:hAnsi="Calibri"/>
          <w:vertAlign w:val="superscript"/>
          <w:lang w:eastAsia="zh-TW"/>
        </w:rPr>
        <w:t xml:space="preserve">1 </w:t>
      </w:r>
      <w:r w:rsidRPr="008B486D">
        <w:rPr>
          <w:rFonts w:ascii="Calibri" w:eastAsia="PMingLiU" w:hAnsi="Calibri"/>
          <w:i/>
          <w:lang w:eastAsia="zh-TW"/>
        </w:rPr>
        <w:t>營業時間係依當地定義。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vertAlign w:val="superscript"/>
          <w:lang w:eastAsia="zh-TW"/>
        </w:rPr>
        <w:t>2</w:t>
      </w:r>
      <w:r w:rsidRPr="008B486D">
        <w:rPr>
          <w:rFonts w:ascii="Calibri" w:eastAsia="PMingLiU" w:hAnsi="Calibri"/>
          <w:lang w:eastAsia="zh-TW"/>
        </w:rPr>
        <w:t xml:space="preserve"> </w:t>
      </w:r>
      <w:r w:rsidRPr="008B486D">
        <w:rPr>
          <w:rFonts w:ascii="Calibri" w:eastAsia="PMingLiU" w:hAnsi="Calibri"/>
          <w:i/>
          <w:lang w:eastAsia="zh-TW"/>
        </w:rPr>
        <w:t>如果客戶無法提供適當的資源或回應，讓本公司得以繼續進行問題解決行動，本公司可能需要降低嚴重等級。</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資訊服務包括對主要線上網站及由</w:t>
      </w:r>
      <w:r w:rsidRPr="008B486D">
        <w:rPr>
          <w:rFonts w:ascii="Calibri" w:eastAsia="PMingLiU" w:hAnsi="Calibri"/>
          <w:lang w:eastAsia="zh-TW"/>
        </w:rPr>
        <w:t xml:space="preserve"> Microsoft </w:t>
      </w:r>
      <w:r w:rsidRPr="008B486D">
        <w:rPr>
          <w:rFonts w:ascii="Calibri" w:eastAsia="PMingLiU" w:hAnsi="Calibri"/>
          <w:lang w:eastAsia="zh-TW"/>
        </w:rPr>
        <w:t>程式經理、開發人員及專業人員所主持定期排程的支援網路廣播之存取權，提供</w:t>
      </w:r>
      <w:r w:rsidRPr="008B486D">
        <w:rPr>
          <w:rFonts w:ascii="Calibri" w:eastAsia="PMingLiU" w:hAnsi="Calibri"/>
          <w:lang w:eastAsia="zh-TW"/>
        </w:rPr>
        <w:t xml:space="preserve"> Microsoft </w:t>
      </w:r>
      <w:r w:rsidRPr="008B486D">
        <w:rPr>
          <w:rFonts w:ascii="Calibri" w:eastAsia="PMingLiU" w:hAnsi="Calibri"/>
          <w:lang w:eastAsia="zh-TW"/>
        </w:rPr>
        <w:t>技術之相關重要資訊。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加值時數可以用於支援協助或問題解決支援。</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相關營業規則</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所有服務均針對商業發行、一般可取得之</w:t>
      </w:r>
      <w:r w:rsidRPr="008B486D">
        <w:rPr>
          <w:rFonts w:ascii="Calibri" w:eastAsia="PMingLiU" w:hAnsi="Calibri"/>
          <w:lang w:eastAsia="zh-TW"/>
        </w:rPr>
        <w:t xml:space="preserve"> Microsoft </w:t>
      </w:r>
      <w:r w:rsidRPr="008B486D">
        <w:rPr>
          <w:rFonts w:ascii="Calibri" w:eastAsia="PMingLiU" w:hAnsi="Calibri"/>
          <w:lang w:eastAsia="zh-TW"/>
        </w:rPr>
        <w:t>產品</w:t>
      </w:r>
      <w:r w:rsidRPr="008B486D">
        <w:rPr>
          <w:rFonts w:ascii="Calibri" w:eastAsia="PMingLiU" w:hAnsi="Calibri"/>
          <w:lang w:eastAsia="zh-TW"/>
        </w:rPr>
        <w:t xml:space="preserve"> (</w:t>
      </w:r>
      <w:r w:rsidRPr="008B486D">
        <w:rPr>
          <w:rFonts w:ascii="Calibri" w:eastAsia="PMingLiU" w:hAnsi="Calibri"/>
          <w:lang w:eastAsia="zh-TW"/>
        </w:rPr>
        <w:t>在</w:t>
      </w:r>
      <w:r w:rsidRPr="008B486D">
        <w:rPr>
          <w:rFonts w:ascii="Calibri" w:eastAsia="PMingLiU" w:hAnsi="Calibri"/>
          <w:lang w:eastAsia="zh-TW"/>
        </w:rPr>
        <w:t xml:space="preserve"> Microsoft </w:t>
      </w:r>
      <w:r w:rsidRPr="008B486D">
        <w:rPr>
          <w:rFonts w:ascii="Calibri" w:eastAsia="PMingLiU" w:hAnsi="Calibri"/>
          <w:lang w:eastAsia="zh-TW"/>
        </w:rPr>
        <w:t>主要線上網站或</w:t>
      </w:r>
      <w:r w:rsidRPr="008B486D">
        <w:rPr>
          <w:rFonts w:ascii="Calibri" w:eastAsia="PMingLiU" w:hAnsi="Calibri"/>
          <w:lang w:eastAsia="zh-TW"/>
        </w:rPr>
        <w:t xml:space="preserve"> Microsoft </w:t>
      </w:r>
      <w:r w:rsidRPr="008B486D">
        <w:rPr>
          <w:rFonts w:ascii="Calibri" w:eastAsia="PMingLiU" w:hAnsi="Calibri"/>
          <w:lang w:eastAsia="zh-TW"/>
        </w:rPr>
        <w:t>支援生命週期</w:t>
      </w:r>
      <w:r w:rsidRPr="008B486D">
        <w:rPr>
          <w:rFonts w:ascii="Calibri" w:eastAsia="PMingLiU" w:hAnsi="Calibri"/>
          <w:lang w:eastAsia="zh-TW"/>
        </w:rPr>
        <w:t xml:space="preserve"> (Support Lifecycle) </w:t>
      </w:r>
      <w:r w:rsidRPr="008B486D">
        <w:rPr>
          <w:rFonts w:ascii="Calibri" w:eastAsia="PMingLiU" w:hAnsi="Calibri"/>
          <w:lang w:eastAsia="zh-TW"/>
        </w:rPr>
        <w:t>網站上特別排除者除外</w:t>
      </w:r>
      <w:r w:rsidRPr="008B486D">
        <w:rPr>
          <w:rFonts w:ascii="Calibri" w:eastAsia="PMingLiU" w:hAnsi="Calibri"/>
          <w:lang w:eastAsia="zh-TW"/>
        </w:rPr>
        <w:t xml:space="preserve">) </w:t>
      </w:r>
      <w:r w:rsidRPr="008B486D">
        <w:rPr>
          <w:rFonts w:ascii="Calibri" w:eastAsia="PMingLiU" w:hAnsi="Calibri"/>
          <w:lang w:eastAsia="zh-TW"/>
        </w:rPr>
        <w:t>提供支援。服務一般係根據時數進行收費，由遠端以英文</w:t>
      </w:r>
      <w:r w:rsidRPr="008B486D">
        <w:rPr>
          <w:rFonts w:ascii="Calibri" w:eastAsia="PMingLiU" w:hAnsi="Calibri"/>
          <w:lang w:eastAsia="zh-TW"/>
        </w:rPr>
        <w:t xml:space="preserve"> (</w:t>
      </w:r>
      <w:r w:rsidRPr="008B486D">
        <w:rPr>
          <w:rFonts w:ascii="Calibri" w:eastAsia="PMingLiU" w:hAnsi="Calibri"/>
          <w:lang w:eastAsia="zh-TW"/>
        </w:rPr>
        <w:t>若可提供其他語言則除外</w:t>
      </w:r>
      <w:r w:rsidRPr="008B486D">
        <w:rPr>
          <w:rFonts w:ascii="Calibri" w:eastAsia="PMingLiU" w:hAnsi="Calibri"/>
          <w:lang w:eastAsia="zh-TW"/>
        </w:rPr>
        <w:t xml:space="preserve">) </w:t>
      </w:r>
      <w:r w:rsidRPr="008B486D">
        <w:rPr>
          <w:rFonts w:ascii="Calibri" w:eastAsia="PMingLiU" w:hAnsi="Calibri"/>
          <w:lang w:eastAsia="zh-TW"/>
        </w:rPr>
        <w:t>提供。服務將於已簽署</w:t>
      </w:r>
      <w:r w:rsidRPr="008B486D">
        <w:rPr>
          <w:rFonts w:ascii="Calibri" w:eastAsia="PMingLiU" w:hAnsi="Calibri"/>
          <w:lang w:eastAsia="zh-TW"/>
        </w:rPr>
        <w:t xml:space="preserve"> VL </w:t>
      </w:r>
      <w:r w:rsidRPr="008B486D">
        <w:rPr>
          <w:rFonts w:ascii="Calibri" w:eastAsia="PMingLiU" w:hAnsi="Calibri"/>
          <w:lang w:eastAsia="zh-TW"/>
        </w:rPr>
        <w:t>合約之國家</w:t>
      </w:r>
      <w:r w:rsidRPr="008B486D">
        <w:rPr>
          <w:rFonts w:ascii="Calibri" w:eastAsia="PMingLiU" w:hAnsi="Calibri"/>
          <w:lang w:eastAsia="zh-TW"/>
        </w:rPr>
        <w:t>/</w:t>
      </w:r>
      <w:r w:rsidRPr="008B486D">
        <w:rPr>
          <w:rFonts w:ascii="Calibri" w:eastAsia="PMingLiU" w:hAnsi="Calibri"/>
          <w:lang w:eastAsia="zh-TW"/>
        </w:rPr>
        <w:t>地區中提供。現場造訪</w:t>
      </w:r>
      <w:r w:rsidRPr="008B486D">
        <w:rPr>
          <w:rFonts w:ascii="Calibri" w:eastAsia="PMingLiU" w:hAnsi="Calibri"/>
          <w:lang w:eastAsia="zh-TW"/>
        </w:rPr>
        <w:t xml:space="preserve"> (On-Site Visit) </w:t>
      </w:r>
      <w:r w:rsidRPr="008B486D">
        <w:rPr>
          <w:rFonts w:ascii="Calibri" w:eastAsia="PMingLiU" w:hAnsi="Calibri"/>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A630E0" w:rsidRPr="008B486D" w:rsidRDefault="00A630E0" w:rsidP="00A630E0">
      <w:pPr>
        <w:pStyle w:val="ProductList-Body"/>
        <w:rPr>
          <w:rFonts w:ascii="Calibri" w:eastAsia="PMingLiU" w:hAnsi="Calibri"/>
          <w:lang w:eastAsia="zh-TW"/>
        </w:rPr>
      </w:pPr>
    </w:p>
    <w:p w:rsidR="00A630E0" w:rsidRPr="00571922" w:rsidRDefault="00A630E0" w:rsidP="00A630E0">
      <w:pPr>
        <w:pStyle w:val="ProductList-Offering1Heading"/>
        <w:outlineLvl w:val="1"/>
        <w:rPr>
          <w:rFonts w:eastAsia="PMingLiU"/>
          <w:lang w:eastAsia="zh-TW"/>
        </w:rPr>
      </w:pPr>
      <w:bookmarkStart w:id="1733" w:name="_Toc380655547"/>
      <w:bookmarkStart w:id="1734" w:name="_Toc380513498"/>
      <w:bookmarkStart w:id="1735" w:name="_Toc379797462"/>
      <w:bookmarkStart w:id="1736" w:name="_Toc378151583"/>
      <w:bookmarkStart w:id="1737" w:name="_Toc378147686"/>
      <w:bookmarkStart w:id="1738" w:name="_Toc394517909"/>
      <w:r w:rsidRPr="00571922">
        <w:rPr>
          <w:rFonts w:eastAsia="PMingLiU"/>
          <w:lang w:eastAsia="zh-TW"/>
        </w:rPr>
        <w:t xml:space="preserve">Microsoft </w:t>
      </w:r>
      <w:r w:rsidRPr="00571922">
        <w:rPr>
          <w:rFonts w:eastAsia="PMingLiU"/>
          <w:lang w:eastAsia="zh-TW"/>
        </w:rPr>
        <w:t>企業策略計劃優惠方案</w:t>
      </w:r>
      <w:bookmarkEnd w:id="1733"/>
      <w:bookmarkEnd w:id="1734"/>
      <w:bookmarkEnd w:id="1735"/>
      <w:bookmarkEnd w:id="1736"/>
      <w:bookmarkEnd w:id="1737"/>
      <w:bookmarkEnd w:id="1738"/>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企業策略計劃概觀</w:t>
      </w:r>
    </w:p>
    <w:p w:rsidR="00A630E0" w:rsidRPr="008B486D" w:rsidRDefault="00A630E0" w:rsidP="00A630E0">
      <w:pPr>
        <w:pStyle w:val="ProductList-Body"/>
        <w:rPr>
          <w:rFonts w:ascii="Calibri" w:eastAsia="PMingLiU" w:hAnsi="Calibri"/>
        </w:rPr>
      </w:pPr>
      <w:r w:rsidRPr="008B486D">
        <w:rPr>
          <w:rFonts w:ascii="Calibri" w:eastAsia="PMingLiU" w:hAnsi="Calibri"/>
        </w:rPr>
        <w:t>適用於</w:t>
      </w:r>
      <w:r w:rsidRPr="008B486D">
        <w:rPr>
          <w:rFonts w:ascii="Calibri" w:eastAsia="PMingLiU" w:hAnsi="Calibri"/>
        </w:rPr>
        <w:t xml:space="preserve"> Microsoft Enterprise </w:t>
      </w:r>
      <w:r w:rsidRPr="008B486D">
        <w:rPr>
          <w:rFonts w:ascii="Calibri" w:eastAsia="PMingLiU" w:hAnsi="Calibri"/>
        </w:rPr>
        <w:t>合約之企業策略計劃</w:t>
      </w:r>
      <w:r w:rsidRPr="008B486D">
        <w:rPr>
          <w:rFonts w:ascii="Calibri" w:eastAsia="PMingLiU" w:hAnsi="Calibri"/>
        </w:rPr>
        <w:t xml:space="preserve"> (Enterprise Strategy Program) </w:t>
      </w:r>
      <w:r w:rsidRPr="008B486D">
        <w:rPr>
          <w:rFonts w:ascii="Calibri" w:eastAsia="PMingLiU" w:hAnsi="Calibri"/>
        </w:rPr>
        <w:t>將會由</w:t>
      </w:r>
      <w:r w:rsidRPr="008B486D">
        <w:rPr>
          <w:rFonts w:ascii="Calibri" w:eastAsia="PMingLiU" w:hAnsi="Calibri"/>
        </w:rPr>
        <w:t xml:space="preserve"> Microsoft </w:t>
      </w:r>
      <w:r w:rsidRPr="008B486D">
        <w:rPr>
          <w:rFonts w:ascii="Calibri" w:eastAsia="PMingLiU" w:hAnsi="Calibri"/>
        </w:rPr>
        <w:t>企業架構師</w:t>
      </w:r>
      <w:r w:rsidRPr="008B486D">
        <w:rPr>
          <w:rFonts w:ascii="Calibri" w:eastAsia="PMingLiU" w:hAnsi="Calibri"/>
        </w:rPr>
        <w:t xml:space="preserve"> (Enterprise Architect) </w:t>
      </w:r>
      <w:r w:rsidRPr="008B486D">
        <w:rPr>
          <w:rFonts w:ascii="Calibri" w:eastAsia="PMingLiU" w:hAnsi="Calibri"/>
        </w:rPr>
        <w:t>和企業服務提供小組</w:t>
      </w:r>
      <w:r w:rsidRPr="008B486D">
        <w:rPr>
          <w:rFonts w:ascii="Calibri" w:eastAsia="PMingLiU" w:hAnsi="Calibri"/>
        </w:rPr>
        <w:t xml:space="preserve"> (Enterprise Service Delivery Team) </w:t>
      </w:r>
      <w:r w:rsidRPr="008B486D">
        <w:rPr>
          <w:rFonts w:ascii="Calibri" w:eastAsia="PMingLiU" w:hAnsi="Calibri"/>
        </w:rPr>
        <w:t>針對如何加速技術採用的時間，以及如何針對重大變更進行規劃，為客戶提供相關建議，讓客戶能夠從</w:t>
      </w:r>
      <w:r w:rsidRPr="008B486D">
        <w:rPr>
          <w:rFonts w:ascii="Calibri" w:eastAsia="PMingLiU" w:hAnsi="Calibri"/>
        </w:rPr>
        <w:t xml:space="preserve"> Microsoft </w:t>
      </w:r>
      <w:r w:rsidRPr="008B486D">
        <w:rPr>
          <w:rFonts w:ascii="Calibri" w:eastAsia="PMingLiU" w:hAnsi="Calibri"/>
        </w:rPr>
        <w:t>技術的投資中獲得更大價值。</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企業策略計劃優惠方案包含下列元件，將會依客戶之</w:t>
      </w:r>
      <w:r w:rsidRPr="008B486D">
        <w:rPr>
          <w:rFonts w:ascii="Calibri" w:eastAsia="PMingLiU" w:hAnsi="Calibri"/>
          <w:lang w:eastAsia="zh-TW"/>
        </w:rPr>
        <w:t xml:space="preserve"> Enterprise </w:t>
      </w:r>
      <w:r w:rsidRPr="008B486D">
        <w:rPr>
          <w:rFonts w:ascii="Calibri" w:eastAsia="PMingLiU" w:hAnsi="Calibri"/>
          <w:lang w:eastAsia="zh-TW"/>
        </w:rPr>
        <w:t>合約逐年提供：</w:t>
      </w:r>
    </w:p>
    <w:p w:rsidR="00A630E0" w:rsidRPr="008B486D" w:rsidRDefault="00A630E0" w:rsidP="00A630E0">
      <w:pPr>
        <w:pStyle w:val="ProductList-Body"/>
        <w:rPr>
          <w:rFonts w:ascii="Calibri" w:eastAsia="PMingLiU" w:hAnsi="Calibri"/>
          <w:lang w:eastAsia="zh-TW"/>
        </w:rPr>
      </w:pPr>
    </w:p>
    <w:tbl>
      <w:tblPr>
        <w:tblStyle w:val="TableGrid"/>
        <w:tblW w:w="0" w:type="auto"/>
        <w:tblInd w:w="126" w:type="dxa"/>
        <w:tblLook w:val="04A0" w:firstRow="1" w:lastRow="0" w:firstColumn="1" w:lastColumn="0" w:noHBand="0" w:noVBand="1"/>
      </w:tblPr>
      <w:tblGrid>
        <w:gridCol w:w="2476"/>
        <w:gridCol w:w="2605"/>
        <w:gridCol w:w="2603"/>
        <w:gridCol w:w="2980"/>
      </w:tblGrid>
      <w:tr w:rsidR="00A630E0" w:rsidRPr="008B486D" w:rsidTr="00653D63">
        <w:trPr>
          <w:tblHeader/>
        </w:trPr>
        <w:tc>
          <w:tcPr>
            <w:tcW w:w="2501"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區域</w:t>
            </w:r>
          </w:p>
        </w:tc>
        <w:tc>
          <w:tcPr>
            <w:tcW w:w="263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企業策略連線</w:t>
            </w:r>
            <w:r w:rsidRPr="008B486D">
              <w:rPr>
                <w:rFonts w:ascii="Calibri" w:eastAsia="PMingLiU" w:hAnsi="Calibri"/>
                <w:color w:val="FFFFFF" w:themeColor="background1"/>
              </w:rPr>
              <w:t xml:space="preserve"> (Enterprise Strategy Connect)</w:t>
            </w:r>
          </w:p>
        </w:tc>
        <w:tc>
          <w:tcPr>
            <w:tcW w:w="2632"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企業策略基礎方案</w:t>
            </w:r>
          </w:p>
        </w:tc>
        <w:tc>
          <w:tcPr>
            <w:tcW w:w="3016"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企業策略組合方案</w:t>
            </w:r>
          </w:p>
        </w:tc>
      </w:tr>
      <w:tr w:rsidR="00A630E0" w:rsidRPr="008B486D" w:rsidTr="00653D63">
        <w:tc>
          <w:tcPr>
            <w:tcW w:w="250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color w:val="000000" w:themeColor="text1"/>
              </w:rPr>
              <w:t xml:space="preserve">SKU </w:t>
            </w:r>
            <w:r w:rsidRPr="008B486D">
              <w:rPr>
                <w:rFonts w:ascii="Calibri" w:eastAsia="PMingLiU" w:hAnsi="Calibri"/>
                <w:color w:val="000000" w:themeColor="text1"/>
              </w:rPr>
              <w:t>產品系列</w:t>
            </w:r>
          </w:p>
        </w:tc>
        <w:tc>
          <w:tcPr>
            <w:tcW w:w="263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color w:val="000000" w:themeColor="text1"/>
              </w:rPr>
              <w:t>9TH-xxxxx</w:t>
            </w:r>
          </w:p>
        </w:tc>
        <w:tc>
          <w:tcPr>
            <w:tcW w:w="263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color w:val="000000" w:themeColor="text1"/>
              </w:rPr>
              <w:t>BA3-xxxxx</w:t>
            </w:r>
          </w:p>
        </w:tc>
        <w:tc>
          <w:tcPr>
            <w:tcW w:w="3016"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color w:val="000000" w:themeColor="text1"/>
              </w:rPr>
              <w:t>9RO-xxxxx</w:t>
            </w:r>
          </w:p>
        </w:tc>
      </w:tr>
      <w:tr w:rsidR="00A630E0" w:rsidRPr="008B486D" w:rsidTr="00653D63">
        <w:tc>
          <w:tcPr>
            <w:tcW w:w="250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服務提供</w:t>
            </w:r>
          </w:p>
        </w:tc>
        <w:tc>
          <w:tcPr>
            <w:tcW w:w="263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 xml:space="preserve">Microsoft </w:t>
            </w:r>
            <w:r w:rsidRPr="008B486D">
              <w:rPr>
                <w:rFonts w:ascii="Calibri" w:eastAsia="PMingLiU" w:hAnsi="Calibri"/>
                <w:lang w:eastAsia="zh-TW"/>
              </w:rPr>
              <w:t>架構師和企業服務提供小組提供總計最多</w:t>
            </w:r>
            <w:r w:rsidRPr="008B486D">
              <w:rPr>
                <w:rFonts w:ascii="Calibri" w:eastAsia="PMingLiU" w:hAnsi="Calibri"/>
                <w:lang w:eastAsia="zh-TW"/>
              </w:rPr>
              <w:t xml:space="preserve"> 400 </w:t>
            </w:r>
            <w:r w:rsidRPr="008B486D">
              <w:rPr>
                <w:rFonts w:ascii="Calibri" w:eastAsia="PMingLiU" w:hAnsi="Calibri"/>
                <w:lang w:eastAsia="zh-TW"/>
              </w:rPr>
              <w:t>小時</w:t>
            </w:r>
          </w:p>
        </w:tc>
        <w:tc>
          <w:tcPr>
            <w:tcW w:w="2632"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 xml:space="preserve">Microsoft </w:t>
            </w:r>
            <w:r w:rsidRPr="008B486D">
              <w:rPr>
                <w:rFonts w:ascii="Calibri" w:eastAsia="PMingLiU" w:hAnsi="Calibri"/>
                <w:lang w:eastAsia="zh-TW"/>
              </w:rPr>
              <w:t>架構師和企業服務提供小組提供總計最多</w:t>
            </w:r>
            <w:r w:rsidRPr="008B486D">
              <w:rPr>
                <w:rFonts w:ascii="Calibri" w:eastAsia="PMingLiU" w:hAnsi="Calibri"/>
                <w:lang w:eastAsia="zh-TW"/>
              </w:rPr>
              <w:t xml:space="preserve"> 800 </w:t>
            </w:r>
            <w:r w:rsidRPr="008B486D">
              <w:rPr>
                <w:rFonts w:ascii="Calibri" w:eastAsia="PMingLiU" w:hAnsi="Calibri"/>
                <w:lang w:eastAsia="zh-TW"/>
              </w:rPr>
              <w:t>小時</w:t>
            </w:r>
          </w:p>
        </w:tc>
        <w:tc>
          <w:tcPr>
            <w:tcW w:w="3016"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 xml:space="preserve">Microsoft </w:t>
            </w:r>
            <w:r w:rsidRPr="008B486D">
              <w:rPr>
                <w:rFonts w:ascii="Calibri" w:eastAsia="PMingLiU" w:hAnsi="Calibri"/>
                <w:lang w:eastAsia="zh-TW"/>
              </w:rPr>
              <w:t>架構師和企業服務提供小組提供總計最多</w:t>
            </w:r>
            <w:r w:rsidRPr="008B486D">
              <w:rPr>
                <w:rFonts w:ascii="Calibri" w:eastAsia="PMingLiU" w:hAnsi="Calibri"/>
                <w:lang w:eastAsia="zh-TW"/>
              </w:rPr>
              <w:t xml:space="preserve"> 1600 </w:t>
            </w:r>
            <w:r w:rsidRPr="008B486D">
              <w:rPr>
                <w:rFonts w:ascii="Calibri" w:eastAsia="PMingLiU" w:hAnsi="Calibri"/>
                <w:lang w:eastAsia="zh-TW"/>
              </w:rPr>
              <w:t>小時</w:t>
            </w:r>
          </w:p>
        </w:tc>
      </w:tr>
      <w:tr w:rsidR="00A630E0" w:rsidRPr="008B486D" w:rsidTr="00653D63">
        <w:tc>
          <w:tcPr>
            <w:tcW w:w="250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服務提供計劃</w:t>
            </w:r>
            <w:r w:rsidRPr="008B486D">
              <w:rPr>
                <w:rFonts w:ascii="Calibri" w:eastAsia="PMingLiU" w:hAnsi="Calibri"/>
              </w:rPr>
              <w:t xml:space="preserve"> (SDP)</w:t>
            </w:r>
          </w:p>
        </w:tc>
        <w:tc>
          <w:tcPr>
            <w:tcW w:w="2633"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rPr>
                <w:rFonts w:ascii="Wingdings" w:eastAsia="PMingLiU" w:hAnsi="Wingdings"/>
                <w:lang w:val="zh-TW" w:eastAsia="zh-TW"/>
              </w:rPr>
            </w:pPr>
            <w:r w:rsidRPr="00571922">
              <w:rPr>
                <w:rFonts w:ascii="Wingdings" w:eastAsia="PMingLiU"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rPr>
                <w:rFonts w:ascii="Wingdings" w:eastAsia="PMingLiU" w:hAnsi="Wingdings"/>
                <w:lang w:val="zh-TW" w:eastAsia="zh-TW"/>
              </w:rPr>
            </w:pPr>
            <w:r w:rsidRPr="00571922">
              <w:rPr>
                <w:rFonts w:ascii="Wingdings" w:eastAsia="PMingLiU" w:hAnsi="Wingdings" w:cs="Wingdings"/>
                <w:sz w:val="20"/>
                <w:szCs w:val="20"/>
              </w:rPr>
              <w:t></w:t>
            </w:r>
          </w:p>
        </w:tc>
        <w:tc>
          <w:tcPr>
            <w:tcW w:w="3016"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rPr>
                <w:rFonts w:ascii="Wingdings" w:eastAsia="PMingLiU" w:hAnsi="Wingdings"/>
                <w:lang w:val="zh-TW" w:eastAsia="zh-TW"/>
              </w:rPr>
            </w:pPr>
            <w:r w:rsidRPr="00571922">
              <w:rPr>
                <w:rFonts w:ascii="Wingdings" w:eastAsia="PMingLiU" w:hAnsi="Wingdings" w:cs="Wingdings"/>
                <w:sz w:val="20"/>
                <w:szCs w:val="20"/>
              </w:rPr>
              <w:t></w:t>
            </w:r>
          </w:p>
        </w:tc>
      </w:tr>
      <w:tr w:rsidR="00A630E0" w:rsidRPr="008B486D" w:rsidTr="00653D63">
        <w:tc>
          <w:tcPr>
            <w:tcW w:w="250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企業策略網路</w:t>
            </w:r>
            <w:r w:rsidRPr="008B486D">
              <w:rPr>
                <w:rFonts w:ascii="Calibri" w:eastAsia="PMingLiU" w:hAnsi="Calibri"/>
              </w:rPr>
              <w:t xml:space="preserve"> (Enterprise Strategy Network)</w:t>
            </w:r>
          </w:p>
        </w:tc>
        <w:tc>
          <w:tcPr>
            <w:tcW w:w="2633"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rPr>
                <w:rFonts w:ascii="Wingdings" w:eastAsia="PMingLiU" w:hAnsi="Wingdings"/>
                <w:lang w:val="zh-TW" w:eastAsia="zh-TW"/>
              </w:rPr>
            </w:pPr>
            <w:r w:rsidRPr="00571922">
              <w:rPr>
                <w:rFonts w:ascii="Wingdings" w:eastAsia="PMingLiU"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rPr>
                <w:rFonts w:ascii="Wingdings" w:eastAsia="PMingLiU" w:hAnsi="Wingdings"/>
                <w:lang w:val="zh-TW" w:eastAsia="zh-TW"/>
              </w:rPr>
            </w:pPr>
            <w:r w:rsidRPr="00571922">
              <w:rPr>
                <w:rFonts w:ascii="Wingdings" w:eastAsia="PMingLiU" w:hAnsi="Wingdings" w:cs="Wingdings"/>
                <w:sz w:val="20"/>
                <w:szCs w:val="20"/>
              </w:rPr>
              <w:t></w:t>
            </w:r>
          </w:p>
        </w:tc>
        <w:tc>
          <w:tcPr>
            <w:tcW w:w="3016"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rPr>
                <w:rFonts w:ascii="Wingdings" w:eastAsia="PMingLiU" w:hAnsi="Wingdings"/>
                <w:lang w:val="zh-TW" w:eastAsia="zh-TW"/>
              </w:rPr>
            </w:pPr>
            <w:r w:rsidRPr="00571922">
              <w:rPr>
                <w:rFonts w:ascii="Wingdings" w:eastAsia="PMingLiU" w:hAnsi="Wingdings" w:cs="Wingdings"/>
                <w:sz w:val="20"/>
                <w:szCs w:val="20"/>
              </w:rPr>
              <w:t></w:t>
            </w:r>
          </w:p>
        </w:tc>
      </w:tr>
      <w:tr w:rsidR="00A630E0" w:rsidRPr="008B486D" w:rsidTr="00653D63">
        <w:tc>
          <w:tcPr>
            <w:tcW w:w="250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企業策略庫</w:t>
            </w:r>
            <w:r w:rsidRPr="008B486D">
              <w:rPr>
                <w:rFonts w:ascii="Calibri" w:eastAsia="PMingLiU" w:hAnsi="Calibri"/>
              </w:rPr>
              <w:t xml:space="preserve"> (Enterprise Strategy Library)</w:t>
            </w:r>
          </w:p>
        </w:tc>
        <w:tc>
          <w:tcPr>
            <w:tcW w:w="2633"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rPr>
                <w:rFonts w:ascii="Wingdings" w:eastAsia="PMingLiU" w:hAnsi="Wingdings"/>
                <w:lang w:val="zh-TW" w:eastAsia="zh-TW"/>
              </w:rPr>
            </w:pPr>
            <w:r w:rsidRPr="00571922">
              <w:rPr>
                <w:rFonts w:ascii="Wingdings" w:eastAsia="PMingLiU"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rPr>
                <w:rFonts w:ascii="Wingdings" w:eastAsia="PMingLiU" w:hAnsi="Wingdings"/>
                <w:lang w:val="zh-TW" w:eastAsia="zh-TW"/>
              </w:rPr>
            </w:pPr>
            <w:r w:rsidRPr="00571922">
              <w:rPr>
                <w:rFonts w:ascii="Wingdings" w:eastAsia="PMingLiU" w:hAnsi="Wingdings" w:cs="Wingdings"/>
                <w:sz w:val="20"/>
                <w:szCs w:val="20"/>
              </w:rPr>
              <w:t></w:t>
            </w:r>
          </w:p>
        </w:tc>
        <w:tc>
          <w:tcPr>
            <w:tcW w:w="3016" w:type="dxa"/>
            <w:tcBorders>
              <w:top w:val="single" w:sz="4" w:space="0" w:color="auto"/>
              <w:left w:val="single" w:sz="4" w:space="0" w:color="auto"/>
              <w:bottom w:val="single" w:sz="4" w:space="0" w:color="auto"/>
              <w:right w:val="single" w:sz="4" w:space="0" w:color="auto"/>
            </w:tcBorders>
            <w:hideMark/>
          </w:tcPr>
          <w:p w:rsidR="00A630E0" w:rsidRPr="00571922" w:rsidRDefault="00A630E0">
            <w:pPr>
              <w:pStyle w:val="ProductList-Body"/>
              <w:rPr>
                <w:rFonts w:ascii="Wingdings" w:eastAsia="PMingLiU" w:hAnsi="Wingdings"/>
                <w:lang w:val="zh-TW" w:eastAsia="zh-TW"/>
              </w:rPr>
            </w:pPr>
            <w:r w:rsidRPr="00571922">
              <w:rPr>
                <w:rFonts w:ascii="Wingdings" w:eastAsia="PMingLiU" w:hAnsi="Wingdings" w:cs="Wingdings"/>
                <w:sz w:val="20"/>
                <w:szCs w:val="20"/>
              </w:rPr>
              <w:t></w:t>
            </w:r>
          </w:p>
        </w:tc>
      </w:tr>
      <w:tr w:rsidR="00A630E0" w:rsidRPr="008B486D" w:rsidTr="00653D63">
        <w:tc>
          <w:tcPr>
            <w:tcW w:w="2501"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企業策略容量附加</w:t>
            </w:r>
            <w:r w:rsidRPr="008B486D">
              <w:rPr>
                <w:rFonts w:ascii="Calibri" w:eastAsia="PMingLiU" w:hAnsi="Calibri"/>
                <w:lang w:eastAsia="zh-TW"/>
              </w:rPr>
              <w:t xml:space="preserve"> (SKU </w:t>
            </w:r>
            <w:r w:rsidRPr="008B486D">
              <w:rPr>
                <w:rFonts w:ascii="Calibri" w:eastAsia="PMingLiU" w:hAnsi="Calibri"/>
                <w:lang w:eastAsia="zh-TW"/>
              </w:rPr>
              <w:t>產品系列：</w:t>
            </w:r>
            <w:r w:rsidRPr="008B486D">
              <w:rPr>
                <w:rFonts w:ascii="Calibri" w:eastAsia="PMingLiU" w:hAnsi="Calibri"/>
                <w:lang w:eastAsia="zh-TW"/>
              </w:rPr>
              <w:t>9RS-xxxxx)</w:t>
            </w:r>
          </w:p>
        </w:tc>
        <w:tc>
          <w:tcPr>
            <w:tcW w:w="8281" w:type="dxa"/>
            <w:gridSpan w:val="3"/>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lang w:eastAsia="zh-TW"/>
              </w:rPr>
              <w:t xml:space="preserve">200 </w:t>
            </w:r>
            <w:r w:rsidRPr="008B486D">
              <w:rPr>
                <w:rFonts w:ascii="Calibri" w:eastAsia="PMingLiU" w:hAnsi="Calibri"/>
                <w:lang w:eastAsia="zh-TW"/>
              </w:rPr>
              <w:t>小時</w:t>
            </w:r>
            <w:r w:rsidRPr="008B486D">
              <w:rPr>
                <w:rFonts w:ascii="Calibri" w:eastAsia="PMingLiU" w:hAnsi="Calibri"/>
                <w:lang w:eastAsia="zh-TW"/>
              </w:rPr>
              <w:t xml:space="preserve"> (</w:t>
            </w:r>
            <w:r w:rsidRPr="008B486D">
              <w:rPr>
                <w:rFonts w:ascii="Calibri" w:eastAsia="PMingLiU" w:hAnsi="Calibri"/>
                <w:lang w:eastAsia="zh-TW"/>
              </w:rPr>
              <w:t>可和上述任何優惠併用</w:t>
            </w:r>
            <w:r w:rsidRPr="008B486D">
              <w:rPr>
                <w:rFonts w:ascii="Calibri" w:eastAsia="PMingLiU" w:hAnsi="Calibri"/>
                <w:lang w:eastAsia="zh-TW"/>
              </w:rPr>
              <w:t>)</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Microsoft </w:t>
      </w:r>
      <w:r w:rsidRPr="008B486D">
        <w:rPr>
          <w:rFonts w:ascii="Calibri" w:eastAsia="PMingLiU" w:hAnsi="Calibri"/>
          <w:b/>
          <w:color w:val="00188F"/>
          <w:lang w:eastAsia="zh-TW"/>
        </w:rPr>
        <w:t>架構師</w:t>
      </w:r>
      <w:r w:rsidRPr="008B486D">
        <w:rPr>
          <w:rFonts w:ascii="Calibri" w:eastAsia="PMingLiU" w:hAnsi="Calibri"/>
          <w:b/>
          <w:lang w:eastAsia="zh-TW"/>
        </w:rPr>
        <w:t xml:space="preserve"> </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與客戶密切合作，建立及提供一套服務提供計劃，其中會定義各項里程碑與目標，並建立相關的流程、資料與規則，以便能按照計劃追蹤進度；</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每個月按照計劃提出進度狀態更新；</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於服務時提供充足的</w:t>
      </w:r>
      <w:r w:rsidRPr="008B486D">
        <w:rPr>
          <w:rFonts w:ascii="Calibri" w:eastAsia="PMingLiU" w:hAnsi="Calibri"/>
          <w:lang w:eastAsia="zh-TW"/>
        </w:rPr>
        <w:t xml:space="preserve"> Microsoft </w:t>
      </w:r>
      <w:r w:rsidRPr="008B486D">
        <w:rPr>
          <w:rFonts w:ascii="Calibri" w:eastAsia="PMingLiU" w:hAnsi="Calibri"/>
          <w:lang w:eastAsia="zh-TW"/>
        </w:rPr>
        <w:t>人員</w:t>
      </w:r>
      <w:r w:rsidRPr="008B486D">
        <w:rPr>
          <w:rFonts w:ascii="Calibri" w:eastAsia="PMingLiU" w:hAnsi="Calibri"/>
          <w:lang w:eastAsia="zh-TW"/>
        </w:rPr>
        <w:t xml:space="preserve"> (</w:t>
      </w:r>
      <w:r w:rsidRPr="008B486D">
        <w:rPr>
          <w:rFonts w:ascii="Calibri" w:eastAsia="PMingLiU" w:hAnsi="Calibri"/>
          <w:lang w:eastAsia="zh-TW"/>
        </w:rPr>
        <w:t>企業策略網路和服務提供小組</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企業服務提供小組</w:t>
      </w:r>
      <w:r w:rsidRPr="008B486D">
        <w:rPr>
          <w:rFonts w:ascii="Calibri" w:eastAsia="PMingLiU" w:hAnsi="Calibri"/>
          <w:b/>
        </w:rPr>
        <w:t xml:space="preserve"> </w:t>
      </w:r>
    </w:p>
    <w:p w:rsidR="00A630E0" w:rsidRPr="008B486D" w:rsidRDefault="00A630E0" w:rsidP="00A630E0">
      <w:pPr>
        <w:pStyle w:val="ProductList-Body"/>
        <w:rPr>
          <w:rFonts w:ascii="Calibri" w:eastAsia="PMingLiU" w:hAnsi="Calibri"/>
        </w:rPr>
      </w:pPr>
      <w:r w:rsidRPr="008B486D">
        <w:rPr>
          <w:rFonts w:ascii="Calibri" w:eastAsia="PMingLiU" w:hAnsi="Calibri"/>
        </w:rPr>
        <w:t>由</w:t>
      </w:r>
      <w:r w:rsidRPr="008B486D">
        <w:rPr>
          <w:rFonts w:ascii="Calibri" w:eastAsia="PMingLiU" w:hAnsi="Calibri"/>
        </w:rPr>
        <w:t xml:space="preserve"> Microsoft Services </w:t>
      </w:r>
      <w:r w:rsidRPr="008B486D">
        <w:rPr>
          <w:rFonts w:ascii="Calibri" w:eastAsia="PMingLiU" w:hAnsi="Calibri"/>
        </w:rPr>
        <w:t>和</w:t>
      </w:r>
      <w:r w:rsidRPr="008B486D">
        <w:rPr>
          <w:rFonts w:ascii="Calibri" w:eastAsia="PMingLiU" w:hAnsi="Calibri"/>
        </w:rPr>
        <w:t xml:space="preserve"> Services Centers of Excellence </w:t>
      </w:r>
      <w:r w:rsidRPr="008B486D">
        <w:rPr>
          <w:rFonts w:ascii="Calibri" w:eastAsia="PMingLiU" w:hAnsi="Calibri"/>
        </w:rPr>
        <w:t>架構師和顧問組成；</w:t>
      </w:r>
    </w:p>
    <w:p w:rsidR="00A630E0" w:rsidRPr="008B486D" w:rsidRDefault="00A630E0" w:rsidP="00A630E0">
      <w:pPr>
        <w:pStyle w:val="ProductList-Body"/>
        <w:rPr>
          <w:rFonts w:ascii="Calibri" w:eastAsia="PMingLiU" w:hAnsi="Calibri"/>
        </w:rPr>
      </w:pPr>
      <w:r w:rsidRPr="008B486D">
        <w:rPr>
          <w:rFonts w:ascii="Calibri" w:eastAsia="PMingLiU" w:hAnsi="Calibri"/>
        </w:rPr>
        <w:t>透過主題專家提供更充分的服務；</w:t>
      </w:r>
    </w:p>
    <w:p w:rsidR="00A630E0" w:rsidRPr="008B486D" w:rsidRDefault="00A630E0" w:rsidP="00A630E0">
      <w:pPr>
        <w:pStyle w:val="ProductList-Body"/>
        <w:rPr>
          <w:rFonts w:ascii="Calibri" w:eastAsia="PMingLiU" w:hAnsi="Calibri"/>
        </w:rPr>
      </w:pPr>
      <w:r w:rsidRPr="008B486D">
        <w:rPr>
          <w:rFonts w:ascii="Calibri" w:eastAsia="PMingLiU" w:hAnsi="Calibri"/>
        </w:rPr>
        <w:t>針對</w:t>
      </w:r>
      <w:r w:rsidRPr="008B486D">
        <w:rPr>
          <w:rFonts w:ascii="Calibri" w:eastAsia="PMingLiU" w:hAnsi="Calibri"/>
        </w:rPr>
        <w:t xml:space="preserve"> Microsoft </w:t>
      </w:r>
      <w:r w:rsidRPr="008B486D">
        <w:rPr>
          <w:rFonts w:ascii="Calibri" w:eastAsia="PMingLiU" w:hAnsi="Calibri"/>
        </w:rPr>
        <w:t>技術及參考架構為客戶提供最佳實作建議、特定指引。</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服務提供計劃</w:t>
      </w:r>
      <w:r w:rsidRPr="008B486D">
        <w:rPr>
          <w:rFonts w:ascii="Calibri" w:eastAsia="PMingLiU" w:hAnsi="Calibri"/>
          <w:b/>
          <w:color w:val="00188F"/>
        </w:rPr>
        <w:t xml:space="preserve"> (SDP)</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由</w:t>
      </w:r>
      <w:r w:rsidRPr="008B486D">
        <w:rPr>
          <w:rFonts w:ascii="Calibri" w:eastAsia="PMingLiU" w:hAnsi="Calibri"/>
          <w:lang w:eastAsia="zh-TW"/>
        </w:rPr>
        <w:t xml:space="preserve"> Microsoft </w:t>
      </w:r>
      <w:r w:rsidRPr="008B486D">
        <w:rPr>
          <w:rFonts w:ascii="Calibri" w:eastAsia="PMingLiU" w:hAnsi="Calibri"/>
          <w:lang w:eastAsia="zh-TW"/>
        </w:rPr>
        <w:t>架構師在諮詢客戶執行發起人</w:t>
      </w:r>
      <w:r w:rsidRPr="008B486D">
        <w:rPr>
          <w:rFonts w:ascii="Calibri" w:eastAsia="PMingLiU" w:hAnsi="Calibri"/>
          <w:lang w:eastAsia="zh-TW"/>
        </w:rPr>
        <w:t xml:space="preserve"> (Executive Sponsor) (</w:t>
      </w:r>
      <w:r w:rsidRPr="008B486D">
        <w:rPr>
          <w:rFonts w:ascii="Calibri" w:eastAsia="PMingLiU" w:hAnsi="Calibri"/>
          <w:lang w:eastAsia="zh-TW"/>
        </w:rPr>
        <w:t>或其委託人</w:t>
      </w:r>
      <w:r w:rsidRPr="008B486D">
        <w:rPr>
          <w:rFonts w:ascii="Calibri" w:eastAsia="PMingLiU" w:hAnsi="Calibri"/>
          <w:lang w:eastAsia="zh-TW"/>
        </w:rPr>
        <w:t xml:space="preserve">) </w:t>
      </w:r>
      <w:r w:rsidRPr="008B486D">
        <w:rPr>
          <w:rFonts w:ascii="Calibri" w:eastAsia="PMingLiU" w:hAnsi="Calibri"/>
          <w:lang w:eastAsia="zh-TW"/>
        </w:rPr>
        <w:t>後所撰寫之經常更新的計劃文件，其作用在於提供服務提供程序之一般解釋，包括提案範圍、預期提供時程、資源要件、角色和責任，以及實作管理程序之相關詳細資料。</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若企業策略履行過程提供重要建議，其將需要企業架構師或其他資源進一步配合才能達成想要的結果，也會一併納入</w:t>
      </w:r>
      <w:r w:rsidRPr="008B486D">
        <w:rPr>
          <w:rFonts w:ascii="Calibri" w:eastAsia="PMingLiU" w:hAnsi="Calibri"/>
          <w:lang w:eastAsia="zh-TW"/>
        </w:rPr>
        <w:t xml:space="preserve"> SDP </w:t>
      </w:r>
      <w:r w:rsidRPr="008B486D">
        <w:rPr>
          <w:rFonts w:ascii="Calibri" w:eastAsia="PMingLiU" w:hAnsi="Calibri"/>
          <w:lang w:eastAsia="zh-TW"/>
        </w:rPr>
        <w:t>中。</w:t>
      </w:r>
      <w:r w:rsidRPr="008B486D">
        <w:rPr>
          <w:rFonts w:ascii="Calibri" w:eastAsia="PMingLiU" w:hAnsi="Calibri"/>
          <w:lang w:eastAsia="zh-TW"/>
        </w:rPr>
        <w:t xml:space="preserve">SDP </w:t>
      </w:r>
      <w:r w:rsidRPr="008B486D">
        <w:rPr>
          <w:rFonts w:ascii="Calibri" w:eastAsia="PMingLiU" w:hAnsi="Calibri"/>
          <w:lang w:eastAsia="zh-TW"/>
        </w:rPr>
        <w:t>內之所有時間表、日期和提供時程僅為預估日期，隨時可能根據履行過程而有所不同。</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方案利益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在整個履行過程中，將會提供下列方案利益：</w:t>
      </w:r>
    </w:p>
    <w:p w:rsidR="00A630E0" w:rsidRPr="008B486D" w:rsidRDefault="00A630E0" w:rsidP="00A630E0">
      <w:pPr>
        <w:pStyle w:val="ProductList-Body"/>
        <w:numPr>
          <w:ilvl w:val="0"/>
          <w:numId w:val="41"/>
        </w:numPr>
        <w:ind w:left="360" w:hanging="180"/>
        <w:rPr>
          <w:rFonts w:ascii="Calibri" w:eastAsia="PMingLiU" w:hAnsi="Calibri"/>
        </w:rPr>
      </w:pPr>
      <w:r w:rsidRPr="008B486D">
        <w:rPr>
          <w:rFonts w:ascii="Calibri" w:eastAsia="PMingLiU" w:hAnsi="Calibri"/>
          <w:b/>
        </w:rPr>
        <w:t>企業策略網路</w:t>
      </w:r>
      <w:r w:rsidRPr="008B486D">
        <w:rPr>
          <w:rFonts w:ascii="Calibri" w:eastAsia="PMingLiU" w:hAnsi="Calibri"/>
          <w:b/>
        </w:rPr>
        <w:t xml:space="preserve"> (Enterprise Strategy Network)</w:t>
      </w:r>
      <w:r w:rsidRPr="00E36F4C">
        <w:rPr>
          <w:rFonts w:ascii="Calibri" w:eastAsia="PMingLiU" w:hAnsi="Calibri"/>
          <w:b/>
        </w:rPr>
        <w:t>：</w:t>
      </w:r>
      <w:r w:rsidRPr="008B486D">
        <w:rPr>
          <w:rFonts w:ascii="Calibri" w:eastAsia="PMingLiU" w:hAnsi="Calibri"/>
        </w:rPr>
        <w:t>與</w:t>
      </w:r>
      <w:r w:rsidRPr="008B486D">
        <w:rPr>
          <w:rFonts w:ascii="Calibri" w:eastAsia="PMingLiU" w:hAnsi="Calibri"/>
        </w:rPr>
        <w:t xml:space="preserve"> Microsoft </w:t>
      </w:r>
      <w:r w:rsidRPr="008B486D">
        <w:rPr>
          <w:rFonts w:ascii="Calibri" w:eastAsia="PMingLiU" w:hAnsi="Calibri"/>
        </w:rPr>
        <w:t>研發團隊以及</w:t>
      </w:r>
      <w:r w:rsidRPr="008B486D">
        <w:rPr>
          <w:rFonts w:ascii="Calibri" w:eastAsia="PMingLiU" w:hAnsi="Calibri"/>
        </w:rPr>
        <w:t xml:space="preserve"> Microsoft </w:t>
      </w:r>
      <w:r w:rsidRPr="008B486D">
        <w:rPr>
          <w:rFonts w:ascii="Calibri" w:eastAsia="PMingLiU" w:hAnsi="Calibri"/>
        </w:rPr>
        <w:t>跨部門主題專家的整合連線</w:t>
      </w:r>
    </w:p>
    <w:p w:rsidR="00A630E0" w:rsidRPr="008B486D" w:rsidRDefault="00A630E0" w:rsidP="00A630E0">
      <w:pPr>
        <w:pStyle w:val="ProductList-Body"/>
        <w:numPr>
          <w:ilvl w:val="0"/>
          <w:numId w:val="41"/>
        </w:numPr>
        <w:ind w:left="360" w:hanging="180"/>
        <w:rPr>
          <w:rFonts w:ascii="Calibri" w:eastAsia="PMingLiU" w:hAnsi="Calibri"/>
        </w:rPr>
      </w:pPr>
      <w:r w:rsidRPr="008B486D">
        <w:rPr>
          <w:rFonts w:ascii="Calibri" w:eastAsia="PMingLiU" w:hAnsi="Calibri"/>
          <w:b/>
        </w:rPr>
        <w:t>企業策略庫</w:t>
      </w:r>
      <w:r w:rsidRPr="008B486D">
        <w:rPr>
          <w:rFonts w:ascii="Calibri" w:eastAsia="PMingLiU" w:hAnsi="Calibri"/>
          <w:b/>
        </w:rPr>
        <w:t xml:space="preserve"> (Enterprise Strategy Library)</w:t>
      </w:r>
      <w:r w:rsidRPr="00E36F4C">
        <w:rPr>
          <w:rFonts w:ascii="Calibri" w:eastAsia="PMingLiU" w:hAnsi="Calibri"/>
          <w:b/>
        </w:rPr>
        <w:t>：</w:t>
      </w:r>
      <w:r w:rsidRPr="008B486D">
        <w:rPr>
          <w:rFonts w:ascii="Calibri" w:eastAsia="PMingLiU" w:hAnsi="Calibri"/>
        </w:rPr>
        <w:t>一套豐富的資料集合，內含產業觀點和基準工具、企業和技術架構，以及參考模型與方法。</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rPr>
      </w:pPr>
      <w:r w:rsidRPr="008B486D">
        <w:rPr>
          <w:rFonts w:ascii="Calibri" w:eastAsia="PMingLiU" w:hAnsi="Calibri"/>
          <w:b/>
          <w:color w:val="00188F"/>
        </w:rPr>
        <w:t>企業策略服務模組</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企業策略履行過程包含下列一個或多個企業策略服務模組，詳如服務提供計劃中所記載：</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價值探索講習</w:t>
      </w:r>
      <w:r w:rsidRPr="00E36F4C">
        <w:rPr>
          <w:rFonts w:ascii="Calibri" w:eastAsia="PMingLiU" w:hAnsi="Calibri"/>
          <w:b/>
          <w:lang w:eastAsia="zh-TW"/>
        </w:rPr>
        <w:t>：</w:t>
      </w:r>
      <w:r w:rsidRPr="008B486D">
        <w:rPr>
          <w:rFonts w:ascii="Calibri" w:eastAsia="PMingLiU" w:hAnsi="Calibri"/>
          <w:lang w:eastAsia="zh-TW"/>
        </w:rPr>
        <w:t>以商務和</w:t>
      </w:r>
      <w:r w:rsidRPr="008B486D">
        <w:rPr>
          <w:rFonts w:ascii="Calibri" w:eastAsia="PMingLiU" w:hAnsi="Calibri"/>
          <w:lang w:eastAsia="zh-TW"/>
        </w:rPr>
        <w:t xml:space="preserve"> IT </w:t>
      </w:r>
      <w:r w:rsidRPr="008B486D">
        <w:rPr>
          <w:rFonts w:ascii="Calibri" w:eastAsia="PMingLiU" w:hAnsi="Calibri"/>
          <w:lang w:eastAsia="zh-TW"/>
        </w:rPr>
        <w:t>相關人士為主的研討會，透過激發創意和創新的過程，抓出潛在寶貴商機，讓業務成長並吸引新客群。</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 xml:space="preserve">Enterprise </w:t>
      </w:r>
      <w:r w:rsidRPr="008B486D">
        <w:rPr>
          <w:rFonts w:ascii="Calibri" w:eastAsia="PMingLiU" w:hAnsi="Calibri"/>
          <w:b/>
          <w:lang w:eastAsia="zh-TW"/>
        </w:rPr>
        <w:t>合約價值計劃</w:t>
      </w:r>
      <w:r w:rsidRPr="00E36F4C">
        <w:rPr>
          <w:rFonts w:ascii="Calibri" w:eastAsia="PMingLiU" w:hAnsi="Calibri"/>
          <w:b/>
          <w:lang w:eastAsia="zh-TW"/>
        </w:rPr>
        <w:t>：</w:t>
      </w:r>
      <w:r w:rsidRPr="008B486D">
        <w:rPr>
          <w:rFonts w:ascii="Calibri" w:eastAsia="PMingLiU" w:hAnsi="Calibri"/>
          <w:lang w:eastAsia="zh-TW"/>
        </w:rPr>
        <w:t>提供提案之藍圖和計劃，讓客戶對</w:t>
      </w:r>
      <w:r w:rsidRPr="008B486D">
        <w:rPr>
          <w:rFonts w:ascii="Calibri" w:eastAsia="PMingLiU" w:hAnsi="Calibri"/>
          <w:lang w:eastAsia="zh-TW"/>
        </w:rPr>
        <w:t xml:space="preserve"> Microsoft </w:t>
      </w:r>
      <w:r w:rsidRPr="008B486D">
        <w:rPr>
          <w:rFonts w:ascii="Calibri" w:eastAsia="PMingLiU" w:hAnsi="Calibri"/>
          <w:lang w:eastAsia="zh-TW"/>
        </w:rPr>
        <w:t>軟體及裝置之投資的商業價值發揮到極致，包括一系列可加速部署時間及採納其投資之建議。</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專案組合方案最佳化</w:t>
      </w:r>
      <w:r w:rsidRPr="00E36F4C">
        <w:rPr>
          <w:rFonts w:ascii="Calibri" w:eastAsia="PMingLiU" w:hAnsi="Calibri"/>
          <w:b/>
          <w:lang w:eastAsia="zh-TW"/>
        </w:rPr>
        <w:t>：</w:t>
      </w:r>
      <w:r w:rsidRPr="008B486D">
        <w:rPr>
          <w:rFonts w:ascii="Calibri" w:eastAsia="PMingLiU" w:hAnsi="Calibri"/>
          <w:lang w:eastAsia="zh-TW"/>
        </w:rPr>
        <w:t>該報告可提供客戶的</w:t>
      </w:r>
      <w:r w:rsidRPr="008B486D">
        <w:rPr>
          <w:rFonts w:ascii="Calibri" w:eastAsia="PMingLiU" w:hAnsi="Calibri"/>
          <w:lang w:eastAsia="zh-TW"/>
        </w:rPr>
        <w:t xml:space="preserve"> IT </w:t>
      </w:r>
      <w:r w:rsidRPr="008B486D">
        <w:rPr>
          <w:rFonts w:ascii="Calibri" w:eastAsia="PMingLiU" w:hAnsi="Calibri"/>
          <w:lang w:eastAsia="zh-TW"/>
        </w:rPr>
        <w:t>組合方案</w:t>
      </w:r>
      <w:r w:rsidRPr="008B486D">
        <w:rPr>
          <w:rFonts w:ascii="Calibri" w:eastAsia="PMingLiU" w:hAnsi="Calibri"/>
          <w:lang w:eastAsia="zh-TW"/>
        </w:rPr>
        <w:t xml:space="preserve"> (</w:t>
      </w:r>
      <w:r w:rsidRPr="008B486D">
        <w:rPr>
          <w:rFonts w:ascii="Calibri" w:eastAsia="PMingLiU" w:hAnsi="Calibri"/>
          <w:lang w:eastAsia="zh-TW"/>
        </w:rPr>
        <w:t>包括功能、</w:t>
      </w:r>
      <w:r w:rsidRPr="008B486D">
        <w:rPr>
          <w:rFonts w:ascii="Calibri" w:eastAsia="PMingLiU" w:hAnsi="Calibri"/>
          <w:lang w:eastAsia="zh-TW"/>
        </w:rPr>
        <w:t xml:space="preserve">IT </w:t>
      </w:r>
      <w:r w:rsidRPr="008B486D">
        <w:rPr>
          <w:rFonts w:ascii="Calibri" w:eastAsia="PMingLiU" w:hAnsi="Calibri"/>
          <w:lang w:eastAsia="zh-TW"/>
        </w:rPr>
        <w:t>服務、應用程式、技術及現有的計劃</w:t>
      </w:r>
      <w:r w:rsidRPr="008B486D">
        <w:rPr>
          <w:rFonts w:ascii="Calibri" w:eastAsia="PMingLiU" w:hAnsi="Calibri"/>
          <w:lang w:eastAsia="zh-TW"/>
        </w:rPr>
        <w:t>/</w:t>
      </w:r>
      <w:r w:rsidRPr="008B486D">
        <w:rPr>
          <w:rFonts w:ascii="Calibri" w:eastAsia="PMingLiU" w:hAnsi="Calibri"/>
          <w:lang w:eastAsia="zh-TW"/>
        </w:rPr>
        <w:t>專案組合方案</w:t>
      </w:r>
      <w:r w:rsidRPr="008B486D">
        <w:rPr>
          <w:rFonts w:ascii="Calibri" w:eastAsia="PMingLiU" w:hAnsi="Calibri"/>
          <w:lang w:eastAsia="zh-TW"/>
        </w:rPr>
        <w:t xml:space="preserve">) </w:t>
      </w:r>
      <w:r w:rsidRPr="008B486D">
        <w:rPr>
          <w:rFonts w:ascii="Calibri" w:eastAsia="PMingLiU" w:hAnsi="Calibri"/>
          <w:lang w:eastAsia="zh-TW"/>
        </w:rPr>
        <w:t>評估，並辨別</w:t>
      </w:r>
      <w:r w:rsidRPr="008B486D">
        <w:rPr>
          <w:rFonts w:ascii="Calibri" w:eastAsia="PMingLiU" w:hAnsi="Calibri"/>
          <w:lang w:eastAsia="zh-TW"/>
        </w:rPr>
        <w:t xml:space="preserve"> Microsoft </w:t>
      </w:r>
      <w:r w:rsidRPr="008B486D">
        <w:rPr>
          <w:rFonts w:ascii="Calibri" w:eastAsia="PMingLiU" w:hAnsi="Calibri"/>
          <w:lang w:eastAsia="zh-TW"/>
        </w:rPr>
        <w:t>裝置及服務以便將特定組合方案合理運用在客戶目前的商業策略背景中。</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應用程式組合方案最佳化</w:t>
      </w:r>
      <w:r w:rsidRPr="00E36F4C">
        <w:rPr>
          <w:rFonts w:ascii="Calibri" w:eastAsia="PMingLiU" w:hAnsi="Calibri"/>
          <w:b/>
          <w:lang w:eastAsia="zh-TW"/>
        </w:rPr>
        <w:t>：</w:t>
      </w:r>
      <w:r w:rsidRPr="008B486D">
        <w:rPr>
          <w:rFonts w:ascii="Calibri" w:eastAsia="PMingLiU" w:hAnsi="Calibri"/>
          <w:lang w:eastAsia="zh-TW"/>
        </w:rPr>
        <w:t>提供一份報告，根據對客戶軟體應用程式組合方案之評估、工作負載特性之分析、解決方案架構以及未來對目標應用程式的分配，包括雲端主機形式之應用程式選擇方案進行說明。</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企業策略和身分識別策略</w:t>
      </w:r>
      <w:r w:rsidRPr="00E36F4C">
        <w:rPr>
          <w:rFonts w:ascii="Calibri" w:eastAsia="PMingLiU" w:hAnsi="Calibri"/>
          <w:b/>
          <w:lang w:eastAsia="zh-TW"/>
        </w:rPr>
        <w:t>：</w:t>
      </w:r>
      <w:r w:rsidRPr="008B486D">
        <w:rPr>
          <w:rFonts w:ascii="Calibri" w:eastAsia="PMingLiU" w:hAnsi="Calibri"/>
          <w:lang w:eastAsia="zh-TW"/>
        </w:rPr>
        <w:t>以策略安全性風險和資訊評估提供指導方針、措施和解決方案，協助降低網路攻擊或資訊遺失的風險，亦配合商務目標協助開發長期身分識別策略。</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架構選項及建議</w:t>
      </w:r>
      <w:r w:rsidRPr="00E36F4C">
        <w:rPr>
          <w:rFonts w:ascii="Calibri" w:eastAsia="PMingLiU" w:hAnsi="Calibri"/>
          <w:b/>
          <w:lang w:eastAsia="zh-TW"/>
        </w:rPr>
        <w:t>：</w:t>
      </w:r>
      <w:r w:rsidRPr="008B486D">
        <w:rPr>
          <w:rFonts w:ascii="Calibri" w:eastAsia="PMingLiU" w:hAnsi="Calibri"/>
          <w:lang w:eastAsia="zh-TW"/>
        </w:rPr>
        <w:t>以全企業為考量的架構定義及建議文件，其中陳述可行的架構選項、針對計劃規範及客戶之架構原則、業務及</w:t>
      </w:r>
      <w:r w:rsidRPr="008B486D">
        <w:rPr>
          <w:rFonts w:ascii="Calibri" w:eastAsia="PMingLiU" w:hAnsi="Calibri"/>
          <w:lang w:eastAsia="zh-TW"/>
        </w:rPr>
        <w:t xml:space="preserve"> IT </w:t>
      </w:r>
      <w:r w:rsidRPr="008B486D">
        <w:rPr>
          <w:rFonts w:ascii="Calibri" w:eastAsia="PMingLiU" w:hAnsi="Calibri"/>
          <w:lang w:eastAsia="zh-TW"/>
        </w:rPr>
        <w:t>標準和限制進行評估。</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提供行動工作力</w:t>
      </w:r>
      <w:r w:rsidRPr="00E36F4C">
        <w:rPr>
          <w:rFonts w:ascii="Calibri" w:eastAsia="PMingLiU" w:hAnsi="Calibri"/>
          <w:b/>
          <w:lang w:eastAsia="zh-TW"/>
        </w:rPr>
        <w:t>：</w:t>
      </w:r>
      <w:r w:rsidRPr="008B486D">
        <w:rPr>
          <w:rFonts w:ascii="Calibri" w:eastAsia="PMingLiU" w:hAnsi="Calibri"/>
          <w:lang w:eastAsia="zh-TW"/>
        </w:rPr>
        <w:t>在策略和架構選擇方案及建議文件上，說明具行動工作力的員工如何在行動裝置上存取商務應用程式、管理使用者身分識別並確保資料受到保護。</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資料中心現代化</w:t>
      </w:r>
      <w:r w:rsidRPr="00E36F4C">
        <w:rPr>
          <w:rFonts w:ascii="Calibri" w:eastAsia="PMingLiU" w:hAnsi="Calibri"/>
          <w:b/>
          <w:lang w:eastAsia="zh-TW"/>
        </w:rPr>
        <w:t>：</w:t>
      </w:r>
      <w:r w:rsidRPr="008B486D">
        <w:rPr>
          <w:rFonts w:ascii="Calibri" w:eastAsia="PMingLiU" w:hAnsi="Calibri"/>
          <w:lang w:eastAsia="zh-TW"/>
        </w:rPr>
        <w:t>資料中心現代化的執行策略研擬、基礎架構定義和方案計劃，包括混合雲端和基礎架構即服務的選擇方案。</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資料平台現代化</w:t>
      </w:r>
      <w:r w:rsidRPr="00E36F4C">
        <w:rPr>
          <w:rFonts w:ascii="Calibri" w:eastAsia="PMingLiU" w:hAnsi="Calibri"/>
          <w:b/>
          <w:lang w:eastAsia="zh-TW"/>
        </w:rPr>
        <w:t>：</w:t>
      </w:r>
      <w:r w:rsidRPr="008B486D">
        <w:rPr>
          <w:rFonts w:ascii="Calibri" w:eastAsia="PMingLiU" w:hAnsi="Calibri"/>
          <w:lang w:eastAsia="zh-TW"/>
        </w:rPr>
        <w:t>實現現代化資料倉儲解決方案的策略研擬、資訊架構、資料分類和方案計劃，讓各種大小、類型和來自各地的資料都能受到妥善處理。</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商業案例開發</w:t>
      </w:r>
      <w:r w:rsidRPr="00E36F4C">
        <w:rPr>
          <w:rFonts w:ascii="Calibri" w:eastAsia="PMingLiU" w:hAnsi="Calibri"/>
          <w:b/>
          <w:lang w:eastAsia="zh-TW"/>
        </w:rPr>
        <w:t>：</w:t>
      </w:r>
      <w:r w:rsidRPr="008B486D">
        <w:rPr>
          <w:rFonts w:ascii="Calibri" w:eastAsia="PMingLiU" w:hAnsi="Calibri"/>
          <w:lang w:eastAsia="zh-TW"/>
        </w:rPr>
        <w:t>以預計成本的財務分析為基礎之商業價值模式，以及提案規劃之量化效益。</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價值規劃</w:t>
      </w:r>
      <w:r w:rsidRPr="00E36F4C">
        <w:rPr>
          <w:rFonts w:ascii="Calibri" w:eastAsia="PMingLiU" w:hAnsi="Calibri"/>
          <w:b/>
          <w:lang w:eastAsia="zh-TW"/>
        </w:rPr>
        <w:t>：</w:t>
      </w:r>
      <w:r w:rsidRPr="008B486D">
        <w:rPr>
          <w:rFonts w:ascii="Calibri" w:eastAsia="PMingLiU" w:hAnsi="Calibri"/>
          <w:lang w:eastAsia="zh-TW"/>
        </w:rPr>
        <w:t>詳細的計劃規劃、採用及變更規劃、價值評分卡及管理規劃，可支援以上所述之建議及藍圖</w:t>
      </w:r>
      <w:r w:rsidRPr="008B486D">
        <w:rPr>
          <w:rFonts w:ascii="Calibri" w:eastAsia="PMingLiU" w:hAnsi="Calibri"/>
          <w:lang w:eastAsia="zh-TW"/>
        </w:rPr>
        <w:t xml:space="preserve"> (</w:t>
      </w:r>
      <w:r w:rsidRPr="008B486D">
        <w:rPr>
          <w:rFonts w:ascii="Calibri" w:eastAsia="PMingLiU" w:hAnsi="Calibri"/>
          <w:lang w:eastAsia="zh-TW"/>
        </w:rPr>
        <w:t>架構選項及建議</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採用及變更管理</w:t>
      </w:r>
      <w:r w:rsidRPr="008B486D">
        <w:rPr>
          <w:rFonts w:ascii="Calibri" w:eastAsia="PMingLiU" w:hAnsi="Calibri"/>
          <w:lang w:eastAsia="zh-TW"/>
        </w:rPr>
        <w:t>：執行採用及變更計劃</w:t>
      </w:r>
      <w:r w:rsidRPr="008B486D">
        <w:rPr>
          <w:rFonts w:ascii="Calibri" w:eastAsia="PMingLiU" w:hAnsi="Calibri"/>
          <w:lang w:eastAsia="zh-TW"/>
        </w:rPr>
        <w:t xml:space="preserve"> (</w:t>
      </w:r>
      <w:r w:rsidRPr="008B486D">
        <w:rPr>
          <w:rFonts w:ascii="Calibri" w:eastAsia="PMingLiU" w:hAnsi="Calibri"/>
          <w:lang w:eastAsia="zh-TW"/>
        </w:rPr>
        <w:t>包括通訊計劃、整備</w:t>
      </w:r>
      <w:r w:rsidRPr="008B486D">
        <w:rPr>
          <w:rFonts w:ascii="Calibri" w:eastAsia="PMingLiU" w:hAnsi="Calibri"/>
          <w:lang w:eastAsia="zh-TW"/>
        </w:rPr>
        <w:t>/</w:t>
      </w:r>
      <w:r w:rsidRPr="008B486D">
        <w:rPr>
          <w:rFonts w:ascii="Calibri" w:eastAsia="PMingLiU" w:hAnsi="Calibri"/>
          <w:lang w:eastAsia="zh-TW"/>
        </w:rPr>
        <w:t>訓練計劃和支援計劃</w:t>
      </w:r>
      <w:r w:rsidRPr="008B486D">
        <w:rPr>
          <w:rFonts w:ascii="Calibri" w:eastAsia="PMingLiU" w:hAnsi="Calibri"/>
          <w:lang w:eastAsia="zh-TW"/>
        </w:rPr>
        <w:t>)</w:t>
      </w:r>
      <w:r w:rsidRPr="008B486D">
        <w:rPr>
          <w:rFonts w:ascii="Calibri" w:eastAsia="PMingLiU" w:hAnsi="Calibri"/>
          <w:lang w:eastAsia="zh-TW"/>
        </w:rPr>
        <w:t>，並為單一或多樣化方案提供採用監督、報告及風險減緩。</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價值管理</w:t>
      </w:r>
      <w:r w:rsidRPr="00E36F4C">
        <w:rPr>
          <w:rFonts w:ascii="Calibri" w:eastAsia="PMingLiU" w:hAnsi="Calibri"/>
          <w:b/>
          <w:lang w:eastAsia="zh-TW"/>
        </w:rPr>
        <w:t>：</w:t>
      </w:r>
      <w:r w:rsidRPr="008B486D">
        <w:rPr>
          <w:rFonts w:ascii="Calibri" w:eastAsia="PMingLiU" w:hAnsi="Calibri"/>
          <w:lang w:eastAsia="zh-TW"/>
        </w:rPr>
        <w:t>針對客戶已建立之</w:t>
      </w:r>
      <w:r w:rsidRPr="008B486D">
        <w:rPr>
          <w:rFonts w:ascii="Calibri" w:eastAsia="PMingLiU" w:hAnsi="Calibri"/>
          <w:lang w:eastAsia="zh-TW"/>
        </w:rPr>
        <w:t xml:space="preserve"> KPI </w:t>
      </w:r>
      <w:r w:rsidRPr="008B486D">
        <w:rPr>
          <w:rFonts w:ascii="Calibri" w:eastAsia="PMingLiU" w:hAnsi="Calibri"/>
          <w:lang w:eastAsia="zh-TW"/>
        </w:rPr>
        <w:t>和其內部之衡量系統</w:t>
      </w:r>
      <w:r w:rsidRPr="008B486D">
        <w:rPr>
          <w:rFonts w:ascii="Calibri" w:eastAsia="PMingLiU" w:hAnsi="Calibri"/>
          <w:lang w:eastAsia="zh-TW"/>
        </w:rPr>
        <w:t xml:space="preserve"> (</w:t>
      </w:r>
      <w:r w:rsidRPr="008B486D">
        <w:rPr>
          <w:rFonts w:ascii="Calibri" w:eastAsia="PMingLiU" w:hAnsi="Calibri"/>
          <w:lang w:eastAsia="zh-TW"/>
        </w:rPr>
        <w:t>亦即承諾、評分卡和業務審核</w:t>
      </w:r>
      <w:r w:rsidRPr="008B486D">
        <w:rPr>
          <w:rFonts w:ascii="Calibri" w:eastAsia="PMingLiU" w:hAnsi="Calibri"/>
          <w:lang w:eastAsia="zh-TW"/>
        </w:rPr>
        <w:t xml:space="preserve">) </w:t>
      </w:r>
      <w:r w:rsidRPr="008B486D">
        <w:rPr>
          <w:rFonts w:ascii="Calibri" w:eastAsia="PMingLiU" w:hAnsi="Calibri"/>
          <w:lang w:eastAsia="zh-TW"/>
        </w:rPr>
        <w:t>衡量及追蹤提案進度。</w:t>
      </w:r>
    </w:p>
    <w:p w:rsidR="00A630E0" w:rsidRPr="008B486D" w:rsidRDefault="00A630E0" w:rsidP="00A630E0">
      <w:pPr>
        <w:pStyle w:val="ProductList-Body"/>
        <w:numPr>
          <w:ilvl w:val="0"/>
          <w:numId w:val="42"/>
        </w:numPr>
        <w:ind w:left="450" w:hanging="270"/>
        <w:rPr>
          <w:rFonts w:ascii="Calibri" w:eastAsia="PMingLiU" w:hAnsi="Calibri"/>
          <w:lang w:eastAsia="zh-TW"/>
        </w:rPr>
      </w:pPr>
      <w:r w:rsidRPr="008B486D">
        <w:rPr>
          <w:rFonts w:ascii="Calibri" w:eastAsia="PMingLiU" w:hAnsi="Calibri"/>
          <w:b/>
          <w:lang w:eastAsia="zh-TW"/>
        </w:rPr>
        <w:t>計劃管理、風險及符合性管理</w:t>
      </w:r>
      <w:r w:rsidRPr="00E36F4C">
        <w:rPr>
          <w:rFonts w:ascii="Calibri" w:eastAsia="PMingLiU" w:hAnsi="Calibri"/>
          <w:b/>
          <w:lang w:eastAsia="zh-TW"/>
        </w:rPr>
        <w:t>：</w:t>
      </w:r>
      <w:r w:rsidRPr="008B486D">
        <w:rPr>
          <w:rFonts w:ascii="Calibri" w:eastAsia="PMingLiU" w:hAnsi="Calibri"/>
          <w:lang w:eastAsia="zh-TW"/>
        </w:rPr>
        <w:t>監督計劃狀態並對已定義之管理結構</w:t>
      </w:r>
      <w:r w:rsidRPr="008B486D">
        <w:rPr>
          <w:rFonts w:ascii="Calibri" w:eastAsia="PMingLiU" w:hAnsi="Calibri"/>
          <w:lang w:eastAsia="zh-TW"/>
        </w:rPr>
        <w:t xml:space="preserve"> (</w:t>
      </w:r>
      <w:r w:rsidRPr="008B486D">
        <w:rPr>
          <w:rFonts w:ascii="Calibri" w:eastAsia="PMingLiU" w:hAnsi="Calibri"/>
          <w:lang w:eastAsia="zh-TW"/>
        </w:rPr>
        <w:t>例如督導委員會、審查委員會</w:t>
      </w:r>
      <w:r w:rsidRPr="008B486D">
        <w:rPr>
          <w:rFonts w:ascii="Calibri" w:eastAsia="PMingLiU" w:hAnsi="Calibri"/>
          <w:lang w:eastAsia="zh-TW"/>
        </w:rPr>
        <w:t xml:space="preserve">) </w:t>
      </w:r>
      <w:r w:rsidRPr="008B486D">
        <w:rPr>
          <w:rFonts w:ascii="Calibri" w:eastAsia="PMingLiU" w:hAnsi="Calibri"/>
          <w:lang w:eastAsia="zh-TW"/>
        </w:rPr>
        <w:t>提供報告，以促進整個計劃生命週期之決策效率</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企業策略容量</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客戶可以購買</w:t>
      </w:r>
      <w:r w:rsidRPr="008B486D">
        <w:rPr>
          <w:rFonts w:ascii="Calibri" w:eastAsia="PMingLiU" w:hAnsi="Calibri"/>
          <w:lang w:eastAsia="zh-TW"/>
        </w:rPr>
        <w:t xml:space="preserve"> Microsoft </w:t>
      </w:r>
      <w:r w:rsidRPr="008B486D">
        <w:rPr>
          <w:rFonts w:ascii="Calibri" w:eastAsia="PMingLiU" w:hAnsi="Calibri"/>
          <w:lang w:eastAsia="zh-TW"/>
        </w:rPr>
        <w:t>服務提供小組額外的</w:t>
      </w:r>
      <w:r w:rsidRPr="008B486D">
        <w:rPr>
          <w:rFonts w:ascii="Calibri" w:eastAsia="PMingLiU" w:hAnsi="Calibri"/>
          <w:lang w:eastAsia="zh-TW"/>
        </w:rPr>
        <w:t xml:space="preserve"> 200 </w:t>
      </w:r>
      <w:r w:rsidRPr="008B486D">
        <w:rPr>
          <w:rFonts w:ascii="Calibri" w:eastAsia="PMingLiU" w:hAnsi="Calibri"/>
          <w:lang w:eastAsia="zh-TW"/>
        </w:rPr>
        <w:t>小時資源區塊，以增強企業策略執行的提供容量。</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超出範圍的服務</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企業策略計劃僅包括針對客戶採用</w:t>
      </w:r>
      <w:r w:rsidRPr="008B486D">
        <w:rPr>
          <w:rFonts w:ascii="Calibri" w:eastAsia="PMingLiU" w:hAnsi="Calibri"/>
          <w:lang w:eastAsia="zh-TW"/>
        </w:rPr>
        <w:t xml:space="preserve"> Microsoft </w:t>
      </w:r>
      <w:r w:rsidRPr="008B486D">
        <w:rPr>
          <w:rFonts w:ascii="Calibri" w:eastAsia="PMingLiU" w:hAnsi="Calibri"/>
          <w:lang w:eastAsia="zh-TW"/>
        </w:rPr>
        <w:t>技術提供相關的建議及指引。至於是否要接受</w:t>
      </w:r>
      <w:r w:rsidRPr="008B486D">
        <w:rPr>
          <w:rFonts w:ascii="Calibri" w:eastAsia="PMingLiU" w:hAnsi="Calibri"/>
          <w:lang w:eastAsia="zh-TW"/>
        </w:rPr>
        <w:t xml:space="preserve"> Microsoft </w:t>
      </w:r>
      <w:r w:rsidRPr="008B486D">
        <w:rPr>
          <w:rFonts w:ascii="Calibri" w:eastAsia="PMingLiU" w:hAnsi="Calibri"/>
          <w:lang w:eastAsia="zh-TW"/>
        </w:rPr>
        <w:t>的意見、指引及建議，完全由客戶自己決定。對於客戶按照</w:t>
      </w:r>
      <w:r w:rsidRPr="008B486D">
        <w:rPr>
          <w:rFonts w:ascii="Calibri" w:eastAsia="PMingLiU" w:hAnsi="Calibri"/>
          <w:lang w:eastAsia="zh-TW"/>
        </w:rPr>
        <w:t xml:space="preserve"> Microsoft </w:t>
      </w:r>
      <w:r w:rsidRPr="008B486D">
        <w:rPr>
          <w:rFonts w:ascii="Calibri" w:eastAsia="PMingLiU" w:hAnsi="Calibri"/>
          <w:lang w:eastAsia="zh-TW"/>
        </w:rPr>
        <w:t>的意見、指引或建議所導致的結果，</w:t>
      </w:r>
      <w:r w:rsidRPr="008B486D">
        <w:rPr>
          <w:rFonts w:ascii="Calibri" w:eastAsia="PMingLiU" w:hAnsi="Calibri"/>
          <w:lang w:eastAsia="zh-TW"/>
        </w:rPr>
        <w:t xml:space="preserve">Microsoft </w:t>
      </w:r>
      <w:r w:rsidRPr="008B486D">
        <w:rPr>
          <w:rFonts w:ascii="Calibri" w:eastAsia="PMingLiU" w:hAnsi="Calibri"/>
          <w:lang w:eastAsia="zh-TW"/>
        </w:rPr>
        <w:t>一律不提供任何聲明、瑕疵擔保或保證。產品使用權並未包括在內。在企業策略方案中所提供的服務並不包括產品部署、問題解決或問題修正支援，亦不包括檢閱非</w:t>
      </w:r>
      <w:r w:rsidRPr="008B486D">
        <w:rPr>
          <w:rFonts w:ascii="Calibri" w:eastAsia="PMingLiU" w:hAnsi="Calibri"/>
          <w:lang w:eastAsia="zh-TW"/>
        </w:rPr>
        <w:t xml:space="preserve"> Microsoft </w:t>
      </w:r>
      <w:r w:rsidRPr="008B486D">
        <w:rPr>
          <w:rFonts w:ascii="Calibri" w:eastAsia="PMingLiU" w:hAnsi="Calibri"/>
          <w:lang w:eastAsia="zh-TW"/>
        </w:rPr>
        <w:t>的原始程式碼，或是超出上述交付項目以外的技術或架構諮詢。針對任何非</w:t>
      </w:r>
      <w:r w:rsidRPr="008B486D">
        <w:rPr>
          <w:rFonts w:ascii="Calibri" w:eastAsia="PMingLiU" w:hAnsi="Calibri"/>
          <w:lang w:eastAsia="zh-TW"/>
        </w:rPr>
        <w:t xml:space="preserve"> Microsoft </w:t>
      </w:r>
      <w:r w:rsidRPr="008B486D">
        <w:rPr>
          <w:rFonts w:ascii="Calibri" w:eastAsia="PMingLiU" w:hAnsi="Calibri"/>
          <w:lang w:eastAsia="zh-TW"/>
        </w:rPr>
        <w:t>的原始程式碼，本公司的服務將僅限於分析二進位資料，例如處理序傾印或網路監控追蹤。</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客戶責任</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企業策略計劃能否成功，以及本公司是否能確實履行義務，係取決於客戶參與計劃的整個過程，包括但不限於：</w:t>
      </w:r>
    </w:p>
    <w:p w:rsidR="00A630E0" w:rsidRPr="008B486D" w:rsidRDefault="00A630E0" w:rsidP="00A630E0">
      <w:pPr>
        <w:pStyle w:val="ProductList-Body"/>
        <w:numPr>
          <w:ilvl w:val="0"/>
          <w:numId w:val="43"/>
        </w:numPr>
        <w:ind w:left="450" w:hanging="270"/>
        <w:rPr>
          <w:rFonts w:ascii="Calibri" w:eastAsia="PMingLiU" w:hAnsi="Calibri"/>
          <w:lang w:eastAsia="zh-TW"/>
        </w:rPr>
      </w:pPr>
      <w:r w:rsidRPr="008B486D">
        <w:rPr>
          <w:rFonts w:ascii="Calibri" w:eastAsia="PMingLiU" w:hAnsi="Calibri"/>
          <w:lang w:eastAsia="zh-TW"/>
        </w:rPr>
        <w:t>客戶代表、</w:t>
      </w:r>
      <w:r w:rsidRPr="008B486D">
        <w:rPr>
          <w:rFonts w:ascii="Calibri" w:eastAsia="PMingLiU" w:hAnsi="Calibri"/>
          <w:lang w:eastAsia="zh-TW"/>
        </w:rPr>
        <w:t xml:space="preserve">IT </w:t>
      </w:r>
      <w:r w:rsidRPr="008B486D">
        <w:rPr>
          <w:rFonts w:ascii="Calibri" w:eastAsia="PMingLiU" w:hAnsi="Calibri"/>
          <w:lang w:eastAsia="zh-TW"/>
        </w:rPr>
        <w:t>人員和資源的可用性，包括但不限於硬體、軟體、網際網路連線，以及辦公室的空間大小；</w:t>
      </w:r>
    </w:p>
    <w:p w:rsidR="00A630E0" w:rsidRPr="008B486D" w:rsidRDefault="00A630E0" w:rsidP="00A630E0">
      <w:pPr>
        <w:pStyle w:val="ProductList-Body"/>
        <w:numPr>
          <w:ilvl w:val="0"/>
          <w:numId w:val="43"/>
        </w:numPr>
        <w:ind w:left="450" w:hanging="270"/>
        <w:rPr>
          <w:rFonts w:ascii="Calibri" w:eastAsia="PMingLiU" w:hAnsi="Calibri"/>
          <w:lang w:eastAsia="zh-TW"/>
        </w:rPr>
      </w:pPr>
      <w:r w:rsidRPr="008B486D">
        <w:rPr>
          <w:rFonts w:ascii="Calibri" w:eastAsia="PMingLiU" w:hAnsi="Calibri"/>
          <w:lang w:eastAsia="zh-TW"/>
        </w:rPr>
        <w:t>客戶必須及時提供正確而完整的資訊；</w:t>
      </w:r>
    </w:p>
    <w:p w:rsidR="00A630E0" w:rsidRPr="008B486D" w:rsidRDefault="00A630E0" w:rsidP="00A630E0">
      <w:pPr>
        <w:pStyle w:val="ProductList-Body"/>
        <w:numPr>
          <w:ilvl w:val="0"/>
          <w:numId w:val="43"/>
        </w:numPr>
        <w:ind w:left="450" w:hanging="270"/>
        <w:rPr>
          <w:rFonts w:ascii="Calibri" w:eastAsia="PMingLiU" w:hAnsi="Calibri"/>
          <w:lang w:eastAsia="zh-TW"/>
        </w:rPr>
      </w:pPr>
      <w:r w:rsidRPr="008B486D">
        <w:rPr>
          <w:rFonts w:ascii="Calibri" w:eastAsia="PMingLiU" w:hAnsi="Calibri"/>
          <w:lang w:eastAsia="zh-TW"/>
        </w:rPr>
        <w:t>對於客戶組織相關資訊的存取權；</w:t>
      </w:r>
    </w:p>
    <w:p w:rsidR="00A630E0" w:rsidRPr="008B486D" w:rsidRDefault="00A630E0" w:rsidP="00A630E0">
      <w:pPr>
        <w:pStyle w:val="ProductList-Body"/>
        <w:numPr>
          <w:ilvl w:val="0"/>
          <w:numId w:val="43"/>
        </w:numPr>
        <w:ind w:left="450" w:hanging="270"/>
        <w:rPr>
          <w:rFonts w:ascii="Calibri" w:eastAsia="PMingLiU" w:hAnsi="Calibri"/>
          <w:lang w:eastAsia="zh-TW"/>
        </w:rPr>
      </w:pPr>
      <w:r w:rsidRPr="008B486D">
        <w:rPr>
          <w:rFonts w:ascii="Calibri" w:eastAsia="PMingLiU" w:hAnsi="Calibri"/>
          <w:lang w:eastAsia="zh-TW"/>
        </w:rPr>
        <w:t>客戶必須及時而有效地完成指派的職責；以及</w:t>
      </w:r>
    </w:p>
    <w:p w:rsidR="00A630E0" w:rsidRPr="008B486D" w:rsidRDefault="00A630E0" w:rsidP="00A630E0">
      <w:pPr>
        <w:pStyle w:val="ProductList-Body"/>
        <w:numPr>
          <w:ilvl w:val="0"/>
          <w:numId w:val="43"/>
        </w:numPr>
        <w:ind w:left="450" w:hanging="270"/>
        <w:rPr>
          <w:rFonts w:ascii="Calibri" w:eastAsia="PMingLiU" w:hAnsi="Calibri"/>
          <w:lang w:eastAsia="zh-TW"/>
        </w:rPr>
      </w:pPr>
      <w:r w:rsidRPr="008B486D">
        <w:rPr>
          <w:rFonts w:ascii="Calibri" w:eastAsia="PMingLiU" w:hAnsi="Calibri"/>
          <w:lang w:eastAsia="zh-TW"/>
        </w:rPr>
        <w:t>客戶的管理團隊必須及時進行決策與核准。</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差旅費用及支出</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szCs w:val="18"/>
          <w:lang w:eastAsia="zh-TW"/>
        </w:rPr>
        <w:t>如雙方同意進行</w:t>
      </w:r>
      <w:r w:rsidRPr="008B486D">
        <w:rPr>
          <w:rFonts w:ascii="Calibri" w:eastAsia="PMingLiU" w:hAnsi="Calibri"/>
          <w:szCs w:val="18"/>
          <w:lang w:eastAsia="zh-TW"/>
        </w:rPr>
        <w:t xml:space="preserve"> Microsoft </w:t>
      </w:r>
      <w:r w:rsidRPr="008B486D">
        <w:rPr>
          <w:rFonts w:ascii="Calibri" w:eastAsia="PMingLiU" w:hAnsi="Calibri"/>
          <w:szCs w:val="18"/>
          <w:lang w:eastAsia="zh-TW"/>
        </w:rPr>
        <w:t>架構師或服務提供小組成員到現場造訪且未預先支付費用，客戶將支付合理差旅及生活費用。</w:t>
      </w:r>
    </w:p>
    <w:p w:rsidR="00A630E0" w:rsidRPr="008B486D" w:rsidRDefault="00A630E0" w:rsidP="00A630E0">
      <w:pPr>
        <w:spacing w:after="0" w:line="240" w:lineRule="auto"/>
        <w:rPr>
          <w:rFonts w:ascii="Calibri" w:eastAsia="PMingLiU" w:hAnsi="Calibri"/>
          <w:sz w:val="18"/>
        </w:rPr>
        <w:sectPr w:rsidR="00A630E0" w:rsidRPr="008B486D" w:rsidSect="000E3C78">
          <w:footerReference w:type="default" r:id="rId70"/>
          <w:pgSz w:w="12240" w:h="15840" w:code="1"/>
          <w:pgMar w:top="1440" w:right="720" w:bottom="1440" w:left="720" w:header="720" w:footer="720" w:gutter="0"/>
          <w:cols w:space="720"/>
        </w:sectPr>
      </w:pPr>
    </w:p>
    <w:p w:rsidR="00A630E0" w:rsidRPr="00D51D44" w:rsidRDefault="00A630E0" w:rsidP="00A630E0">
      <w:pPr>
        <w:pStyle w:val="ProductList-SectionHeading"/>
        <w:outlineLvl w:val="0"/>
        <w:rPr>
          <w:rFonts w:eastAsia="PMingLiU"/>
          <w:lang w:eastAsia="zh-TW"/>
        </w:rPr>
      </w:pPr>
      <w:bookmarkStart w:id="1739" w:name="_Toc380655548"/>
      <w:bookmarkStart w:id="1740" w:name="_Toc380513499"/>
      <w:bookmarkStart w:id="1741" w:name="_Toc379797463"/>
      <w:bookmarkStart w:id="1742" w:name="_Toc378151584"/>
      <w:bookmarkStart w:id="1743" w:name="_Toc378147687"/>
      <w:bookmarkStart w:id="1744" w:name="AppendixA"/>
      <w:bookmarkStart w:id="1745" w:name="_Toc394517910"/>
      <w:r w:rsidRPr="00D51D44">
        <w:rPr>
          <w:rFonts w:eastAsia="PMingLiU"/>
          <w:lang w:eastAsia="zh-TW"/>
        </w:rPr>
        <w:t>附錄</w:t>
      </w:r>
      <w:r w:rsidRPr="00D51D44">
        <w:rPr>
          <w:rFonts w:eastAsia="PMingLiU"/>
          <w:lang w:eastAsia="zh-TW"/>
        </w:rPr>
        <w:t xml:space="preserve"> A – </w:t>
      </w:r>
      <w:r w:rsidRPr="00D51D44">
        <w:rPr>
          <w:rFonts w:eastAsia="PMingLiU"/>
          <w:lang w:eastAsia="zh-TW"/>
        </w:rPr>
        <w:t>方案合約增補條款</w:t>
      </w:r>
      <w:bookmarkEnd w:id="1739"/>
      <w:bookmarkEnd w:id="1740"/>
      <w:bookmarkEnd w:id="1741"/>
      <w:bookmarkEnd w:id="1742"/>
      <w:bookmarkEnd w:id="1743"/>
      <w:bookmarkEnd w:id="1744"/>
      <w:bookmarkEnd w:id="1745"/>
    </w:p>
    <w:p w:rsidR="00A630E0" w:rsidRPr="008B486D" w:rsidRDefault="00A630E0" w:rsidP="00A630E0">
      <w:pPr>
        <w:pStyle w:val="ProductList-Offering1Heading"/>
        <w:outlineLvl w:val="1"/>
        <w:rPr>
          <w:rFonts w:ascii="Calibri" w:eastAsia="PMingLiU" w:hAnsi="Calibri"/>
          <w:lang w:eastAsia="zh-TW"/>
        </w:rPr>
      </w:pPr>
      <w:bookmarkStart w:id="1746" w:name="_Toc380655549"/>
      <w:bookmarkStart w:id="1747" w:name="_Toc380513500"/>
      <w:bookmarkStart w:id="1748" w:name="_Toc379797464"/>
      <w:bookmarkStart w:id="1749" w:name="_Toc378151585"/>
      <w:bookmarkStart w:id="1750" w:name="_Toc378147688"/>
      <w:bookmarkStart w:id="1751" w:name="_Toc394517911"/>
      <w:r w:rsidRPr="008B486D">
        <w:rPr>
          <w:rFonts w:ascii="Calibri" w:eastAsia="PMingLiU" w:hAnsi="Calibri"/>
          <w:lang w:eastAsia="zh-TW"/>
        </w:rPr>
        <w:t xml:space="preserve">Select Plus </w:t>
      </w:r>
      <w:r w:rsidRPr="008B486D">
        <w:rPr>
          <w:rFonts w:ascii="Calibri" w:eastAsia="PMingLiU" w:hAnsi="Calibri"/>
          <w:lang w:eastAsia="zh-TW"/>
        </w:rPr>
        <w:t>方案增補條款</w:t>
      </w:r>
      <w:bookmarkEnd w:id="1746"/>
      <w:bookmarkEnd w:id="1747"/>
      <w:bookmarkEnd w:id="1748"/>
      <w:bookmarkEnd w:id="1749"/>
      <w:bookmarkEnd w:id="1750"/>
      <w:bookmarkEnd w:id="1751"/>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Select Plus </w:t>
      </w:r>
      <w:r w:rsidRPr="008B486D">
        <w:rPr>
          <w:rFonts w:ascii="Calibri" w:eastAsia="PMingLiU" w:hAnsi="Calibri"/>
          <w:lang w:eastAsia="zh-TW"/>
        </w:rPr>
        <w:t>要求第一年期間每個產品組合至少要有</w:t>
      </w:r>
      <w:r w:rsidRPr="008B486D">
        <w:rPr>
          <w:rFonts w:ascii="Calibri" w:eastAsia="PMingLiU" w:hAnsi="Calibri"/>
          <w:lang w:eastAsia="zh-TW"/>
        </w:rPr>
        <w:t xml:space="preserve"> 500 </w:t>
      </w:r>
      <w:r w:rsidRPr="008B486D">
        <w:rPr>
          <w:rFonts w:ascii="Calibri" w:eastAsia="PMingLiU" w:hAnsi="Calibri"/>
          <w:lang w:eastAsia="zh-TW"/>
        </w:rPr>
        <w:t>點數量的訂單。如果提供合格的合約，可能可以放棄此訂單數量需求。</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 xml:space="preserve">Select Plus </w:t>
      </w:r>
      <w:r w:rsidRPr="008B486D">
        <w:rPr>
          <w:rFonts w:ascii="Calibri" w:eastAsia="PMingLiU" w:hAnsi="Calibri"/>
          <w:b/>
          <w:color w:val="00188F"/>
          <w:lang w:eastAsia="zh-TW"/>
        </w:rPr>
        <w:t>中的價位等級</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客戶之價格將以客戶與客戶的轉銷商之間所成立之合約為基礎。不過，</w:t>
      </w:r>
      <w:r w:rsidRPr="008B486D">
        <w:rPr>
          <w:rFonts w:ascii="Calibri" w:eastAsia="PMingLiU" w:hAnsi="Calibri"/>
          <w:lang w:eastAsia="zh-TW"/>
        </w:rPr>
        <w:t xml:space="preserve">Microsoft </w:t>
      </w:r>
      <w:r w:rsidRPr="008B486D">
        <w:rPr>
          <w:rFonts w:ascii="Calibri" w:eastAsia="PMingLiU" w:hAnsi="Calibri"/>
          <w:lang w:eastAsia="zh-TW"/>
        </w:rPr>
        <w:t>會將下列價格及點數條件提供予轉銷商，協助引導轉銷商終止客戶價格：</w:t>
      </w:r>
    </w:p>
    <w:p w:rsidR="00A630E0" w:rsidRPr="008B486D" w:rsidRDefault="00A630E0" w:rsidP="00A630E0">
      <w:pPr>
        <w:pStyle w:val="ProductList-Body"/>
        <w:rPr>
          <w:rFonts w:ascii="Calibri" w:eastAsia="PMingLiU" w:hAnsi="Calibri"/>
          <w:lang w:eastAsia="zh-TW"/>
        </w:rPr>
      </w:pPr>
    </w:p>
    <w:tbl>
      <w:tblPr>
        <w:tblStyle w:val="TableGrid"/>
        <w:tblW w:w="0" w:type="auto"/>
        <w:tblInd w:w="126" w:type="dxa"/>
        <w:tblLook w:val="04A0" w:firstRow="1" w:lastRow="0" w:firstColumn="1" w:lastColumn="0" w:noHBand="0" w:noVBand="1"/>
      </w:tblPr>
      <w:tblGrid>
        <w:gridCol w:w="5122"/>
        <w:gridCol w:w="5542"/>
      </w:tblGrid>
      <w:tr w:rsidR="00A630E0" w:rsidRPr="008B486D" w:rsidTr="00653D63">
        <w:trPr>
          <w:tblHeader/>
        </w:trPr>
        <w:tc>
          <w:tcPr>
            <w:tcW w:w="5179"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rPr>
              <w:t xml:space="preserve">Select Plus </w:t>
            </w:r>
            <w:r w:rsidRPr="008B486D">
              <w:rPr>
                <w:rFonts w:ascii="Calibri" w:eastAsia="PMingLiU" w:hAnsi="Calibri"/>
                <w:color w:val="FFFFFF" w:themeColor="background1"/>
              </w:rPr>
              <w:t>價位等級</w:t>
            </w:r>
            <w:r w:rsidRPr="008B486D">
              <w:rPr>
                <w:rFonts w:ascii="Calibri" w:eastAsia="PMingLiU" w:hAnsi="Calibri"/>
                <w:color w:val="FFFFFF" w:themeColor="background1"/>
              </w:rPr>
              <w:t>-</w:t>
            </w:r>
            <w:r w:rsidRPr="008B486D">
              <w:rPr>
                <w:rFonts w:ascii="Calibri" w:eastAsia="PMingLiU" w:hAnsi="Calibri"/>
                <w:color w:val="FFFFFF" w:themeColor="background1"/>
              </w:rPr>
              <w:t>商業</w:t>
            </w:r>
          </w:p>
        </w:tc>
        <w:tc>
          <w:tcPr>
            <w:tcW w:w="5603" w:type="dxa"/>
            <w:tcBorders>
              <w:top w:val="single" w:sz="4" w:space="0" w:color="auto"/>
              <w:left w:val="single" w:sz="4" w:space="0" w:color="auto"/>
              <w:bottom w:val="single" w:sz="4" w:space="0" w:color="auto"/>
              <w:right w:val="single" w:sz="4" w:space="0" w:color="auto"/>
            </w:tcBorders>
            <w:shd w:val="clear" w:color="auto" w:fill="0072C6"/>
            <w:hideMark/>
          </w:tcPr>
          <w:p w:rsidR="00A630E0" w:rsidRPr="008B486D" w:rsidRDefault="00A630E0">
            <w:pPr>
              <w:pStyle w:val="ProductList-Body"/>
              <w:spacing w:before="20" w:after="20"/>
              <w:rPr>
                <w:rFonts w:ascii="Calibri" w:eastAsia="PMingLiU" w:hAnsi="Calibri"/>
                <w:color w:val="FFFFFF" w:themeColor="background1"/>
                <w:lang w:val="zh-TW" w:eastAsia="zh-TW"/>
              </w:rPr>
            </w:pPr>
            <w:r w:rsidRPr="008B486D">
              <w:rPr>
                <w:rFonts w:ascii="Calibri" w:eastAsia="PMingLiU" w:hAnsi="Calibri"/>
                <w:color w:val="FFFFFF" w:themeColor="background1"/>
                <w:lang w:eastAsia="zh-TW"/>
              </w:rPr>
              <w:t>每個產品組合年度最低點數</w:t>
            </w:r>
          </w:p>
        </w:tc>
      </w:tr>
      <w:tr w:rsidR="00A630E0" w:rsidRPr="008B486D" w:rsidTr="00653D63">
        <w:tc>
          <w:tcPr>
            <w:tcW w:w="517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A</w:t>
            </w:r>
          </w:p>
        </w:tc>
        <w:tc>
          <w:tcPr>
            <w:tcW w:w="560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500</w:t>
            </w:r>
          </w:p>
        </w:tc>
      </w:tr>
      <w:tr w:rsidR="00A630E0" w:rsidRPr="008B486D" w:rsidTr="00653D63">
        <w:tc>
          <w:tcPr>
            <w:tcW w:w="517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B</w:t>
            </w:r>
          </w:p>
        </w:tc>
        <w:tc>
          <w:tcPr>
            <w:tcW w:w="560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4,000</w:t>
            </w:r>
          </w:p>
        </w:tc>
      </w:tr>
      <w:tr w:rsidR="00A630E0" w:rsidRPr="008B486D" w:rsidTr="00653D63">
        <w:tc>
          <w:tcPr>
            <w:tcW w:w="517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C</w:t>
            </w:r>
          </w:p>
        </w:tc>
        <w:tc>
          <w:tcPr>
            <w:tcW w:w="560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10,000</w:t>
            </w:r>
          </w:p>
        </w:tc>
      </w:tr>
      <w:tr w:rsidR="00A630E0" w:rsidRPr="008B486D" w:rsidTr="00653D63">
        <w:tc>
          <w:tcPr>
            <w:tcW w:w="5179"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C</w:t>
            </w:r>
          </w:p>
        </w:tc>
        <w:tc>
          <w:tcPr>
            <w:tcW w:w="5603" w:type="dxa"/>
            <w:tcBorders>
              <w:top w:val="single" w:sz="4" w:space="0" w:color="auto"/>
              <w:left w:val="single" w:sz="4" w:space="0" w:color="auto"/>
              <w:bottom w:val="single" w:sz="4" w:space="0" w:color="auto"/>
              <w:right w:val="single" w:sz="4" w:space="0" w:color="auto"/>
            </w:tcBorders>
            <w:hideMark/>
          </w:tcPr>
          <w:p w:rsidR="00A630E0" w:rsidRPr="008B486D" w:rsidRDefault="00A630E0">
            <w:pPr>
              <w:pStyle w:val="ProductList-Body"/>
              <w:rPr>
                <w:rFonts w:ascii="Calibri" w:eastAsia="PMingLiU" w:hAnsi="Calibri"/>
                <w:lang w:val="zh-TW" w:eastAsia="zh-TW"/>
              </w:rPr>
            </w:pPr>
            <w:r w:rsidRPr="008B486D">
              <w:rPr>
                <w:rFonts w:ascii="Calibri" w:eastAsia="PMingLiU" w:hAnsi="Calibri"/>
              </w:rPr>
              <w:t>25,000</w:t>
            </w:r>
          </w:p>
        </w:tc>
      </w:tr>
    </w:tbl>
    <w:p w:rsidR="00A630E0" w:rsidRPr="008B486D" w:rsidRDefault="00A630E0" w:rsidP="00A630E0">
      <w:pPr>
        <w:pStyle w:val="ProductList-Body"/>
        <w:rPr>
          <w:rFonts w:ascii="Calibri" w:eastAsia="PMingLiU" w:hAnsi="Calibri"/>
          <w:lang w:val="zh-TW" w:eastAsia="zh-TW"/>
        </w:rPr>
      </w:pPr>
    </w:p>
    <w:p w:rsidR="00A630E0" w:rsidRPr="008B486D" w:rsidRDefault="00A630E0" w:rsidP="00A630E0">
      <w:pPr>
        <w:pStyle w:val="ProductList-Offering1Heading"/>
        <w:outlineLvl w:val="1"/>
        <w:rPr>
          <w:rFonts w:ascii="Calibri" w:eastAsia="PMingLiU" w:hAnsi="Calibri"/>
        </w:rPr>
      </w:pPr>
      <w:bookmarkStart w:id="1752" w:name="_Toc380655550"/>
      <w:bookmarkStart w:id="1753" w:name="_Toc380513501"/>
      <w:bookmarkStart w:id="1754" w:name="_Toc379797465"/>
      <w:bookmarkStart w:id="1755" w:name="_Toc378151586"/>
      <w:bookmarkStart w:id="1756" w:name="_Toc378147689"/>
      <w:bookmarkStart w:id="1757" w:name="_Toc394517912"/>
      <w:r w:rsidRPr="008B486D">
        <w:rPr>
          <w:rFonts w:ascii="Calibri" w:eastAsia="PMingLiU" w:hAnsi="Calibri"/>
        </w:rPr>
        <w:t>合格裝置之管理的定義</w:t>
      </w:r>
      <w:bookmarkEnd w:id="1752"/>
      <w:bookmarkEnd w:id="1753"/>
      <w:bookmarkEnd w:id="1754"/>
      <w:bookmarkEnd w:id="1755"/>
      <w:bookmarkEnd w:id="1756"/>
      <w:bookmarkEnd w:id="1757"/>
    </w:p>
    <w:p w:rsidR="00A630E0" w:rsidRPr="008B486D" w:rsidRDefault="00A630E0" w:rsidP="00A630E0">
      <w:pPr>
        <w:pStyle w:val="ProductList-Body"/>
        <w:rPr>
          <w:rFonts w:ascii="Calibri" w:eastAsia="PMingLiU" w:hAnsi="Calibri"/>
        </w:rPr>
      </w:pPr>
      <w:r w:rsidRPr="008B486D">
        <w:rPr>
          <w:rFonts w:ascii="Calibri" w:eastAsia="PMingLiU" w:hAnsi="Calibri"/>
          <w:lang w:eastAsia="zh-TW"/>
        </w:rPr>
        <w:t>若客戶的大量授權合約參考本產品清單定義受管理之合格裝置，則下列條款可適用。大量授權客戶「管理」可直接或間接控制一個或多個作業系統環境之任何裝置。</w:t>
      </w:r>
      <w:r w:rsidRPr="008B486D">
        <w:rPr>
          <w:rFonts w:ascii="Calibri" w:eastAsia="PMingLiU" w:hAnsi="Calibri"/>
        </w:rPr>
        <w:t>例如，大量授權客戶管理下列任何裝置：</w:t>
      </w:r>
    </w:p>
    <w:p w:rsidR="00A630E0" w:rsidRPr="008B486D" w:rsidRDefault="00A630E0" w:rsidP="00A630E0">
      <w:pPr>
        <w:pStyle w:val="ProductList-Body"/>
        <w:numPr>
          <w:ilvl w:val="0"/>
          <w:numId w:val="44"/>
        </w:numPr>
        <w:ind w:left="450" w:hanging="270"/>
        <w:rPr>
          <w:rFonts w:ascii="Calibri" w:eastAsia="PMingLiU" w:hAnsi="Calibri"/>
          <w:lang w:eastAsia="zh-TW"/>
        </w:rPr>
      </w:pPr>
      <w:r w:rsidRPr="008B486D">
        <w:rPr>
          <w:rFonts w:ascii="Calibri" w:eastAsia="PMingLiU" w:hAnsi="Calibri"/>
          <w:lang w:eastAsia="zh-TW"/>
        </w:rPr>
        <w:t>可允許加入其網域的裝置，或</w:t>
      </w:r>
    </w:p>
    <w:p w:rsidR="00A630E0" w:rsidRPr="008B486D" w:rsidRDefault="00A630E0" w:rsidP="00A630E0">
      <w:pPr>
        <w:pStyle w:val="ProductList-Body"/>
        <w:numPr>
          <w:ilvl w:val="0"/>
          <w:numId w:val="44"/>
        </w:numPr>
        <w:ind w:left="450" w:hanging="270"/>
        <w:rPr>
          <w:rFonts w:ascii="Calibri" w:eastAsia="PMingLiU" w:hAnsi="Calibri"/>
          <w:lang w:eastAsia="zh-TW"/>
        </w:rPr>
      </w:pPr>
      <w:r w:rsidRPr="008B486D">
        <w:rPr>
          <w:rFonts w:ascii="Calibri" w:eastAsia="PMingLiU" w:hAnsi="Calibri"/>
          <w:lang w:eastAsia="zh-TW"/>
        </w:rPr>
        <w:t>可驗證為在其場所上同時使用應用程式之要件的裝置，或</w:t>
      </w:r>
    </w:p>
    <w:p w:rsidR="00A630E0" w:rsidRPr="008B486D" w:rsidRDefault="00A630E0" w:rsidP="00A630E0">
      <w:pPr>
        <w:pStyle w:val="ProductList-Body"/>
        <w:numPr>
          <w:ilvl w:val="0"/>
          <w:numId w:val="44"/>
        </w:numPr>
        <w:ind w:left="450" w:hanging="270"/>
        <w:rPr>
          <w:rFonts w:ascii="Calibri" w:eastAsia="PMingLiU" w:hAnsi="Calibri"/>
          <w:lang w:eastAsia="zh-TW"/>
        </w:rPr>
      </w:pPr>
      <w:r w:rsidRPr="008B486D">
        <w:rPr>
          <w:rFonts w:ascii="Calibri" w:eastAsia="PMingLiU" w:hAnsi="Calibri"/>
          <w:lang w:eastAsia="zh-TW"/>
        </w:rPr>
        <w:t>在下列</w:t>
      </w:r>
      <w:r w:rsidRPr="008B486D">
        <w:rPr>
          <w:rFonts w:ascii="Calibri" w:eastAsia="PMingLiU" w:hAnsi="Calibri"/>
          <w:lang w:eastAsia="zh-TW"/>
        </w:rPr>
        <w:t xml:space="preserve"> (</w:t>
      </w:r>
      <w:r w:rsidRPr="008B486D">
        <w:rPr>
          <w:rFonts w:ascii="Calibri" w:eastAsia="PMingLiU" w:hAnsi="Calibri"/>
          <w:lang w:eastAsia="zh-TW"/>
        </w:rPr>
        <w:t>例如，依客戶的原則所規定的防毒軟體、反惡意軟體或其他代理程式</w:t>
      </w:r>
      <w:r w:rsidRPr="008B486D">
        <w:rPr>
          <w:rFonts w:ascii="Calibri" w:eastAsia="PMingLiU" w:hAnsi="Calibri"/>
          <w:lang w:eastAsia="zh-TW"/>
        </w:rPr>
        <w:t xml:space="preserve">) </w:t>
      </w:r>
      <w:r w:rsidRPr="008B486D">
        <w:rPr>
          <w:rFonts w:ascii="Calibri" w:eastAsia="PMingLiU" w:hAnsi="Calibri"/>
          <w:lang w:eastAsia="zh-TW"/>
        </w:rPr>
        <w:t>安裝代理程式的裝置，或</w:t>
      </w:r>
    </w:p>
    <w:p w:rsidR="00A630E0" w:rsidRPr="008B486D" w:rsidRDefault="00A630E0" w:rsidP="00A630E0">
      <w:pPr>
        <w:pStyle w:val="ProductList-Body"/>
        <w:numPr>
          <w:ilvl w:val="0"/>
          <w:numId w:val="44"/>
        </w:numPr>
        <w:ind w:left="450" w:hanging="270"/>
        <w:rPr>
          <w:rFonts w:ascii="Calibri" w:eastAsia="PMingLiU" w:hAnsi="Calibri"/>
          <w:lang w:eastAsia="zh-TW"/>
        </w:rPr>
      </w:pPr>
      <w:r w:rsidRPr="008B486D">
        <w:rPr>
          <w:rFonts w:ascii="Calibri" w:eastAsia="PMingLiU" w:hAnsi="Calibri"/>
          <w:lang w:eastAsia="zh-TW"/>
        </w:rPr>
        <w:t>可直接或間接適用及強制執行群組原則的裝置，或</w:t>
      </w:r>
    </w:p>
    <w:p w:rsidR="00A630E0" w:rsidRPr="008B486D" w:rsidRDefault="00A630E0" w:rsidP="00A630E0">
      <w:pPr>
        <w:pStyle w:val="ProductList-Body"/>
        <w:numPr>
          <w:ilvl w:val="0"/>
          <w:numId w:val="44"/>
        </w:numPr>
        <w:ind w:left="450" w:hanging="270"/>
        <w:rPr>
          <w:rFonts w:ascii="Calibri" w:eastAsia="PMingLiU" w:hAnsi="Calibri"/>
          <w:lang w:eastAsia="zh-TW"/>
        </w:rPr>
      </w:pPr>
      <w:r w:rsidRPr="008B486D">
        <w:rPr>
          <w:rFonts w:ascii="Calibri" w:eastAsia="PMingLiU" w:hAnsi="Calibri"/>
          <w:lang w:eastAsia="zh-TW"/>
        </w:rPr>
        <w:t>在其上會請求或接收與作業系統環境直接或間接相關之硬體或軟體的資料、以及對其進行組態或為其提供指示的裝置，或</w:t>
      </w:r>
    </w:p>
    <w:p w:rsidR="00A630E0" w:rsidRPr="008B486D" w:rsidRDefault="00A630E0" w:rsidP="00A630E0">
      <w:pPr>
        <w:pStyle w:val="ProductList-Body"/>
        <w:numPr>
          <w:ilvl w:val="0"/>
          <w:numId w:val="44"/>
        </w:numPr>
        <w:ind w:left="450" w:hanging="270"/>
        <w:rPr>
          <w:rFonts w:ascii="Calibri" w:eastAsia="PMingLiU" w:hAnsi="Calibri"/>
        </w:rPr>
      </w:pPr>
      <w:r w:rsidRPr="008B486D">
        <w:rPr>
          <w:rFonts w:ascii="Calibri" w:eastAsia="PMingLiU" w:hAnsi="Calibri"/>
        </w:rPr>
        <w:t>允許存取</w:t>
      </w:r>
      <w:r w:rsidRPr="008B486D">
        <w:rPr>
          <w:rFonts w:ascii="Calibri" w:eastAsia="PMingLiU" w:hAnsi="Calibri"/>
        </w:rPr>
        <w:t xml:space="preserve"> Windows SA</w:t>
      </w:r>
      <w:r w:rsidRPr="008B486D">
        <w:rPr>
          <w:rFonts w:ascii="Calibri" w:eastAsia="PMingLiU" w:hAnsi="Calibri"/>
        </w:rPr>
        <w:t>、</w:t>
      </w:r>
      <w:r w:rsidRPr="008B486D">
        <w:rPr>
          <w:rFonts w:ascii="Calibri" w:eastAsia="PMingLiU" w:hAnsi="Calibri"/>
        </w:rPr>
        <w:t>Windows Intune</w:t>
      </w:r>
      <w:r w:rsidRPr="008B486D">
        <w:rPr>
          <w:rFonts w:ascii="Calibri" w:eastAsia="PMingLiU" w:hAnsi="Calibri"/>
        </w:rPr>
        <w:fldChar w:fldCharType="begin"/>
      </w:r>
      <w:r w:rsidRPr="008B486D">
        <w:rPr>
          <w:rFonts w:ascii="Calibri" w:eastAsia="PMingLiU" w:hAnsi="Calibri"/>
        </w:rPr>
        <w:instrText>xe "Windows Intune"</w:instrText>
      </w:r>
      <w:r w:rsidRPr="008B486D">
        <w:rPr>
          <w:rFonts w:ascii="Calibri" w:eastAsia="PMingLiU" w:hAnsi="Calibri"/>
        </w:rPr>
        <w:fldChar w:fldCharType="end"/>
      </w:r>
      <w:r w:rsidRPr="008B486D">
        <w:rPr>
          <w:rFonts w:ascii="Calibri" w:eastAsia="PMingLiU" w:hAnsi="Calibri"/>
        </w:rPr>
        <w:t xml:space="preserve"> (</w:t>
      </w:r>
      <w:r w:rsidRPr="008B486D">
        <w:rPr>
          <w:rFonts w:ascii="Calibri" w:eastAsia="PMingLiU" w:hAnsi="Calibri"/>
        </w:rPr>
        <w:t>裝置</w:t>
      </w:r>
      <w:r w:rsidRPr="008B486D">
        <w:rPr>
          <w:rFonts w:ascii="Calibri" w:eastAsia="PMingLiU" w:hAnsi="Calibri"/>
        </w:rPr>
        <w:t xml:space="preserve">) </w:t>
      </w:r>
      <w:r w:rsidRPr="008B486D">
        <w:rPr>
          <w:rFonts w:ascii="Calibri" w:eastAsia="PMingLiU" w:hAnsi="Calibri"/>
        </w:rPr>
        <w:t>或</w:t>
      </w:r>
      <w:r w:rsidRPr="008B486D">
        <w:rPr>
          <w:rFonts w:ascii="Calibri" w:eastAsia="PMingLiU" w:hAnsi="Calibri"/>
        </w:rPr>
        <w:t xml:space="preserve"> Windows </w:t>
      </w:r>
      <w:r w:rsidRPr="008B486D">
        <w:rPr>
          <w:rFonts w:ascii="Calibri" w:eastAsia="PMingLiU" w:hAnsi="Calibri"/>
        </w:rPr>
        <w:t>虛擬桌面存取</w:t>
      </w:r>
      <w:r w:rsidRPr="008B486D">
        <w:rPr>
          <w:rFonts w:ascii="Calibri" w:eastAsia="PMingLiU" w:hAnsi="Calibri"/>
        </w:rPr>
        <w:fldChar w:fldCharType="begin"/>
      </w:r>
      <w:r w:rsidRPr="008B486D">
        <w:rPr>
          <w:rFonts w:ascii="Calibri" w:eastAsia="PMingLiU" w:hAnsi="Calibri"/>
        </w:rPr>
        <w:instrText xml:space="preserve">xe "Windows </w:instrText>
      </w:r>
      <w:r w:rsidRPr="008B486D">
        <w:rPr>
          <w:rFonts w:ascii="Calibri" w:eastAsia="PMingLiU" w:hAnsi="Calibri"/>
        </w:rPr>
        <w:instrText>虛擬桌面存取</w:instrText>
      </w:r>
      <w:r w:rsidRPr="008B486D">
        <w:rPr>
          <w:rFonts w:ascii="Calibri" w:eastAsia="PMingLiU" w:hAnsi="Calibri"/>
        </w:rPr>
        <w:instrText>"</w:instrText>
      </w:r>
      <w:r w:rsidRPr="008B486D">
        <w:rPr>
          <w:rFonts w:ascii="Calibri" w:eastAsia="PMingLiU" w:hAnsi="Calibri"/>
        </w:rPr>
        <w:fldChar w:fldCharType="end"/>
      </w:r>
      <w:r w:rsidRPr="008B486D">
        <w:rPr>
          <w:rFonts w:ascii="Calibri" w:eastAsia="PMingLiU" w:hAnsi="Calibri"/>
        </w:rPr>
        <w:t>漫遊權利之外的虛擬桌面基礎結構</w:t>
      </w:r>
      <w:r w:rsidRPr="008B486D">
        <w:rPr>
          <w:rFonts w:ascii="Calibri" w:eastAsia="PMingLiU" w:hAnsi="Calibri"/>
        </w:rPr>
        <w:t xml:space="preserve"> (VDI) </w:t>
      </w:r>
      <w:r w:rsidRPr="008B486D">
        <w:rPr>
          <w:rFonts w:ascii="Calibri" w:eastAsia="PMingLiU" w:hAnsi="Calibri"/>
        </w:rPr>
        <w:t>之裝置。</w:t>
      </w:r>
    </w:p>
    <w:p w:rsidR="00A630E0" w:rsidRPr="008B486D" w:rsidRDefault="00A630E0" w:rsidP="00A630E0">
      <w:pPr>
        <w:pStyle w:val="ProductList-Body"/>
        <w:rPr>
          <w:rFonts w:ascii="Calibri" w:eastAsia="PMingLiU" w:hAnsi="Calibri"/>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依漫遊權利存取</w:t>
      </w:r>
      <w:r w:rsidRPr="008B486D">
        <w:rPr>
          <w:rFonts w:ascii="Calibri" w:eastAsia="PMingLiU" w:hAnsi="Calibri"/>
          <w:lang w:eastAsia="zh-TW"/>
        </w:rPr>
        <w:t xml:space="preserve"> VDI </w:t>
      </w:r>
      <w:r w:rsidRPr="008B486D">
        <w:rPr>
          <w:rFonts w:ascii="Calibri" w:eastAsia="PMingLiU" w:hAnsi="Calibri"/>
          <w:lang w:eastAsia="zh-TW"/>
        </w:rPr>
        <w:t>的裝置若離開客戶的場所時，僅能在合格的第三方裝置上運用</w:t>
      </w:r>
      <w:r w:rsidRPr="008B486D">
        <w:rPr>
          <w:rFonts w:ascii="Calibri" w:eastAsia="PMingLiU" w:hAnsi="Calibri"/>
          <w:lang w:eastAsia="zh-TW"/>
        </w:rPr>
        <w:t xml:space="preserve"> Windows To Go</w:t>
      </w:r>
      <w:r w:rsidRPr="008B486D">
        <w:rPr>
          <w:rFonts w:ascii="Calibri" w:eastAsia="PMingLiU" w:hAnsi="Calibri"/>
          <w:lang w:eastAsia="zh-TW"/>
        </w:rPr>
        <w:t>，而且依在此所述並非基於其他目的而加以管理，亦不會視為基於本定義之目的而加以「管理」。</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1Heading"/>
        <w:outlineLvl w:val="1"/>
        <w:rPr>
          <w:rFonts w:ascii="Calibri" w:eastAsia="PMingLiU" w:hAnsi="Calibri"/>
          <w:lang w:eastAsia="zh-TW"/>
        </w:rPr>
      </w:pPr>
      <w:bookmarkStart w:id="1758" w:name="_Toc378151587"/>
      <w:bookmarkStart w:id="1759" w:name="_Toc378147690"/>
      <w:bookmarkStart w:id="1760" w:name="_Toc380655551"/>
      <w:bookmarkStart w:id="1761" w:name="_Toc380513502"/>
      <w:bookmarkStart w:id="1762" w:name="_Toc379797466"/>
      <w:bookmarkStart w:id="1763" w:name="_Toc394517913"/>
      <w:r w:rsidRPr="008B486D">
        <w:rPr>
          <w:rFonts w:ascii="Calibri" w:eastAsia="PMingLiU" w:hAnsi="Calibri"/>
          <w:lang w:eastAsia="zh-TW"/>
        </w:rPr>
        <w:t>專業服務之增補條款</w:t>
      </w:r>
      <w:r w:rsidRPr="008B486D">
        <w:rPr>
          <w:rFonts w:ascii="Calibri" w:eastAsia="PMingLiU" w:hAnsi="Calibri"/>
          <w:lang w:eastAsia="zh-TW"/>
        </w:rPr>
        <w:t xml:space="preserve"> – </w:t>
      </w:r>
      <w:r w:rsidRPr="008B486D">
        <w:rPr>
          <w:rFonts w:ascii="Calibri" w:eastAsia="PMingLiU" w:hAnsi="Calibri"/>
          <w:lang w:eastAsia="zh-TW"/>
        </w:rPr>
        <w:t>傳統</w:t>
      </w:r>
      <w:bookmarkEnd w:id="1758"/>
      <w:bookmarkEnd w:id="1759"/>
      <w:r w:rsidRPr="008B486D">
        <w:rPr>
          <w:rFonts w:ascii="Calibri" w:eastAsia="PMingLiU" w:hAnsi="Calibri"/>
          <w:lang w:eastAsia="zh-TW"/>
        </w:rPr>
        <w:t>合約</w:t>
      </w:r>
      <w:bookmarkEnd w:id="1760"/>
      <w:bookmarkEnd w:id="1761"/>
      <w:bookmarkEnd w:id="1762"/>
      <w:bookmarkEnd w:id="1763"/>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客戶從本產品清單訂購之任何服務的使用權係受以下項目拘束：</w:t>
      </w:r>
      <w:r w:rsidRPr="008B486D">
        <w:rPr>
          <w:rFonts w:ascii="Calibri" w:eastAsia="PMingLiU" w:hAnsi="Calibri"/>
          <w:lang w:eastAsia="zh-TW"/>
        </w:rPr>
        <w:t xml:space="preserve">(1) </w:t>
      </w:r>
      <w:r w:rsidRPr="008B486D">
        <w:rPr>
          <w:rFonts w:ascii="Calibri" w:eastAsia="PMingLiU" w:hAnsi="Calibri"/>
          <w:lang w:eastAsia="zh-TW"/>
        </w:rPr>
        <w:t>客戶之大量授權合約，以及</w:t>
      </w:r>
      <w:r w:rsidRPr="008B486D">
        <w:rPr>
          <w:rFonts w:ascii="Calibri" w:eastAsia="PMingLiU" w:hAnsi="Calibri"/>
          <w:lang w:eastAsia="zh-TW"/>
        </w:rPr>
        <w:t xml:space="preserve"> (2) </w:t>
      </w:r>
      <w:r w:rsidRPr="008B486D">
        <w:rPr>
          <w:rFonts w:ascii="Calibri" w:eastAsia="PMingLiU" w:hAnsi="Calibri"/>
          <w:lang w:eastAsia="zh-TW"/>
        </w:rPr>
        <w:t>客戶訂購時可能擁有之任何有效的其他主要等級之</w:t>
      </w:r>
      <w:r w:rsidRPr="008B486D">
        <w:rPr>
          <w:rFonts w:ascii="Calibri" w:eastAsia="PMingLiU" w:hAnsi="Calibri"/>
          <w:lang w:eastAsia="zh-TW"/>
        </w:rPr>
        <w:t xml:space="preserve"> Microsoft </w:t>
      </w:r>
      <w:r w:rsidRPr="008B486D">
        <w:rPr>
          <w:rFonts w:ascii="Calibri" w:eastAsia="PMingLiU" w:hAnsi="Calibri"/>
          <w:lang w:eastAsia="zh-TW"/>
        </w:rPr>
        <w:t>服務合約。若有牴觸的情況，則以最新之服務合約為準。如果客戶的大量授權主合約係指</w:t>
      </w:r>
      <w:r w:rsidRPr="008B486D">
        <w:rPr>
          <w:rFonts w:ascii="Calibri" w:eastAsia="PMingLiU" w:hAnsi="Calibri"/>
          <w:lang w:eastAsia="zh-TW"/>
        </w:rPr>
        <w:t xml:space="preserve"> 2007 </w:t>
      </w:r>
      <w:r w:rsidRPr="008B486D">
        <w:rPr>
          <w:rFonts w:ascii="Calibri" w:eastAsia="PMingLiU" w:hAnsi="Calibri"/>
          <w:lang w:eastAsia="zh-TW"/>
        </w:rPr>
        <w:t>年</w:t>
      </w:r>
      <w:r w:rsidRPr="008B486D">
        <w:rPr>
          <w:rFonts w:ascii="Calibri" w:eastAsia="PMingLiU" w:hAnsi="Calibri"/>
          <w:lang w:eastAsia="zh-TW"/>
        </w:rPr>
        <w:t xml:space="preserve"> 9 </w:t>
      </w:r>
      <w:r w:rsidRPr="008B486D">
        <w:rPr>
          <w:rFonts w:ascii="Calibri" w:eastAsia="PMingLiU" w:hAnsi="Calibri"/>
          <w:lang w:eastAsia="zh-TW"/>
        </w:rPr>
        <w:t>月之前的</w:t>
      </w:r>
      <w:r w:rsidRPr="008B486D">
        <w:rPr>
          <w:rFonts w:ascii="Calibri" w:eastAsia="PMingLiU" w:hAnsi="Calibri"/>
          <w:lang w:eastAsia="zh-TW"/>
        </w:rPr>
        <w:t xml:space="preserve"> Microsoft Business Agreement </w:t>
      </w:r>
      <w:r w:rsidRPr="008B486D">
        <w:rPr>
          <w:rFonts w:ascii="Calibri" w:eastAsia="PMingLiU" w:hAnsi="Calibri"/>
          <w:lang w:eastAsia="zh-TW"/>
        </w:rPr>
        <w:t>版本，且客戶並未簽訂任何其他主要等級</w:t>
      </w:r>
      <w:r w:rsidRPr="008B486D">
        <w:rPr>
          <w:rFonts w:ascii="Calibri" w:eastAsia="PMingLiU" w:hAnsi="Calibri"/>
          <w:lang w:eastAsia="zh-TW"/>
        </w:rPr>
        <w:t xml:space="preserve"> Microsoft </w:t>
      </w:r>
      <w:r w:rsidRPr="008B486D">
        <w:rPr>
          <w:rFonts w:ascii="Calibri" w:eastAsia="PMingLiU" w:hAnsi="Calibri"/>
          <w:lang w:eastAsia="zh-TW"/>
        </w:rPr>
        <w:t>服務合約，則下列增補條款適用於客戶所訂購及使用的專業服務。</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使用、所有權與使用權權利</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修正程式</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如果</w:t>
      </w:r>
      <w:r w:rsidRPr="008B486D">
        <w:rPr>
          <w:rFonts w:ascii="Calibri" w:eastAsia="PMingLiU" w:hAnsi="Calibri"/>
          <w:lang w:eastAsia="zh-TW"/>
        </w:rPr>
        <w:t xml:space="preserve"> Microsoft </w:t>
      </w:r>
      <w:r w:rsidRPr="008B486D">
        <w:rPr>
          <w:rFonts w:ascii="Calibri" w:eastAsia="PMingLiU" w:hAnsi="Calibri"/>
          <w:lang w:eastAsia="zh-TW"/>
        </w:rPr>
        <w:t>在履行服務期間提供修正程式給客戶，則這些修正程式係依照其相關產品適用之授權條款進行授權。如修正程式非針對特定產品提供，則適用</w:t>
      </w:r>
      <w:r w:rsidRPr="008B486D">
        <w:rPr>
          <w:rFonts w:ascii="Calibri" w:eastAsia="PMingLiU" w:hAnsi="Calibri"/>
          <w:lang w:eastAsia="zh-TW"/>
        </w:rPr>
        <w:t xml:space="preserve"> Microsoft </w:t>
      </w:r>
      <w:r w:rsidRPr="008B486D">
        <w:rPr>
          <w:rFonts w:ascii="Calibri" w:eastAsia="PMingLiU" w:hAnsi="Calibri"/>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8B486D">
        <w:rPr>
          <w:rFonts w:ascii="Calibri" w:eastAsia="PMingLiU" w:hAnsi="Calibri"/>
          <w:lang w:eastAsia="zh-TW"/>
        </w:rPr>
        <w:t xml:space="preserve"> Microsoft </w:t>
      </w:r>
      <w:r w:rsidRPr="008B486D">
        <w:rPr>
          <w:rFonts w:ascii="Calibri" w:eastAsia="PMingLiU" w:hAnsi="Calibri"/>
          <w:lang w:eastAsia="zh-TW"/>
        </w:rPr>
        <w:t>電腦程式碼結合。</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已存在著作</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由與本合約無關之第三人或其關係企業所開發，或以其他方式取得之任何電腦程式碼或非程式碼形式之書面資料</w:t>
      </w:r>
      <w:r w:rsidRPr="008B486D">
        <w:rPr>
          <w:rFonts w:ascii="Calibri" w:eastAsia="PMingLiU" w:hAnsi="Calibri"/>
          <w:lang w:eastAsia="zh-TW"/>
        </w:rPr>
        <w:t xml:space="preserve"> (</w:t>
      </w:r>
      <w:r w:rsidRPr="008B486D">
        <w:rPr>
          <w:rFonts w:ascii="Calibri" w:eastAsia="PMingLiU" w:hAnsi="Calibri"/>
          <w:lang w:eastAsia="zh-TW"/>
        </w:rPr>
        <w:t>以下稱「已存在著作」</w:t>
      </w:r>
      <w:r w:rsidRPr="008B486D">
        <w:rPr>
          <w:rFonts w:ascii="Calibri" w:eastAsia="PMingLiU" w:hAnsi="Calibri"/>
          <w:lang w:eastAsia="zh-TW"/>
        </w:rPr>
        <w:t>)</w:t>
      </w:r>
      <w:r w:rsidRPr="008B486D">
        <w:rPr>
          <w:rFonts w:ascii="Calibri" w:eastAsia="PMingLiU" w:hAnsi="Calibri"/>
          <w:lang w:eastAsia="zh-TW"/>
        </w:rPr>
        <w:t>，其所有權利均為提供該已存在著作之一方單獨所有。在服務履行期間，每一方當事人將授與他方當事人</w:t>
      </w:r>
      <w:r w:rsidRPr="008B486D">
        <w:rPr>
          <w:rFonts w:ascii="Calibri" w:eastAsia="PMingLiU" w:hAnsi="Calibri"/>
          <w:lang w:eastAsia="zh-TW"/>
        </w:rPr>
        <w:t xml:space="preserve"> (</w:t>
      </w:r>
      <w:r w:rsidRPr="008B486D">
        <w:rPr>
          <w:rFonts w:ascii="Calibri" w:eastAsia="PMingLiU" w:hAnsi="Calibri"/>
          <w:lang w:eastAsia="zh-TW"/>
        </w:rPr>
        <w:t>必要時亦包含</w:t>
      </w:r>
      <w:r w:rsidRPr="008B486D">
        <w:rPr>
          <w:rFonts w:ascii="Calibri" w:eastAsia="PMingLiU" w:hAnsi="Calibri"/>
          <w:lang w:eastAsia="zh-TW"/>
        </w:rPr>
        <w:t xml:space="preserve"> Microsoft </w:t>
      </w:r>
      <w:r w:rsidRPr="008B486D">
        <w:rPr>
          <w:rFonts w:ascii="Calibri" w:eastAsia="PMingLiU" w:hAnsi="Calibri"/>
          <w:lang w:eastAsia="zh-TW"/>
        </w:rPr>
        <w:t>之承攬人</w:t>
      </w:r>
      <w:r w:rsidRPr="008B486D">
        <w:rPr>
          <w:rFonts w:ascii="Calibri" w:eastAsia="PMingLiU" w:hAnsi="Calibri"/>
          <w:lang w:eastAsia="zh-TW"/>
        </w:rPr>
        <w:t xml:space="preserve">) </w:t>
      </w:r>
      <w:r w:rsidRPr="008B486D">
        <w:rPr>
          <w:rFonts w:ascii="Calibri" w:eastAsia="PMingLiU" w:hAnsi="Calibri"/>
          <w:lang w:eastAsia="zh-TW"/>
        </w:rPr>
        <w:t>暫時、非專屬之使用權，以使用、重製並修改為履行與服務相關之義務而單獨提供予他方當事人之任一已存在著作。</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除雙方當事人以書面形式明確約定外，一旦支付全部款項，</w:t>
      </w:r>
      <w:r w:rsidRPr="008B486D">
        <w:rPr>
          <w:rFonts w:ascii="Calibri" w:eastAsia="PMingLiU" w:hAnsi="Calibri"/>
          <w:lang w:eastAsia="zh-TW"/>
        </w:rPr>
        <w:t xml:space="preserve">Microsoft </w:t>
      </w:r>
      <w:r w:rsidRPr="008B486D">
        <w:rPr>
          <w:rFonts w:ascii="Calibri" w:eastAsia="PMingLiU" w:hAnsi="Calibri"/>
          <w:lang w:eastAsia="zh-TW"/>
        </w:rPr>
        <w:t>即授與客戶非專屬、永久且已繳清權利金之使用權，使客戶僅得為內部業務運作之目的，僅以</w:t>
      </w:r>
      <w:r w:rsidRPr="008B486D">
        <w:rPr>
          <w:rFonts w:ascii="Calibri" w:eastAsia="PMingLiU" w:hAnsi="Calibri"/>
          <w:lang w:eastAsia="zh-TW"/>
        </w:rPr>
        <w:t xml:space="preserve"> Microsoft </w:t>
      </w:r>
      <w:r w:rsidRPr="008B486D">
        <w:rPr>
          <w:rFonts w:ascii="Calibri" w:eastAsia="PMingLiU" w:hAnsi="Calibri"/>
          <w:lang w:eastAsia="zh-TW"/>
        </w:rPr>
        <w:t>做為服務交付項目之一部分而交付予客戶之形式，使用、重製和修改</w:t>
      </w:r>
      <w:r w:rsidRPr="008B486D">
        <w:rPr>
          <w:rFonts w:ascii="Calibri" w:eastAsia="PMingLiU" w:hAnsi="Calibri"/>
          <w:lang w:eastAsia="zh-TW"/>
        </w:rPr>
        <w:t xml:space="preserve"> (</w:t>
      </w:r>
      <w:r w:rsidRPr="008B486D">
        <w:rPr>
          <w:rFonts w:ascii="Calibri" w:eastAsia="PMingLiU" w:hAnsi="Calibri"/>
          <w:lang w:eastAsia="zh-TW"/>
        </w:rPr>
        <w:t>如果適用的話</w:t>
      </w:r>
      <w:r w:rsidRPr="008B486D">
        <w:rPr>
          <w:rFonts w:ascii="Calibri" w:eastAsia="PMingLiU" w:hAnsi="Calibri"/>
          <w:lang w:eastAsia="zh-TW"/>
        </w:rPr>
        <w:t xml:space="preserve">) </w:t>
      </w:r>
      <w:r w:rsidRPr="008B486D">
        <w:rPr>
          <w:rFonts w:ascii="Calibri" w:eastAsia="PMingLiU" w:hAnsi="Calibri"/>
          <w:lang w:eastAsia="zh-TW"/>
        </w:rPr>
        <w:t>該已存在著作。前開</w:t>
      </w:r>
      <w:r w:rsidRPr="008B486D">
        <w:rPr>
          <w:rFonts w:ascii="Calibri" w:eastAsia="PMingLiU" w:hAnsi="Calibri"/>
          <w:lang w:eastAsia="zh-TW"/>
        </w:rPr>
        <w:t xml:space="preserve"> Microsoft </w:t>
      </w:r>
      <w:r w:rsidRPr="008B486D">
        <w:rPr>
          <w:rFonts w:ascii="Calibri" w:eastAsia="PMingLiU" w:hAnsi="Calibri"/>
          <w:lang w:eastAsia="zh-TW"/>
        </w:rPr>
        <w:t>已存在著作之使用權，係以客戶遵守本合約條款為前提條件。</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開發物</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一旦支付全部款項，</w:t>
      </w:r>
      <w:r w:rsidRPr="008B486D">
        <w:rPr>
          <w:rFonts w:ascii="Calibri" w:eastAsia="PMingLiU" w:hAnsi="Calibri"/>
          <w:lang w:eastAsia="zh-TW"/>
        </w:rPr>
        <w:t xml:space="preserve">Microsoft </w:t>
      </w:r>
      <w:r w:rsidRPr="008B486D">
        <w:rPr>
          <w:rFonts w:ascii="Calibri" w:eastAsia="PMingLiU" w:hAnsi="Calibri"/>
          <w:lang w:eastAsia="zh-TW"/>
        </w:rPr>
        <w:t>即授與客戶由</w:t>
      </w:r>
      <w:r w:rsidRPr="008B486D">
        <w:rPr>
          <w:rFonts w:ascii="Calibri" w:eastAsia="PMingLiU" w:hAnsi="Calibri"/>
          <w:lang w:eastAsia="zh-TW"/>
        </w:rPr>
        <w:t xml:space="preserve"> Microsoft </w:t>
      </w:r>
      <w:r w:rsidRPr="008B486D">
        <w:rPr>
          <w:rFonts w:ascii="Calibri" w:eastAsia="PMingLiU" w:hAnsi="Calibri"/>
          <w:lang w:eastAsia="zh-TW"/>
        </w:rPr>
        <w:t>開發或與客戶共同開發、並提供予客戶做為服務履行最後產物</w:t>
      </w:r>
      <w:r w:rsidRPr="008B486D">
        <w:rPr>
          <w:rFonts w:ascii="Calibri" w:eastAsia="PMingLiU" w:hAnsi="Calibri"/>
          <w:lang w:eastAsia="zh-TW"/>
        </w:rPr>
        <w:t xml:space="preserve"> (</w:t>
      </w:r>
      <w:r w:rsidRPr="008B486D">
        <w:rPr>
          <w:rFonts w:ascii="Calibri" w:eastAsia="PMingLiU" w:hAnsi="Calibri"/>
          <w:lang w:eastAsia="zh-TW"/>
        </w:rPr>
        <w:t>以下稱「開發物」</w:t>
      </w:r>
      <w:r w:rsidRPr="008B486D">
        <w:rPr>
          <w:rFonts w:ascii="Calibri" w:eastAsia="PMingLiU" w:hAnsi="Calibri"/>
          <w:lang w:eastAsia="zh-TW"/>
        </w:rPr>
        <w:t xml:space="preserve">) </w:t>
      </w:r>
      <w:r w:rsidRPr="008B486D">
        <w:rPr>
          <w:rFonts w:ascii="Calibri" w:eastAsia="PMingLiU" w:hAnsi="Calibri"/>
          <w:lang w:eastAsia="zh-TW"/>
        </w:rPr>
        <w:t>之任何電腦程式碼或非程式碼形式之書面資料</w:t>
      </w:r>
      <w:r w:rsidRPr="008B486D">
        <w:rPr>
          <w:rFonts w:ascii="Calibri" w:eastAsia="PMingLiU" w:hAnsi="Calibri"/>
          <w:lang w:eastAsia="zh-TW"/>
        </w:rPr>
        <w:t xml:space="preserve"> (</w:t>
      </w:r>
      <w:r w:rsidRPr="008B486D">
        <w:rPr>
          <w:rFonts w:ascii="Calibri" w:eastAsia="PMingLiU" w:hAnsi="Calibri"/>
          <w:lang w:eastAsia="zh-TW"/>
        </w:rPr>
        <w:t>產品、修正程式或已存在著作除外</w:t>
      </w:r>
      <w:r w:rsidRPr="008B486D">
        <w:rPr>
          <w:rFonts w:ascii="Calibri" w:eastAsia="PMingLiU" w:hAnsi="Calibri"/>
          <w:lang w:eastAsia="zh-TW"/>
        </w:rPr>
        <w:t xml:space="preserve">) </w:t>
      </w:r>
      <w:r w:rsidRPr="008B486D">
        <w:rPr>
          <w:rFonts w:ascii="Calibri" w:eastAsia="PMingLiU" w:hAnsi="Calibri"/>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資料</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由本公司所開發並提供予客戶之專業服務相關資料</w:t>
      </w:r>
      <w:r w:rsidRPr="008B486D">
        <w:rPr>
          <w:rFonts w:ascii="Calibri" w:eastAsia="PMingLiU" w:hAnsi="Calibri"/>
          <w:lang w:eastAsia="zh-TW"/>
        </w:rPr>
        <w:t xml:space="preserve"> (</w:t>
      </w:r>
      <w:r w:rsidRPr="008B486D">
        <w:rPr>
          <w:rFonts w:ascii="Calibri" w:eastAsia="PMingLiU" w:hAnsi="Calibri"/>
          <w:lang w:eastAsia="zh-TW"/>
        </w:rPr>
        <w:t>以下稱「資料」</w:t>
      </w:r>
      <w:r w:rsidRPr="008B486D">
        <w:rPr>
          <w:rFonts w:ascii="Calibri" w:eastAsia="PMingLiU" w:hAnsi="Calibri"/>
          <w:lang w:eastAsia="zh-TW"/>
        </w:rPr>
        <w:t>) (</w:t>
      </w:r>
      <w:r w:rsidRPr="008B486D">
        <w:rPr>
          <w:rFonts w:ascii="Calibri" w:eastAsia="PMingLiU" w:hAnsi="Calibri"/>
          <w:lang w:eastAsia="zh-TW"/>
        </w:rPr>
        <w:t>軟體程式碼除外</w:t>
      </w:r>
      <w:r w:rsidRPr="008B486D">
        <w:rPr>
          <w:rFonts w:ascii="Calibri" w:eastAsia="PMingLiU" w:hAnsi="Calibri"/>
          <w:lang w:eastAsia="zh-TW"/>
        </w:rPr>
        <w:t>)</w:t>
      </w:r>
      <w:r w:rsidRPr="008B486D">
        <w:rPr>
          <w:rFonts w:ascii="Calibri" w:eastAsia="PMingLiU" w:hAnsi="Calibri"/>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範例程式碼</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授與客戶非專屬、永久且免權利金之權利，允許其得使用和修改本公司提供用於說明目的之任何軟體程式碼</w:t>
      </w:r>
      <w:r w:rsidRPr="008B486D">
        <w:rPr>
          <w:rFonts w:ascii="Calibri" w:eastAsia="PMingLiU" w:hAnsi="Calibri"/>
          <w:lang w:eastAsia="zh-TW"/>
        </w:rPr>
        <w:t xml:space="preserve"> (</w:t>
      </w:r>
      <w:r w:rsidRPr="008B486D">
        <w:rPr>
          <w:rFonts w:ascii="Calibri" w:eastAsia="PMingLiU" w:hAnsi="Calibri"/>
          <w:lang w:eastAsia="zh-TW"/>
        </w:rPr>
        <w:t>以下稱「範例程式碼」</w:t>
      </w:r>
      <w:r w:rsidRPr="008B486D">
        <w:rPr>
          <w:rFonts w:ascii="Calibri" w:eastAsia="PMingLiU" w:hAnsi="Calibri"/>
          <w:lang w:eastAsia="zh-TW"/>
        </w:rPr>
        <w:t>)</w:t>
      </w:r>
      <w:r w:rsidRPr="008B486D">
        <w:rPr>
          <w:rFonts w:ascii="Calibri" w:eastAsia="PMingLiU" w:hAnsi="Calibri"/>
          <w:lang w:eastAsia="zh-TW"/>
        </w:rPr>
        <w:t>，並得重製和散布目的碼形式的範例程式碼，惟前提為客戶同意以下條件︰</w:t>
      </w:r>
      <w:r w:rsidRPr="008B486D">
        <w:rPr>
          <w:rFonts w:ascii="Calibri" w:eastAsia="PMingLiU" w:hAnsi="Calibri"/>
          <w:lang w:eastAsia="zh-TW"/>
        </w:rPr>
        <w:t>(i) </w:t>
      </w:r>
      <w:r w:rsidRPr="008B486D">
        <w:rPr>
          <w:rFonts w:ascii="Calibri" w:eastAsia="PMingLiU" w:hAnsi="Calibri"/>
          <w:lang w:eastAsia="zh-TW"/>
        </w:rPr>
        <w:t>如果客戶之軟體含有內嵌範例程式碼，則不得在行銷該等軟體時使用本公司的名稱、商標圖樣或商標；</w:t>
      </w:r>
      <w:r w:rsidRPr="008B486D">
        <w:rPr>
          <w:rFonts w:ascii="Calibri" w:eastAsia="PMingLiU" w:hAnsi="Calibri"/>
          <w:lang w:eastAsia="zh-TW"/>
        </w:rPr>
        <w:t>(ii) </w:t>
      </w:r>
      <w:r w:rsidRPr="008B486D">
        <w:rPr>
          <w:rFonts w:ascii="Calibri" w:eastAsia="PMingLiU" w:hAnsi="Calibri"/>
          <w:lang w:eastAsia="zh-TW"/>
        </w:rPr>
        <w:t>在含有內嵌範例程式碼之客戶軟體中，加入有效的著作權標示；且</w:t>
      </w:r>
      <w:r w:rsidRPr="008B486D">
        <w:rPr>
          <w:rFonts w:ascii="Calibri" w:eastAsia="PMingLiU" w:hAnsi="Calibri"/>
          <w:lang w:eastAsia="zh-TW"/>
        </w:rPr>
        <w:t xml:space="preserve"> (iii) </w:t>
      </w:r>
      <w:r w:rsidRPr="008B486D">
        <w:rPr>
          <w:rFonts w:ascii="Calibri" w:eastAsia="PMingLiU" w:hAnsi="Calibri"/>
          <w:lang w:eastAsia="zh-TW"/>
        </w:rPr>
        <w:t>若因使用或散布範例程式碼而使本公司及本公司之供應商遭他人提出索賠或訴訟，客戶應賠償本公司及本公司之供應商之損失</w:t>
      </w:r>
      <w:r w:rsidRPr="008B486D">
        <w:rPr>
          <w:rFonts w:ascii="Calibri" w:eastAsia="PMingLiU" w:hAnsi="Calibri"/>
          <w:lang w:eastAsia="zh-TW"/>
        </w:rPr>
        <w:t xml:space="preserve"> (</w:t>
      </w:r>
      <w:r w:rsidRPr="008B486D">
        <w:rPr>
          <w:rFonts w:ascii="Calibri" w:eastAsia="PMingLiU" w:hAnsi="Calibri"/>
          <w:lang w:eastAsia="zh-TW"/>
        </w:rPr>
        <w:t>包括律師費用</w:t>
      </w:r>
      <w:r w:rsidRPr="008B486D">
        <w:rPr>
          <w:rFonts w:ascii="Calibri" w:eastAsia="PMingLiU" w:hAnsi="Calibri"/>
          <w:lang w:eastAsia="zh-TW"/>
        </w:rPr>
        <w:t>)</w:t>
      </w:r>
      <w:r w:rsidRPr="008B486D">
        <w:rPr>
          <w:rFonts w:ascii="Calibri" w:eastAsia="PMingLiU" w:hAnsi="Calibri"/>
          <w:lang w:eastAsia="zh-TW"/>
        </w:rPr>
        <w:t>、使之不致遭受損失，並出面代為辯護。</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開放原始碼使用權限制</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由於某些第三人授權條款通常會要求電腦程式碼</w:t>
      </w:r>
      <w:r w:rsidRPr="008B486D">
        <w:rPr>
          <w:rFonts w:ascii="Calibri" w:eastAsia="PMingLiU" w:hAnsi="Calibri"/>
          <w:lang w:eastAsia="zh-TW"/>
        </w:rPr>
        <w:t xml:space="preserve"> (i) </w:t>
      </w:r>
      <w:r w:rsidRPr="008B486D">
        <w:rPr>
          <w:rFonts w:ascii="Calibri" w:eastAsia="PMingLiU" w:hAnsi="Calibri"/>
          <w:lang w:eastAsia="zh-TW"/>
        </w:rPr>
        <w:t>以原始碼形式揭露予第三人；</w:t>
      </w:r>
      <w:r w:rsidRPr="008B486D">
        <w:rPr>
          <w:rFonts w:ascii="Calibri" w:eastAsia="PMingLiU" w:hAnsi="Calibri"/>
          <w:lang w:eastAsia="zh-TW"/>
        </w:rPr>
        <w:t xml:space="preserve">(ii) </w:t>
      </w:r>
      <w:r w:rsidRPr="008B486D">
        <w:rPr>
          <w:rFonts w:ascii="Calibri" w:eastAsia="PMingLiU" w:hAnsi="Calibri"/>
          <w:lang w:eastAsia="zh-TW"/>
        </w:rPr>
        <w:t>為製作衍生著作之目的而授權予第三人；或</w:t>
      </w:r>
      <w:r w:rsidRPr="008B486D">
        <w:rPr>
          <w:rFonts w:ascii="Calibri" w:eastAsia="PMingLiU" w:hAnsi="Calibri"/>
          <w:lang w:eastAsia="zh-TW"/>
        </w:rPr>
        <w:t xml:space="preserve"> (iii) </w:t>
      </w:r>
      <w:r w:rsidRPr="008B486D">
        <w:rPr>
          <w:rFonts w:ascii="Calibri" w:eastAsia="PMingLiU" w:hAnsi="Calibri"/>
          <w:lang w:eastAsia="zh-TW"/>
        </w:rPr>
        <w:t>免費轉散布予第三人</w:t>
      </w:r>
      <w:r w:rsidRPr="008B486D">
        <w:rPr>
          <w:rFonts w:ascii="Calibri" w:eastAsia="PMingLiU" w:hAnsi="Calibri"/>
          <w:lang w:eastAsia="zh-TW"/>
        </w:rPr>
        <w:t xml:space="preserve"> (</w:t>
      </w:r>
      <w:r w:rsidRPr="008B486D">
        <w:rPr>
          <w:rFonts w:ascii="Calibri" w:eastAsia="PMingLiU" w:hAnsi="Calibri"/>
          <w:lang w:eastAsia="zh-TW"/>
        </w:rPr>
        <w:t>以下合稱「開放原始碼授權條款」</w:t>
      </w:r>
      <w:r w:rsidRPr="008B486D">
        <w:rPr>
          <w:rFonts w:ascii="Calibri" w:eastAsia="PMingLiU" w:hAnsi="Calibri"/>
          <w:lang w:eastAsia="zh-TW"/>
        </w:rPr>
        <w:t>)</w:t>
      </w:r>
      <w:r w:rsidRPr="008B486D">
        <w:rPr>
          <w:rFonts w:ascii="Calibri" w:eastAsia="PMingLiU" w:hAnsi="Calibri"/>
          <w:lang w:eastAsia="zh-TW"/>
        </w:rPr>
        <w:t>，每一方當事人針對任何電腦程式碼</w:t>
      </w:r>
      <w:r w:rsidRPr="008B486D">
        <w:rPr>
          <w:rFonts w:ascii="Calibri" w:eastAsia="PMingLiU" w:hAnsi="Calibri"/>
          <w:lang w:eastAsia="zh-TW"/>
        </w:rPr>
        <w:t xml:space="preserve"> (</w:t>
      </w:r>
      <w:r w:rsidRPr="008B486D">
        <w:rPr>
          <w:rFonts w:ascii="Calibri" w:eastAsia="PMingLiU" w:hAnsi="Calibri"/>
          <w:lang w:eastAsia="zh-TW"/>
        </w:rPr>
        <w:t>或任何與其相關之智慧財產權</w:t>
      </w:r>
      <w:r w:rsidRPr="008B486D">
        <w:rPr>
          <w:rFonts w:ascii="Calibri" w:eastAsia="PMingLiU" w:hAnsi="Calibri"/>
          <w:lang w:eastAsia="zh-TW"/>
        </w:rPr>
        <w:t xml:space="preserve">) </w:t>
      </w:r>
      <w:r w:rsidRPr="008B486D">
        <w:rPr>
          <w:rFonts w:ascii="Calibri" w:eastAsia="PMingLiU" w:hAnsi="Calibri"/>
          <w:lang w:eastAsia="zh-TW"/>
        </w:rPr>
        <w:t>所授與之權利，並不包含以使他方當事人之電腦程式碼受到開放原始碼授權條款約束之方式，將該電腦程式碼與任何其他電腦程式碼合併、修改、結合及</w:t>
      </w:r>
      <w:r w:rsidRPr="008B486D">
        <w:rPr>
          <w:rFonts w:ascii="Calibri" w:eastAsia="PMingLiU" w:hAnsi="Calibri"/>
          <w:lang w:eastAsia="zh-TW"/>
        </w:rPr>
        <w:t>/</w:t>
      </w:r>
      <w:r w:rsidRPr="008B486D">
        <w:rPr>
          <w:rFonts w:ascii="Calibri" w:eastAsia="PMingLiU" w:hAnsi="Calibri"/>
          <w:lang w:eastAsia="zh-TW"/>
        </w:rPr>
        <w:t>或散布之使用權、權利、能力或權限。此外，每一方當事人均擔保不會將受到開放原始碼授權條款約束之電腦程式碼，提供或交付予他方當事人。</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關係企業之權利</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客戶得將本款中與服務交付項目相關之權利，轉授權予其關係企業，惟客戶之關係企業不得轉授與此等權利，且客戶關係企業對服務交付項目之使用必須遵守本合約之授權條款。</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權利之保留</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所有未明示授與之權利均保留。</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瑕疵擔保</w:t>
      </w:r>
      <w:r w:rsidRPr="008B486D">
        <w:rPr>
          <w:rFonts w:ascii="Calibri" w:eastAsia="PMingLiU" w:hAnsi="Calibri"/>
          <w:color w:val="00188F"/>
          <w:lang w:eastAsia="zh-TW"/>
        </w:rPr>
        <w:t>、</w:t>
      </w:r>
      <w:r w:rsidRPr="008B486D">
        <w:rPr>
          <w:rFonts w:ascii="Calibri" w:eastAsia="PMingLiU" w:hAnsi="Calibri"/>
          <w:b/>
          <w:color w:val="00188F"/>
          <w:lang w:eastAsia="zh-TW"/>
        </w:rPr>
        <w:t>免責聲明及賠償責任限制</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服務之瑕疵擔保</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擔保，所有服務都將基於專業之努力及技術履行之。</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不提供其他瑕疵擔保</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lang w:eastAsia="zh-TW"/>
        </w:rPr>
        <w:t>在相關法律許可的範圍之內，</w:t>
      </w:r>
      <w:r w:rsidRPr="008B486D">
        <w:rPr>
          <w:rFonts w:ascii="Calibri" w:eastAsia="PMingLiU" w:hAnsi="Calibri"/>
          <w:b/>
          <w:lang w:eastAsia="zh-TW"/>
        </w:rPr>
        <w:t xml:space="preserve">MICROSOFT </w:t>
      </w:r>
      <w:r w:rsidRPr="008B486D">
        <w:rPr>
          <w:rFonts w:ascii="Calibri" w:eastAsia="PMingLiU" w:hAnsi="Calibri"/>
          <w:b/>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8B486D">
        <w:rPr>
          <w:rFonts w:ascii="Calibri" w:eastAsia="PMingLiU" w:hAnsi="Calibri"/>
          <w:b/>
          <w:lang w:eastAsia="zh-TW"/>
        </w:rPr>
        <w:t xml:space="preserve"> MICROSOFT </w:t>
      </w:r>
      <w:r w:rsidRPr="008B486D">
        <w:rPr>
          <w:rFonts w:ascii="Calibri" w:eastAsia="PMingLiU" w:hAnsi="Calibri"/>
          <w:b/>
          <w:lang w:eastAsia="zh-TW"/>
        </w:rPr>
        <w:t>及其關係企業、供應商與承攬人在履行服務時所提供之任何意見、建議、修正程式、服務交付項目以及相關資料等。</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責任限制</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在相關法律許可的最大範圍之內，</w:t>
      </w:r>
      <w:r w:rsidRPr="008B486D">
        <w:rPr>
          <w:rFonts w:ascii="Calibri" w:eastAsia="PMingLiU" w:hAnsi="Calibri"/>
          <w:lang w:eastAsia="zh-TW"/>
        </w:rPr>
        <w:t xml:space="preserve">Microsoft </w:t>
      </w:r>
      <w:r w:rsidRPr="008B486D">
        <w:rPr>
          <w:rFonts w:ascii="Calibri" w:eastAsia="PMingLiU" w:hAnsi="Calibri"/>
          <w:lang w:eastAsia="zh-TW"/>
        </w:rPr>
        <w:t>就直接損害所應負之賠償責任，以客戶在索賠之前</w:t>
      </w:r>
      <w:r w:rsidRPr="008B486D">
        <w:rPr>
          <w:rFonts w:ascii="Calibri" w:eastAsia="PMingLiU" w:hAnsi="Calibri"/>
          <w:lang w:eastAsia="zh-TW"/>
        </w:rPr>
        <w:t xml:space="preserve"> 12 </w:t>
      </w:r>
      <w:r w:rsidRPr="008B486D">
        <w:rPr>
          <w:rFonts w:ascii="Calibri" w:eastAsia="PMingLiU" w:hAnsi="Calibri"/>
          <w:lang w:eastAsia="zh-TW"/>
        </w:rPr>
        <w:t>個月內就導致索賠之服務所支付的金額為上限。</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無特定損害賠償責任</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lang w:eastAsia="zh-TW"/>
        </w:rPr>
        <w:t>在相關法律許可的最大範圍之內，任一方當事人及其關係企業、供應商或承攬人均無須就因本合約相關所引起之任何間接損害</w:t>
      </w:r>
      <w:r w:rsidRPr="008B486D">
        <w:rPr>
          <w:rFonts w:ascii="Calibri" w:eastAsia="PMingLiU" w:hAnsi="Calibri"/>
          <w:b/>
          <w:lang w:eastAsia="zh-TW"/>
        </w:rPr>
        <w:t xml:space="preserve"> (</w:t>
      </w:r>
      <w:r w:rsidRPr="008B486D">
        <w:rPr>
          <w:rFonts w:ascii="Calibri" w:eastAsia="PMingLiU" w:hAnsi="Calibri"/>
          <w:b/>
          <w:lang w:eastAsia="zh-TW"/>
        </w:rPr>
        <w:t>包括但不限於衍生性損害、特殊性損害或附隨性損害，或是因利潤或收入損失、營業中斷或商業資訊遺失所導致的損害</w:t>
      </w:r>
      <w:r w:rsidRPr="008B486D">
        <w:rPr>
          <w:rFonts w:ascii="Calibri" w:eastAsia="PMingLiU" w:hAnsi="Calibri"/>
          <w:b/>
          <w:lang w:eastAsia="zh-TW"/>
        </w:rPr>
        <w:t xml:space="preserve">) </w:t>
      </w:r>
      <w:r w:rsidRPr="008B486D">
        <w:rPr>
          <w:rFonts w:ascii="Calibri" w:eastAsia="PMingLiU" w:hAnsi="Calibri"/>
          <w:b/>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A630E0" w:rsidRPr="008B486D" w:rsidRDefault="00A630E0" w:rsidP="00A630E0">
      <w:pPr>
        <w:pStyle w:val="ProductList-Body"/>
        <w:ind w:left="180"/>
        <w:rPr>
          <w:rFonts w:ascii="Calibri" w:eastAsia="PMingLiU" w:hAnsi="Calibri"/>
          <w:lang w:eastAsia="zh-TW"/>
        </w:rPr>
      </w:pP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b/>
          <w:color w:val="00188F"/>
          <w:lang w:eastAsia="zh-TW"/>
        </w:rPr>
        <w:t>應用程式</w:t>
      </w:r>
    </w:p>
    <w:p w:rsidR="00A630E0" w:rsidRPr="008B486D" w:rsidRDefault="00A630E0" w:rsidP="00A630E0">
      <w:pPr>
        <w:pStyle w:val="ProductList-Body"/>
        <w:ind w:left="180"/>
        <w:rPr>
          <w:rFonts w:ascii="Calibri" w:eastAsia="PMingLiU" w:hAnsi="Calibri"/>
          <w:lang w:eastAsia="zh-TW"/>
        </w:rPr>
      </w:pPr>
      <w:r w:rsidRPr="008B486D">
        <w:rPr>
          <w:rFonts w:ascii="Calibri" w:eastAsia="PMingLiU" w:hAnsi="Calibri"/>
          <w:lang w:eastAsia="zh-TW"/>
        </w:rPr>
        <w:t>除本文中另有明確規定者外，無論賠償責任是因違反合約、侵權行為</w:t>
      </w:r>
      <w:r w:rsidRPr="008B486D">
        <w:rPr>
          <w:rFonts w:ascii="Calibri" w:eastAsia="PMingLiU" w:hAnsi="Calibri"/>
          <w:lang w:eastAsia="zh-TW"/>
        </w:rPr>
        <w:t xml:space="preserve"> (</w:t>
      </w:r>
      <w:r w:rsidRPr="008B486D">
        <w:rPr>
          <w:rFonts w:ascii="Calibri" w:eastAsia="PMingLiU" w:hAnsi="Calibri"/>
          <w:lang w:eastAsia="zh-TW"/>
        </w:rPr>
        <w:t>包括過失</w:t>
      </w:r>
      <w:r w:rsidRPr="008B486D">
        <w:rPr>
          <w:rFonts w:ascii="Calibri" w:eastAsia="PMingLiU" w:hAnsi="Calibri"/>
          <w:lang w:eastAsia="zh-TW"/>
        </w:rPr>
        <w:t>)</w:t>
      </w:r>
      <w:r w:rsidRPr="008B486D">
        <w:rPr>
          <w:rFonts w:ascii="Calibri" w:eastAsia="PMingLiU" w:hAnsi="Calibri"/>
          <w:lang w:eastAsia="zh-TW"/>
        </w:rPr>
        <w:t>、無過失責任、違反瑕疵擔保或任何其他法律理論，均適用本合約中有關損害賠償責任之限制和排除規定。</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Offering1Heading"/>
        <w:outlineLvl w:val="1"/>
        <w:rPr>
          <w:rFonts w:ascii="Calibri" w:eastAsia="PMingLiU" w:hAnsi="Calibri"/>
          <w:lang w:eastAsia="zh-TW"/>
        </w:rPr>
      </w:pPr>
      <w:bookmarkStart w:id="1764" w:name="_Toc378151588"/>
      <w:bookmarkStart w:id="1765" w:name="_Toc378147691"/>
      <w:bookmarkStart w:id="1766" w:name="_Toc380655552"/>
      <w:bookmarkStart w:id="1767" w:name="_Toc380513503"/>
      <w:bookmarkStart w:id="1768" w:name="_Toc379797467"/>
      <w:bookmarkStart w:id="1769" w:name="_Toc394517914"/>
      <w:r w:rsidRPr="008B486D">
        <w:rPr>
          <w:rFonts w:ascii="Calibri" w:eastAsia="PMingLiU" w:hAnsi="Calibri"/>
          <w:lang w:eastAsia="zh-TW"/>
        </w:rPr>
        <w:t>與軟體搭配使用之線上服務增補條款</w:t>
      </w:r>
      <w:r w:rsidRPr="008B486D">
        <w:rPr>
          <w:rFonts w:ascii="Calibri" w:eastAsia="PMingLiU" w:hAnsi="Calibri"/>
          <w:lang w:eastAsia="zh-TW"/>
        </w:rPr>
        <w:t xml:space="preserve"> – </w:t>
      </w:r>
      <w:r w:rsidRPr="008B486D">
        <w:rPr>
          <w:rFonts w:ascii="Calibri" w:eastAsia="PMingLiU" w:hAnsi="Calibri"/>
          <w:lang w:eastAsia="zh-TW"/>
        </w:rPr>
        <w:t>傳統</w:t>
      </w:r>
      <w:bookmarkEnd w:id="1764"/>
      <w:bookmarkEnd w:id="1765"/>
      <w:r w:rsidRPr="008B486D">
        <w:rPr>
          <w:rFonts w:ascii="Calibri" w:eastAsia="PMingLiU" w:hAnsi="Calibri"/>
          <w:lang w:eastAsia="zh-TW"/>
        </w:rPr>
        <w:t>合約</w:t>
      </w:r>
      <w:bookmarkEnd w:id="1766"/>
      <w:bookmarkEnd w:id="1767"/>
      <w:bookmarkEnd w:id="1768"/>
      <w:bookmarkEnd w:id="1769"/>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會參考與軟體搭配使用之線上服務增補條款</w:t>
      </w:r>
      <w:r w:rsidRPr="008B486D">
        <w:rPr>
          <w:rFonts w:ascii="Calibri" w:eastAsia="PMingLiU" w:hAnsi="Calibri"/>
          <w:lang w:eastAsia="zh-TW"/>
        </w:rPr>
        <w:t xml:space="preserve"> – </w:t>
      </w:r>
      <w:r w:rsidRPr="008B486D">
        <w:rPr>
          <w:rFonts w:ascii="Calibri" w:eastAsia="PMingLiU" w:hAnsi="Calibri"/>
          <w:lang w:eastAsia="zh-TW"/>
        </w:rPr>
        <w:t>傳統合約之以上優惠方案，包括供客戶內部部署及使用之軟體，以及依相同使用權的一項或多項線上服務。如果客戶的</w:t>
      </w:r>
      <w:r w:rsidRPr="008B486D">
        <w:rPr>
          <w:rFonts w:ascii="Calibri" w:eastAsia="PMingLiU" w:hAnsi="Calibri"/>
          <w:lang w:eastAsia="zh-TW"/>
        </w:rPr>
        <w:t xml:space="preserve"> Microsoft Business Agreement </w:t>
      </w:r>
      <w:r w:rsidRPr="008B486D">
        <w:rPr>
          <w:rFonts w:ascii="Calibri" w:eastAsia="PMingLiU" w:hAnsi="Calibri"/>
          <w:lang w:eastAsia="zh-TW"/>
        </w:rPr>
        <w:t>或</w:t>
      </w:r>
      <w:r w:rsidRPr="008B486D">
        <w:rPr>
          <w:rFonts w:ascii="Calibri" w:eastAsia="PMingLiU" w:hAnsi="Calibri"/>
          <w:lang w:eastAsia="zh-TW"/>
        </w:rPr>
        <w:t xml:space="preserve"> Microsoft Business and Services Agreement </w:t>
      </w:r>
      <w:r w:rsidRPr="008B486D">
        <w:rPr>
          <w:rFonts w:ascii="Calibri" w:eastAsia="PMingLiU" w:hAnsi="Calibri"/>
          <w:lang w:eastAsia="zh-TW"/>
        </w:rPr>
        <w:t>版本之日期係於</w:t>
      </w:r>
      <w:r w:rsidRPr="008B486D">
        <w:rPr>
          <w:rFonts w:ascii="Calibri" w:eastAsia="PMingLiU" w:hAnsi="Calibri"/>
          <w:lang w:eastAsia="zh-TW"/>
        </w:rPr>
        <w:t xml:space="preserve"> 2010 </w:t>
      </w:r>
      <w:r w:rsidRPr="008B486D">
        <w:rPr>
          <w:rFonts w:ascii="Calibri" w:eastAsia="PMingLiU" w:hAnsi="Calibri"/>
          <w:lang w:eastAsia="zh-TW"/>
        </w:rPr>
        <w:t>年</w:t>
      </w:r>
      <w:r w:rsidRPr="008B486D">
        <w:rPr>
          <w:rFonts w:ascii="Calibri" w:eastAsia="PMingLiU" w:hAnsi="Calibri"/>
          <w:lang w:eastAsia="zh-TW"/>
        </w:rPr>
        <w:t xml:space="preserve"> 10 </w:t>
      </w:r>
      <w:r w:rsidRPr="008B486D">
        <w:rPr>
          <w:rFonts w:ascii="Calibri" w:eastAsia="PMingLiU" w:hAnsi="Calibri"/>
          <w:lang w:eastAsia="zh-TW"/>
        </w:rPr>
        <w:t>月之前，或者客戶已執行版本日期為</w:t>
      </w:r>
      <w:r w:rsidRPr="008B486D">
        <w:rPr>
          <w:rFonts w:ascii="Calibri" w:eastAsia="PMingLiU" w:hAnsi="Calibri"/>
          <w:lang w:eastAsia="zh-TW"/>
        </w:rPr>
        <w:t xml:space="preserve"> 2010 </w:t>
      </w:r>
      <w:r w:rsidRPr="008B486D">
        <w:rPr>
          <w:rFonts w:ascii="Calibri" w:eastAsia="PMingLiU" w:hAnsi="Calibri"/>
          <w:lang w:eastAsia="zh-TW"/>
        </w:rPr>
        <w:t>年或較舊版之</w:t>
      </w:r>
      <w:r w:rsidRPr="008B486D">
        <w:rPr>
          <w:rFonts w:ascii="Calibri" w:eastAsia="PMingLiU" w:hAnsi="Calibri"/>
          <w:lang w:eastAsia="zh-TW"/>
        </w:rPr>
        <w:t xml:space="preserve"> Campus </w:t>
      </w:r>
      <w:r w:rsidRPr="008B486D">
        <w:rPr>
          <w:rFonts w:ascii="Calibri" w:eastAsia="PMingLiU" w:hAnsi="Calibri"/>
          <w:lang w:eastAsia="zh-TW"/>
        </w:rPr>
        <w:t>和</w:t>
      </w:r>
      <w:r w:rsidRPr="008B486D">
        <w:rPr>
          <w:rFonts w:ascii="Calibri" w:eastAsia="PMingLiU" w:hAnsi="Calibri"/>
          <w:lang w:eastAsia="zh-TW"/>
        </w:rPr>
        <w:t xml:space="preserve"> School </w:t>
      </w:r>
      <w:r w:rsidRPr="008B486D">
        <w:rPr>
          <w:rFonts w:ascii="Calibri" w:eastAsia="PMingLiU" w:hAnsi="Calibri"/>
          <w:lang w:eastAsia="zh-TW"/>
        </w:rPr>
        <w:t>合約，且客戶在</w:t>
      </w:r>
      <w:r w:rsidRPr="008B486D">
        <w:rPr>
          <w:rFonts w:ascii="Calibri" w:eastAsia="PMingLiU" w:hAnsi="Calibri"/>
          <w:lang w:eastAsia="zh-TW"/>
        </w:rPr>
        <w:t xml:space="preserve"> 2011 </w:t>
      </w:r>
      <w:r w:rsidRPr="008B486D">
        <w:rPr>
          <w:rFonts w:ascii="Calibri" w:eastAsia="PMingLiU" w:hAnsi="Calibri"/>
          <w:lang w:eastAsia="zh-TW"/>
        </w:rPr>
        <w:t>年</w:t>
      </w:r>
      <w:r w:rsidRPr="008B486D">
        <w:rPr>
          <w:rFonts w:ascii="Calibri" w:eastAsia="PMingLiU" w:hAnsi="Calibri"/>
          <w:lang w:eastAsia="zh-TW"/>
        </w:rPr>
        <w:t xml:space="preserve"> 7 </w:t>
      </w:r>
      <w:r w:rsidRPr="008B486D">
        <w:rPr>
          <w:rFonts w:ascii="Calibri" w:eastAsia="PMingLiU" w:hAnsi="Calibri"/>
          <w:lang w:eastAsia="zh-TW"/>
        </w:rPr>
        <w:t>月之後尚未透過</w:t>
      </w:r>
      <w:r w:rsidRPr="008B486D">
        <w:rPr>
          <w:rFonts w:ascii="Calibri" w:eastAsia="PMingLiU" w:hAnsi="Calibri"/>
          <w:lang w:eastAsia="zh-TW"/>
        </w:rPr>
        <w:t xml:space="preserve"> Enrollment </w:t>
      </w:r>
      <w:r w:rsidRPr="008B486D">
        <w:rPr>
          <w:rFonts w:ascii="Calibri" w:eastAsia="PMingLiU" w:hAnsi="Calibri"/>
          <w:lang w:eastAsia="zh-TW"/>
        </w:rPr>
        <w:t>或另行將線上服務的線上服務增補條款及條件連結其大量授權合約，則下列增補條款及條件</w:t>
      </w:r>
      <w:r w:rsidRPr="008B486D">
        <w:rPr>
          <w:rFonts w:ascii="Calibri" w:eastAsia="PMingLiU" w:hAnsi="Calibri"/>
          <w:lang w:eastAsia="zh-TW"/>
        </w:rPr>
        <w:t xml:space="preserve"> (</w:t>
      </w:r>
      <w:r w:rsidRPr="008B486D">
        <w:rPr>
          <w:rFonts w:ascii="Calibri" w:eastAsia="PMingLiU" w:hAnsi="Calibri"/>
          <w:lang w:eastAsia="zh-TW"/>
        </w:rPr>
        <w:t>以下稱「增補條款及條件」</w:t>
      </w:r>
      <w:r w:rsidRPr="008B486D">
        <w:rPr>
          <w:rFonts w:ascii="Calibri" w:eastAsia="PMingLiU" w:hAnsi="Calibri"/>
          <w:lang w:eastAsia="zh-TW"/>
        </w:rPr>
        <w:t xml:space="preserve">) </w:t>
      </w:r>
      <w:r w:rsidRPr="008B486D">
        <w:rPr>
          <w:rFonts w:ascii="Calibri" w:eastAsia="PMingLiU" w:hAnsi="Calibri"/>
          <w:lang w:eastAsia="zh-TW"/>
        </w:rPr>
        <w:t>適用於客戶對此等線上服務的訂購及使用。</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定義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「客戶資料」係指由客戶</w:t>
      </w:r>
      <w:r w:rsidRPr="008B486D">
        <w:rPr>
          <w:rFonts w:ascii="Calibri" w:eastAsia="PMingLiU" w:hAnsi="Calibri"/>
          <w:lang w:eastAsia="zh-TW"/>
        </w:rPr>
        <w:t xml:space="preserve"> (</w:t>
      </w:r>
      <w:r w:rsidRPr="008B486D">
        <w:rPr>
          <w:rFonts w:ascii="Calibri" w:eastAsia="PMingLiU" w:hAnsi="Calibri"/>
          <w:lang w:eastAsia="zh-TW"/>
        </w:rPr>
        <w:t>或代表客戶</w:t>
      </w:r>
      <w:r w:rsidRPr="008B486D">
        <w:rPr>
          <w:rFonts w:ascii="Calibri" w:eastAsia="PMingLiU" w:hAnsi="Calibri"/>
          <w:lang w:eastAsia="zh-TW"/>
        </w:rPr>
        <w:t xml:space="preserve">) </w:t>
      </w:r>
      <w:r w:rsidRPr="008B486D">
        <w:rPr>
          <w:rFonts w:ascii="Calibri" w:eastAsia="PMingLiU" w:hAnsi="Calibri"/>
          <w:lang w:eastAsia="zh-TW"/>
        </w:rPr>
        <w:t>透過使用線上服務提供給</w:t>
      </w:r>
      <w:r w:rsidRPr="008B486D">
        <w:rPr>
          <w:rFonts w:ascii="Calibri" w:eastAsia="PMingLiU" w:hAnsi="Calibri"/>
          <w:lang w:eastAsia="zh-TW"/>
        </w:rPr>
        <w:t xml:space="preserve"> Microsoft </w:t>
      </w:r>
      <w:r w:rsidRPr="008B486D">
        <w:rPr>
          <w:rFonts w:ascii="Calibri" w:eastAsia="PMingLiU" w:hAnsi="Calibri"/>
          <w:lang w:eastAsia="zh-TW"/>
        </w:rPr>
        <w:t>的所有資料，包括所有文字、聲音、軟體或影像檔案。</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「線上服務」係指於產品清單之「線上服務」一節中所註明之由</w:t>
      </w:r>
      <w:r w:rsidRPr="008B486D">
        <w:rPr>
          <w:rFonts w:ascii="Calibri" w:eastAsia="PMingLiU" w:hAnsi="Calibri"/>
          <w:lang w:eastAsia="zh-TW"/>
        </w:rPr>
        <w:t xml:space="preserve"> Microsoft </w:t>
      </w:r>
      <w:r w:rsidRPr="008B486D">
        <w:rPr>
          <w:rFonts w:ascii="Calibri" w:eastAsia="PMingLiU" w:hAnsi="Calibri"/>
          <w:lang w:eastAsia="zh-TW"/>
        </w:rPr>
        <w:t>以主機形式提供的服務。</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「服務等級協定」係指具體載明</w:t>
      </w:r>
      <w:r w:rsidRPr="008B486D">
        <w:rPr>
          <w:rFonts w:ascii="Calibri" w:eastAsia="PMingLiU" w:hAnsi="Calibri"/>
          <w:lang w:eastAsia="zh-TW"/>
        </w:rPr>
        <w:t xml:space="preserve"> Microsoft </w:t>
      </w:r>
      <w:r w:rsidRPr="008B486D">
        <w:rPr>
          <w:rFonts w:ascii="Calibri" w:eastAsia="PMingLiU" w:hAnsi="Calibri"/>
          <w:lang w:eastAsia="zh-TW"/>
        </w:rPr>
        <w:t>同意遵守之各項標準的文件，並做為其衡量線上服務之服務等級的依據。</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增補條款之適用性</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線上服務之有限瑕疵擔保責任</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擔保線上服務將會依據適用之服務等級協定履行之。本有限瑕疵擔保責任受適用服務等級協定的聲明需求拘束，於客戶使用相關線上服務之期限內有效。</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若</w:t>
      </w:r>
      <w:r w:rsidRPr="008B486D">
        <w:rPr>
          <w:rFonts w:ascii="Calibri" w:eastAsia="PMingLiU" w:hAnsi="Calibri"/>
          <w:lang w:eastAsia="zh-TW"/>
        </w:rPr>
        <w:t xml:space="preserve"> Microsoft </w:t>
      </w:r>
      <w:r w:rsidRPr="008B486D">
        <w:rPr>
          <w:rFonts w:ascii="Calibri" w:eastAsia="PMingLiU" w:hAnsi="Calibri"/>
          <w:lang w:eastAsia="zh-TW"/>
        </w:rPr>
        <w:t>未能盡到本有限瑕疵擔保責任，且客戶於瑕疵擔保期間內通知</w:t>
      </w:r>
      <w:r w:rsidRPr="008B486D">
        <w:rPr>
          <w:rFonts w:ascii="Calibri" w:eastAsia="PMingLiU" w:hAnsi="Calibri"/>
          <w:lang w:eastAsia="zh-TW"/>
        </w:rPr>
        <w:t xml:space="preserve"> Microsoft</w:t>
      </w:r>
      <w:r w:rsidRPr="008B486D">
        <w:rPr>
          <w:rFonts w:ascii="Calibri" w:eastAsia="PMingLiU" w:hAnsi="Calibri"/>
          <w:lang w:eastAsia="zh-TW"/>
        </w:rPr>
        <w:t>，則</w:t>
      </w:r>
      <w:r w:rsidRPr="008B486D">
        <w:rPr>
          <w:rFonts w:ascii="Calibri" w:eastAsia="PMingLiU" w:hAnsi="Calibri"/>
          <w:lang w:eastAsia="zh-TW"/>
        </w:rPr>
        <w:t xml:space="preserve"> Microsoft </w:t>
      </w:r>
      <w:r w:rsidRPr="008B486D">
        <w:rPr>
          <w:rFonts w:ascii="Calibri" w:eastAsia="PMingLiU" w:hAnsi="Calibri"/>
          <w:lang w:eastAsia="zh-TW"/>
        </w:rPr>
        <w:t>將針對受影響之線上服務提供服務等級協定中所註明之救濟權。除非相關法律要求必須提供其他救濟，否則上述為客戶就違反有限瑕疵擔保責任享有的唯一救濟權利。</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本有限瑕疵擔保責任有以下限制：</w:t>
      </w:r>
    </w:p>
    <w:p w:rsidR="00A630E0" w:rsidRPr="008B486D" w:rsidRDefault="00A630E0" w:rsidP="00A630E0">
      <w:pPr>
        <w:pStyle w:val="ProductList-Body"/>
        <w:numPr>
          <w:ilvl w:val="0"/>
          <w:numId w:val="45"/>
        </w:numPr>
        <w:ind w:left="450" w:hanging="270"/>
        <w:rPr>
          <w:rFonts w:ascii="Calibri" w:eastAsia="PMingLiU" w:hAnsi="Calibri"/>
          <w:lang w:eastAsia="zh-TW"/>
        </w:rPr>
      </w:pPr>
      <w:r w:rsidRPr="008B486D">
        <w:rPr>
          <w:rFonts w:ascii="Calibri" w:eastAsia="PMingLiU" w:hAnsi="Calibri"/>
          <w:lang w:eastAsia="zh-TW"/>
        </w:rPr>
        <w:t>凡因意外、濫用或使用方式與本客戶之大量授權合約或線上服務使用權利規定不符所產生的問題，或因超出</w:t>
      </w:r>
      <w:r w:rsidRPr="008B486D">
        <w:rPr>
          <w:rFonts w:ascii="Calibri" w:eastAsia="PMingLiU" w:hAnsi="Calibri"/>
          <w:lang w:eastAsia="zh-TW"/>
        </w:rPr>
        <w:t xml:space="preserve"> Microsoft </w:t>
      </w:r>
      <w:r w:rsidRPr="008B486D">
        <w:rPr>
          <w:rFonts w:ascii="Calibri" w:eastAsia="PMingLiU" w:hAnsi="Calibri"/>
          <w:lang w:eastAsia="zh-TW"/>
        </w:rPr>
        <w:t>合理控制範圍之外的事件所引發的問題，均不在有限瑕疵擔保責任涵蓋範圍內；</w:t>
      </w:r>
    </w:p>
    <w:p w:rsidR="00A630E0" w:rsidRPr="008B486D" w:rsidRDefault="00A630E0" w:rsidP="00A630E0">
      <w:pPr>
        <w:pStyle w:val="ProductList-Body"/>
        <w:numPr>
          <w:ilvl w:val="0"/>
          <w:numId w:val="45"/>
        </w:numPr>
        <w:ind w:left="450" w:hanging="270"/>
        <w:rPr>
          <w:rFonts w:ascii="Calibri" w:eastAsia="PMingLiU" w:hAnsi="Calibri"/>
          <w:lang w:eastAsia="zh-TW"/>
        </w:rPr>
      </w:pPr>
      <w:r w:rsidRPr="008B486D">
        <w:rPr>
          <w:rFonts w:ascii="Calibri" w:eastAsia="PMingLiU" w:hAnsi="Calibri"/>
          <w:lang w:eastAsia="zh-TW"/>
        </w:rPr>
        <w:t>有限瑕疵擔保責任不適用於免費、試用版、預先發行或搶鮮版</w:t>
      </w:r>
      <w:r w:rsidRPr="008B486D">
        <w:rPr>
          <w:rFonts w:ascii="Calibri" w:eastAsia="PMingLiU" w:hAnsi="Calibri"/>
          <w:lang w:eastAsia="zh-TW"/>
        </w:rPr>
        <w:t xml:space="preserve"> (Beta) </w:t>
      </w:r>
      <w:r w:rsidRPr="008B486D">
        <w:rPr>
          <w:rFonts w:ascii="Calibri" w:eastAsia="PMingLiU" w:hAnsi="Calibri"/>
          <w:lang w:eastAsia="zh-TW"/>
        </w:rPr>
        <w:t>線上服務；以及</w:t>
      </w:r>
    </w:p>
    <w:p w:rsidR="00A630E0" w:rsidRPr="008B486D" w:rsidRDefault="00A630E0" w:rsidP="00A630E0">
      <w:pPr>
        <w:pStyle w:val="ProductList-Body"/>
        <w:numPr>
          <w:ilvl w:val="0"/>
          <w:numId w:val="45"/>
        </w:numPr>
        <w:ind w:left="450" w:hanging="270"/>
        <w:rPr>
          <w:rFonts w:ascii="Calibri" w:eastAsia="PMingLiU" w:hAnsi="Calibri"/>
          <w:lang w:eastAsia="zh-TW"/>
        </w:rPr>
      </w:pPr>
      <w:r w:rsidRPr="008B486D">
        <w:rPr>
          <w:rFonts w:ascii="Calibri" w:eastAsia="PMingLiU" w:hAnsi="Calibri"/>
          <w:lang w:eastAsia="zh-TW"/>
        </w:rPr>
        <w:t>有限瑕疵擔保責任不適用於因未能符合系統最低規格需求所產生的問題。</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numPr>
          <w:ilvl w:val="0"/>
          <w:numId w:val="45"/>
        </w:numPr>
        <w:ind w:left="450" w:hanging="270"/>
        <w:rPr>
          <w:rFonts w:ascii="Calibri" w:eastAsia="PMingLiU" w:hAnsi="Calibri"/>
          <w:lang w:eastAsia="zh-TW"/>
        </w:rPr>
      </w:pPr>
      <w:r w:rsidRPr="008B486D">
        <w:rPr>
          <w:rFonts w:ascii="Calibri" w:eastAsia="PMingLiU" w:hAnsi="Calibri"/>
          <w:b/>
          <w:lang w:eastAsia="zh-TW"/>
        </w:rPr>
        <w:t>除本有限瑕疵擔保外，</w:t>
      </w:r>
      <w:r w:rsidRPr="008B486D">
        <w:rPr>
          <w:rFonts w:ascii="Calibri" w:eastAsia="PMingLiU" w:hAnsi="Calibri"/>
          <w:b/>
          <w:lang w:eastAsia="zh-TW"/>
        </w:rPr>
        <w:t xml:space="preserve">MICROSOFT </w:t>
      </w:r>
      <w:r w:rsidRPr="008B486D">
        <w:rPr>
          <w:rFonts w:ascii="Calibri" w:eastAsia="PMingLiU" w:hAnsi="Calibri"/>
          <w:b/>
          <w:lang w:eastAsia="zh-TW"/>
        </w:rPr>
        <w:t>不提供其他任何明示或默示之瑕疵擔保或條件。</w:t>
      </w:r>
      <w:r w:rsidRPr="008B486D">
        <w:rPr>
          <w:rFonts w:ascii="Calibri" w:eastAsia="PMingLiU" w:hAnsi="Calibri"/>
          <w:b/>
          <w:lang w:eastAsia="zh-TW"/>
        </w:rPr>
        <w:t xml:space="preserve">MICROSOFT </w:t>
      </w:r>
      <w:r w:rsidRPr="008B486D">
        <w:rPr>
          <w:rFonts w:ascii="Calibri" w:eastAsia="PMingLiU" w:hAnsi="Calibri"/>
          <w:b/>
          <w:lang w:eastAsia="zh-TW"/>
        </w:rPr>
        <w:t>不提供任何默示聲明、瑕疵擔保或條件，包括適售性、符合特定目的、品質滿意度、所有權或未侵權之瑕疵擔保。除非相關法律不允許，否則將適用本條款無其他瑕疵擔保責任之規定。</w:t>
      </w:r>
      <w:r w:rsidRPr="008B486D">
        <w:rPr>
          <w:rFonts w:ascii="Calibri" w:eastAsia="PMingLiU" w:hAnsi="Calibri"/>
          <w:lang w:eastAsia="zh-TW"/>
        </w:rPr>
        <w:t>任何因法律因素無法排除之默示擔保、保證或條件，自有限瑕疵擔保責任開始時起算，適用一年。</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隱私權及安全性</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與客戶均將遵守所有適用之法令規定</w:t>
      </w:r>
      <w:r w:rsidRPr="008B486D">
        <w:rPr>
          <w:rFonts w:ascii="Calibri" w:eastAsia="PMingLiU" w:hAnsi="Calibri"/>
          <w:lang w:eastAsia="zh-TW"/>
        </w:rPr>
        <w:t xml:space="preserve"> (</w:t>
      </w:r>
      <w:r w:rsidRPr="008B486D">
        <w:rPr>
          <w:rFonts w:ascii="Calibri" w:eastAsia="PMingLiU" w:hAnsi="Calibri"/>
          <w:lang w:eastAsia="zh-TW"/>
        </w:rPr>
        <w:t>包括適用之安全性漏洞通知法律</w:t>
      </w:r>
      <w:r w:rsidRPr="008B486D">
        <w:rPr>
          <w:rFonts w:ascii="Calibri" w:eastAsia="PMingLiU" w:hAnsi="Calibri"/>
          <w:lang w:eastAsia="zh-TW"/>
        </w:rPr>
        <w:t>)</w:t>
      </w:r>
      <w:r w:rsidRPr="008B486D">
        <w:rPr>
          <w:rFonts w:ascii="Calibri" w:eastAsia="PMingLiU" w:hAnsi="Calibri"/>
          <w:lang w:eastAsia="zh-TW"/>
        </w:rPr>
        <w:t>。然而，</w:t>
      </w:r>
      <w:r w:rsidRPr="008B486D">
        <w:rPr>
          <w:rFonts w:ascii="Calibri" w:eastAsia="PMingLiU" w:hAnsi="Calibri"/>
          <w:lang w:eastAsia="zh-TW"/>
        </w:rPr>
        <w:t xml:space="preserve">Microsoft </w:t>
      </w:r>
      <w:r w:rsidRPr="008B486D">
        <w:rPr>
          <w:rFonts w:ascii="Calibri" w:eastAsia="PMingLiU" w:hAnsi="Calibri"/>
          <w:lang w:eastAsia="zh-TW"/>
        </w:rPr>
        <w:t>並無義務遵守任何適用於客戶或其產業，且亦非資訊技術服務提供者一般適用之法律或規定。客戶同意將個人資訊交由</w:t>
      </w:r>
      <w:r w:rsidRPr="008B486D">
        <w:rPr>
          <w:rFonts w:ascii="Calibri" w:eastAsia="PMingLiU" w:hAnsi="Calibri"/>
          <w:lang w:eastAsia="zh-TW"/>
        </w:rPr>
        <w:t xml:space="preserve"> Microsoft </w:t>
      </w:r>
      <w:r w:rsidRPr="008B486D">
        <w:rPr>
          <w:rFonts w:ascii="Calibri" w:eastAsia="PMingLiU" w:hAnsi="Calibri"/>
          <w:lang w:eastAsia="zh-TW"/>
        </w:rPr>
        <w:t>及其代理人處理，以協助履行合約，包括這些增補條款及條件之標的。</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就線上服務之使用相關規定或依據合約之規定，客戶得選擇將第三人</w:t>
      </w:r>
      <w:r w:rsidRPr="008B486D">
        <w:rPr>
          <w:rFonts w:ascii="Calibri" w:eastAsia="PMingLiU" w:hAnsi="Calibri"/>
          <w:lang w:eastAsia="zh-TW"/>
        </w:rPr>
        <w:t xml:space="preserve"> (</w:t>
      </w:r>
      <w:r w:rsidRPr="008B486D">
        <w:rPr>
          <w:rFonts w:ascii="Calibri" w:eastAsia="PMingLiU" w:hAnsi="Calibri"/>
          <w:lang w:eastAsia="zh-TW"/>
        </w:rPr>
        <w:t>包括客戶之連絡人、轉銷商、代理商、管理者及員工</w:t>
      </w:r>
      <w:r w:rsidRPr="008B486D">
        <w:rPr>
          <w:rFonts w:ascii="Calibri" w:eastAsia="PMingLiU" w:hAnsi="Calibri"/>
          <w:lang w:eastAsia="zh-TW"/>
        </w:rPr>
        <w:t xml:space="preserve">) </w:t>
      </w:r>
      <w:r w:rsidRPr="008B486D">
        <w:rPr>
          <w:rFonts w:ascii="Calibri" w:eastAsia="PMingLiU" w:hAnsi="Calibri"/>
          <w:lang w:eastAsia="zh-TW"/>
        </w:rPr>
        <w:t>之個人資訊提供給</w:t>
      </w:r>
      <w:r w:rsidRPr="008B486D">
        <w:rPr>
          <w:rFonts w:ascii="Calibri" w:eastAsia="PMingLiU" w:hAnsi="Calibri"/>
          <w:lang w:eastAsia="zh-TW"/>
        </w:rPr>
        <w:t xml:space="preserve"> Microsoft</w:t>
      </w:r>
      <w:r w:rsidRPr="008B486D">
        <w:rPr>
          <w:rFonts w:ascii="Calibri" w:eastAsia="PMingLiU" w:hAnsi="Calibri"/>
          <w:lang w:eastAsia="zh-TW"/>
        </w:rPr>
        <w:t>。客戶在提供個人資訊給</w:t>
      </w:r>
      <w:r w:rsidRPr="008B486D">
        <w:rPr>
          <w:rFonts w:ascii="Calibri" w:eastAsia="PMingLiU" w:hAnsi="Calibri"/>
          <w:lang w:eastAsia="zh-TW"/>
        </w:rPr>
        <w:t xml:space="preserve"> Microsoft </w:t>
      </w:r>
      <w:r w:rsidRPr="008B486D">
        <w:rPr>
          <w:rFonts w:ascii="Calibri" w:eastAsia="PMingLiU" w:hAnsi="Calibri"/>
          <w:lang w:eastAsia="zh-TW"/>
        </w:rPr>
        <w:t>之前，將會依據適用之隱私權及資料保護法律，向第三人取得所有必要的同意。</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客戶提供與合約或線上服務之使用相關之個人資訊，將遵照隱私權聲明之規定進行處理，詳情請見</w:t>
      </w:r>
      <w:r w:rsidRPr="008B486D">
        <w:rPr>
          <w:rFonts w:ascii="Calibri" w:eastAsia="PMingLiU" w:hAnsi="Calibri"/>
          <w:lang w:eastAsia="zh-TW"/>
        </w:rPr>
        <w:t xml:space="preserve"> </w:t>
      </w:r>
      <w:hyperlink r:id="rId71" w:history="1">
        <w:r w:rsidRPr="008B486D">
          <w:rPr>
            <w:rStyle w:val="Hyperlink"/>
            <w:rFonts w:ascii="Calibri" w:eastAsia="PMingLiU" w:hAnsi="Calibri" w:cstheme="minorBidi"/>
            <w:lang w:eastAsia="zh-TW"/>
          </w:rPr>
          <w:t>https://www.microsoft.com/licensing/servicecenter</w:t>
        </w:r>
      </w:hyperlink>
      <w:r w:rsidRPr="008B486D">
        <w:rPr>
          <w:rFonts w:ascii="Calibri" w:eastAsia="PMingLiU" w:hAnsi="Calibri"/>
          <w:lang w:eastAsia="zh-TW"/>
        </w:rPr>
        <w:t>，惟特定產品之隱私權聲明及其他特定線上服務相關之隱私權和安全性詳細資料，將詳述於線上服務使用權利中。透過線上服務或服務所蒐集的個人資料，得在美國或是</w:t>
      </w:r>
      <w:r w:rsidRPr="008B486D">
        <w:rPr>
          <w:rFonts w:ascii="Calibri" w:eastAsia="PMingLiU" w:hAnsi="Calibri"/>
          <w:lang w:eastAsia="zh-TW"/>
        </w:rPr>
        <w:t xml:space="preserve"> Microsoft </w:t>
      </w:r>
      <w:r w:rsidRPr="008B486D">
        <w:rPr>
          <w:rFonts w:ascii="Calibri" w:eastAsia="PMingLiU" w:hAnsi="Calibri"/>
          <w:lang w:eastAsia="zh-TW"/>
        </w:rPr>
        <w:t>或其服務提供者維護設備所在的任何其他國家</w:t>
      </w:r>
      <w:r w:rsidRPr="008B486D">
        <w:rPr>
          <w:rFonts w:ascii="Calibri" w:eastAsia="PMingLiU" w:hAnsi="Calibri"/>
          <w:lang w:eastAsia="zh-TW"/>
        </w:rPr>
        <w:t>/</w:t>
      </w:r>
      <w:r w:rsidRPr="008B486D">
        <w:rPr>
          <w:rFonts w:ascii="Calibri" w:eastAsia="PMingLiU" w:hAnsi="Calibri"/>
          <w:lang w:eastAsia="zh-TW"/>
        </w:rPr>
        <w:t>地區進行移轉、儲存及處理作業。若使用線上服務，即表示客戶同意前述條款。</w:t>
      </w:r>
      <w:r w:rsidRPr="008B486D">
        <w:rPr>
          <w:rFonts w:ascii="Calibri" w:eastAsia="PMingLiU" w:hAnsi="Calibri"/>
          <w:lang w:eastAsia="zh-TW"/>
        </w:rPr>
        <w:t xml:space="preserve">Microsoft </w:t>
      </w:r>
      <w:r w:rsidRPr="008B486D">
        <w:rPr>
          <w:rFonts w:ascii="Calibri" w:eastAsia="PMingLiU" w:hAnsi="Calibri"/>
          <w:lang w:eastAsia="zh-TW"/>
        </w:rPr>
        <w:t>謹遵守美國商業部所提「歐盟安全港」</w:t>
      </w:r>
      <w:r w:rsidRPr="008B486D">
        <w:rPr>
          <w:rFonts w:ascii="Calibri" w:eastAsia="PMingLiU" w:hAnsi="Calibri"/>
          <w:lang w:eastAsia="zh-TW"/>
        </w:rPr>
        <w:t xml:space="preserve">(EU Safe Harbor) </w:t>
      </w:r>
      <w:r w:rsidRPr="008B486D">
        <w:rPr>
          <w:rFonts w:ascii="Calibri" w:eastAsia="PMingLiU" w:hAnsi="Calibri"/>
          <w:lang w:eastAsia="zh-TW"/>
        </w:rPr>
        <w:t>和「瑞士安全港」</w:t>
      </w:r>
      <w:r w:rsidRPr="008B486D">
        <w:rPr>
          <w:rFonts w:ascii="Calibri" w:eastAsia="PMingLiU" w:hAnsi="Calibri"/>
          <w:lang w:eastAsia="zh-TW"/>
        </w:rPr>
        <w:t xml:space="preserve">(Swiss Safe Harbor) </w:t>
      </w:r>
      <w:r w:rsidRPr="008B486D">
        <w:rPr>
          <w:rFonts w:ascii="Calibri" w:eastAsia="PMingLiU" w:hAnsi="Calibri"/>
          <w:lang w:eastAsia="zh-TW"/>
        </w:rPr>
        <w:t>架構中關於在歐盟地區、歐洲經濟區和瑞士蒐集、使用和保留資料之規定。</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客戶之同意保護</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對於非關係企業之第三人就下列事項向</w:t>
      </w:r>
      <w:r w:rsidRPr="008B486D">
        <w:rPr>
          <w:rFonts w:ascii="Calibri" w:eastAsia="PMingLiU" w:hAnsi="Calibri"/>
          <w:lang w:eastAsia="zh-TW"/>
        </w:rPr>
        <w:t xml:space="preserve"> Microsoft </w:t>
      </w:r>
      <w:r w:rsidRPr="008B486D">
        <w:rPr>
          <w:rFonts w:ascii="Calibri" w:eastAsia="PMingLiU" w:hAnsi="Calibri"/>
          <w:lang w:eastAsia="zh-TW"/>
        </w:rPr>
        <w:t>請求索賠，客戶將會為</w:t>
      </w:r>
      <w:r w:rsidRPr="008B486D">
        <w:rPr>
          <w:rFonts w:ascii="Calibri" w:eastAsia="PMingLiU" w:hAnsi="Calibri"/>
          <w:lang w:eastAsia="zh-TW"/>
        </w:rPr>
        <w:t xml:space="preserve"> Microsoft </w:t>
      </w:r>
      <w:r w:rsidRPr="008B486D">
        <w:rPr>
          <w:rFonts w:ascii="Calibri" w:eastAsia="PMingLiU" w:hAnsi="Calibri"/>
          <w:lang w:eastAsia="zh-TW"/>
        </w:rPr>
        <w:t>辯護：</w:t>
      </w:r>
    </w:p>
    <w:p w:rsidR="00A630E0" w:rsidRPr="008B486D" w:rsidRDefault="00A630E0" w:rsidP="00A630E0">
      <w:pPr>
        <w:pStyle w:val="ProductList-Body"/>
        <w:numPr>
          <w:ilvl w:val="0"/>
          <w:numId w:val="46"/>
        </w:numPr>
        <w:ind w:left="450" w:hanging="270"/>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代表客戶以主機形式提供之任何客戶資料，或非</w:t>
      </w:r>
      <w:r w:rsidRPr="008B486D">
        <w:rPr>
          <w:rFonts w:ascii="Calibri" w:eastAsia="PMingLiU" w:hAnsi="Calibri"/>
          <w:lang w:eastAsia="zh-TW"/>
        </w:rPr>
        <w:t xml:space="preserve"> Microsoft </w:t>
      </w:r>
      <w:r w:rsidRPr="008B486D">
        <w:rPr>
          <w:rFonts w:ascii="Calibri" w:eastAsia="PMingLiU" w:hAnsi="Calibri"/>
          <w:lang w:eastAsia="zh-TW"/>
        </w:rPr>
        <w:t>軟體侵害該第三人之專利權、著作權或商標權，或是非法使用其營業秘密；或</w:t>
      </w:r>
    </w:p>
    <w:p w:rsidR="00A630E0" w:rsidRPr="008B486D" w:rsidRDefault="00A630E0" w:rsidP="00A630E0">
      <w:pPr>
        <w:pStyle w:val="ProductList-Body"/>
        <w:numPr>
          <w:ilvl w:val="0"/>
          <w:numId w:val="46"/>
        </w:numPr>
        <w:ind w:left="450" w:hanging="270"/>
        <w:rPr>
          <w:rFonts w:ascii="Calibri" w:eastAsia="PMingLiU" w:hAnsi="Calibri"/>
          <w:lang w:eastAsia="zh-TW"/>
        </w:rPr>
      </w:pPr>
      <w:r w:rsidRPr="008B486D">
        <w:rPr>
          <w:rFonts w:ascii="Calibri" w:eastAsia="PMingLiU" w:hAnsi="Calibri"/>
          <w:lang w:eastAsia="zh-TW"/>
        </w:rPr>
        <w:t>因違反可接受的使用原則之條款所導致之索賠</w:t>
      </w:r>
      <w:r w:rsidRPr="008B486D">
        <w:rPr>
          <w:rFonts w:ascii="Calibri" w:eastAsia="PMingLiU" w:hAnsi="Calibri"/>
          <w:lang w:eastAsia="zh-TW"/>
        </w:rPr>
        <w:t xml:space="preserve"> (</w:t>
      </w:r>
      <w:r w:rsidRPr="008B486D">
        <w:rPr>
          <w:rFonts w:ascii="Calibri" w:eastAsia="PMingLiU" w:hAnsi="Calibri"/>
          <w:lang w:eastAsia="zh-TW"/>
        </w:rPr>
        <w:t>依產品使用權中所述</w:t>
      </w:r>
      <w:r w:rsidRPr="008B486D">
        <w:rPr>
          <w:rFonts w:ascii="Calibri" w:eastAsia="PMingLiU" w:hAnsi="Calibri"/>
          <w:lang w:eastAsia="zh-TW"/>
        </w:rPr>
        <w:t>)</w:t>
      </w:r>
      <w:r w:rsidRPr="008B486D">
        <w:rPr>
          <w:rFonts w:ascii="Calibri" w:eastAsia="PMingLiU" w:hAnsi="Calibri"/>
          <w:lang w:eastAsia="zh-TW"/>
        </w:rPr>
        <w:t>。</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客戶必須支付不利之終局判決所判定應承擔的賠償費用</w:t>
      </w:r>
      <w:r w:rsidRPr="008B486D">
        <w:rPr>
          <w:rFonts w:ascii="Calibri" w:eastAsia="PMingLiU" w:hAnsi="Calibri"/>
          <w:lang w:eastAsia="zh-TW"/>
        </w:rPr>
        <w:t xml:space="preserve"> (</w:t>
      </w:r>
      <w:r w:rsidRPr="008B486D">
        <w:rPr>
          <w:rFonts w:ascii="Calibri" w:eastAsia="PMingLiU" w:hAnsi="Calibri"/>
          <w:lang w:eastAsia="zh-TW"/>
        </w:rPr>
        <w:t>或客戶同意的和解費用</w:t>
      </w:r>
      <w:r w:rsidRPr="008B486D">
        <w:rPr>
          <w:rFonts w:ascii="Calibri" w:eastAsia="PMingLiU" w:hAnsi="Calibri"/>
          <w:lang w:eastAsia="zh-TW"/>
        </w:rPr>
        <w:t>)</w:t>
      </w:r>
      <w:r w:rsidRPr="008B486D">
        <w:rPr>
          <w:rFonts w:ascii="Calibri" w:eastAsia="PMingLiU" w:hAnsi="Calibri"/>
          <w:lang w:eastAsia="zh-TW"/>
        </w:rPr>
        <w:t>。本節提供</w:t>
      </w:r>
      <w:r w:rsidRPr="008B486D">
        <w:rPr>
          <w:rFonts w:ascii="Calibri" w:eastAsia="PMingLiU" w:hAnsi="Calibri"/>
          <w:lang w:eastAsia="zh-TW"/>
        </w:rPr>
        <w:t xml:space="preserve"> Microsoft </w:t>
      </w:r>
      <w:r w:rsidRPr="008B486D">
        <w:rPr>
          <w:rFonts w:ascii="Calibri" w:eastAsia="PMingLiU" w:hAnsi="Calibri"/>
          <w:lang w:eastAsia="zh-TW"/>
        </w:rPr>
        <w:t>就該等索賠所擁有之唯一救濟權。</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必須立即以書面方式通知客戶有關依此節規定所提出之索賠事項。</w:t>
      </w:r>
      <w:r w:rsidRPr="008B486D">
        <w:rPr>
          <w:rFonts w:ascii="Calibri" w:eastAsia="PMingLiU" w:hAnsi="Calibri"/>
          <w:lang w:eastAsia="zh-TW"/>
        </w:rPr>
        <w:t xml:space="preserve">Microsoft </w:t>
      </w:r>
      <w:r w:rsidRPr="008B486D">
        <w:rPr>
          <w:rFonts w:ascii="Calibri" w:eastAsia="PMingLiU" w:hAnsi="Calibri"/>
          <w:lang w:eastAsia="zh-TW"/>
        </w:rPr>
        <w:t>必須</w:t>
      </w:r>
      <w:r w:rsidRPr="008B486D">
        <w:rPr>
          <w:rFonts w:ascii="Calibri" w:eastAsia="PMingLiU" w:hAnsi="Calibri"/>
          <w:lang w:eastAsia="zh-TW"/>
        </w:rPr>
        <w:t xml:space="preserve"> (1) </w:t>
      </w:r>
      <w:r w:rsidRPr="008B486D">
        <w:rPr>
          <w:rFonts w:ascii="Calibri" w:eastAsia="PMingLiU" w:hAnsi="Calibri"/>
          <w:lang w:eastAsia="zh-TW"/>
        </w:rPr>
        <w:t>交由客戶全權決定此等索賠之辯護或和解方式；以及</w:t>
      </w:r>
      <w:r w:rsidRPr="008B486D">
        <w:rPr>
          <w:rFonts w:ascii="Calibri" w:eastAsia="PMingLiU" w:hAnsi="Calibri"/>
          <w:lang w:eastAsia="zh-TW"/>
        </w:rPr>
        <w:t xml:space="preserve"> (2) </w:t>
      </w:r>
      <w:r w:rsidRPr="008B486D">
        <w:rPr>
          <w:rFonts w:ascii="Calibri" w:eastAsia="PMingLiU" w:hAnsi="Calibri"/>
          <w:lang w:eastAsia="zh-TW"/>
        </w:rPr>
        <w:t>進行索賠辯護時，提供合理之協助。對於</w:t>
      </w:r>
      <w:r w:rsidRPr="008B486D">
        <w:rPr>
          <w:rFonts w:ascii="Calibri" w:eastAsia="PMingLiU" w:hAnsi="Calibri"/>
          <w:lang w:eastAsia="zh-TW"/>
        </w:rPr>
        <w:t xml:space="preserve"> Microsoft </w:t>
      </w:r>
      <w:r w:rsidRPr="008B486D">
        <w:rPr>
          <w:rFonts w:ascii="Calibri" w:eastAsia="PMingLiU" w:hAnsi="Calibri"/>
          <w:lang w:eastAsia="zh-TW"/>
        </w:rPr>
        <w:t>在提供協助時所支付的實際費用，客戶將會予以合理之補償。</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賠償責任之限制</w:t>
      </w:r>
    </w:p>
    <w:p w:rsidR="00A630E0" w:rsidRPr="008B486D" w:rsidRDefault="00A630E0" w:rsidP="00A630E0">
      <w:pPr>
        <w:pStyle w:val="ProductList-Body"/>
        <w:rPr>
          <w:rFonts w:ascii="Calibri" w:eastAsia="PMingLiU" w:hAnsi="Calibri"/>
        </w:rPr>
      </w:pPr>
      <w:r w:rsidRPr="008B486D">
        <w:rPr>
          <w:rFonts w:ascii="Calibri" w:eastAsia="PMingLiU" w:hAnsi="Calibri"/>
          <w:lang w:eastAsia="zh-TW"/>
        </w:rPr>
        <w:t>在相關法律許可的範圍之內，每一方當事人、其關係企業和其承攬人針對線上服務相關事宜所引起之所有索賠的全部賠償責任僅限於直接損害，且金額最高不得超過客戶在發生訴訟情事之前</w:t>
      </w:r>
      <w:r w:rsidRPr="008B486D">
        <w:rPr>
          <w:rFonts w:ascii="Calibri" w:eastAsia="PMingLiU" w:hAnsi="Calibri"/>
          <w:lang w:eastAsia="zh-TW"/>
        </w:rPr>
        <w:t xml:space="preserve"> 12 </w:t>
      </w:r>
      <w:r w:rsidRPr="008B486D">
        <w:rPr>
          <w:rFonts w:ascii="Calibri" w:eastAsia="PMingLiU" w:hAnsi="Calibri"/>
          <w:lang w:eastAsia="zh-TW"/>
        </w:rPr>
        <w:t>個月期間必須就線上服務所支付之金額；且前提是任一方當事人對任何線上服務之總累計賠償責任均不得超過依適用之增補合約所支付之金額。無論賠償責任是因違約、侵權行為</w:t>
      </w:r>
      <w:r w:rsidRPr="008B486D">
        <w:rPr>
          <w:rFonts w:ascii="Calibri" w:eastAsia="PMingLiU" w:hAnsi="Calibri"/>
          <w:lang w:eastAsia="zh-TW"/>
        </w:rPr>
        <w:t xml:space="preserve"> (</w:t>
      </w:r>
      <w:r w:rsidRPr="008B486D">
        <w:rPr>
          <w:rFonts w:ascii="Calibri" w:eastAsia="PMingLiU" w:hAnsi="Calibri"/>
          <w:lang w:eastAsia="zh-TW"/>
        </w:rPr>
        <w:t>包括過失</w:t>
      </w:r>
      <w:r w:rsidRPr="008B486D">
        <w:rPr>
          <w:rFonts w:ascii="Calibri" w:eastAsia="PMingLiU" w:hAnsi="Calibri"/>
          <w:lang w:eastAsia="zh-TW"/>
        </w:rPr>
        <w:t>)</w:t>
      </w:r>
      <w:r w:rsidRPr="008B486D">
        <w:rPr>
          <w:rFonts w:ascii="Calibri" w:eastAsia="PMingLiU" w:hAnsi="Calibri"/>
          <w:lang w:eastAsia="zh-TW"/>
        </w:rPr>
        <w:t>、無過失責任、違反瑕疵擔保或任何其他法律理論，均適用上述限制。</w:t>
      </w:r>
      <w:r w:rsidRPr="008B486D">
        <w:rPr>
          <w:rFonts w:ascii="Calibri" w:eastAsia="PMingLiU" w:hAnsi="Calibri"/>
        </w:rPr>
        <w:t>然而，上述金額限制將不適用於：</w:t>
      </w:r>
    </w:p>
    <w:p w:rsidR="00A630E0" w:rsidRPr="008B486D" w:rsidRDefault="00A630E0" w:rsidP="00A630E0">
      <w:pPr>
        <w:pStyle w:val="ProductList-Body"/>
        <w:numPr>
          <w:ilvl w:val="0"/>
          <w:numId w:val="47"/>
        </w:numPr>
        <w:ind w:left="450" w:hanging="270"/>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依主合約中之</w:t>
      </w:r>
      <w:r w:rsidR="0099314B" w:rsidRPr="008B486D">
        <w:rPr>
          <w:rFonts w:ascii="Calibri" w:eastAsia="PMingLiU" w:hAnsi="Calibri"/>
          <w:lang w:eastAsia="zh-TW"/>
        </w:rPr>
        <w:t>「</w:t>
      </w:r>
      <w:r w:rsidRPr="008B486D">
        <w:rPr>
          <w:rFonts w:ascii="Calibri" w:eastAsia="PMingLiU" w:hAnsi="Calibri"/>
          <w:lang w:eastAsia="zh-TW"/>
        </w:rPr>
        <w:t>侵權、侵害及第三人索賠之辯護</w:t>
      </w:r>
      <w:r w:rsidR="0099314B" w:rsidRPr="008B486D">
        <w:rPr>
          <w:rFonts w:ascii="Calibri" w:eastAsia="PMingLiU" w:hAnsi="Calibri"/>
          <w:lang w:eastAsia="zh-TW"/>
        </w:rPr>
        <w:t>」</w:t>
      </w:r>
      <w:r w:rsidRPr="008B486D">
        <w:rPr>
          <w:rFonts w:ascii="Calibri" w:eastAsia="PMingLiU" w:hAnsi="Calibri"/>
          <w:lang w:eastAsia="zh-TW"/>
        </w:rPr>
        <w:t>一節之規定所產生的義務，或客戶依這些增補條款中之</w:t>
      </w:r>
      <w:r w:rsidR="0099314B" w:rsidRPr="008B486D">
        <w:rPr>
          <w:rFonts w:ascii="Calibri" w:eastAsia="PMingLiU" w:hAnsi="Calibri"/>
          <w:lang w:eastAsia="zh-TW"/>
        </w:rPr>
        <w:t>「</w:t>
      </w:r>
      <w:r w:rsidRPr="008B486D">
        <w:rPr>
          <w:rFonts w:ascii="Calibri" w:eastAsia="PMingLiU" w:hAnsi="Calibri"/>
          <w:lang w:eastAsia="zh-TW"/>
        </w:rPr>
        <w:t>客戶之同意保護</w:t>
      </w:r>
      <w:r w:rsidR="0099314B" w:rsidRPr="008B486D">
        <w:rPr>
          <w:rFonts w:ascii="Calibri" w:eastAsia="PMingLiU" w:hAnsi="Calibri"/>
          <w:lang w:eastAsia="zh-TW"/>
        </w:rPr>
        <w:t>」</w:t>
      </w:r>
      <w:r w:rsidRPr="008B486D">
        <w:rPr>
          <w:rFonts w:ascii="Calibri" w:eastAsia="PMingLiU" w:hAnsi="Calibri"/>
          <w:lang w:eastAsia="zh-TW"/>
        </w:rPr>
        <w:t>一節所產生的義務；</w:t>
      </w:r>
    </w:p>
    <w:p w:rsidR="00A630E0" w:rsidRPr="008B486D" w:rsidRDefault="00A630E0" w:rsidP="00A630E0">
      <w:pPr>
        <w:pStyle w:val="ProductList-Body"/>
        <w:numPr>
          <w:ilvl w:val="0"/>
          <w:numId w:val="47"/>
        </w:numPr>
        <w:ind w:left="450" w:hanging="270"/>
        <w:rPr>
          <w:rFonts w:ascii="Calibri" w:eastAsia="PMingLiU" w:hAnsi="Calibri"/>
          <w:lang w:eastAsia="zh-TW"/>
        </w:rPr>
      </w:pPr>
      <w:r w:rsidRPr="008B486D">
        <w:rPr>
          <w:rFonts w:ascii="Calibri" w:eastAsia="PMingLiU" w:hAnsi="Calibri"/>
          <w:lang w:eastAsia="zh-TW"/>
        </w:rPr>
        <w:t>因任何一方當事人違反</w:t>
      </w:r>
      <w:r w:rsidR="0099314B" w:rsidRPr="008B486D">
        <w:rPr>
          <w:rFonts w:ascii="Calibri" w:eastAsia="PMingLiU" w:hAnsi="Calibri"/>
          <w:lang w:eastAsia="zh-TW"/>
        </w:rPr>
        <w:t>「</w:t>
      </w:r>
      <w:r w:rsidRPr="008B486D">
        <w:rPr>
          <w:rFonts w:ascii="Calibri" w:eastAsia="PMingLiU" w:hAnsi="Calibri"/>
          <w:lang w:eastAsia="zh-TW"/>
        </w:rPr>
        <w:t>保密條款</w:t>
      </w:r>
      <w:r w:rsidR="0099314B" w:rsidRPr="008B486D">
        <w:rPr>
          <w:rFonts w:ascii="Calibri" w:eastAsia="PMingLiU" w:hAnsi="Calibri"/>
          <w:lang w:eastAsia="zh-TW"/>
        </w:rPr>
        <w:t>」</w:t>
      </w:r>
      <w:r w:rsidRPr="008B486D">
        <w:rPr>
          <w:rFonts w:ascii="Calibri" w:eastAsia="PMingLiU" w:hAnsi="Calibri"/>
          <w:lang w:eastAsia="zh-TW"/>
        </w:rPr>
        <w:t>主合約一節義務規定所產生之賠償責任，但無論在任何情況下，</w:t>
      </w:r>
      <w:r w:rsidRPr="008B486D">
        <w:rPr>
          <w:rFonts w:ascii="Calibri" w:eastAsia="PMingLiU" w:hAnsi="Calibri"/>
          <w:lang w:eastAsia="zh-TW"/>
        </w:rPr>
        <w:t xml:space="preserve">Microsoft </w:t>
      </w:r>
      <w:r w:rsidRPr="008B486D">
        <w:rPr>
          <w:rFonts w:ascii="Calibri" w:eastAsia="PMingLiU" w:hAnsi="Calibri"/>
          <w:lang w:eastAsia="zh-TW"/>
        </w:rPr>
        <w:t>因客戶資料所衍生或相關之賠償責任，皆應不超過客戶就損害賠償責任發生之前</w:t>
      </w:r>
      <w:r w:rsidRPr="008B486D">
        <w:rPr>
          <w:rFonts w:ascii="Calibri" w:eastAsia="PMingLiU" w:hAnsi="Calibri"/>
          <w:lang w:eastAsia="zh-TW"/>
        </w:rPr>
        <w:t xml:space="preserve"> 12 </w:t>
      </w:r>
      <w:r w:rsidRPr="008B486D">
        <w:rPr>
          <w:rFonts w:ascii="Calibri" w:eastAsia="PMingLiU" w:hAnsi="Calibri"/>
          <w:lang w:eastAsia="zh-TW"/>
        </w:rPr>
        <w:t>個月就線上服務所應支付的金額；以及</w:t>
      </w:r>
    </w:p>
    <w:p w:rsidR="00A630E0" w:rsidRPr="008B486D" w:rsidRDefault="00A630E0" w:rsidP="00A630E0">
      <w:pPr>
        <w:pStyle w:val="ProductList-Body"/>
        <w:numPr>
          <w:ilvl w:val="0"/>
          <w:numId w:val="47"/>
        </w:numPr>
        <w:ind w:left="450" w:hanging="270"/>
        <w:rPr>
          <w:rFonts w:ascii="Calibri" w:eastAsia="PMingLiU" w:hAnsi="Calibri"/>
          <w:lang w:eastAsia="zh-TW"/>
        </w:rPr>
      </w:pPr>
      <w:r w:rsidRPr="008B486D">
        <w:rPr>
          <w:rFonts w:ascii="Calibri" w:eastAsia="PMingLiU" w:hAnsi="Calibri"/>
          <w:lang w:eastAsia="zh-TW"/>
        </w:rPr>
        <w:t>因任一方當事人侵犯他方當事人之智慧財產權。</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8B486D">
        <w:rPr>
          <w:rFonts w:ascii="Calibri" w:eastAsia="PMingLiU" w:hAnsi="Calibri"/>
          <w:lang w:eastAsia="zh-TW"/>
        </w:rPr>
        <w:t xml:space="preserve"> (</w:t>
      </w:r>
      <w:r w:rsidRPr="008B486D">
        <w:rPr>
          <w:rFonts w:ascii="Calibri" w:eastAsia="PMingLiU" w:hAnsi="Calibri"/>
          <w:lang w:eastAsia="zh-TW"/>
        </w:rPr>
        <w:t>惟因與客戶資料相關之違反情事不在此限</w:t>
      </w:r>
      <w:r w:rsidRPr="008B486D">
        <w:rPr>
          <w:rFonts w:ascii="Calibri" w:eastAsia="PMingLiU" w:hAnsi="Calibri"/>
          <w:lang w:eastAsia="zh-TW"/>
        </w:rPr>
        <w:t xml:space="preserve">) </w:t>
      </w:r>
      <w:r w:rsidRPr="008B486D">
        <w:rPr>
          <w:rFonts w:ascii="Calibri" w:eastAsia="PMingLiU" w:hAnsi="Calibri"/>
          <w:lang w:eastAsia="zh-TW"/>
        </w:rPr>
        <w:t>或侵犯他方當事人之智慧財產權，或是違反</w:t>
      </w:r>
      <w:r w:rsidRPr="008B486D">
        <w:rPr>
          <w:rFonts w:ascii="Calibri" w:eastAsia="PMingLiU" w:hAnsi="Calibri"/>
          <w:lang w:eastAsia="zh-TW"/>
        </w:rPr>
        <w:t xml:space="preserve"> MICROSOFT </w:t>
      </w:r>
      <w:r w:rsidRPr="008B486D">
        <w:rPr>
          <w:rFonts w:ascii="Calibri" w:eastAsia="PMingLiU" w:hAnsi="Calibri"/>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r w:rsidRPr="008B486D">
        <w:rPr>
          <w:rFonts w:ascii="Calibri" w:eastAsia="PMingLiU" w:hAnsi="Calibri"/>
          <w:b/>
          <w:color w:val="00188F"/>
          <w:lang w:eastAsia="zh-TW"/>
        </w:rPr>
        <w:t>次承攬人</w:t>
      </w:r>
    </w:p>
    <w:p w:rsidR="00A630E0" w:rsidRPr="008B486D" w:rsidRDefault="00A630E0" w:rsidP="00A630E0">
      <w:pPr>
        <w:pStyle w:val="ProductList-Body"/>
        <w:rPr>
          <w:rFonts w:ascii="Calibri" w:eastAsia="PMingLiU" w:hAnsi="Calibri"/>
          <w:lang w:eastAsia="zh-TW"/>
        </w:rPr>
      </w:pPr>
      <w:r w:rsidRPr="008B486D">
        <w:rPr>
          <w:rFonts w:ascii="Calibri" w:eastAsia="PMingLiU" w:hAnsi="Calibri"/>
          <w:lang w:eastAsia="zh-TW"/>
        </w:rPr>
        <w:t xml:space="preserve">Microsoft </w:t>
      </w:r>
      <w:r w:rsidRPr="008B486D">
        <w:rPr>
          <w:rFonts w:ascii="Calibri" w:eastAsia="PMingLiU" w:hAnsi="Calibri"/>
          <w:lang w:eastAsia="zh-TW"/>
        </w:rPr>
        <w:t>得聘用承攬人來支援線上服務，且</w:t>
      </w:r>
      <w:r w:rsidRPr="008B486D">
        <w:rPr>
          <w:rFonts w:ascii="Calibri" w:eastAsia="PMingLiU" w:hAnsi="Calibri"/>
          <w:lang w:eastAsia="zh-TW"/>
        </w:rPr>
        <w:t xml:space="preserve"> Microsoft </w:t>
      </w:r>
      <w:r w:rsidRPr="008B486D">
        <w:rPr>
          <w:rFonts w:ascii="Calibri" w:eastAsia="PMingLiU" w:hAnsi="Calibri"/>
          <w:lang w:eastAsia="zh-TW"/>
        </w:rPr>
        <w:t>應依客戶之大量授權合約條款之規定為其履行負責。</w:t>
      </w: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spacing w:after="0" w:line="240" w:lineRule="auto"/>
        <w:rPr>
          <w:rFonts w:ascii="Calibri" w:eastAsia="PMingLiU" w:hAnsi="Calibri"/>
          <w:sz w:val="18"/>
        </w:rPr>
        <w:sectPr w:rsidR="00A630E0" w:rsidRPr="008B486D" w:rsidSect="000E3C78">
          <w:footerReference w:type="default" r:id="rId72"/>
          <w:pgSz w:w="12240" w:h="15840" w:code="1"/>
          <w:pgMar w:top="1440" w:right="720" w:bottom="1440" w:left="720" w:header="720" w:footer="720" w:gutter="0"/>
          <w:cols w:space="720"/>
        </w:sectPr>
      </w:pPr>
    </w:p>
    <w:p w:rsidR="00A630E0" w:rsidRPr="00D51D44" w:rsidRDefault="00A630E0" w:rsidP="00A630E0">
      <w:pPr>
        <w:pStyle w:val="ProductList-SectionHeading"/>
        <w:outlineLvl w:val="0"/>
        <w:rPr>
          <w:rFonts w:eastAsia="PMingLiU"/>
          <w:lang w:eastAsia="zh-TW"/>
        </w:rPr>
      </w:pPr>
      <w:bookmarkStart w:id="1770" w:name="_Toc380655553"/>
      <w:bookmarkStart w:id="1771" w:name="_Toc380513504"/>
      <w:bookmarkStart w:id="1772" w:name="_Toc379797468"/>
      <w:bookmarkStart w:id="1773" w:name="_Toc378151589"/>
      <w:bookmarkStart w:id="1774" w:name="_Toc378147692"/>
      <w:bookmarkStart w:id="1775" w:name="AppendixB"/>
      <w:bookmarkStart w:id="1776" w:name="_Toc394517915"/>
      <w:r w:rsidRPr="00D51D44">
        <w:rPr>
          <w:rFonts w:eastAsia="PMingLiU"/>
          <w:lang w:eastAsia="zh-TW"/>
        </w:rPr>
        <w:t>附錄</w:t>
      </w:r>
      <w:r w:rsidRPr="00D51D44">
        <w:rPr>
          <w:rFonts w:eastAsia="PMingLiU"/>
          <w:lang w:eastAsia="zh-TW"/>
        </w:rPr>
        <w:t xml:space="preserve"> B – </w:t>
      </w:r>
      <w:r w:rsidRPr="00D51D44">
        <w:rPr>
          <w:rFonts w:eastAsia="PMingLiU"/>
          <w:lang w:eastAsia="zh-TW"/>
        </w:rPr>
        <w:t>產品促銷</w:t>
      </w:r>
      <w:bookmarkEnd w:id="1770"/>
      <w:bookmarkEnd w:id="1771"/>
      <w:bookmarkEnd w:id="1772"/>
      <w:bookmarkEnd w:id="1773"/>
      <w:bookmarkEnd w:id="1774"/>
      <w:bookmarkEnd w:id="1775"/>
      <w:bookmarkEnd w:id="1776"/>
    </w:p>
    <w:p w:rsidR="00A630E0" w:rsidRPr="008B486D" w:rsidRDefault="00A630E0" w:rsidP="00A630E0">
      <w:pPr>
        <w:pStyle w:val="ProductList-Body"/>
        <w:rPr>
          <w:rFonts w:ascii="Calibri" w:eastAsia="PMingLiU" w:hAnsi="Calibri"/>
          <w:lang w:eastAsia="zh-TW"/>
        </w:rPr>
      </w:pPr>
    </w:p>
    <w:p w:rsidR="00A630E0" w:rsidRPr="008B486D" w:rsidRDefault="00A630E0" w:rsidP="00A630E0">
      <w:pPr>
        <w:pStyle w:val="ProductList-Body"/>
        <w:rPr>
          <w:rFonts w:ascii="Calibri" w:eastAsia="PMingLiU" w:hAnsi="Calibri"/>
          <w:lang w:eastAsia="zh-TW"/>
        </w:rPr>
      </w:pPr>
    </w:p>
    <w:p w:rsidR="00A630E0" w:rsidRPr="008B486D" w:rsidRDefault="00A630E0" w:rsidP="00A630E0">
      <w:pPr>
        <w:spacing w:after="0" w:line="240" w:lineRule="auto"/>
        <w:rPr>
          <w:rFonts w:ascii="Calibri" w:eastAsia="PMingLiU" w:hAnsi="Calibri"/>
          <w:sz w:val="18"/>
        </w:rPr>
        <w:sectPr w:rsidR="00A630E0" w:rsidRPr="008B486D" w:rsidSect="000E3C78">
          <w:pgSz w:w="12240" w:h="15840" w:code="1"/>
          <w:pgMar w:top="1440" w:right="720" w:bottom="1440" w:left="720" w:header="720" w:footer="720" w:gutter="0"/>
          <w:cols w:space="720"/>
        </w:sectPr>
      </w:pPr>
    </w:p>
    <w:p w:rsidR="00A630E0" w:rsidRPr="008B486D" w:rsidRDefault="00A630E0" w:rsidP="00A630E0">
      <w:pPr>
        <w:pStyle w:val="ProductList-SectionHeading"/>
        <w:spacing w:after="0"/>
        <w:outlineLvl w:val="0"/>
        <w:rPr>
          <w:rFonts w:ascii="Calibri" w:eastAsia="PMingLiU" w:hAnsi="Calibri"/>
          <w:lang w:eastAsia="zh-TW"/>
        </w:rPr>
      </w:pPr>
      <w:bookmarkStart w:id="1777" w:name="_Toc380655556"/>
      <w:bookmarkStart w:id="1778" w:name="_Toc380513507"/>
      <w:bookmarkStart w:id="1779" w:name="_Toc379797471"/>
      <w:bookmarkStart w:id="1780" w:name="_Toc378151592"/>
      <w:bookmarkStart w:id="1781" w:name="_Toc378147695"/>
      <w:bookmarkStart w:id="1782" w:name="Index"/>
      <w:bookmarkStart w:id="1783" w:name="_Toc394517916"/>
      <w:r w:rsidRPr="008B486D">
        <w:rPr>
          <w:rFonts w:ascii="Calibri" w:eastAsia="PMingLiU" w:hAnsi="Calibri"/>
          <w:lang w:eastAsia="zh-TW"/>
        </w:rPr>
        <w:t>產品索引</w:t>
      </w:r>
      <w:bookmarkEnd w:id="1777"/>
      <w:bookmarkEnd w:id="1778"/>
      <w:bookmarkEnd w:id="1779"/>
      <w:bookmarkEnd w:id="1780"/>
      <w:bookmarkEnd w:id="1781"/>
      <w:bookmarkEnd w:id="1782"/>
      <w:bookmarkEnd w:id="1783"/>
    </w:p>
    <w:p w:rsidR="00A9546E" w:rsidRDefault="00A630E0" w:rsidP="00A630E0">
      <w:pPr>
        <w:pStyle w:val="ProductList-Body"/>
        <w:rPr>
          <w:rFonts w:ascii="Calibri" w:eastAsia="PMingLiU" w:hAnsi="Calibri"/>
          <w:noProof/>
          <w:color w:val="000000" w:themeColor="text1"/>
        </w:rPr>
        <w:sectPr w:rsidR="00A9546E" w:rsidSect="00A9546E">
          <w:footerReference w:type="default" r:id="rId73"/>
          <w:pgSz w:w="12240" w:h="15840" w:code="1"/>
          <w:pgMar w:top="1440" w:right="720" w:bottom="1440" w:left="720" w:header="720" w:footer="720" w:gutter="0"/>
          <w:cols w:space="720"/>
          <w:docGrid w:linePitch="360"/>
        </w:sect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INDEX \c "2" \z "1033" </w:instrText>
      </w:r>
      <w:r w:rsidRPr="008B486D">
        <w:rPr>
          <w:rFonts w:ascii="Calibri" w:eastAsia="PMingLiU" w:hAnsi="Calibri"/>
          <w:color w:val="000000" w:themeColor="text1"/>
        </w:rPr>
        <w:fldChar w:fldCharType="separate"/>
      </w:r>
    </w:p>
    <w:p w:rsidR="00A9546E" w:rsidRPr="00A9546E" w:rsidRDefault="00A9546E">
      <w:pPr>
        <w:pStyle w:val="Index1"/>
        <w:rPr>
          <w:rFonts w:ascii="Calibri" w:eastAsia="PMingLiU" w:hAnsi="Calibri"/>
          <w:noProof/>
        </w:rPr>
      </w:pPr>
      <w:r w:rsidRPr="00A9546E">
        <w:rPr>
          <w:rFonts w:ascii="Calibri" w:eastAsia="PMingLiU" w:hAnsi="Calibri"/>
          <w:noProof/>
        </w:rPr>
        <w:t>Access 2013, 20, 63</w:t>
      </w:r>
    </w:p>
    <w:p w:rsidR="00A9546E" w:rsidRPr="00A9546E" w:rsidRDefault="00A9546E">
      <w:pPr>
        <w:pStyle w:val="Index1"/>
        <w:rPr>
          <w:rFonts w:ascii="Calibri" w:eastAsia="PMingLiU" w:hAnsi="Calibri"/>
          <w:noProof/>
        </w:rPr>
      </w:pPr>
      <w:r w:rsidRPr="00A9546E">
        <w:rPr>
          <w:rFonts w:ascii="Calibri" w:eastAsia="PMingLiU" w:hAnsi="Calibri"/>
          <w:noProof/>
        </w:rPr>
        <w:t>Antigen, 15</w:t>
      </w:r>
    </w:p>
    <w:p w:rsidR="00A9546E" w:rsidRPr="00A9546E" w:rsidRDefault="00A9546E">
      <w:pPr>
        <w:pStyle w:val="Index1"/>
        <w:rPr>
          <w:rFonts w:ascii="Calibri" w:eastAsia="PMingLiU" w:hAnsi="Calibri"/>
          <w:noProof/>
        </w:rPr>
      </w:pPr>
      <w:r w:rsidRPr="00A9546E">
        <w:rPr>
          <w:rFonts w:ascii="Calibri" w:eastAsia="PMingLiU" w:hAnsi="Calibri"/>
          <w:noProof/>
        </w:rPr>
        <w:t>AutoRoute 2013, 11</w:t>
      </w:r>
    </w:p>
    <w:p w:rsidR="00A9546E" w:rsidRPr="00A9546E" w:rsidRDefault="00A9546E">
      <w:pPr>
        <w:pStyle w:val="Index1"/>
        <w:rPr>
          <w:rFonts w:ascii="Calibri" w:eastAsia="PMingLiU" w:hAnsi="Calibri"/>
          <w:noProof/>
        </w:rPr>
      </w:pPr>
      <w:r w:rsidRPr="00A9546E">
        <w:rPr>
          <w:rFonts w:ascii="Calibri" w:eastAsia="PMingLiU" w:hAnsi="Calibri"/>
          <w:noProof/>
        </w:rPr>
        <w:t>Azure Rights Management, 59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w:t>
      </w:r>
      <w:r w:rsidRPr="00A9546E">
        <w:rPr>
          <w:rFonts w:ascii="Calibri" w:eastAsia="PMingLiU" w:hAnsi="Calibri"/>
          <w:noProof/>
        </w:rPr>
        <w:t xml:space="preserve"> Enterprise </w:t>
      </w:r>
      <w:r w:rsidRPr="00A9546E">
        <w:rPr>
          <w:rFonts w:ascii="Calibri" w:eastAsia="PMingLiU" w:hAnsi="Calibri"/>
          <w:noProof/>
        </w:rPr>
        <w:t>平台費用每月訂閱</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w:t>
      </w:r>
      <w:r w:rsidRPr="00A9546E">
        <w:rPr>
          <w:rFonts w:ascii="Calibri" w:eastAsia="PMingLiU" w:hAnsi="Calibri"/>
          <w:noProof/>
        </w:rPr>
        <w:t xml:space="preserve"> Light </w:t>
      </w:r>
      <w:r w:rsidRPr="00A9546E">
        <w:rPr>
          <w:rFonts w:ascii="Calibri" w:eastAsia="PMingLiU" w:hAnsi="Calibri"/>
          <w:noProof/>
        </w:rPr>
        <w:t>已知</w:t>
      </w:r>
      <w:r w:rsidRPr="00A9546E">
        <w:rPr>
          <w:rFonts w:ascii="Calibri" w:eastAsia="PMingLiU" w:hAnsi="Calibri"/>
          <w:noProof/>
        </w:rPr>
        <w:t xml:space="preserve"> 5K </w:t>
      </w:r>
      <w:r w:rsidRPr="00A9546E">
        <w:rPr>
          <w:rFonts w:ascii="Calibri" w:eastAsia="PMingLiU" w:hAnsi="Calibri"/>
          <w:noProof/>
        </w:rPr>
        <w:t>使用者每月訂閱</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w:t>
      </w:r>
      <w:r w:rsidRPr="00A9546E">
        <w:rPr>
          <w:rFonts w:ascii="Calibri" w:eastAsia="PMingLiU" w:hAnsi="Calibri"/>
          <w:noProof/>
        </w:rPr>
        <w:t xml:space="preserve"> Light </w:t>
      </w:r>
      <w:r w:rsidRPr="00A9546E">
        <w:rPr>
          <w:rFonts w:ascii="Calibri" w:eastAsia="PMingLiU" w:hAnsi="Calibri"/>
          <w:noProof/>
        </w:rPr>
        <w:t>每一已知使用者每月訂閱</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w:t>
      </w:r>
      <w:r w:rsidRPr="00A9546E">
        <w:rPr>
          <w:rFonts w:ascii="Calibri" w:eastAsia="PMingLiU" w:hAnsi="Calibri"/>
          <w:noProof/>
        </w:rPr>
        <w:t xml:space="preserve"> Mobile </w:t>
      </w:r>
      <w:r w:rsidRPr="00A9546E">
        <w:rPr>
          <w:rFonts w:ascii="Calibri" w:eastAsia="PMingLiU" w:hAnsi="Calibri"/>
          <w:noProof/>
        </w:rPr>
        <w:t>資產管理</w:t>
      </w:r>
      <w:r w:rsidRPr="00A9546E">
        <w:rPr>
          <w:rFonts w:ascii="Calibri" w:eastAsia="PMingLiU" w:hAnsi="Calibri"/>
          <w:noProof/>
        </w:rPr>
        <w:t xml:space="preserve"> (</w:t>
      </w:r>
      <w:r w:rsidRPr="00A9546E">
        <w:rPr>
          <w:rFonts w:ascii="Calibri" w:eastAsia="PMingLiU" w:hAnsi="Calibri"/>
          <w:noProof/>
        </w:rPr>
        <w:t>歐洲版</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w:t>
      </w:r>
      <w:r w:rsidRPr="00A9546E">
        <w:rPr>
          <w:rFonts w:ascii="Calibri" w:eastAsia="PMingLiU" w:hAnsi="Calibri"/>
          <w:noProof/>
        </w:rPr>
        <w:t xml:space="preserve"> Mobile </w:t>
      </w:r>
      <w:r w:rsidRPr="00A9546E">
        <w:rPr>
          <w:rFonts w:ascii="Calibri" w:eastAsia="PMingLiU" w:hAnsi="Calibri"/>
          <w:noProof/>
        </w:rPr>
        <w:t>資產管理平台費用每月訂閱</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地圖服務內部網站使用量</w:t>
      </w:r>
      <w:r w:rsidRPr="00A9546E">
        <w:rPr>
          <w:rFonts w:ascii="Calibri" w:eastAsia="PMingLiU" w:hAnsi="Calibri"/>
          <w:noProof/>
        </w:rPr>
        <w:t>, 56, 57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地圖服務公開網站使用量</w:t>
      </w:r>
      <w:r w:rsidRPr="00A9546E">
        <w:rPr>
          <w:rFonts w:ascii="Calibri" w:eastAsia="PMingLiU" w:hAnsi="Calibri"/>
          <w:noProof/>
        </w:rPr>
        <w:t xml:space="preserve"> 100K </w:t>
      </w:r>
      <w:r w:rsidRPr="00A9546E">
        <w:rPr>
          <w:rFonts w:ascii="Calibri" w:eastAsia="PMingLiU" w:hAnsi="Calibri"/>
          <w:noProof/>
        </w:rPr>
        <w:t>交易每月訂閱</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地圖服務公開網站使用量</w:t>
      </w:r>
      <w:r w:rsidRPr="00A9546E">
        <w:rPr>
          <w:rFonts w:ascii="Calibri" w:eastAsia="PMingLiU" w:hAnsi="Calibri"/>
          <w:noProof/>
        </w:rPr>
        <w:t xml:space="preserve"> 420K (</w:t>
      </w:r>
      <w:r w:rsidRPr="00A9546E">
        <w:rPr>
          <w:rFonts w:ascii="Calibri" w:eastAsia="PMingLiU" w:hAnsi="Calibri"/>
          <w:noProof/>
        </w:rPr>
        <w:t>及更高使用量</w:t>
      </w:r>
      <w:r w:rsidRPr="00A9546E">
        <w:rPr>
          <w:rFonts w:ascii="Calibri" w:eastAsia="PMingLiU" w:hAnsi="Calibri"/>
          <w:noProof/>
        </w:rPr>
        <w:t xml:space="preserve">) </w:t>
      </w:r>
      <w:r w:rsidRPr="00A9546E">
        <w:rPr>
          <w:rFonts w:ascii="Calibri" w:eastAsia="PMingLiU" w:hAnsi="Calibri"/>
          <w:noProof/>
        </w:rPr>
        <w:t>交易每月訂閱</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地圖服務已知</w:t>
      </w:r>
      <w:r w:rsidRPr="00A9546E">
        <w:rPr>
          <w:rFonts w:ascii="Calibri" w:eastAsia="PMingLiU" w:hAnsi="Calibri"/>
          <w:noProof/>
        </w:rPr>
        <w:t xml:space="preserve"> 5K </w:t>
      </w:r>
      <w:r w:rsidRPr="00A9546E">
        <w:rPr>
          <w:rFonts w:ascii="Calibri" w:eastAsia="PMingLiU" w:hAnsi="Calibri"/>
          <w:noProof/>
        </w:rPr>
        <w:t>使用者每月訂閱</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地圖服務每一已知使用者每月訂閱</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Bing </w:t>
      </w:r>
      <w:r w:rsidRPr="00A9546E">
        <w:rPr>
          <w:rFonts w:ascii="Calibri" w:eastAsia="PMingLiU" w:hAnsi="Calibri"/>
          <w:noProof/>
        </w:rPr>
        <w:t>地圖服務追蹤客戶每一資產每月訂閱</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BizTalk Server 2010, 11</w:t>
      </w:r>
    </w:p>
    <w:p w:rsidR="00A9546E" w:rsidRPr="00A9546E" w:rsidRDefault="00A9546E">
      <w:pPr>
        <w:pStyle w:val="Index1"/>
        <w:rPr>
          <w:rFonts w:ascii="Calibri" w:eastAsia="PMingLiU" w:hAnsi="Calibri"/>
          <w:noProof/>
        </w:rPr>
      </w:pPr>
      <w:r w:rsidRPr="00A9546E">
        <w:rPr>
          <w:rFonts w:ascii="Calibri" w:eastAsia="PMingLiU" w:hAnsi="Calibri"/>
          <w:noProof/>
        </w:rPr>
        <w:t>BizTalk Server 2013 R2 Branch Edition, 11</w:t>
      </w:r>
    </w:p>
    <w:p w:rsidR="00A9546E" w:rsidRPr="00A9546E" w:rsidRDefault="00A9546E">
      <w:pPr>
        <w:pStyle w:val="Index1"/>
        <w:rPr>
          <w:rFonts w:ascii="Calibri" w:eastAsia="PMingLiU" w:hAnsi="Calibri"/>
          <w:noProof/>
        </w:rPr>
      </w:pPr>
      <w:r w:rsidRPr="00A9546E">
        <w:rPr>
          <w:rFonts w:ascii="Calibri" w:eastAsia="PMingLiU" w:hAnsi="Calibri"/>
          <w:noProof/>
        </w:rPr>
        <w:t>BizTalk Server 2013 R2 Branch IDC, 11</w:t>
      </w:r>
    </w:p>
    <w:p w:rsidR="00A9546E" w:rsidRPr="00A9546E" w:rsidRDefault="00A9546E">
      <w:pPr>
        <w:pStyle w:val="Index1"/>
        <w:rPr>
          <w:rFonts w:ascii="Calibri" w:eastAsia="PMingLiU" w:hAnsi="Calibri"/>
          <w:noProof/>
        </w:rPr>
      </w:pPr>
      <w:r w:rsidRPr="00A9546E">
        <w:rPr>
          <w:rFonts w:ascii="Calibri" w:eastAsia="PMingLiU" w:hAnsi="Calibri"/>
          <w:noProof/>
        </w:rPr>
        <w:t>BizTalk Server 2013 R2 Developer, 11</w:t>
      </w:r>
    </w:p>
    <w:p w:rsidR="00A9546E" w:rsidRPr="00A9546E" w:rsidRDefault="00A9546E">
      <w:pPr>
        <w:pStyle w:val="Index1"/>
        <w:rPr>
          <w:rFonts w:ascii="Calibri" w:eastAsia="PMingLiU" w:hAnsi="Calibri"/>
          <w:noProof/>
        </w:rPr>
      </w:pPr>
      <w:r w:rsidRPr="00A9546E">
        <w:rPr>
          <w:rFonts w:ascii="Calibri" w:eastAsia="PMingLiU" w:hAnsi="Calibri"/>
          <w:noProof/>
        </w:rPr>
        <w:t>BizTalk Server 2013 R2 Enterprise Edition, 11</w:t>
      </w:r>
    </w:p>
    <w:p w:rsidR="00A9546E" w:rsidRPr="00A9546E" w:rsidRDefault="00A9546E">
      <w:pPr>
        <w:pStyle w:val="Index1"/>
        <w:rPr>
          <w:rFonts w:ascii="Calibri" w:eastAsia="PMingLiU" w:hAnsi="Calibri"/>
          <w:noProof/>
        </w:rPr>
      </w:pPr>
      <w:r w:rsidRPr="00A9546E">
        <w:rPr>
          <w:rFonts w:ascii="Calibri" w:eastAsia="PMingLiU" w:hAnsi="Calibri"/>
          <w:noProof/>
        </w:rPr>
        <w:t>BizTalk Server 2013 R2 Standard Edition, 11</w:t>
      </w:r>
    </w:p>
    <w:p w:rsidR="00A9546E" w:rsidRPr="00A9546E" w:rsidRDefault="00A9546E">
      <w:pPr>
        <w:pStyle w:val="Index1"/>
        <w:rPr>
          <w:rFonts w:ascii="Calibri" w:eastAsia="PMingLiU" w:hAnsi="Calibri"/>
          <w:noProof/>
        </w:rPr>
      </w:pPr>
      <w:r w:rsidRPr="00A9546E">
        <w:rPr>
          <w:rFonts w:ascii="Calibri" w:eastAsia="PMingLiU" w:hAnsi="Calibri"/>
          <w:noProof/>
        </w:rPr>
        <w:t>BizTalk Server 2013 R2 Standard Edition IDC, 11</w:t>
      </w:r>
    </w:p>
    <w:p w:rsidR="00A9546E" w:rsidRPr="00A9546E" w:rsidRDefault="00A9546E">
      <w:pPr>
        <w:pStyle w:val="Index1"/>
        <w:rPr>
          <w:rFonts w:ascii="Calibri" w:eastAsia="PMingLiU" w:hAnsi="Calibri"/>
          <w:noProof/>
        </w:rPr>
      </w:pPr>
      <w:r w:rsidRPr="00A9546E">
        <w:rPr>
          <w:rFonts w:ascii="Calibri" w:eastAsia="PMingLiU" w:hAnsi="Calibri"/>
          <w:noProof/>
        </w:rPr>
        <w:t>Business Intelligence Appliance 2012, 25</w:t>
      </w:r>
    </w:p>
    <w:p w:rsidR="00A9546E" w:rsidRPr="00A9546E" w:rsidRDefault="00A9546E">
      <w:pPr>
        <w:pStyle w:val="Index1"/>
        <w:rPr>
          <w:rFonts w:ascii="Calibri" w:eastAsia="PMingLiU" w:hAnsi="Calibri"/>
          <w:noProof/>
        </w:rPr>
      </w:pPr>
      <w:r w:rsidRPr="00A9546E">
        <w:rPr>
          <w:rFonts w:ascii="Calibri" w:eastAsia="PMingLiU" w:hAnsi="Calibri"/>
          <w:noProof/>
        </w:rPr>
        <w:t>Business Intelligence Appliance 2013, 25</w:t>
      </w:r>
    </w:p>
    <w:p w:rsidR="00A9546E" w:rsidRPr="00A9546E" w:rsidRDefault="00A9546E">
      <w:pPr>
        <w:pStyle w:val="Index1"/>
        <w:rPr>
          <w:rFonts w:ascii="Calibri" w:eastAsia="PMingLiU" w:hAnsi="Calibri"/>
          <w:noProof/>
        </w:rPr>
      </w:pPr>
      <w:r w:rsidRPr="00A9546E">
        <w:rPr>
          <w:rFonts w:ascii="Calibri" w:eastAsia="PMingLiU" w:hAnsi="Calibri"/>
          <w:noProof/>
        </w:rPr>
        <w:t>Communicator for Mac 2011, 22</w:t>
      </w:r>
    </w:p>
    <w:p w:rsidR="00A9546E" w:rsidRPr="00A9546E" w:rsidRDefault="00A9546E">
      <w:pPr>
        <w:pStyle w:val="Index1"/>
        <w:rPr>
          <w:rFonts w:ascii="Calibri" w:eastAsia="PMingLiU" w:hAnsi="Calibri"/>
          <w:noProof/>
        </w:rPr>
      </w:pPr>
      <w:r w:rsidRPr="00A9546E">
        <w:rPr>
          <w:rFonts w:ascii="Calibri" w:eastAsia="PMingLiU" w:hAnsi="Calibri"/>
          <w:noProof/>
        </w:rPr>
        <w:t>Configuration Manager 2007 R3, 30</w:t>
      </w:r>
    </w:p>
    <w:p w:rsidR="00A9546E" w:rsidRPr="00A9546E" w:rsidRDefault="00A9546E">
      <w:pPr>
        <w:pStyle w:val="Index1"/>
        <w:rPr>
          <w:rFonts w:ascii="Calibri" w:eastAsia="PMingLiU" w:hAnsi="Calibri"/>
          <w:noProof/>
        </w:rPr>
      </w:pPr>
      <w:r w:rsidRPr="00A9546E">
        <w:rPr>
          <w:rFonts w:ascii="Calibri" w:eastAsia="PMingLiU" w:hAnsi="Calibri"/>
          <w:noProof/>
        </w:rPr>
        <w:t>Core CAL Suite Bridge for Office 365, 13, 14, 74</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Core CAL Suite Bridge for Office 365 </w:t>
      </w:r>
      <w:r w:rsidRPr="00A9546E">
        <w:rPr>
          <w:rFonts w:ascii="Calibri" w:eastAsia="PMingLiU" w:hAnsi="Calibri"/>
          <w:noProof/>
        </w:rPr>
        <w:t>及</w:t>
      </w:r>
      <w:r w:rsidRPr="00A9546E">
        <w:rPr>
          <w:rFonts w:ascii="Calibri" w:eastAsia="PMingLiU" w:hAnsi="Calibri"/>
          <w:noProof/>
        </w:rPr>
        <w:t xml:space="preserve"> Windows Intune, 13, 14</w:t>
      </w:r>
    </w:p>
    <w:p w:rsidR="00A9546E" w:rsidRPr="00A9546E" w:rsidRDefault="00A9546E">
      <w:pPr>
        <w:pStyle w:val="Index1"/>
        <w:rPr>
          <w:rFonts w:ascii="Calibri" w:eastAsia="PMingLiU" w:hAnsi="Calibri"/>
          <w:noProof/>
        </w:rPr>
      </w:pPr>
      <w:r w:rsidRPr="00A9546E">
        <w:rPr>
          <w:rFonts w:ascii="Calibri" w:eastAsia="PMingLiU" w:hAnsi="Calibri"/>
          <w:noProof/>
        </w:rPr>
        <w:t>Core CAL Suite for Windows Intune, 13</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Core CAL </w:t>
      </w:r>
      <w:r w:rsidRPr="00A9546E">
        <w:rPr>
          <w:rFonts w:ascii="Calibri" w:eastAsia="PMingLiU" w:hAnsi="Calibri"/>
          <w:noProof/>
        </w:rPr>
        <w:t>套件</w:t>
      </w:r>
      <w:r w:rsidRPr="00A9546E">
        <w:rPr>
          <w:rFonts w:ascii="Calibri" w:eastAsia="PMingLiU" w:hAnsi="Calibri"/>
          <w:noProof/>
        </w:rPr>
        <w:t>, 9, 13, 14, 64, 65, 74</w:t>
      </w:r>
    </w:p>
    <w:p w:rsidR="00A9546E" w:rsidRPr="00A9546E" w:rsidRDefault="00A9546E">
      <w:pPr>
        <w:pStyle w:val="Index1"/>
        <w:rPr>
          <w:rFonts w:ascii="Calibri" w:eastAsia="PMingLiU" w:hAnsi="Calibri"/>
          <w:noProof/>
        </w:rPr>
      </w:pPr>
      <w:r w:rsidRPr="00A9546E">
        <w:rPr>
          <w:rFonts w:ascii="Calibri" w:eastAsia="PMingLiU" w:hAnsi="Calibri"/>
          <w:noProof/>
          <w:lang w:val="fr-FR"/>
        </w:rPr>
        <w:t>Core Infrastructure Server Suite Datacenter</w:t>
      </w:r>
      <w:r w:rsidRPr="00A9546E">
        <w:rPr>
          <w:rFonts w:ascii="Calibri" w:eastAsia="PMingLiU" w:hAnsi="Calibri"/>
          <w:noProof/>
        </w:rPr>
        <w:t>, 12, 74</w:t>
      </w:r>
    </w:p>
    <w:p w:rsidR="00A9546E" w:rsidRPr="00A9546E" w:rsidRDefault="00A9546E">
      <w:pPr>
        <w:pStyle w:val="Index1"/>
        <w:rPr>
          <w:rFonts w:ascii="Calibri" w:eastAsia="PMingLiU" w:hAnsi="Calibri"/>
          <w:noProof/>
        </w:rPr>
      </w:pPr>
      <w:r w:rsidRPr="00A9546E">
        <w:rPr>
          <w:rFonts w:ascii="Calibri" w:eastAsia="PMingLiU" w:hAnsi="Calibri"/>
          <w:noProof/>
          <w:lang w:val="fr-FR"/>
        </w:rPr>
        <w:t>Core Infrastructure Server Suite Enterprise</w:t>
      </w:r>
      <w:r w:rsidRPr="00A9546E">
        <w:rPr>
          <w:rFonts w:ascii="Calibri" w:eastAsia="PMingLiU" w:hAnsi="Calibri"/>
          <w:noProof/>
        </w:rPr>
        <w:t>, 12, 13</w:t>
      </w:r>
    </w:p>
    <w:p w:rsidR="00A9546E" w:rsidRPr="00A9546E" w:rsidRDefault="00A9546E">
      <w:pPr>
        <w:pStyle w:val="Index1"/>
        <w:rPr>
          <w:rFonts w:ascii="Calibri" w:eastAsia="PMingLiU" w:hAnsi="Calibri"/>
          <w:noProof/>
        </w:rPr>
      </w:pPr>
      <w:r w:rsidRPr="00A9546E">
        <w:rPr>
          <w:rFonts w:ascii="Calibri" w:eastAsia="PMingLiU" w:hAnsi="Calibri"/>
          <w:noProof/>
          <w:lang w:val="fr-FR"/>
        </w:rPr>
        <w:t>Core Infrastructure Server Suite Standard</w:t>
      </w:r>
      <w:r w:rsidRPr="00A9546E">
        <w:rPr>
          <w:rFonts w:ascii="Calibri" w:eastAsia="PMingLiU" w:hAnsi="Calibri"/>
          <w:noProof/>
        </w:rPr>
        <w:t>, 12, 13, 74</w:t>
      </w:r>
    </w:p>
    <w:p w:rsidR="00A9546E" w:rsidRPr="00A9546E" w:rsidRDefault="00A9546E">
      <w:pPr>
        <w:pStyle w:val="Index1"/>
        <w:rPr>
          <w:rFonts w:ascii="Calibri" w:eastAsia="PMingLiU" w:hAnsi="Calibri"/>
          <w:noProof/>
        </w:rPr>
      </w:pPr>
      <w:r w:rsidRPr="00A9546E">
        <w:rPr>
          <w:rFonts w:ascii="Calibri" w:eastAsia="PMingLiU" w:hAnsi="Calibri"/>
          <w:noProof/>
        </w:rPr>
        <w:t>Data Protection Manager 2010, 28, 30</w:t>
      </w:r>
    </w:p>
    <w:p w:rsidR="00A9546E" w:rsidRPr="00A9546E" w:rsidRDefault="00A9546E">
      <w:pPr>
        <w:pStyle w:val="Index1"/>
        <w:rPr>
          <w:rFonts w:ascii="Calibri" w:eastAsia="PMingLiU" w:hAnsi="Calibri"/>
          <w:noProof/>
        </w:rPr>
      </w:pPr>
      <w:r w:rsidRPr="00A9546E">
        <w:rPr>
          <w:rFonts w:ascii="Calibri" w:eastAsia="PMingLiU" w:hAnsi="Calibri"/>
          <w:noProof/>
        </w:rPr>
        <w:t>Enterprise CAL Suite Bridge for Office 365, 13, 14, 74</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Enterprise CAL Suite Bridge for Office 365 </w:t>
      </w:r>
      <w:r w:rsidRPr="00A9546E">
        <w:rPr>
          <w:rFonts w:ascii="Calibri" w:eastAsia="PMingLiU" w:hAnsi="Calibri"/>
          <w:noProof/>
        </w:rPr>
        <w:t>及</w:t>
      </w:r>
      <w:r w:rsidRPr="00A9546E">
        <w:rPr>
          <w:rFonts w:ascii="Calibri" w:eastAsia="PMingLiU" w:hAnsi="Calibri"/>
          <w:noProof/>
        </w:rPr>
        <w:t xml:space="preserve"> Windows Intune, 13, 14</w:t>
      </w:r>
    </w:p>
    <w:p w:rsidR="00A9546E" w:rsidRPr="00A9546E" w:rsidRDefault="00A9546E">
      <w:pPr>
        <w:pStyle w:val="Index1"/>
        <w:rPr>
          <w:rFonts w:ascii="Calibri" w:eastAsia="PMingLiU" w:hAnsi="Calibri"/>
          <w:noProof/>
        </w:rPr>
      </w:pPr>
      <w:r w:rsidRPr="00A9546E">
        <w:rPr>
          <w:rFonts w:ascii="Calibri" w:eastAsia="PMingLiU" w:hAnsi="Calibri"/>
          <w:noProof/>
        </w:rPr>
        <w:t>Enterprise CAL Suite Bridge for Windows Intune, 13, 14</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Enterprise CAL </w:t>
      </w:r>
      <w:r w:rsidRPr="00A9546E">
        <w:rPr>
          <w:rFonts w:ascii="Calibri" w:eastAsia="PMingLiU" w:hAnsi="Calibri"/>
          <w:noProof/>
        </w:rPr>
        <w:t>套件</w:t>
      </w:r>
      <w:r w:rsidRPr="00A9546E">
        <w:rPr>
          <w:rFonts w:ascii="Calibri" w:eastAsia="PMingLiU" w:hAnsi="Calibri"/>
          <w:noProof/>
        </w:rPr>
        <w:t>, 9, 13, 14, 48, 49, 56, 64, 65, 74</w:t>
      </w:r>
    </w:p>
    <w:p w:rsidR="00A9546E" w:rsidRPr="00A9546E" w:rsidRDefault="00A9546E">
      <w:pPr>
        <w:pStyle w:val="Index1"/>
        <w:rPr>
          <w:rFonts w:ascii="Calibri" w:eastAsia="PMingLiU" w:hAnsi="Calibri"/>
          <w:noProof/>
        </w:rPr>
      </w:pPr>
      <w:r w:rsidRPr="00A9546E">
        <w:rPr>
          <w:rFonts w:ascii="Calibri" w:eastAsia="PMingLiU" w:hAnsi="Calibri"/>
          <w:noProof/>
        </w:rPr>
        <w:t>Enterprise Sideloading for Windows Embedded 8.1, 66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Enterprise </w:t>
      </w:r>
      <w:r w:rsidRPr="00A9546E">
        <w:rPr>
          <w:rFonts w:ascii="Calibri" w:eastAsia="PMingLiU" w:hAnsi="Calibri"/>
          <w:noProof/>
        </w:rPr>
        <w:t>行動性套件</w:t>
      </w:r>
      <w:r w:rsidRPr="00A9546E">
        <w:rPr>
          <w:rFonts w:ascii="Calibri" w:eastAsia="PMingLiU" w:hAnsi="Calibri"/>
          <w:noProof/>
        </w:rPr>
        <w:t>, 57, 58</w:t>
      </w:r>
    </w:p>
    <w:p w:rsidR="00A9546E" w:rsidRPr="00A9546E" w:rsidRDefault="00A9546E">
      <w:pPr>
        <w:pStyle w:val="Index1"/>
        <w:rPr>
          <w:rFonts w:ascii="Calibri" w:eastAsia="PMingLiU" w:hAnsi="Calibri"/>
          <w:noProof/>
        </w:rPr>
      </w:pPr>
      <w:r w:rsidRPr="00A9546E">
        <w:rPr>
          <w:rFonts w:ascii="Calibri" w:eastAsia="PMingLiU" w:hAnsi="Calibri"/>
          <w:noProof/>
        </w:rPr>
        <w:t>Excel 2013, 20, 63</w:t>
      </w:r>
    </w:p>
    <w:p w:rsidR="00A9546E" w:rsidRPr="00A9546E" w:rsidRDefault="00A9546E">
      <w:pPr>
        <w:pStyle w:val="Index1"/>
        <w:rPr>
          <w:rFonts w:ascii="Calibri" w:eastAsia="PMingLiU" w:hAnsi="Calibri"/>
          <w:noProof/>
        </w:rPr>
      </w:pPr>
      <w:r w:rsidRPr="00A9546E">
        <w:rPr>
          <w:rFonts w:ascii="Calibri" w:eastAsia="PMingLiU" w:hAnsi="Calibri"/>
          <w:noProof/>
        </w:rPr>
        <w:t>Excel for Mac 2011, 21, 63</w:t>
      </w:r>
    </w:p>
    <w:p w:rsidR="00A9546E" w:rsidRPr="00A9546E" w:rsidRDefault="00A9546E">
      <w:pPr>
        <w:pStyle w:val="Index1"/>
        <w:rPr>
          <w:rFonts w:ascii="Calibri" w:eastAsia="PMingLiU" w:hAnsi="Calibri"/>
          <w:noProof/>
        </w:rPr>
      </w:pPr>
      <w:r w:rsidRPr="00A9546E">
        <w:rPr>
          <w:rFonts w:ascii="Calibri" w:eastAsia="PMingLiU" w:hAnsi="Calibri"/>
          <w:noProof/>
        </w:rPr>
        <w:t>Exchange Hosted Archive, 48, 49</w:t>
      </w:r>
    </w:p>
    <w:p w:rsidR="00A9546E" w:rsidRPr="00A9546E" w:rsidRDefault="00A9546E">
      <w:pPr>
        <w:pStyle w:val="Index1"/>
        <w:rPr>
          <w:rFonts w:ascii="Calibri" w:eastAsia="PMingLiU" w:hAnsi="Calibri"/>
          <w:noProof/>
        </w:rPr>
      </w:pPr>
      <w:r w:rsidRPr="00A9546E">
        <w:rPr>
          <w:rFonts w:ascii="Calibri" w:eastAsia="PMingLiU" w:hAnsi="Calibri"/>
          <w:noProof/>
        </w:rPr>
        <w:t>Exchange Online Archiving for Exchange Online, 48</w:t>
      </w:r>
    </w:p>
    <w:p w:rsidR="00A9546E" w:rsidRPr="00A9546E" w:rsidRDefault="00A9546E">
      <w:pPr>
        <w:pStyle w:val="Index1"/>
        <w:rPr>
          <w:rFonts w:ascii="Calibri" w:eastAsia="PMingLiU" w:hAnsi="Calibri"/>
          <w:noProof/>
        </w:rPr>
      </w:pPr>
      <w:r w:rsidRPr="00A9546E">
        <w:rPr>
          <w:rFonts w:ascii="Calibri" w:eastAsia="PMingLiU" w:hAnsi="Calibri"/>
          <w:noProof/>
        </w:rPr>
        <w:t>Exchange Online Archiving for Exchange Online A, 48</w:t>
      </w:r>
    </w:p>
    <w:p w:rsidR="00A9546E" w:rsidRPr="00A9546E" w:rsidRDefault="00A9546E">
      <w:pPr>
        <w:pStyle w:val="Index1"/>
        <w:rPr>
          <w:rFonts w:ascii="Calibri" w:eastAsia="PMingLiU" w:hAnsi="Calibri"/>
          <w:noProof/>
        </w:rPr>
      </w:pPr>
      <w:r w:rsidRPr="00A9546E">
        <w:rPr>
          <w:rFonts w:ascii="Calibri" w:eastAsia="PMingLiU" w:hAnsi="Calibri"/>
          <w:noProof/>
        </w:rPr>
        <w:t>Exchange Online Archiving for Exchange Online G, 48</w:t>
      </w:r>
    </w:p>
    <w:p w:rsidR="00A9546E" w:rsidRPr="00A9546E" w:rsidRDefault="00A9546E">
      <w:pPr>
        <w:pStyle w:val="Index1"/>
        <w:rPr>
          <w:rFonts w:ascii="Calibri" w:eastAsia="PMingLiU" w:hAnsi="Calibri"/>
          <w:noProof/>
        </w:rPr>
      </w:pPr>
      <w:r w:rsidRPr="00A9546E">
        <w:rPr>
          <w:rFonts w:ascii="Calibri" w:eastAsia="PMingLiU" w:hAnsi="Calibri"/>
          <w:noProof/>
        </w:rPr>
        <w:t>Exchange Online Archiving for Exchange Server, 14, 41, 48</w:t>
      </w:r>
    </w:p>
    <w:p w:rsidR="00A9546E" w:rsidRPr="00A9546E" w:rsidRDefault="00A9546E">
      <w:pPr>
        <w:pStyle w:val="Index1"/>
        <w:rPr>
          <w:rFonts w:ascii="Calibri" w:eastAsia="PMingLiU" w:hAnsi="Calibri"/>
          <w:noProof/>
        </w:rPr>
      </w:pPr>
      <w:r w:rsidRPr="00A9546E">
        <w:rPr>
          <w:rFonts w:ascii="Calibri" w:eastAsia="PMingLiU" w:hAnsi="Calibri"/>
          <w:noProof/>
        </w:rPr>
        <w:t>Exchange Online Archiving for Exchange Server A, 48</w:t>
      </w:r>
    </w:p>
    <w:p w:rsidR="00A9546E" w:rsidRPr="00A9546E" w:rsidRDefault="00A9546E">
      <w:pPr>
        <w:pStyle w:val="Index1"/>
        <w:rPr>
          <w:rFonts w:ascii="Calibri" w:eastAsia="PMingLiU" w:hAnsi="Calibri"/>
          <w:noProof/>
        </w:rPr>
      </w:pPr>
      <w:r w:rsidRPr="00A9546E">
        <w:rPr>
          <w:rFonts w:ascii="Calibri" w:eastAsia="PMingLiU" w:hAnsi="Calibri"/>
          <w:noProof/>
        </w:rPr>
        <w:t>Exchange Online Archiving for Exchange Server G, 48</w:t>
      </w:r>
    </w:p>
    <w:p w:rsidR="00A9546E" w:rsidRPr="00A9546E" w:rsidRDefault="00A9546E">
      <w:pPr>
        <w:pStyle w:val="Index1"/>
        <w:rPr>
          <w:rFonts w:ascii="Calibri" w:eastAsia="PMingLiU" w:hAnsi="Calibri"/>
          <w:noProof/>
        </w:rPr>
      </w:pPr>
      <w:r w:rsidRPr="00A9546E">
        <w:rPr>
          <w:rFonts w:ascii="Calibri" w:eastAsia="PMingLiU" w:hAnsi="Calibri"/>
          <w:noProof/>
        </w:rPr>
        <w:t>Exchange Online Kiosk, 41, 48</w:t>
      </w:r>
    </w:p>
    <w:p w:rsidR="00A9546E" w:rsidRPr="00A9546E" w:rsidRDefault="00A9546E">
      <w:pPr>
        <w:pStyle w:val="Index1"/>
        <w:rPr>
          <w:rFonts w:ascii="Calibri" w:eastAsia="PMingLiU" w:hAnsi="Calibri"/>
          <w:noProof/>
        </w:rPr>
      </w:pPr>
      <w:r w:rsidRPr="00A9546E">
        <w:rPr>
          <w:rFonts w:ascii="Calibri" w:eastAsia="PMingLiU" w:hAnsi="Calibri"/>
          <w:noProof/>
        </w:rPr>
        <w:t>Exchange Online Kiosk G, 48</w:t>
      </w:r>
    </w:p>
    <w:p w:rsidR="00A9546E" w:rsidRPr="00A9546E" w:rsidRDefault="00A9546E">
      <w:pPr>
        <w:pStyle w:val="Index1"/>
        <w:rPr>
          <w:rFonts w:ascii="Calibri" w:eastAsia="PMingLiU" w:hAnsi="Calibri"/>
          <w:noProof/>
        </w:rPr>
      </w:pPr>
      <w:r w:rsidRPr="00A9546E">
        <w:rPr>
          <w:rFonts w:ascii="Calibri" w:eastAsia="PMingLiU" w:hAnsi="Calibri"/>
          <w:noProof/>
        </w:rPr>
        <w:t>Exchange Online Protection, 14, 22, 48, 49</w:t>
      </w:r>
    </w:p>
    <w:p w:rsidR="00A9546E" w:rsidRPr="00A9546E" w:rsidRDefault="00A9546E">
      <w:pPr>
        <w:pStyle w:val="Index1"/>
        <w:rPr>
          <w:rFonts w:ascii="Calibri" w:eastAsia="PMingLiU" w:hAnsi="Calibri"/>
          <w:noProof/>
        </w:rPr>
      </w:pPr>
      <w:r w:rsidRPr="00A9546E">
        <w:rPr>
          <w:rFonts w:ascii="Calibri" w:eastAsia="PMingLiU" w:hAnsi="Calibri"/>
          <w:noProof/>
        </w:rPr>
        <w:t>Exchange Online Protection A, 48</w:t>
      </w:r>
    </w:p>
    <w:p w:rsidR="00A9546E" w:rsidRPr="00A9546E" w:rsidRDefault="00A9546E">
      <w:pPr>
        <w:pStyle w:val="Index1"/>
        <w:rPr>
          <w:rFonts w:ascii="Calibri" w:eastAsia="PMingLiU" w:hAnsi="Calibri"/>
          <w:noProof/>
        </w:rPr>
      </w:pPr>
      <w:r w:rsidRPr="00A9546E">
        <w:rPr>
          <w:rFonts w:ascii="Calibri" w:eastAsia="PMingLiU" w:hAnsi="Calibri"/>
          <w:noProof/>
        </w:rPr>
        <w:t>Exchange Online Protection G, 48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1, 48, 52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1 A, 48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1 A for Alumni, 48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1 </w:t>
      </w:r>
      <w:r w:rsidRPr="00A9546E">
        <w:rPr>
          <w:rFonts w:ascii="Calibri" w:eastAsia="PMingLiU" w:hAnsi="Calibri"/>
          <w:noProof/>
        </w:rPr>
        <w:t>加值</w:t>
      </w:r>
      <w:r w:rsidRPr="00A9546E">
        <w:rPr>
          <w:rFonts w:ascii="Calibri" w:eastAsia="PMingLiU" w:hAnsi="Calibri"/>
          <w:noProof/>
        </w:rPr>
        <w:t>, 48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1 </w:t>
      </w:r>
      <w:r w:rsidRPr="00A9546E">
        <w:rPr>
          <w:rFonts w:ascii="Calibri" w:eastAsia="PMingLiU" w:hAnsi="Calibri"/>
          <w:noProof/>
        </w:rPr>
        <w:t>加值</w:t>
      </w:r>
      <w:r w:rsidRPr="00A9546E">
        <w:rPr>
          <w:rFonts w:ascii="Calibri" w:eastAsia="PMingLiU" w:hAnsi="Calibri"/>
          <w:noProof/>
        </w:rPr>
        <w:t>, 52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1 </w:t>
      </w:r>
      <w:r w:rsidRPr="00A9546E">
        <w:rPr>
          <w:rFonts w:ascii="Calibri" w:eastAsia="PMingLiU" w:hAnsi="Calibri"/>
          <w:noProof/>
        </w:rPr>
        <w:t>加值</w:t>
      </w:r>
      <w:r w:rsidRPr="00A9546E">
        <w:rPr>
          <w:rFonts w:ascii="Calibri" w:eastAsia="PMingLiU" w:hAnsi="Calibri"/>
          <w:noProof/>
        </w:rPr>
        <w:t>, 52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1G, 48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2, 48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2A, 48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Exchange Online </w:t>
      </w:r>
      <w:r w:rsidRPr="00A9546E">
        <w:rPr>
          <w:rFonts w:ascii="Calibri" w:eastAsia="PMingLiU" w:hAnsi="Calibri"/>
          <w:noProof/>
        </w:rPr>
        <w:t>方案</w:t>
      </w:r>
      <w:r w:rsidRPr="00A9546E">
        <w:rPr>
          <w:rFonts w:ascii="Calibri" w:eastAsia="PMingLiU" w:hAnsi="Calibri"/>
          <w:noProof/>
        </w:rPr>
        <w:t xml:space="preserve"> 2G, 48</w:t>
      </w:r>
    </w:p>
    <w:p w:rsidR="00A9546E" w:rsidRPr="00A9546E" w:rsidRDefault="00A9546E">
      <w:pPr>
        <w:pStyle w:val="Index1"/>
        <w:rPr>
          <w:rFonts w:ascii="Calibri" w:eastAsia="PMingLiU" w:hAnsi="Calibri"/>
          <w:noProof/>
        </w:rPr>
      </w:pPr>
      <w:r w:rsidRPr="00A9546E">
        <w:rPr>
          <w:rFonts w:ascii="Calibri" w:eastAsia="PMingLiU" w:hAnsi="Calibri"/>
          <w:noProof/>
        </w:rPr>
        <w:t>Exchange Server 2007 Standard for Small Business, 22</w:t>
      </w:r>
    </w:p>
    <w:p w:rsidR="00A9546E" w:rsidRPr="00A9546E" w:rsidRDefault="00A9546E">
      <w:pPr>
        <w:pStyle w:val="Index1"/>
        <w:rPr>
          <w:rFonts w:ascii="Calibri" w:eastAsia="PMingLiU" w:hAnsi="Calibri"/>
          <w:noProof/>
        </w:rPr>
      </w:pPr>
      <w:r w:rsidRPr="00A9546E">
        <w:rPr>
          <w:rFonts w:ascii="Calibri" w:eastAsia="PMingLiU" w:hAnsi="Calibri"/>
          <w:noProof/>
        </w:rPr>
        <w:t>Exchange Server 2007 Standard for Small Business CAL, 22</w:t>
      </w:r>
    </w:p>
    <w:p w:rsidR="00A9546E" w:rsidRPr="00A9546E" w:rsidRDefault="00A9546E">
      <w:pPr>
        <w:pStyle w:val="Index1"/>
        <w:rPr>
          <w:rFonts w:ascii="Calibri" w:eastAsia="PMingLiU" w:hAnsi="Calibri"/>
          <w:noProof/>
        </w:rPr>
      </w:pPr>
      <w:r w:rsidRPr="00A9546E">
        <w:rPr>
          <w:rFonts w:ascii="Calibri" w:eastAsia="PMingLiU" w:hAnsi="Calibri"/>
          <w:noProof/>
        </w:rPr>
        <w:t>Exchange Server 2010 External Connector, 22</w:t>
      </w:r>
    </w:p>
    <w:p w:rsidR="00A9546E" w:rsidRPr="00A9546E" w:rsidRDefault="00A9546E">
      <w:pPr>
        <w:pStyle w:val="Index1"/>
        <w:rPr>
          <w:rFonts w:ascii="Calibri" w:eastAsia="PMingLiU" w:hAnsi="Calibri"/>
          <w:noProof/>
        </w:rPr>
      </w:pPr>
      <w:r w:rsidRPr="00A9546E">
        <w:rPr>
          <w:rFonts w:ascii="Calibri" w:eastAsia="PMingLiU" w:hAnsi="Calibri"/>
          <w:noProof/>
        </w:rPr>
        <w:t>Exchange Server Enterprise 2013, 22</w:t>
      </w:r>
    </w:p>
    <w:p w:rsidR="00A9546E" w:rsidRPr="00A9546E" w:rsidRDefault="00A9546E">
      <w:pPr>
        <w:pStyle w:val="Index1"/>
        <w:rPr>
          <w:rFonts w:ascii="Calibri" w:eastAsia="PMingLiU" w:hAnsi="Calibri"/>
          <w:noProof/>
        </w:rPr>
      </w:pPr>
      <w:r w:rsidRPr="00A9546E">
        <w:rPr>
          <w:rFonts w:ascii="Calibri" w:eastAsia="PMingLiU" w:hAnsi="Calibri"/>
          <w:noProof/>
        </w:rPr>
        <w:t>Exchange Server Enterprise 2013 CAL, 22</w:t>
      </w:r>
    </w:p>
    <w:p w:rsidR="00A9546E" w:rsidRPr="00A9546E" w:rsidRDefault="00A9546E">
      <w:pPr>
        <w:pStyle w:val="Index1"/>
        <w:rPr>
          <w:rFonts w:ascii="Calibri" w:eastAsia="PMingLiU" w:hAnsi="Calibri"/>
          <w:noProof/>
        </w:rPr>
      </w:pPr>
      <w:r w:rsidRPr="00A9546E">
        <w:rPr>
          <w:rFonts w:ascii="Calibri" w:eastAsia="PMingLiU" w:hAnsi="Calibri"/>
          <w:noProof/>
        </w:rPr>
        <w:t>Exchange Server Standard 2013, 22</w:t>
      </w:r>
    </w:p>
    <w:p w:rsidR="00A9546E" w:rsidRPr="00A9546E" w:rsidRDefault="00A9546E">
      <w:pPr>
        <w:pStyle w:val="Index1"/>
        <w:rPr>
          <w:rFonts w:ascii="Calibri" w:eastAsia="PMingLiU" w:hAnsi="Calibri"/>
          <w:noProof/>
        </w:rPr>
      </w:pPr>
      <w:r w:rsidRPr="00A9546E">
        <w:rPr>
          <w:rFonts w:ascii="Calibri" w:eastAsia="PMingLiU" w:hAnsi="Calibri"/>
          <w:noProof/>
        </w:rPr>
        <w:t>Exchange Server Standard 2013 CAL, 22</w:t>
      </w:r>
    </w:p>
    <w:p w:rsidR="00A9546E" w:rsidRPr="00A9546E" w:rsidRDefault="00A9546E">
      <w:pPr>
        <w:pStyle w:val="Index1"/>
        <w:rPr>
          <w:rFonts w:ascii="Calibri" w:eastAsia="PMingLiU" w:hAnsi="Calibri"/>
          <w:noProof/>
        </w:rPr>
      </w:pPr>
      <w:r w:rsidRPr="00A9546E">
        <w:rPr>
          <w:rFonts w:ascii="Calibri" w:eastAsia="PMingLiU" w:hAnsi="Calibri"/>
          <w:noProof/>
        </w:rPr>
        <w:t>Expression Studio Ultimate 4, 31</w:t>
      </w:r>
    </w:p>
    <w:p w:rsidR="00A9546E" w:rsidRPr="00A9546E" w:rsidRDefault="00A9546E">
      <w:pPr>
        <w:pStyle w:val="Index1"/>
        <w:rPr>
          <w:rFonts w:ascii="Calibri" w:eastAsia="PMingLiU" w:hAnsi="Calibri"/>
          <w:noProof/>
        </w:rPr>
      </w:pPr>
      <w:r w:rsidRPr="00A9546E">
        <w:rPr>
          <w:rFonts w:ascii="Calibri" w:eastAsia="PMingLiU" w:hAnsi="Calibri"/>
          <w:noProof/>
        </w:rPr>
        <w:t>FAST Search Server, 24</w:t>
      </w:r>
    </w:p>
    <w:p w:rsidR="00A9546E" w:rsidRPr="00A9546E" w:rsidRDefault="00A9546E">
      <w:pPr>
        <w:pStyle w:val="Index1"/>
        <w:rPr>
          <w:rFonts w:ascii="Calibri" w:eastAsia="PMingLiU" w:hAnsi="Calibri"/>
          <w:noProof/>
        </w:rPr>
      </w:pPr>
      <w:r w:rsidRPr="00A9546E">
        <w:rPr>
          <w:rFonts w:ascii="Calibri" w:eastAsia="PMingLiU" w:hAnsi="Calibri"/>
          <w:noProof/>
        </w:rPr>
        <w:t>Forefront Identity Manager 2010 – Windows Live Edition, 15</w:t>
      </w:r>
    </w:p>
    <w:p w:rsidR="00A9546E" w:rsidRPr="00A9546E" w:rsidRDefault="00A9546E">
      <w:pPr>
        <w:pStyle w:val="Index1"/>
        <w:rPr>
          <w:rFonts w:ascii="Calibri" w:eastAsia="PMingLiU" w:hAnsi="Calibri"/>
          <w:noProof/>
        </w:rPr>
      </w:pPr>
      <w:r w:rsidRPr="00A9546E">
        <w:rPr>
          <w:rFonts w:ascii="Calibri" w:eastAsia="PMingLiU" w:hAnsi="Calibri"/>
          <w:noProof/>
        </w:rPr>
        <w:t>Forefront Identity Manager 2010 R2 CAL, 15</w:t>
      </w:r>
    </w:p>
    <w:p w:rsidR="00A9546E" w:rsidRPr="00A9546E" w:rsidRDefault="00A9546E">
      <w:pPr>
        <w:pStyle w:val="Index1"/>
        <w:rPr>
          <w:rFonts w:ascii="Calibri" w:eastAsia="PMingLiU" w:hAnsi="Calibri"/>
          <w:noProof/>
        </w:rPr>
      </w:pPr>
      <w:r w:rsidRPr="00A9546E">
        <w:rPr>
          <w:rFonts w:ascii="Calibri" w:eastAsia="PMingLiU" w:hAnsi="Calibri"/>
          <w:noProof/>
        </w:rPr>
        <w:t>Forefront Identity Manager 2010 R2 External Connector, 15</w:t>
      </w:r>
    </w:p>
    <w:p w:rsidR="00A9546E" w:rsidRPr="00A9546E" w:rsidRDefault="00A9546E">
      <w:pPr>
        <w:pStyle w:val="Index1"/>
        <w:rPr>
          <w:rFonts w:ascii="Calibri" w:eastAsia="PMingLiU" w:hAnsi="Calibri"/>
          <w:noProof/>
        </w:rPr>
      </w:pPr>
      <w:r w:rsidRPr="00A9546E">
        <w:rPr>
          <w:rFonts w:ascii="Calibri" w:eastAsia="PMingLiU" w:hAnsi="Calibri"/>
          <w:noProof/>
        </w:rPr>
        <w:t>Forefront Identity Manager 2010 R2 Server, 15</w:t>
      </w:r>
    </w:p>
    <w:p w:rsidR="00A9546E" w:rsidRPr="00A9546E" w:rsidRDefault="00A9546E">
      <w:pPr>
        <w:pStyle w:val="Index1"/>
        <w:rPr>
          <w:rFonts w:ascii="Calibri" w:eastAsia="PMingLiU" w:hAnsi="Calibri"/>
          <w:noProof/>
        </w:rPr>
      </w:pPr>
      <w:r w:rsidRPr="00A9546E">
        <w:rPr>
          <w:rFonts w:ascii="Calibri" w:eastAsia="PMingLiU" w:hAnsi="Calibri"/>
          <w:noProof/>
        </w:rPr>
        <w:t>Forefront Identity Manager 2012 R2 Windows Live Edition, 15</w:t>
      </w:r>
    </w:p>
    <w:p w:rsidR="00A9546E" w:rsidRPr="00A9546E" w:rsidRDefault="00A9546E">
      <w:pPr>
        <w:pStyle w:val="Index1"/>
        <w:rPr>
          <w:rFonts w:ascii="Calibri" w:eastAsia="PMingLiU" w:hAnsi="Calibri"/>
          <w:noProof/>
        </w:rPr>
      </w:pPr>
      <w:r w:rsidRPr="00A9546E">
        <w:rPr>
          <w:rFonts w:ascii="Calibri" w:eastAsia="PMingLiU" w:hAnsi="Calibri"/>
          <w:noProof/>
        </w:rPr>
        <w:t>Forefront Protection 2010 for Exchange Server, 15</w:t>
      </w:r>
    </w:p>
    <w:p w:rsidR="00A9546E" w:rsidRPr="00A9546E" w:rsidRDefault="00A9546E">
      <w:pPr>
        <w:pStyle w:val="Index1"/>
        <w:rPr>
          <w:rFonts w:ascii="Calibri" w:eastAsia="PMingLiU" w:hAnsi="Calibri"/>
          <w:noProof/>
        </w:rPr>
      </w:pPr>
      <w:r w:rsidRPr="00A9546E">
        <w:rPr>
          <w:rFonts w:ascii="Calibri" w:eastAsia="PMingLiU" w:hAnsi="Calibri"/>
          <w:noProof/>
        </w:rPr>
        <w:t>Forefront Protection 2010 for Internet Sites, 15</w:t>
      </w:r>
    </w:p>
    <w:p w:rsidR="00A9546E" w:rsidRPr="00A9546E" w:rsidRDefault="00A9546E">
      <w:pPr>
        <w:pStyle w:val="Index1"/>
        <w:rPr>
          <w:rFonts w:ascii="Calibri" w:eastAsia="PMingLiU" w:hAnsi="Calibri"/>
          <w:noProof/>
        </w:rPr>
      </w:pPr>
      <w:r w:rsidRPr="00A9546E">
        <w:rPr>
          <w:rFonts w:ascii="Calibri" w:eastAsia="PMingLiU" w:hAnsi="Calibri"/>
          <w:noProof/>
        </w:rPr>
        <w:t>Forefront Protection 2010 for SharePoint, 15, 58</w:t>
      </w:r>
    </w:p>
    <w:p w:rsidR="00A9546E" w:rsidRPr="00A9546E" w:rsidRDefault="00A9546E">
      <w:pPr>
        <w:pStyle w:val="Index1"/>
        <w:rPr>
          <w:rFonts w:ascii="Calibri" w:eastAsia="PMingLiU" w:hAnsi="Calibri"/>
          <w:noProof/>
        </w:rPr>
      </w:pPr>
      <w:r w:rsidRPr="00A9546E">
        <w:rPr>
          <w:rFonts w:ascii="Calibri" w:eastAsia="PMingLiU" w:hAnsi="Calibri"/>
          <w:noProof/>
        </w:rPr>
        <w:t>Forefront Protection 2010 for SharePoint for Internet Sites, 58</w:t>
      </w:r>
    </w:p>
    <w:p w:rsidR="00A9546E" w:rsidRPr="00A9546E" w:rsidRDefault="00A9546E">
      <w:pPr>
        <w:pStyle w:val="Index1"/>
        <w:rPr>
          <w:rFonts w:ascii="Calibri" w:eastAsia="PMingLiU" w:hAnsi="Calibri"/>
          <w:noProof/>
        </w:rPr>
      </w:pPr>
      <w:r w:rsidRPr="00A9546E">
        <w:rPr>
          <w:rFonts w:ascii="Calibri" w:eastAsia="PMingLiU" w:hAnsi="Calibri"/>
          <w:noProof/>
        </w:rPr>
        <w:t>Forefront Unified Access Gateway, 14, 16</w:t>
      </w:r>
    </w:p>
    <w:p w:rsidR="00A9546E" w:rsidRPr="00A9546E" w:rsidRDefault="00A9546E">
      <w:pPr>
        <w:pStyle w:val="Index1"/>
        <w:rPr>
          <w:rFonts w:ascii="Calibri" w:eastAsia="PMingLiU" w:hAnsi="Calibri"/>
          <w:noProof/>
        </w:rPr>
      </w:pPr>
      <w:r w:rsidRPr="00A9546E">
        <w:rPr>
          <w:rFonts w:ascii="Calibri" w:eastAsia="PMingLiU" w:hAnsi="Calibri"/>
          <w:noProof/>
        </w:rPr>
        <w:t>HPC Pack 2008 R2 Enterprise, 39</w:t>
      </w:r>
    </w:p>
    <w:p w:rsidR="00A9546E" w:rsidRPr="00A9546E" w:rsidRDefault="00A9546E">
      <w:pPr>
        <w:pStyle w:val="Index1"/>
        <w:rPr>
          <w:rFonts w:ascii="Calibri" w:eastAsia="PMingLiU" w:hAnsi="Calibri"/>
          <w:noProof/>
        </w:rPr>
      </w:pPr>
      <w:r w:rsidRPr="00A9546E">
        <w:rPr>
          <w:rFonts w:ascii="Calibri" w:eastAsia="PMingLiU" w:hAnsi="Calibri"/>
          <w:noProof/>
        </w:rPr>
        <w:t>Identity Lifecycle Manager 2007 – Windows Live Edition, 15</w:t>
      </w:r>
    </w:p>
    <w:p w:rsidR="00A9546E" w:rsidRPr="00A9546E" w:rsidRDefault="00A9546E">
      <w:pPr>
        <w:pStyle w:val="Index1"/>
        <w:rPr>
          <w:rFonts w:ascii="Calibri" w:eastAsia="PMingLiU" w:hAnsi="Calibri"/>
          <w:noProof/>
        </w:rPr>
      </w:pPr>
      <w:r w:rsidRPr="00A9546E">
        <w:rPr>
          <w:rFonts w:ascii="Calibri" w:eastAsia="PMingLiU" w:hAnsi="Calibri"/>
          <w:noProof/>
        </w:rPr>
        <w:t>InfoPath 2013, 20, 63</w:t>
      </w:r>
    </w:p>
    <w:p w:rsidR="00A9546E" w:rsidRPr="00A9546E" w:rsidRDefault="00A9546E">
      <w:pPr>
        <w:pStyle w:val="Index1"/>
        <w:rPr>
          <w:rFonts w:ascii="Calibri" w:eastAsia="PMingLiU" w:hAnsi="Calibri"/>
          <w:noProof/>
        </w:rPr>
      </w:pPr>
      <w:r w:rsidRPr="00A9546E">
        <w:rPr>
          <w:rFonts w:ascii="Calibri" w:eastAsia="PMingLiU" w:hAnsi="Calibri"/>
          <w:noProof/>
        </w:rPr>
        <w:t>Lync 2013, 20, 49, 52, 63</w:t>
      </w:r>
    </w:p>
    <w:p w:rsidR="00A9546E" w:rsidRPr="00A9546E" w:rsidRDefault="00A9546E">
      <w:pPr>
        <w:pStyle w:val="Index1"/>
        <w:rPr>
          <w:rFonts w:ascii="Calibri" w:eastAsia="PMingLiU" w:hAnsi="Calibri"/>
          <w:noProof/>
        </w:rPr>
      </w:pPr>
      <w:r w:rsidRPr="00A9546E">
        <w:rPr>
          <w:rFonts w:ascii="Calibri" w:eastAsia="PMingLiU" w:hAnsi="Calibri"/>
          <w:noProof/>
        </w:rPr>
        <w:t>Lync for Mac 2011, 21, 22, 49, 52, 63</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Lync Online </w:t>
      </w:r>
      <w:r w:rsidRPr="00A9546E">
        <w:rPr>
          <w:rFonts w:ascii="Calibri" w:eastAsia="PMingLiU" w:hAnsi="Calibri"/>
          <w:noProof/>
        </w:rPr>
        <w:t>方案</w:t>
      </w:r>
      <w:r w:rsidRPr="00A9546E">
        <w:rPr>
          <w:rFonts w:ascii="Calibri" w:eastAsia="PMingLiU" w:hAnsi="Calibri"/>
          <w:noProof/>
        </w:rPr>
        <w:t xml:space="preserve"> 1, 49, 52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Lync Online </w:t>
      </w:r>
      <w:r w:rsidRPr="00A9546E">
        <w:rPr>
          <w:rFonts w:ascii="Calibri" w:eastAsia="PMingLiU" w:hAnsi="Calibri"/>
          <w:noProof/>
        </w:rPr>
        <w:t>方案</w:t>
      </w:r>
      <w:r w:rsidRPr="00A9546E">
        <w:rPr>
          <w:rFonts w:ascii="Calibri" w:eastAsia="PMingLiU" w:hAnsi="Calibri"/>
          <w:noProof/>
        </w:rPr>
        <w:t xml:space="preserve"> 1 </w:t>
      </w:r>
      <w:r w:rsidRPr="00A9546E">
        <w:rPr>
          <w:rFonts w:ascii="Calibri" w:eastAsia="PMingLiU" w:hAnsi="Calibri"/>
          <w:noProof/>
        </w:rPr>
        <w:t>加值</w:t>
      </w:r>
      <w:r w:rsidRPr="00A9546E">
        <w:rPr>
          <w:rFonts w:ascii="Calibri" w:eastAsia="PMingLiU" w:hAnsi="Calibri"/>
          <w:noProof/>
        </w:rPr>
        <w:t>, 49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Lync Online </w:t>
      </w:r>
      <w:r w:rsidRPr="00A9546E">
        <w:rPr>
          <w:rFonts w:ascii="Calibri" w:eastAsia="PMingLiU" w:hAnsi="Calibri"/>
          <w:noProof/>
        </w:rPr>
        <w:t>方案</w:t>
      </w:r>
      <w:r w:rsidRPr="00A9546E">
        <w:rPr>
          <w:rFonts w:ascii="Calibri" w:eastAsia="PMingLiU" w:hAnsi="Calibri"/>
          <w:noProof/>
        </w:rPr>
        <w:t xml:space="preserve"> 1 </w:t>
      </w:r>
      <w:r w:rsidRPr="00A9546E">
        <w:rPr>
          <w:rFonts w:ascii="Calibri" w:eastAsia="PMingLiU" w:hAnsi="Calibri"/>
          <w:noProof/>
        </w:rPr>
        <w:t>加值</w:t>
      </w:r>
      <w:r w:rsidRPr="00A9546E">
        <w:rPr>
          <w:rFonts w:ascii="Calibri" w:eastAsia="PMingLiU" w:hAnsi="Calibri"/>
          <w:noProof/>
        </w:rPr>
        <w:t>, 52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Lync Online </w:t>
      </w:r>
      <w:r w:rsidRPr="00A9546E">
        <w:rPr>
          <w:rFonts w:ascii="Calibri" w:eastAsia="PMingLiU" w:hAnsi="Calibri"/>
          <w:noProof/>
        </w:rPr>
        <w:t>方案</w:t>
      </w:r>
      <w:r w:rsidRPr="00A9546E">
        <w:rPr>
          <w:rFonts w:ascii="Calibri" w:eastAsia="PMingLiU" w:hAnsi="Calibri"/>
          <w:noProof/>
        </w:rPr>
        <w:t xml:space="preserve"> 1 </w:t>
      </w:r>
      <w:r w:rsidRPr="00A9546E">
        <w:rPr>
          <w:rFonts w:ascii="Calibri" w:eastAsia="PMingLiU" w:hAnsi="Calibri"/>
          <w:noProof/>
        </w:rPr>
        <w:t>加值</w:t>
      </w:r>
      <w:r w:rsidRPr="00A9546E">
        <w:rPr>
          <w:rFonts w:ascii="Calibri" w:eastAsia="PMingLiU" w:hAnsi="Calibri"/>
          <w:noProof/>
        </w:rPr>
        <w:t>, 52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Lync Online </w:t>
      </w:r>
      <w:r w:rsidRPr="00A9546E">
        <w:rPr>
          <w:rFonts w:ascii="Calibri" w:eastAsia="PMingLiU" w:hAnsi="Calibri"/>
          <w:noProof/>
        </w:rPr>
        <w:t>方案</w:t>
      </w:r>
      <w:r w:rsidRPr="00A9546E">
        <w:rPr>
          <w:rFonts w:ascii="Calibri" w:eastAsia="PMingLiU" w:hAnsi="Calibri"/>
          <w:noProof/>
        </w:rPr>
        <w:t xml:space="preserve"> 1G, 49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Lync Online </w:t>
      </w:r>
      <w:r w:rsidRPr="00A9546E">
        <w:rPr>
          <w:rFonts w:ascii="Calibri" w:eastAsia="PMingLiU" w:hAnsi="Calibri"/>
          <w:noProof/>
        </w:rPr>
        <w:t>方案</w:t>
      </w:r>
      <w:r w:rsidRPr="00A9546E">
        <w:rPr>
          <w:rFonts w:ascii="Calibri" w:eastAsia="PMingLiU" w:hAnsi="Calibri"/>
          <w:noProof/>
        </w:rPr>
        <w:t xml:space="preserve"> 2, 49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Lync Online </w:t>
      </w:r>
      <w:r w:rsidRPr="00A9546E">
        <w:rPr>
          <w:rFonts w:ascii="Calibri" w:eastAsia="PMingLiU" w:hAnsi="Calibri"/>
          <w:noProof/>
        </w:rPr>
        <w:t>方案</w:t>
      </w:r>
      <w:r w:rsidRPr="00A9546E">
        <w:rPr>
          <w:rFonts w:ascii="Calibri" w:eastAsia="PMingLiU" w:hAnsi="Calibri"/>
          <w:noProof/>
        </w:rPr>
        <w:t xml:space="preserve"> 2G, 49</w:t>
      </w:r>
    </w:p>
    <w:p w:rsidR="00A9546E" w:rsidRPr="00A9546E" w:rsidRDefault="00A9546E">
      <w:pPr>
        <w:pStyle w:val="Index1"/>
        <w:rPr>
          <w:rFonts w:ascii="Calibri" w:eastAsia="PMingLiU" w:hAnsi="Calibri"/>
          <w:noProof/>
        </w:rPr>
      </w:pPr>
      <w:r w:rsidRPr="00A9546E">
        <w:rPr>
          <w:rFonts w:ascii="Calibri" w:eastAsia="PMingLiU" w:hAnsi="Calibri"/>
          <w:noProof/>
        </w:rPr>
        <w:t>Lync Server 2010, 23</w:t>
      </w:r>
    </w:p>
    <w:p w:rsidR="00A9546E" w:rsidRPr="00A9546E" w:rsidRDefault="00A9546E">
      <w:pPr>
        <w:pStyle w:val="Index1"/>
        <w:rPr>
          <w:rFonts w:ascii="Calibri" w:eastAsia="PMingLiU" w:hAnsi="Calibri"/>
          <w:noProof/>
        </w:rPr>
      </w:pPr>
      <w:r w:rsidRPr="00A9546E">
        <w:rPr>
          <w:rFonts w:ascii="Calibri" w:eastAsia="PMingLiU" w:hAnsi="Calibri"/>
          <w:noProof/>
        </w:rPr>
        <w:t>Lync Server 2013, 14, 23</w:t>
      </w:r>
    </w:p>
    <w:p w:rsidR="00A9546E" w:rsidRPr="00A9546E" w:rsidRDefault="00A9546E">
      <w:pPr>
        <w:pStyle w:val="Index1"/>
        <w:rPr>
          <w:rFonts w:ascii="Calibri" w:eastAsia="PMingLiU" w:hAnsi="Calibri"/>
          <w:noProof/>
        </w:rPr>
      </w:pPr>
      <w:r w:rsidRPr="00A9546E">
        <w:rPr>
          <w:rFonts w:ascii="Calibri" w:eastAsia="PMingLiU" w:hAnsi="Calibri"/>
          <w:noProof/>
        </w:rPr>
        <w:t>Lync Server 2013 Enterprise CAL, 23</w:t>
      </w:r>
    </w:p>
    <w:p w:rsidR="00A9546E" w:rsidRPr="00A9546E" w:rsidRDefault="00A9546E">
      <w:pPr>
        <w:pStyle w:val="Index1"/>
        <w:rPr>
          <w:rFonts w:ascii="Calibri" w:eastAsia="PMingLiU" w:hAnsi="Calibri"/>
          <w:noProof/>
        </w:rPr>
      </w:pPr>
      <w:r w:rsidRPr="00A9546E">
        <w:rPr>
          <w:rFonts w:ascii="Calibri" w:eastAsia="PMingLiU" w:hAnsi="Calibri"/>
          <w:noProof/>
          <w:lang w:val="fr-FR"/>
        </w:rPr>
        <w:t>Lync Server 2013 Plus CAL</w:t>
      </w:r>
      <w:r w:rsidRPr="00A9546E">
        <w:rPr>
          <w:rFonts w:ascii="Calibri" w:eastAsia="PMingLiU" w:hAnsi="Calibri"/>
          <w:noProof/>
        </w:rPr>
        <w:t>, 23</w:t>
      </w:r>
    </w:p>
    <w:p w:rsidR="00A9546E" w:rsidRPr="00A9546E" w:rsidRDefault="00A9546E">
      <w:pPr>
        <w:pStyle w:val="Index1"/>
        <w:rPr>
          <w:rFonts w:ascii="Calibri" w:eastAsia="PMingLiU" w:hAnsi="Calibri"/>
          <w:noProof/>
        </w:rPr>
      </w:pPr>
      <w:r w:rsidRPr="00A9546E">
        <w:rPr>
          <w:rFonts w:ascii="Calibri" w:eastAsia="PMingLiU" w:hAnsi="Calibri"/>
          <w:noProof/>
        </w:rPr>
        <w:t>Lync Server 2013 Standard CAL, 23</w:t>
      </w:r>
    </w:p>
    <w:p w:rsidR="00A9546E" w:rsidRPr="00A9546E" w:rsidRDefault="00A9546E">
      <w:pPr>
        <w:pStyle w:val="Index1"/>
        <w:rPr>
          <w:rFonts w:ascii="Calibri" w:eastAsia="PMingLiU" w:hAnsi="Calibri"/>
          <w:noProof/>
        </w:rPr>
      </w:pPr>
      <w:r w:rsidRPr="00A9546E">
        <w:rPr>
          <w:rFonts w:ascii="Calibri" w:eastAsia="PMingLiU" w:hAnsi="Calibri"/>
          <w:noProof/>
        </w:rPr>
        <w:t>MapPoint 2013 for Windows, 16</w:t>
      </w:r>
    </w:p>
    <w:p w:rsidR="00A9546E" w:rsidRPr="00A9546E" w:rsidRDefault="00A9546E">
      <w:pPr>
        <w:pStyle w:val="Index1"/>
        <w:rPr>
          <w:rFonts w:ascii="Calibri" w:eastAsia="PMingLiU" w:hAnsi="Calibri"/>
          <w:noProof/>
        </w:rPr>
      </w:pPr>
      <w:r w:rsidRPr="00A9546E">
        <w:rPr>
          <w:rFonts w:ascii="Calibri" w:eastAsia="PMingLiU" w:hAnsi="Calibri"/>
          <w:noProof/>
        </w:rPr>
        <w:t>MapPoint Fleet Edition 2013, 16</w:t>
      </w:r>
    </w:p>
    <w:p w:rsidR="00A9546E" w:rsidRPr="00A9546E" w:rsidRDefault="00A9546E">
      <w:pPr>
        <w:pStyle w:val="Index1"/>
        <w:rPr>
          <w:rFonts w:ascii="Calibri" w:eastAsia="PMingLiU" w:hAnsi="Calibri"/>
          <w:noProof/>
        </w:rPr>
      </w:pPr>
      <w:r w:rsidRPr="00A9546E">
        <w:rPr>
          <w:rFonts w:ascii="Calibri" w:eastAsia="PMingLiU" w:hAnsi="Calibri"/>
          <w:noProof/>
        </w:rPr>
        <w:t>MDOP, 9, 16, 30, 32, 56, 63, 73</w:t>
      </w:r>
    </w:p>
    <w:p w:rsidR="00A9546E" w:rsidRPr="00A9546E" w:rsidRDefault="00A9546E">
      <w:pPr>
        <w:pStyle w:val="Index1"/>
        <w:rPr>
          <w:rFonts w:ascii="Calibri" w:eastAsia="PMingLiU" w:hAnsi="Calibri"/>
          <w:noProof/>
        </w:rPr>
      </w:pPr>
      <w:r w:rsidRPr="00A9546E">
        <w:rPr>
          <w:rFonts w:ascii="Calibri" w:eastAsia="PMingLiU" w:hAnsi="Calibri"/>
          <w:noProof/>
        </w:rPr>
        <w:t>Microsoft Azure Active Directory Premium, 58</w:t>
      </w:r>
    </w:p>
    <w:p w:rsidR="00A9546E" w:rsidRPr="00A9546E" w:rsidRDefault="00A9546E">
      <w:pPr>
        <w:pStyle w:val="Index1"/>
        <w:rPr>
          <w:rFonts w:ascii="Calibri" w:eastAsia="PMingLiU" w:hAnsi="Calibri"/>
          <w:noProof/>
        </w:rPr>
      </w:pPr>
      <w:r w:rsidRPr="00A9546E">
        <w:rPr>
          <w:rFonts w:ascii="Calibri" w:eastAsia="PMingLiU" w:hAnsi="Calibri"/>
          <w:noProof/>
        </w:rPr>
        <w:t>Microsoft Azure Professional Direct Support, 42</w:t>
      </w:r>
    </w:p>
    <w:p w:rsidR="00A9546E" w:rsidRPr="00A9546E" w:rsidRDefault="00A9546E">
      <w:pPr>
        <w:pStyle w:val="Index1"/>
        <w:rPr>
          <w:rFonts w:ascii="Calibri" w:eastAsia="PMingLiU" w:hAnsi="Calibri"/>
          <w:noProof/>
        </w:rPr>
      </w:pPr>
      <w:r w:rsidRPr="00A9546E">
        <w:rPr>
          <w:rFonts w:ascii="Calibri" w:eastAsia="PMingLiU" w:hAnsi="Calibri"/>
          <w:noProof/>
        </w:rPr>
        <w:t>Microsoft Azure Standard Support, 42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Azure </w:t>
      </w:r>
      <w:r w:rsidRPr="00A9546E">
        <w:rPr>
          <w:rFonts w:ascii="Calibri" w:eastAsia="PMingLiU" w:hAnsi="Calibri"/>
          <w:noProof/>
        </w:rPr>
        <w:t>備份</w:t>
      </w:r>
      <w:r w:rsidRPr="00A9546E">
        <w:rPr>
          <w:rFonts w:ascii="Calibri" w:eastAsia="PMingLiU" w:hAnsi="Calibri"/>
          <w:noProof/>
        </w:rPr>
        <w:t>, 10, 44</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Azure </w:t>
      </w:r>
      <w:r w:rsidRPr="00A9546E">
        <w:rPr>
          <w:rFonts w:ascii="Calibri" w:eastAsia="PMingLiU" w:hAnsi="Calibri"/>
          <w:noProof/>
        </w:rPr>
        <w:t>服務</w:t>
      </w:r>
      <w:r w:rsidRPr="00A9546E">
        <w:rPr>
          <w:rFonts w:ascii="Calibri" w:eastAsia="PMingLiU" w:hAnsi="Calibri"/>
          <w:noProof/>
        </w:rPr>
        <w:t>, 42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Azure </w:t>
      </w:r>
      <w:r w:rsidRPr="00A9546E">
        <w:rPr>
          <w:rFonts w:ascii="Calibri" w:eastAsia="PMingLiU" w:hAnsi="Calibri"/>
          <w:noProof/>
        </w:rPr>
        <w:t>網站復原</w:t>
      </w:r>
      <w:r w:rsidRPr="00A9546E">
        <w:rPr>
          <w:rFonts w:ascii="Calibri" w:eastAsia="PMingLiU" w:hAnsi="Calibri"/>
          <w:noProof/>
        </w:rPr>
        <w:t>, 10, 44</w:t>
      </w:r>
    </w:p>
    <w:p w:rsidR="00A9546E" w:rsidRPr="00A9546E" w:rsidRDefault="00A9546E">
      <w:pPr>
        <w:pStyle w:val="Index1"/>
        <w:rPr>
          <w:rFonts w:ascii="Calibri" w:eastAsia="PMingLiU" w:hAnsi="Calibri"/>
          <w:noProof/>
        </w:rPr>
      </w:pPr>
      <w:r w:rsidRPr="00A9546E">
        <w:rPr>
          <w:rFonts w:ascii="Calibri" w:eastAsia="PMingLiU" w:hAnsi="Calibri"/>
          <w:noProof/>
        </w:rPr>
        <w:t>Microsoft Desktop Optimization Pack for SA, 16, 73</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AX 2012 R3 Enterprise CAL, 17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AX 2012 R3 Enterprise </w:t>
      </w:r>
      <w:r w:rsidRPr="00A9546E">
        <w:rPr>
          <w:rFonts w:ascii="Calibri" w:eastAsia="PMingLiU" w:hAnsi="Calibri"/>
          <w:noProof/>
        </w:rPr>
        <w:t>累加</w:t>
      </w:r>
      <w:r w:rsidRPr="00A9546E">
        <w:rPr>
          <w:rFonts w:ascii="Calibri" w:eastAsia="PMingLiU" w:hAnsi="Calibri"/>
          <w:noProof/>
        </w:rPr>
        <w:t xml:space="preserve"> CAL, 17</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AX 2012 R3 Functional CAL, 17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AX 2012 R3 Functional </w:t>
      </w:r>
      <w:r w:rsidRPr="00A9546E">
        <w:rPr>
          <w:rFonts w:ascii="Calibri" w:eastAsia="PMingLiU" w:hAnsi="Calibri"/>
          <w:noProof/>
        </w:rPr>
        <w:t>累加</w:t>
      </w:r>
      <w:r w:rsidRPr="00A9546E">
        <w:rPr>
          <w:rFonts w:ascii="Calibri" w:eastAsia="PMingLiU" w:hAnsi="Calibri"/>
          <w:noProof/>
        </w:rPr>
        <w:t xml:space="preserve"> CAL, 17</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AX 2012 R3 Self Serve CAL, 17</w:t>
      </w:r>
    </w:p>
    <w:p w:rsidR="00A9546E" w:rsidRPr="00A9546E" w:rsidRDefault="00A9546E">
      <w:pPr>
        <w:pStyle w:val="Index1"/>
        <w:rPr>
          <w:rFonts w:ascii="Calibri" w:eastAsia="PMingLiU" w:hAnsi="Calibri"/>
          <w:noProof/>
        </w:rPr>
      </w:pPr>
      <w:r w:rsidRPr="00A9546E">
        <w:rPr>
          <w:rFonts w:ascii="Calibri" w:eastAsia="PMingLiU" w:hAnsi="Calibri"/>
          <w:noProof/>
          <w:lang w:val="pt-BR"/>
        </w:rPr>
        <w:t>Microsoft Dynamics AX 2012 R3 Server</w:t>
      </w:r>
      <w:r w:rsidRPr="00A9546E">
        <w:rPr>
          <w:rFonts w:ascii="Calibri" w:eastAsia="PMingLiU" w:hAnsi="Calibri"/>
          <w:noProof/>
        </w:rPr>
        <w:t>, 17</w:t>
      </w:r>
    </w:p>
    <w:p w:rsidR="00A9546E" w:rsidRPr="00A9546E" w:rsidRDefault="00A9546E" w:rsidP="006570A5">
      <w:pPr>
        <w:pStyle w:val="Index1"/>
        <w:ind w:left="216" w:hanging="216"/>
        <w:rPr>
          <w:rFonts w:ascii="Calibri" w:eastAsia="PMingLiU" w:hAnsi="Calibri"/>
          <w:noProof/>
        </w:rPr>
      </w:pPr>
      <w:r w:rsidRPr="00A9546E">
        <w:rPr>
          <w:rFonts w:ascii="Calibri" w:eastAsia="PMingLiU" w:hAnsi="Calibri"/>
          <w:noProof/>
        </w:rPr>
        <w:t xml:space="preserve">Microsoft Dynamics AX 2012 R3 Standard Commerce Server Core </w:t>
      </w:r>
      <w:r w:rsidR="00AC2EC4">
        <w:rPr>
          <w:rFonts w:ascii="Calibri" w:eastAsia="PMingLiU" w:hAnsi="Calibri"/>
          <w:noProof/>
          <w:lang w:val="en-US"/>
        </w:rPr>
        <w:br/>
      </w:r>
      <w:r w:rsidRPr="00A9546E">
        <w:rPr>
          <w:rFonts w:ascii="Calibri" w:eastAsia="PMingLiU" w:hAnsi="Calibri"/>
          <w:noProof/>
        </w:rPr>
        <w:t xml:space="preserve">(2 </w:t>
      </w:r>
      <w:r w:rsidRPr="00A9546E">
        <w:rPr>
          <w:rFonts w:ascii="Calibri" w:eastAsia="PMingLiU" w:hAnsi="Calibri"/>
          <w:noProof/>
        </w:rPr>
        <w:t>組核心使用權</w:t>
      </w:r>
      <w:r w:rsidRPr="00A9546E">
        <w:rPr>
          <w:rFonts w:ascii="Calibri" w:eastAsia="PMingLiU" w:hAnsi="Calibri"/>
          <w:noProof/>
        </w:rPr>
        <w:t>), 17</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AX 2012 R3 Store Server, 17, 18</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AX 2012 R3 Task CAL, 17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AX 2012 R3 Task </w:t>
      </w:r>
      <w:r w:rsidRPr="00A9546E">
        <w:rPr>
          <w:rFonts w:ascii="Calibri" w:eastAsia="PMingLiU" w:hAnsi="Calibri"/>
          <w:noProof/>
        </w:rPr>
        <w:t>累加</w:t>
      </w:r>
      <w:r w:rsidRPr="00A9546E">
        <w:rPr>
          <w:rFonts w:ascii="Calibri" w:eastAsia="PMingLiU" w:hAnsi="Calibri"/>
          <w:noProof/>
        </w:rPr>
        <w:t xml:space="preserve"> CAL, 17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CRM 2011 </w:t>
      </w:r>
      <w:r w:rsidRPr="00A9546E">
        <w:rPr>
          <w:rFonts w:ascii="Calibri" w:eastAsia="PMingLiU" w:hAnsi="Calibri"/>
          <w:noProof/>
        </w:rPr>
        <w:t>外部連接器</w:t>
      </w:r>
      <w:r w:rsidRPr="00A9546E">
        <w:rPr>
          <w:rFonts w:ascii="Calibri" w:eastAsia="PMingLiU" w:hAnsi="Calibri"/>
          <w:noProof/>
        </w:rPr>
        <w:t>, 18, 19</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Basic CAL, 18</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Essentials CAL, 18</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Online Basic, 45</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Online Basic for SA, 45</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Online Essential, 45</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Online Essential for SA, 45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CRM Online Extra </w:t>
      </w:r>
      <w:r w:rsidRPr="00A9546E">
        <w:rPr>
          <w:rFonts w:ascii="Calibri" w:eastAsia="PMingLiU" w:hAnsi="Calibri"/>
          <w:noProof/>
        </w:rPr>
        <w:t>生產執行個體</w:t>
      </w:r>
      <w:r w:rsidRPr="00A9546E">
        <w:rPr>
          <w:rFonts w:ascii="Calibri" w:eastAsia="PMingLiU" w:hAnsi="Calibri"/>
          <w:noProof/>
        </w:rPr>
        <w:t>, 45</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Online Professional, 45, 47</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Online Professional Direct Support, 45</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Online Professional for SA, 45, 47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CRM Online </w:t>
      </w:r>
      <w:r w:rsidRPr="00A9546E">
        <w:rPr>
          <w:rFonts w:ascii="Calibri" w:eastAsia="PMingLiU" w:hAnsi="Calibri"/>
          <w:noProof/>
        </w:rPr>
        <w:t>加值</w:t>
      </w:r>
      <w:r w:rsidRPr="00A9546E">
        <w:rPr>
          <w:rFonts w:ascii="Calibri" w:eastAsia="PMingLiU" w:hAnsi="Calibri"/>
          <w:noProof/>
        </w:rPr>
        <w:t xml:space="preserve"> Extra Storage, 45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CRM Online </w:t>
      </w:r>
      <w:r w:rsidRPr="00A9546E">
        <w:rPr>
          <w:rFonts w:ascii="Calibri" w:eastAsia="PMingLiU" w:hAnsi="Calibri"/>
          <w:noProof/>
        </w:rPr>
        <w:t>增強支援</w:t>
      </w:r>
      <w:r w:rsidRPr="00A9546E">
        <w:rPr>
          <w:rFonts w:ascii="Calibri" w:eastAsia="PMingLiU" w:hAnsi="Calibri"/>
          <w:noProof/>
        </w:rPr>
        <w:t>, 45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CRM Online </w:t>
      </w:r>
      <w:r w:rsidRPr="00A9546E">
        <w:rPr>
          <w:rFonts w:ascii="Calibri" w:eastAsia="PMingLiU" w:hAnsi="Calibri"/>
          <w:noProof/>
        </w:rPr>
        <w:t>非生產執行個體</w:t>
      </w:r>
      <w:r w:rsidRPr="00A9546E">
        <w:rPr>
          <w:rFonts w:ascii="Calibri" w:eastAsia="PMingLiU" w:hAnsi="Calibri"/>
          <w:noProof/>
        </w:rPr>
        <w:t>, 45</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Professional CAL, 18</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Server 2013, 18, 19, 64, 65</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CRM Workgroup Server 2013, 18, 19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CRM </w:t>
      </w:r>
      <w:r w:rsidRPr="00A9546E">
        <w:rPr>
          <w:rFonts w:ascii="Calibri" w:eastAsia="PMingLiU" w:hAnsi="Calibri"/>
          <w:noProof/>
        </w:rPr>
        <w:t>基本使用累加</w:t>
      </w:r>
      <w:r w:rsidRPr="00A9546E">
        <w:rPr>
          <w:rFonts w:ascii="Calibri" w:eastAsia="PMingLiU" w:hAnsi="Calibri"/>
          <w:noProof/>
        </w:rPr>
        <w:t xml:space="preserve"> CAL, 18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CRM </w:t>
      </w:r>
      <w:r w:rsidRPr="00A9546E">
        <w:rPr>
          <w:rFonts w:ascii="Calibri" w:eastAsia="PMingLiU" w:hAnsi="Calibri"/>
          <w:noProof/>
        </w:rPr>
        <w:t>專業使用累加</w:t>
      </w:r>
      <w:r w:rsidRPr="00A9546E">
        <w:rPr>
          <w:rFonts w:ascii="Calibri" w:eastAsia="PMingLiU" w:hAnsi="Calibri"/>
          <w:noProof/>
        </w:rPr>
        <w:t xml:space="preserve"> CAL, 18</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Marketing Enterprise (</w:t>
      </w:r>
      <w:r w:rsidRPr="00A9546E">
        <w:rPr>
          <w:rFonts w:ascii="Calibri" w:eastAsia="PMingLiU" w:hAnsi="Calibri"/>
          <w:noProof/>
        </w:rPr>
        <w:t>使用者訂閱使用權</w:t>
      </w:r>
      <w:r w:rsidRPr="00A9546E">
        <w:rPr>
          <w:rFonts w:ascii="Calibri" w:eastAsia="PMingLiU" w:hAnsi="Calibri"/>
          <w:noProof/>
        </w:rPr>
        <w:t>), 46</w:t>
      </w:r>
    </w:p>
    <w:p w:rsidR="00A9546E" w:rsidRPr="00A9546E" w:rsidRDefault="00A9546E" w:rsidP="006570A5">
      <w:pPr>
        <w:pStyle w:val="Index1"/>
        <w:ind w:left="216" w:hanging="216"/>
        <w:rPr>
          <w:rFonts w:ascii="Calibri" w:eastAsia="PMingLiU" w:hAnsi="Calibri"/>
          <w:noProof/>
        </w:rPr>
      </w:pPr>
      <w:r w:rsidRPr="00A9546E">
        <w:rPr>
          <w:rFonts w:ascii="Calibri" w:eastAsia="PMingLiU" w:hAnsi="Calibri"/>
          <w:noProof/>
        </w:rPr>
        <w:t xml:space="preserve">Microsoft Dynamics Marketing Enterprise Education </w:t>
      </w:r>
      <w:r w:rsidR="00AC2EC4">
        <w:rPr>
          <w:rFonts w:ascii="Calibri" w:eastAsia="PMingLiU" w:hAnsi="Calibri"/>
          <w:noProof/>
          <w:lang w:val="en-US"/>
        </w:rPr>
        <w:br/>
      </w:r>
      <w:r w:rsidRPr="00A9546E">
        <w:rPr>
          <w:rFonts w:ascii="Calibri" w:eastAsia="PMingLiU" w:hAnsi="Calibri"/>
          <w:noProof/>
        </w:rPr>
        <w:t>(</w:t>
      </w:r>
      <w:r w:rsidRPr="00A9546E">
        <w:rPr>
          <w:rFonts w:ascii="Calibri" w:eastAsia="PMingLiU" w:hAnsi="Calibri"/>
          <w:noProof/>
        </w:rPr>
        <w:t>使用者訂閱使用權</w:t>
      </w:r>
      <w:r w:rsidRPr="00A9546E">
        <w:rPr>
          <w:rFonts w:ascii="Calibri" w:eastAsia="PMingLiU" w:hAnsi="Calibri"/>
          <w:noProof/>
        </w:rPr>
        <w:t>), 46</w:t>
      </w:r>
    </w:p>
    <w:p w:rsidR="00A9546E" w:rsidRPr="00A9546E" w:rsidRDefault="00A9546E" w:rsidP="006570A5">
      <w:pPr>
        <w:pStyle w:val="Index1"/>
        <w:ind w:left="216" w:hanging="216"/>
        <w:rPr>
          <w:rFonts w:ascii="Calibri" w:eastAsia="PMingLiU" w:hAnsi="Calibri"/>
          <w:noProof/>
        </w:rPr>
      </w:pPr>
      <w:r w:rsidRPr="00A9546E">
        <w:rPr>
          <w:rFonts w:ascii="Calibri" w:eastAsia="PMingLiU" w:hAnsi="Calibri"/>
          <w:noProof/>
        </w:rPr>
        <w:t xml:space="preserve">Microsoft Dynamics Marketing Enterprise </w:t>
      </w:r>
      <w:r w:rsidR="00AC2EC4">
        <w:rPr>
          <w:rFonts w:ascii="Calibri" w:eastAsia="PMingLiU" w:hAnsi="Calibri"/>
          <w:noProof/>
          <w:lang w:val="en-US"/>
        </w:rPr>
        <w:br/>
      </w:r>
      <w:r w:rsidRPr="00A9546E">
        <w:rPr>
          <w:rFonts w:ascii="Calibri" w:eastAsia="PMingLiU" w:hAnsi="Calibri"/>
          <w:noProof/>
        </w:rPr>
        <w:t>Education Extra Messages (</w:t>
      </w:r>
      <w:r w:rsidRPr="00A9546E">
        <w:rPr>
          <w:rFonts w:ascii="Calibri" w:eastAsia="PMingLiU" w:hAnsi="Calibri"/>
          <w:noProof/>
        </w:rPr>
        <w:t>加值訂閱使用權</w:t>
      </w:r>
      <w:r w:rsidRPr="00A9546E">
        <w:rPr>
          <w:rFonts w:ascii="Calibri" w:eastAsia="PMingLiU" w:hAnsi="Calibri"/>
          <w:noProof/>
        </w:rPr>
        <w:t>), 46</w:t>
      </w:r>
    </w:p>
    <w:p w:rsidR="00A9546E" w:rsidRPr="00A9546E" w:rsidRDefault="00A9546E" w:rsidP="006570A5">
      <w:pPr>
        <w:pStyle w:val="Index1"/>
        <w:ind w:left="216" w:hanging="216"/>
        <w:rPr>
          <w:rFonts w:ascii="Calibri" w:eastAsia="PMingLiU" w:hAnsi="Calibri"/>
          <w:noProof/>
        </w:rPr>
      </w:pPr>
      <w:r w:rsidRPr="00A9546E">
        <w:rPr>
          <w:rFonts w:ascii="Calibri" w:eastAsia="PMingLiU" w:hAnsi="Calibri"/>
          <w:noProof/>
        </w:rPr>
        <w:t xml:space="preserve">Microsoft Dynamics Marketing Enterprise </w:t>
      </w:r>
      <w:r w:rsidR="00AC2EC4">
        <w:rPr>
          <w:rFonts w:ascii="Calibri" w:eastAsia="PMingLiU" w:hAnsi="Calibri"/>
          <w:noProof/>
          <w:lang w:val="en-US"/>
        </w:rPr>
        <w:br/>
      </w:r>
      <w:r w:rsidRPr="00A9546E">
        <w:rPr>
          <w:rFonts w:ascii="Calibri" w:eastAsia="PMingLiU" w:hAnsi="Calibri"/>
          <w:noProof/>
        </w:rPr>
        <w:t>Extra Messages (</w:t>
      </w:r>
      <w:r w:rsidRPr="00A9546E">
        <w:rPr>
          <w:rFonts w:ascii="Calibri" w:eastAsia="PMingLiU" w:hAnsi="Calibri"/>
          <w:noProof/>
        </w:rPr>
        <w:t>加值訂閱使用權</w:t>
      </w:r>
      <w:r w:rsidRPr="00A9546E">
        <w:rPr>
          <w:rFonts w:ascii="Calibri" w:eastAsia="PMingLiU" w:hAnsi="Calibri"/>
          <w:noProof/>
        </w:rPr>
        <w:t>), 46</w:t>
      </w:r>
    </w:p>
    <w:p w:rsidR="00A9546E" w:rsidRPr="00A9546E" w:rsidRDefault="00A9546E" w:rsidP="006570A5">
      <w:pPr>
        <w:pStyle w:val="Index1"/>
        <w:ind w:left="216" w:hanging="216"/>
        <w:rPr>
          <w:rFonts w:ascii="Calibri" w:eastAsia="PMingLiU" w:hAnsi="Calibri"/>
          <w:noProof/>
        </w:rPr>
      </w:pPr>
      <w:r w:rsidRPr="00A9546E">
        <w:rPr>
          <w:rFonts w:ascii="Calibri" w:eastAsia="PMingLiU" w:hAnsi="Calibri"/>
          <w:noProof/>
        </w:rPr>
        <w:t xml:space="preserve">Microsoft Dynamics Marketing Enterprise </w:t>
      </w:r>
      <w:r w:rsidR="00AC2EC4" w:rsidRPr="006570A5">
        <w:rPr>
          <w:rFonts w:ascii="Calibri" w:eastAsia="PMingLiU" w:hAnsi="Calibri"/>
          <w:noProof/>
        </w:rPr>
        <w:br/>
      </w:r>
      <w:r w:rsidRPr="00A9546E">
        <w:rPr>
          <w:rFonts w:ascii="Calibri" w:eastAsia="PMingLiU" w:hAnsi="Calibri"/>
          <w:noProof/>
        </w:rPr>
        <w:t>Extra Storage (</w:t>
      </w:r>
      <w:r w:rsidRPr="00A9546E">
        <w:rPr>
          <w:rFonts w:ascii="Calibri" w:eastAsia="PMingLiU" w:hAnsi="Calibri"/>
          <w:noProof/>
        </w:rPr>
        <w:t>加值訂閱使用權</w:t>
      </w:r>
      <w:r w:rsidRPr="00A9546E">
        <w:rPr>
          <w:rFonts w:ascii="Calibri" w:eastAsia="PMingLiU" w:hAnsi="Calibri"/>
          <w:noProof/>
        </w:rPr>
        <w:t>), 46</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Microsoft Dynamics Marketing Enterprise </w:t>
      </w:r>
      <w:r w:rsidR="00AC2EC4">
        <w:rPr>
          <w:rFonts w:ascii="Calibri" w:eastAsia="PMingLiU" w:hAnsi="Calibri"/>
          <w:noProof/>
          <w:lang w:val="en-US"/>
        </w:rPr>
        <w:br/>
      </w:r>
      <w:r w:rsidRPr="00A9546E">
        <w:rPr>
          <w:rFonts w:ascii="Calibri" w:eastAsia="PMingLiU" w:hAnsi="Calibri"/>
          <w:noProof/>
        </w:rPr>
        <w:t xml:space="preserve">Extra </w:t>
      </w:r>
      <w:r w:rsidRPr="00A9546E">
        <w:rPr>
          <w:rFonts w:ascii="Calibri" w:eastAsia="PMingLiU" w:hAnsi="Calibri"/>
          <w:noProof/>
        </w:rPr>
        <w:t>生產執行個體</w:t>
      </w:r>
      <w:r w:rsidRPr="00A9546E">
        <w:rPr>
          <w:rFonts w:ascii="Calibri" w:eastAsia="PMingLiU" w:hAnsi="Calibri"/>
          <w:noProof/>
        </w:rPr>
        <w:t xml:space="preserve"> (</w:t>
      </w:r>
      <w:r w:rsidRPr="00A9546E">
        <w:rPr>
          <w:rFonts w:ascii="Calibri" w:eastAsia="PMingLiU" w:hAnsi="Calibri"/>
          <w:noProof/>
        </w:rPr>
        <w:t>加值訂閱使用權</w:t>
      </w:r>
      <w:r w:rsidRPr="00A9546E">
        <w:rPr>
          <w:rFonts w:ascii="Calibri" w:eastAsia="PMingLiU" w:hAnsi="Calibri"/>
          <w:noProof/>
        </w:rPr>
        <w:t>), 46</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Microsoft Dynamics Marketing Enterprise </w:t>
      </w:r>
      <w:r w:rsidR="00AC2EC4">
        <w:rPr>
          <w:rFonts w:ascii="Calibri" w:eastAsia="PMingLiU" w:hAnsi="Calibri"/>
          <w:noProof/>
          <w:lang w:val="en-US"/>
        </w:rPr>
        <w:br/>
      </w:r>
      <w:r w:rsidRPr="00A9546E">
        <w:rPr>
          <w:rFonts w:ascii="Calibri" w:eastAsia="PMingLiU" w:hAnsi="Calibri"/>
          <w:noProof/>
        </w:rPr>
        <w:t xml:space="preserve">Extra </w:t>
      </w:r>
      <w:r w:rsidRPr="00A9546E">
        <w:rPr>
          <w:rFonts w:ascii="Calibri" w:eastAsia="PMingLiU" w:hAnsi="Calibri"/>
          <w:noProof/>
        </w:rPr>
        <w:t>非生產執行個體</w:t>
      </w:r>
      <w:r w:rsidRPr="00A9546E">
        <w:rPr>
          <w:rFonts w:ascii="Calibri" w:eastAsia="PMingLiU" w:hAnsi="Calibri"/>
          <w:noProof/>
        </w:rPr>
        <w:t xml:space="preserve"> (</w:t>
      </w:r>
      <w:r w:rsidRPr="00A9546E">
        <w:rPr>
          <w:rFonts w:ascii="Calibri" w:eastAsia="PMingLiU" w:hAnsi="Calibri"/>
          <w:noProof/>
        </w:rPr>
        <w:t>加值訂閱使用權</w:t>
      </w:r>
      <w:r w:rsidRPr="00A9546E">
        <w:rPr>
          <w:rFonts w:ascii="Calibri" w:eastAsia="PMingLiU" w:hAnsi="Calibri"/>
          <w:noProof/>
        </w:rPr>
        <w:t>), 46</w:t>
      </w:r>
    </w:p>
    <w:p w:rsidR="00A9546E" w:rsidRPr="00A9546E" w:rsidRDefault="00A9546E">
      <w:pPr>
        <w:pStyle w:val="Index1"/>
        <w:rPr>
          <w:rFonts w:ascii="Calibri" w:eastAsia="PMingLiU" w:hAnsi="Calibri"/>
          <w:noProof/>
        </w:rPr>
      </w:pPr>
      <w:r w:rsidRPr="00A9546E">
        <w:rPr>
          <w:rFonts w:ascii="Calibri" w:eastAsia="PMingLiU" w:hAnsi="Calibri"/>
          <w:noProof/>
        </w:rPr>
        <w:t>Microsoft Dynamics Marketing Enterprise Professional Direct Support, 46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Dynamics Marketing Enterprise </w:t>
      </w:r>
      <w:r w:rsidRPr="00A9546E">
        <w:rPr>
          <w:rFonts w:ascii="Calibri" w:eastAsia="PMingLiU" w:hAnsi="Calibri"/>
          <w:noProof/>
        </w:rPr>
        <w:t>增強支援</w:t>
      </w:r>
      <w:r w:rsidRPr="00A9546E">
        <w:rPr>
          <w:rFonts w:ascii="Calibri" w:eastAsia="PMingLiU" w:hAnsi="Calibri"/>
          <w:noProof/>
        </w:rPr>
        <w:t>, 46</w:t>
      </w:r>
    </w:p>
    <w:p w:rsidR="00A9546E" w:rsidRPr="00A9546E" w:rsidRDefault="00A9546E">
      <w:pPr>
        <w:pStyle w:val="Index1"/>
        <w:rPr>
          <w:rFonts w:ascii="Calibri" w:eastAsia="PMingLiU" w:hAnsi="Calibri"/>
          <w:noProof/>
        </w:rPr>
      </w:pPr>
      <w:r w:rsidRPr="00A9546E">
        <w:rPr>
          <w:rFonts w:ascii="Calibri" w:eastAsia="PMingLiU" w:hAnsi="Calibri"/>
          <w:noProof/>
        </w:rPr>
        <w:t>Microsoft Learning E-Reference Library, 59</w:t>
      </w:r>
    </w:p>
    <w:p w:rsidR="00A9546E" w:rsidRPr="00A9546E" w:rsidRDefault="00A9546E">
      <w:pPr>
        <w:pStyle w:val="Index1"/>
        <w:rPr>
          <w:rFonts w:ascii="Calibri" w:eastAsia="PMingLiU" w:hAnsi="Calibri"/>
          <w:noProof/>
        </w:rPr>
      </w:pPr>
      <w:r w:rsidRPr="00A9546E">
        <w:rPr>
          <w:rFonts w:ascii="Calibri" w:eastAsia="PMingLiU" w:hAnsi="Calibri"/>
          <w:noProof/>
        </w:rPr>
        <w:t>Microsoft Learning IT Academy, 59</w:t>
      </w:r>
    </w:p>
    <w:p w:rsidR="00A9546E" w:rsidRPr="00A9546E" w:rsidRDefault="00A9546E">
      <w:pPr>
        <w:pStyle w:val="Index1"/>
        <w:rPr>
          <w:rFonts w:ascii="Calibri" w:eastAsia="PMingLiU" w:hAnsi="Calibri"/>
          <w:noProof/>
        </w:rPr>
      </w:pPr>
      <w:r w:rsidRPr="00A9546E">
        <w:rPr>
          <w:rFonts w:ascii="Calibri" w:eastAsia="PMingLiU" w:hAnsi="Calibri"/>
          <w:noProof/>
        </w:rPr>
        <w:t>Microsoft Learning MCP, 59</w:t>
      </w:r>
    </w:p>
    <w:p w:rsidR="00A9546E" w:rsidRPr="00A9546E" w:rsidRDefault="00A9546E">
      <w:pPr>
        <w:pStyle w:val="Index1"/>
        <w:rPr>
          <w:rFonts w:ascii="Calibri" w:eastAsia="PMingLiU" w:hAnsi="Calibri"/>
          <w:noProof/>
        </w:rPr>
      </w:pPr>
      <w:r w:rsidRPr="00A9546E">
        <w:rPr>
          <w:rFonts w:ascii="Calibri" w:eastAsia="PMingLiU" w:hAnsi="Calibri"/>
          <w:noProof/>
        </w:rPr>
        <w:t>Microsoft Learning MOS, 59</w:t>
      </w:r>
    </w:p>
    <w:p w:rsidR="00A9546E" w:rsidRPr="00A9546E" w:rsidRDefault="00A9546E">
      <w:pPr>
        <w:pStyle w:val="Index1"/>
        <w:rPr>
          <w:rFonts w:ascii="Calibri" w:eastAsia="PMingLiU" w:hAnsi="Calibri"/>
          <w:noProof/>
        </w:rPr>
      </w:pPr>
      <w:r w:rsidRPr="00A9546E">
        <w:rPr>
          <w:rFonts w:ascii="Calibri" w:eastAsia="PMingLiU" w:hAnsi="Calibri"/>
          <w:noProof/>
        </w:rPr>
        <w:t>Microsoft Learning MTA, 59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Office </w:t>
      </w:r>
      <w:r w:rsidRPr="00A9546E">
        <w:rPr>
          <w:rFonts w:ascii="Calibri" w:eastAsia="PMingLiU" w:hAnsi="Calibri"/>
          <w:noProof/>
        </w:rPr>
        <w:t>稽核與控制管理伺服器</w:t>
      </w:r>
      <w:r w:rsidRPr="00A9546E">
        <w:rPr>
          <w:rFonts w:ascii="Calibri" w:eastAsia="PMingLiU" w:hAnsi="Calibri"/>
          <w:noProof/>
        </w:rPr>
        <w:t>, 23</w:t>
      </w:r>
    </w:p>
    <w:p w:rsidR="00A9546E" w:rsidRPr="00A9546E" w:rsidRDefault="00A9546E">
      <w:pPr>
        <w:pStyle w:val="Index1"/>
        <w:rPr>
          <w:rFonts w:ascii="Calibri" w:eastAsia="PMingLiU" w:hAnsi="Calibri"/>
          <w:noProof/>
        </w:rPr>
      </w:pPr>
      <w:r w:rsidRPr="00A9546E">
        <w:rPr>
          <w:rFonts w:ascii="Calibri" w:eastAsia="PMingLiU" w:hAnsi="Calibri"/>
          <w:noProof/>
        </w:rPr>
        <w:t>Microsoft Rights Management, 52, 59</w:t>
      </w:r>
    </w:p>
    <w:p w:rsidR="00A9546E" w:rsidRPr="00A9546E" w:rsidRDefault="00A9546E">
      <w:pPr>
        <w:pStyle w:val="Index1"/>
        <w:rPr>
          <w:rFonts w:ascii="Calibri" w:eastAsia="PMingLiU" w:hAnsi="Calibri"/>
          <w:noProof/>
        </w:rPr>
      </w:pPr>
      <w:r w:rsidRPr="00A9546E">
        <w:rPr>
          <w:rFonts w:ascii="Calibri" w:eastAsia="PMingLiU" w:hAnsi="Calibri"/>
          <w:noProof/>
        </w:rPr>
        <w:t>Microsoft Rights Management A, 59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Rights Management </w:t>
      </w:r>
      <w:r w:rsidRPr="00A9546E">
        <w:rPr>
          <w:rFonts w:ascii="Calibri" w:eastAsia="PMingLiU" w:hAnsi="Calibri"/>
          <w:noProof/>
        </w:rPr>
        <w:t>加值</w:t>
      </w:r>
      <w:r w:rsidRPr="00A9546E">
        <w:rPr>
          <w:rFonts w:ascii="Calibri" w:eastAsia="PMingLiU" w:hAnsi="Calibri"/>
          <w:noProof/>
        </w:rPr>
        <w:t>, 59</w:t>
      </w:r>
    </w:p>
    <w:p w:rsidR="00A9546E" w:rsidRPr="00A9546E" w:rsidRDefault="00A9546E">
      <w:pPr>
        <w:pStyle w:val="Index1"/>
        <w:rPr>
          <w:rFonts w:ascii="Calibri" w:eastAsia="PMingLiU" w:hAnsi="Calibri"/>
          <w:noProof/>
        </w:rPr>
      </w:pPr>
      <w:r w:rsidRPr="00A9546E">
        <w:rPr>
          <w:rFonts w:ascii="Calibri" w:eastAsia="PMingLiU" w:hAnsi="Calibri"/>
          <w:noProof/>
        </w:rPr>
        <w:t>Microsoft Social Listening Professional (</w:t>
      </w:r>
      <w:r w:rsidRPr="00A9546E">
        <w:rPr>
          <w:rFonts w:ascii="Calibri" w:eastAsia="PMingLiU" w:hAnsi="Calibri"/>
          <w:noProof/>
        </w:rPr>
        <w:t>使用者訂閱使用權</w:t>
      </w:r>
      <w:r w:rsidRPr="00A9546E">
        <w:rPr>
          <w:rFonts w:ascii="Calibri" w:eastAsia="PMingLiU" w:hAnsi="Calibri"/>
          <w:noProof/>
        </w:rPr>
        <w:t>), 47</w:t>
      </w:r>
    </w:p>
    <w:p w:rsidR="00A9546E" w:rsidRPr="00A9546E" w:rsidRDefault="00A9546E">
      <w:pPr>
        <w:pStyle w:val="Index1"/>
        <w:rPr>
          <w:rFonts w:ascii="Calibri" w:eastAsia="PMingLiU" w:hAnsi="Calibri"/>
          <w:noProof/>
        </w:rPr>
      </w:pPr>
      <w:r w:rsidRPr="00A9546E">
        <w:rPr>
          <w:rFonts w:ascii="Calibri" w:eastAsia="PMingLiU" w:hAnsi="Calibri"/>
          <w:noProof/>
        </w:rPr>
        <w:t>Microsoft Social Listening Professional Direct Support, 47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Social Listening Professional </w:t>
      </w:r>
      <w:r w:rsidRPr="00A9546E">
        <w:rPr>
          <w:rFonts w:ascii="Calibri" w:eastAsia="PMingLiU" w:hAnsi="Calibri"/>
          <w:noProof/>
        </w:rPr>
        <w:t>增強支援</w:t>
      </w:r>
      <w:r w:rsidRPr="00A9546E">
        <w:rPr>
          <w:rFonts w:ascii="Calibri" w:eastAsia="PMingLiU" w:hAnsi="Calibri"/>
          <w:noProof/>
        </w:rPr>
        <w:t>, 47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Social Listening Professional </w:t>
      </w:r>
      <w:r w:rsidRPr="00A9546E">
        <w:rPr>
          <w:rFonts w:ascii="Calibri" w:eastAsia="PMingLiU" w:hAnsi="Calibri"/>
          <w:noProof/>
        </w:rPr>
        <w:t>教育</w:t>
      </w:r>
      <w:r w:rsidRPr="00A9546E">
        <w:rPr>
          <w:rFonts w:ascii="Calibri" w:eastAsia="PMingLiU" w:hAnsi="Calibri"/>
          <w:noProof/>
        </w:rPr>
        <w:t xml:space="preserve"> (</w:t>
      </w:r>
      <w:r w:rsidRPr="00A9546E">
        <w:rPr>
          <w:rFonts w:ascii="Calibri" w:eastAsia="PMingLiU" w:hAnsi="Calibri"/>
          <w:noProof/>
        </w:rPr>
        <w:t>使用者訂閱使用權</w:t>
      </w:r>
      <w:r w:rsidRPr="00A9546E">
        <w:rPr>
          <w:rFonts w:ascii="Calibri" w:eastAsia="PMingLiU" w:hAnsi="Calibri"/>
          <w:noProof/>
        </w:rPr>
        <w:t>), 47</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Microsoft Social Listening Professional </w:t>
      </w:r>
      <w:r w:rsidRPr="00A9546E">
        <w:rPr>
          <w:rFonts w:ascii="Calibri" w:eastAsia="PMingLiU" w:hAnsi="Calibri"/>
          <w:noProof/>
        </w:rPr>
        <w:t>教育升級至</w:t>
      </w:r>
      <w:r w:rsidRPr="00A9546E">
        <w:rPr>
          <w:rFonts w:ascii="Calibri" w:eastAsia="PMingLiU" w:hAnsi="Calibri"/>
          <w:noProof/>
        </w:rPr>
        <w:t xml:space="preserve"> Microsoft </w:t>
      </w:r>
      <w:r w:rsidR="00AC2EC4">
        <w:rPr>
          <w:rFonts w:ascii="Calibri" w:eastAsia="PMingLiU" w:hAnsi="Calibri"/>
          <w:noProof/>
          <w:lang w:val="en-US"/>
        </w:rPr>
        <w:br/>
      </w:r>
      <w:r w:rsidRPr="00A9546E">
        <w:rPr>
          <w:rFonts w:ascii="Calibri" w:eastAsia="PMingLiU" w:hAnsi="Calibri"/>
          <w:noProof/>
        </w:rPr>
        <w:t>Dynamics CRM Professional CAL (</w:t>
      </w:r>
      <w:r w:rsidRPr="00A9546E">
        <w:rPr>
          <w:rFonts w:ascii="Calibri" w:eastAsia="PMingLiU" w:hAnsi="Calibri"/>
          <w:noProof/>
        </w:rPr>
        <w:t>裝置及使用者</w:t>
      </w:r>
      <w:r w:rsidRPr="00A9546E">
        <w:rPr>
          <w:rFonts w:ascii="Calibri" w:eastAsia="PMingLiU" w:hAnsi="Calibri"/>
          <w:noProof/>
        </w:rPr>
        <w:t>), 47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Social Listening Professional </w:t>
      </w:r>
      <w:r w:rsidRPr="00A9546E">
        <w:rPr>
          <w:rFonts w:ascii="Calibri" w:eastAsia="PMingLiU" w:hAnsi="Calibri"/>
          <w:noProof/>
        </w:rPr>
        <w:t>教育額外張貼</w:t>
      </w:r>
      <w:r w:rsidRPr="00A9546E">
        <w:rPr>
          <w:rFonts w:ascii="Calibri" w:eastAsia="PMingLiU" w:hAnsi="Calibri"/>
          <w:noProof/>
        </w:rPr>
        <w:t xml:space="preserve"> (</w:t>
      </w:r>
      <w:r w:rsidRPr="00A9546E">
        <w:rPr>
          <w:rFonts w:ascii="Calibri" w:eastAsia="PMingLiU" w:hAnsi="Calibri"/>
          <w:noProof/>
        </w:rPr>
        <w:t>加值訂閱使用權</w:t>
      </w:r>
      <w:r w:rsidRPr="00A9546E">
        <w:rPr>
          <w:rFonts w:ascii="Calibri" w:eastAsia="PMingLiU" w:hAnsi="Calibri"/>
          <w:noProof/>
        </w:rPr>
        <w:t>), 47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Microsoft Social Listening Professional </w:t>
      </w:r>
      <w:r w:rsidRPr="00A9546E">
        <w:rPr>
          <w:rFonts w:ascii="Calibri" w:eastAsia="PMingLiU" w:hAnsi="Calibri"/>
          <w:noProof/>
        </w:rPr>
        <w:t>額外張貼</w:t>
      </w:r>
      <w:r w:rsidRPr="00A9546E">
        <w:rPr>
          <w:rFonts w:ascii="Calibri" w:eastAsia="PMingLiU" w:hAnsi="Calibri"/>
          <w:noProof/>
        </w:rPr>
        <w:t xml:space="preserve"> (</w:t>
      </w:r>
      <w:r w:rsidRPr="00A9546E">
        <w:rPr>
          <w:rFonts w:ascii="Calibri" w:eastAsia="PMingLiU" w:hAnsi="Calibri"/>
          <w:noProof/>
        </w:rPr>
        <w:t>加值訂閱使用權</w:t>
      </w:r>
      <w:r w:rsidRPr="00A9546E">
        <w:rPr>
          <w:rFonts w:ascii="Calibri" w:eastAsia="PMingLiU" w:hAnsi="Calibri"/>
          <w:noProof/>
        </w:rPr>
        <w:t>), 47</w:t>
      </w:r>
    </w:p>
    <w:p w:rsidR="00A9546E" w:rsidRPr="00A9546E" w:rsidRDefault="00A9546E">
      <w:pPr>
        <w:pStyle w:val="Index1"/>
        <w:rPr>
          <w:rFonts w:ascii="Calibri" w:eastAsia="PMingLiU" w:hAnsi="Calibri"/>
          <w:noProof/>
        </w:rPr>
      </w:pPr>
      <w:r w:rsidRPr="00A9546E">
        <w:rPr>
          <w:rFonts w:ascii="Calibri" w:eastAsia="PMingLiU" w:hAnsi="Calibri"/>
          <w:noProof/>
        </w:rPr>
        <w:t>Microsoft Translator API, 59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MSDN </w:t>
      </w:r>
      <w:r w:rsidRPr="00A9546E">
        <w:rPr>
          <w:rFonts w:ascii="Calibri" w:eastAsia="PMingLiU" w:hAnsi="Calibri"/>
          <w:noProof/>
        </w:rPr>
        <w:t>作業系統</w:t>
      </w:r>
      <w:r w:rsidRPr="00A9546E">
        <w:rPr>
          <w:rFonts w:ascii="Calibri" w:eastAsia="PMingLiU" w:hAnsi="Calibri"/>
          <w:noProof/>
        </w:rPr>
        <w:t>, 31</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MSDN </w:t>
      </w:r>
      <w:r w:rsidRPr="00A9546E">
        <w:rPr>
          <w:rFonts w:ascii="Calibri" w:eastAsia="PMingLiU" w:hAnsi="Calibri"/>
          <w:noProof/>
        </w:rPr>
        <w:t>平台</w:t>
      </w:r>
      <w:r w:rsidRPr="00A9546E">
        <w:rPr>
          <w:rFonts w:ascii="Calibri" w:eastAsia="PMingLiU" w:hAnsi="Calibri"/>
          <w:noProof/>
        </w:rPr>
        <w:t>, 31</w:t>
      </w:r>
    </w:p>
    <w:p w:rsidR="00A9546E" w:rsidRPr="00A9546E" w:rsidRDefault="00A9546E">
      <w:pPr>
        <w:pStyle w:val="Index1"/>
        <w:rPr>
          <w:rFonts w:ascii="Calibri" w:eastAsia="PMingLiU" w:hAnsi="Calibri"/>
          <w:noProof/>
        </w:rPr>
      </w:pPr>
      <w:r w:rsidRPr="00A9546E">
        <w:rPr>
          <w:rFonts w:ascii="Calibri" w:eastAsia="PMingLiU" w:hAnsi="Calibri"/>
          <w:noProof/>
        </w:rPr>
        <w:t>Office 365 Education A2, 51, 52</w:t>
      </w:r>
    </w:p>
    <w:p w:rsidR="00A9546E" w:rsidRPr="00A9546E" w:rsidRDefault="00A9546E">
      <w:pPr>
        <w:pStyle w:val="Index1"/>
        <w:rPr>
          <w:rFonts w:ascii="Calibri" w:eastAsia="PMingLiU" w:hAnsi="Calibri"/>
          <w:noProof/>
        </w:rPr>
      </w:pPr>
      <w:r w:rsidRPr="00A9546E">
        <w:rPr>
          <w:rFonts w:ascii="Calibri" w:eastAsia="PMingLiU" w:hAnsi="Calibri"/>
          <w:noProof/>
        </w:rPr>
        <w:t>Office 365 Education A3, 51, 52, 53</w:t>
      </w:r>
    </w:p>
    <w:p w:rsidR="00A9546E" w:rsidRPr="00A9546E" w:rsidRDefault="00A9546E">
      <w:pPr>
        <w:pStyle w:val="Index1"/>
        <w:rPr>
          <w:rFonts w:ascii="Calibri" w:eastAsia="PMingLiU" w:hAnsi="Calibri"/>
          <w:noProof/>
        </w:rPr>
      </w:pPr>
      <w:r w:rsidRPr="00A9546E">
        <w:rPr>
          <w:rFonts w:ascii="Calibri" w:eastAsia="PMingLiU" w:hAnsi="Calibri"/>
          <w:noProof/>
        </w:rPr>
        <w:t>Office 365 Education A3</w:t>
      </w:r>
      <w:r w:rsidRPr="00A9546E">
        <w:rPr>
          <w:rFonts w:ascii="Calibri" w:eastAsia="PMingLiU" w:hAnsi="Calibri"/>
          <w:noProof/>
        </w:rPr>
        <w:t>、</w:t>
      </w:r>
      <w:r w:rsidRPr="00A9546E">
        <w:rPr>
          <w:rFonts w:ascii="Calibri" w:eastAsia="PMingLiU" w:hAnsi="Calibri"/>
          <w:noProof/>
        </w:rPr>
        <w:t xml:space="preserve">A4 </w:t>
      </w:r>
      <w:r w:rsidRPr="00A9546E">
        <w:rPr>
          <w:rFonts w:ascii="Calibri" w:eastAsia="PMingLiU" w:hAnsi="Calibri"/>
          <w:noProof/>
        </w:rPr>
        <w:t>加值</w:t>
      </w:r>
      <w:r w:rsidRPr="00A9546E">
        <w:rPr>
          <w:rFonts w:ascii="Calibri" w:eastAsia="PMingLiU" w:hAnsi="Calibri"/>
          <w:noProof/>
        </w:rPr>
        <w:t>, 51</w:t>
      </w:r>
    </w:p>
    <w:p w:rsidR="00A9546E" w:rsidRPr="00A9546E" w:rsidRDefault="00A9546E">
      <w:pPr>
        <w:pStyle w:val="Index1"/>
        <w:rPr>
          <w:rFonts w:ascii="Calibri" w:eastAsia="PMingLiU" w:hAnsi="Calibri"/>
          <w:noProof/>
        </w:rPr>
      </w:pPr>
      <w:r w:rsidRPr="00A9546E">
        <w:rPr>
          <w:rFonts w:ascii="Calibri" w:eastAsia="PMingLiU" w:hAnsi="Calibri"/>
          <w:noProof/>
        </w:rPr>
        <w:t>Office 365 Education A4, 51</w:t>
      </w:r>
    </w:p>
    <w:p w:rsidR="00A9546E" w:rsidRPr="00A9546E" w:rsidRDefault="00A9546E">
      <w:pPr>
        <w:pStyle w:val="Index1"/>
        <w:rPr>
          <w:rFonts w:ascii="Calibri" w:eastAsia="PMingLiU" w:hAnsi="Calibri"/>
          <w:noProof/>
        </w:rPr>
      </w:pPr>
      <w:r w:rsidRPr="00A9546E">
        <w:rPr>
          <w:rFonts w:ascii="Calibri" w:eastAsia="PMingLiU" w:hAnsi="Calibri"/>
          <w:noProof/>
        </w:rPr>
        <w:t>Office 365 Enterprise A2</w:t>
      </w:r>
      <w:r w:rsidRPr="00A9546E">
        <w:rPr>
          <w:rFonts w:ascii="Calibri" w:eastAsia="PMingLiU" w:hAnsi="Calibri"/>
          <w:noProof/>
        </w:rPr>
        <w:t>、</w:t>
      </w:r>
      <w:r w:rsidRPr="00A9546E">
        <w:rPr>
          <w:rFonts w:ascii="Calibri" w:eastAsia="PMingLiU" w:hAnsi="Calibri"/>
          <w:noProof/>
        </w:rPr>
        <w:t>A3</w:t>
      </w:r>
      <w:r w:rsidRPr="00A9546E">
        <w:rPr>
          <w:rFonts w:ascii="Calibri" w:eastAsia="PMingLiU" w:hAnsi="Calibri"/>
          <w:noProof/>
        </w:rPr>
        <w:t>、</w:t>
      </w:r>
      <w:r w:rsidRPr="00A9546E">
        <w:rPr>
          <w:rFonts w:ascii="Calibri" w:eastAsia="PMingLiU" w:hAnsi="Calibri"/>
          <w:noProof/>
        </w:rPr>
        <w:t>A4 (</w:t>
      </w:r>
      <w:r w:rsidRPr="00A9546E">
        <w:rPr>
          <w:rFonts w:ascii="Calibri" w:eastAsia="PMingLiU" w:hAnsi="Calibri"/>
          <w:noProof/>
        </w:rPr>
        <w:t>不含</w:t>
      </w:r>
      <w:r w:rsidRPr="00A9546E">
        <w:rPr>
          <w:rFonts w:ascii="Calibri" w:eastAsia="PMingLiU" w:hAnsi="Calibri"/>
          <w:noProof/>
        </w:rPr>
        <w:t xml:space="preserve"> Office Pro Plus) </w:t>
      </w:r>
      <w:r w:rsidRPr="00A9546E">
        <w:rPr>
          <w:rFonts w:ascii="Calibri" w:eastAsia="PMingLiU" w:hAnsi="Calibri"/>
          <w:noProof/>
        </w:rPr>
        <w:t>加值</w:t>
      </w:r>
      <w:r w:rsidRPr="00A9546E">
        <w:rPr>
          <w:rFonts w:ascii="Calibri" w:eastAsia="PMingLiU" w:hAnsi="Calibri"/>
          <w:noProof/>
        </w:rPr>
        <w:t>, 51</w:t>
      </w:r>
    </w:p>
    <w:p w:rsidR="00A9546E" w:rsidRPr="00A9546E" w:rsidRDefault="00A9546E">
      <w:pPr>
        <w:pStyle w:val="Index1"/>
        <w:rPr>
          <w:rFonts w:ascii="Calibri" w:eastAsia="PMingLiU" w:hAnsi="Calibri"/>
          <w:noProof/>
        </w:rPr>
      </w:pPr>
      <w:r w:rsidRPr="00A9546E">
        <w:rPr>
          <w:rFonts w:ascii="Calibri" w:eastAsia="PMingLiU" w:hAnsi="Calibri"/>
          <w:noProof/>
        </w:rPr>
        <w:t>Office 365 Enterprise E1, 14, 51, 52</w:t>
      </w:r>
    </w:p>
    <w:p w:rsidR="00A9546E" w:rsidRPr="00A9546E" w:rsidRDefault="00A9546E">
      <w:pPr>
        <w:pStyle w:val="Index1"/>
        <w:rPr>
          <w:rFonts w:ascii="Calibri" w:eastAsia="PMingLiU" w:hAnsi="Calibri"/>
          <w:noProof/>
        </w:rPr>
      </w:pPr>
      <w:r w:rsidRPr="00A9546E">
        <w:rPr>
          <w:rFonts w:ascii="Calibri" w:eastAsia="PMingLiU" w:hAnsi="Calibri"/>
          <w:noProof/>
        </w:rPr>
        <w:t>Office 365 Enterprise E1 From SA (</w:t>
      </w:r>
      <w:r w:rsidRPr="00A9546E">
        <w:rPr>
          <w:rFonts w:ascii="Calibri" w:eastAsia="PMingLiU" w:hAnsi="Calibri"/>
          <w:noProof/>
        </w:rPr>
        <w:t>使用者訂閱使用權</w:t>
      </w:r>
      <w:r w:rsidRPr="00A9546E">
        <w:rPr>
          <w:rFonts w:ascii="Calibri" w:eastAsia="PMingLiU" w:hAnsi="Calibri"/>
          <w:noProof/>
        </w:rPr>
        <w:t>), 51</w:t>
      </w:r>
    </w:p>
    <w:p w:rsidR="00A9546E" w:rsidRPr="00A9546E" w:rsidRDefault="00A9546E">
      <w:pPr>
        <w:pStyle w:val="Index1"/>
        <w:rPr>
          <w:rFonts w:ascii="Calibri" w:eastAsia="PMingLiU" w:hAnsi="Calibri"/>
          <w:noProof/>
        </w:rPr>
      </w:pPr>
      <w:r w:rsidRPr="00A9546E">
        <w:rPr>
          <w:rFonts w:ascii="Calibri" w:eastAsia="PMingLiU" w:hAnsi="Calibri"/>
          <w:noProof/>
        </w:rPr>
        <w:t>Office 365 Enterprise E1</w:t>
      </w:r>
      <w:r w:rsidRPr="00A9546E">
        <w:rPr>
          <w:rFonts w:ascii="Calibri" w:eastAsia="PMingLiU" w:hAnsi="Calibri"/>
          <w:noProof/>
        </w:rPr>
        <w:t>、</w:t>
      </w:r>
      <w:r w:rsidRPr="00A9546E">
        <w:rPr>
          <w:rFonts w:ascii="Calibri" w:eastAsia="PMingLiU" w:hAnsi="Calibri"/>
          <w:noProof/>
        </w:rPr>
        <w:t>E3</w:t>
      </w:r>
      <w:r w:rsidRPr="00A9546E">
        <w:rPr>
          <w:rFonts w:ascii="Calibri" w:eastAsia="PMingLiU" w:hAnsi="Calibri"/>
          <w:noProof/>
        </w:rPr>
        <w:t>、</w:t>
      </w:r>
      <w:r w:rsidRPr="00A9546E">
        <w:rPr>
          <w:rFonts w:ascii="Calibri" w:eastAsia="PMingLiU" w:hAnsi="Calibri"/>
          <w:noProof/>
        </w:rPr>
        <w:t>E4 (</w:t>
      </w:r>
      <w:r w:rsidRPr="00A9546E">
        <w:rPr>
          <w:rFonts w:ascii="Calibri" w:eastAsia="PMingLiU" w:hAnsi="Calibri"/>
          <w:noProof/>
        </w:rPr>
        <w:t>不含</w:t>
      </w:r>
      <w:r w:rsidRPr="00A9546E">
        <w:rPr>
          <w:rFonts w:ascii="Calibri" w:eastAsia="PMingLiU" w:hAnsi="Calibri"/>
          <w:noProof/>
        </w:rPr>
        <w:t xml:space="preserve"> Office Pro Plus) </w:t>
      </w:r>
      <w:r w:rsidRPr="00A9546E">
        <w:rPr>
          <w:rFonts w:ascii="Calibri" w:eastAsia="PMingLiU" w:hAnsi="Calibri"/>
          <w:noProof/>
        </w:rPr>
        <w:t>加值</w:t>
      </w:r>
      <w:r w:rsidRPr="00A9546E">
        <w:rPr>
          <w:rFonts w:ascii="Calibri" w:eastAsia="PMingLiU" w:hAnsi="Calibri"/>
          <w:noProof/>
        </w:rPr>
        <w:t>, 51</w:t>
      </w:r>
    </w:p>
    <w:p w:rsidR="00A9546E" w:rsidRPr="00A9546E" w:rsidRDefault="00A9546E">
      <w:pPr>
        <w:pStyle w:val="Index1"/>
        <w:rPr>
          <w:rFonts w:ascii="Calibri" w:eastAsia="PMingLiU" w:hAnsi="Calibri"/>
          <w:noProof/>
        </w:rPr>
      </w:pPr>
      <w:r w:rsidRPr="00A9546E">
        <w:rPr>
          <w:rFonts w:ascii="Calibri" w:eastAsia="PMingLiU" w:hAnsi="Calibri"/>
          <w:noProof/>
          <w:lang w:val="pt-BR"/>
        </w:rPr>
        <w:t>Office 365 Enterprise E1</w:t>
      </w:r>
      <w:r w:rsidRPr="00A9546E">
        <w:rPr>
          <w:rFonts w:ascii="Calibri" w:eastAsia="PMingLiU" w:hAnsi="Calibri"/>
          <w:noProof/>
        </w:rPr>
        <w:t>、</w:t>
      </w:r>
      <w:r w:rsidRPr="00A9546E">
        <w:rPr>
          <w:rFonts w:ascii="Calibri" w:eastAsia="PMingLiU" w:hAnsi="Calibri"/>
          <w:noProof/>
          <w:lang w:val="pt-BR"/>
        </w:rPr>
        <w:t>E3</w:t>
      </w:r>
      <w:r w:rsidRPr="00A9546E">
        <w:rPr>
          <w:rFonts w:ascii="Calibri" w:eastAsia="PMingLiU" w:hAnsi="Calibri"/>
          <w:noProof/>
        </w:rPr>
        <w:t>、</w:t>
      </w:r>
      <w:r w:rsidRPr="00A9546E">
        <w:rPr>
          <w:rFonts w:ascii="Calibri" w:eastAsia="PMingLiU" w:hAnsi="Calibri"/>
          <w:noProof/>
          <w:lang w:val="pt-BR"/>
        </w:rPr>
        <w:t xml:space="preserve">E4 </w:t>
      </w:r>
      <w:r w:rsidRPr="00A9546E">
        <w:rPr>
          <w:rFonts w:ascii="Calibri" w:eastAsia="PMingLiU" w:hAnsi="Calibri"/>
          <w:noProof/>
        </w:rPr>
        <w:t>加值</w:t>
      </w:r>
      <w:r w:rsidRPr="00A9546E">
        <w:rPr>
          <w:rFonts w:ascii="Calibri" w:eastAsia="PMingLiU" w:hAnsi="Calibri"/>
          <w:noProof/>
        </w:rPr>
        <w:t>, 51</w:t>
      </w:r>
    </w:p>
    <w:p w:rsidR="00A9546E" w:rsidRPr="00A9546E" w:rsidRDefault="00A9546E">
      <w:pPr>
        <w:pStyle w:val="Index1"/>
        <w:rPr>
          <w:rFonts w:ascii="Calibri" w:eastAsia="PMingLiU" w:hAnsi="Calibri"/>
          <w:noProof/>
        </w:rPr>
      </w:pPr>
      <w:r w:rsidRPr="00A9546E">
        <w:rPr>
          <w:rFonts w:ascii="Calibri" w:eastAsia="PMingLiU" w:hAnsi="Calibri"/>
          <w:noProof/>
        </w:rPr>
        <w:t>Office 365 Enterprise E3, 14, 51, 52, 53</w:t>
      </w:r>
    </w:p>
    <w:p w:rsidR="00A9546E" w:rsidRPr="00A9546E" w:rsidRDefault="00A9546E">
      <w:pPr>
        <w:pStyle w:val="Index1"/>
        <w:rPr>
          <w:rFonts w:ascii="Calibri" w:eastAsia="PMingLiU" w:hAnsi="Calibri"/>
          <w:noProof/>
        </w:rPr>
      </w:pPr>
      <w:r w:rsidRPr="00A9546E">
        <w:rPr>
          <w:rFonts w:ascii="Calibri" w:eastAsia="PMingLiU" w:hAnsi="Calibri"/>
          <w:noProof/>
        </w:rPr>
        <w:t>Office 365 Enterprise E3 From SA (</w:t>
      </w:r>
      <w:r w:rsidRPr="00A9546E">
        <w:rPr>
          <w:rFonts w:ascii="Calibri" w:eastAsia="PMingLiU" w:hAnsi="Calibri"/>
          <w:noProof/>
        </w:rPr>
        <w:t>使用者訂閱使用權</w:t>
      </w:r>
      <w:r w:rsidRPr="00A9546E">
        <w:rPr>
          <w:rFonts w:ascii="Calibri" w:eastAsia="PMingLiU" w:hAnsi="Calibri"/>
          <w:noProof/>
        </w:rPr>
        <w:t>), 51</w:t>
      </w:r>
    </w:p>
    <w:p w:rsidR="00A9546E" w:rsidRPr="00A9546E" w:rsidRDefault="00A9546E">
      <w:pPr>
        <w:pStyle w:val="Index1"/>
        <w:rPr>
          <w:rFonts w:ascii="Calibri" w:eastAsia="PMingLiU" w:hAnsi="Calibri"/>
          <w:noProof/>
        </w:rPr>
      </w:pPr>
      <w:r w:rsidRPr="00A9546E">
        <w:rPr>
          <w:rFonts w:ascii="Calibri" w:eastAsia="PMingLiU" w:hAnsi="Calibri"/>
          <w:noProof/>
        </w:rPr>
        <w:t>Office 365 Enterprise E4, 14, 51, 52</w:t>
      </w:r>
    </w:p>
    <w:p w:rsidR="00A9546E" w:rsidRPr="00A9546E" w:rsidRDefault="00A9546E">
      <w:pPr>
        <w:pStyle w:val="Index1"/>
        <w:rPr>
          <w:rFonts w:ascii="Calibri" w:eastAsia="PMingLiU" w:hAnsi="Calibri"/>
          <w:noProof/>
        </w:rPr>
      </w:pPr>
      <w:r w:rsidRPr="00A9546E">
        <w:rPr>
          <w:rFonts w:ascii="Calibri" w:eastAsia="PMingLiU" w:hAnsi="Calibri"/>
          <w:noProof/>
        </w:rPr>
        <w:t>Office 365 Enterprise E4 From SA (</w:t>
      </w:r>
      <w:r w:rsidRPr="00A9546E">
        <w:rPr>
          <w:rFonts w:ascii="Calibri" w:eastAsia="PMingLiU" w:hAnsi="Calibri"/>
          <w:noProof/>
        </w:rPr>
        <w:t>使用者訂閱使用權</w:t>
      </w:r>
      <w:r w:rsidRPr="00A9546E">
        <w:rPr>
          <w:rFonts w:ascii="Calibri" w:eastAsia="PMingLiU" w:hAnsi="Calibri"/>
          <w:noProof/>
        </w:rPr>
        <w:t>), 51</w:t>
      </w:r>
    </w:p>
    <w:p w:rsidR="00A9546E" w:rsidRPr="00A9546E" w:rsidRDefault="00A9546E">
      <w:pPr>
        <w:pStyle w:val="Index1"/>
        <w:rPr>
          <w:rFonts w:ascii="Calibri" w:eastAsia="PMingLiU" w:hAnsi="Calibri"/>
          <w:noProof/>
        </w:rPr>
      </w:pPr>
      <w:r w:rsidRPr="00A9546E">
        <w:rPr>
          <w:rFonts w:ascii="Calibri" w:eastAsia="PMingLiU" w:hAnsi="Calibri"/>
          <w:noProof/>
        </w:rPr>
        <w:t>Office 365 Enterprise K1, 41, 51, 54</w:t>
      </w:r>
    </w:p>
    <w:p w:rsidR="00A9546E" w:rsidRPr="00A9546E" w:rsidRDefault="00A9546E">
      <w:pPr>
        <w:pStyle w:val="Index1"/>
        <w:rPr>
          <w:rFonts w:ascii="Calibri" w:eastAsia="PMingLiU" w:hAnsi="Calibri"/>
          <w:noProof/>
        </w:rPr>
      </w:pPr>
      <w:r w:rsidRPr="00A9546E">
        <w:rPr>
          <w:rFonts w:ascii="Calibri" w:eastAsia="PMingLiU" w:hAnsi="Calibri"/>
          <w:noProof/>
        </w:rPr>
        <w:t>Office 365 Government G1</w:t>
      </w:r>
      <w:r w:rsidRPr="00A9546E">
        <w:rPr>
          <w:rFonts w:ascii="Calibri" w:eastAsia="PMingLiU" w:hAnsi="Calibri"/>
          <w:noProof/>
        </w:rPr>
        <w:t>、</w:t>
      </w:r>
      <w:r w:rsidRPr="00A9546E">
        <w:rPr>
          <w:rFonts w:ascii="Calibri" w:eastAsia="PMingLiU" w:hAnsi="Calibri"/>
          <w:noProof/>
        </w:rPr>
        <w:t>G3</w:t>
      </w:r>
      <w:r w:rsidRPr="00A9546E">
        <w:rPr>
          <w:rFonts w:ascii="Calibri" w:eastAsia="PMingLiU" w:hAnsi="Calibri"/>
          <w:noProof/>
        </w:rPr>
        <w:t>、</w:t>
      </w:r>
      <w:r w:rsidRPr="00A9546E">
        <w:rPr>
          <w:rFonts w:ascii="Calibri" w:eastAsia="PMingLiU" w:hAnsi="Calibri"/>
          <w:noProof/>
        </w:rPr>
        <w:t>G4, 51</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Office 365 Government G1</w:t>
      </w:r>
      <w:r w:rsidRPr="00A9546E">
        <w:rPr>
          <w:rFonts w:ascii="Calibri" w:eastAsia="PMingLiU" w:hAnsi="Calibri"/>
          <w:noProof/>
        </w:rPr>
        <w:t>、</w:t>
      </w:r>
      <w:r w:rsidRPr="00A9546E">
        <w:rPr>
          <w:rFonts w:ascii="Calibri" w:eastAsia="PMingLiU" w:hAnsi="Calibri"/>
          <w:noProof/>
        </w:rPr>
        <w:t>G3</w:t>
      </w:r>
      <w:r w:rsidRPr="00A9546E">
        <w:rPr>
          <w:rFonts w:ascii="Calibri" w:eastAsia="PMingLiU" w:hAnsi="Calibri"/>
          <w:noProof/>
        </w:rPr>
        <w:t>、</w:t>
      </w:r>
      <w:r w:rsidRPr="00A9546E">
        <w:rPr>
          <w:rFonts w:ascii="Calibri" w:eastAsia="PMingLiU" w:hAnsi="Calibri"/>
          <w:noProof/>
        </w:rPr>
        <w:t>G4 (</w:t>
      </w:r>
      <w:r w:rsidRPr="00A9546E">
        <w:rPr>
          <w:rFonts w:ascii="Calibri" w:eastAsia="PMingLiU" w:hAnsi="Calibri"/>
          <w:noProof/>
        </w:rPr>
        <w:t>不含</w:t>
      </w:r>
      <w:r w:rsidRPr="00A9546E">
        <w:rPr>
          <w:rFonts w:ascii="Calibri" w:eastAsia="PMingLiU" w:hAnsi="Calibri"/>
          <w:noProof/>
        </w:rPr>
        <w:t xml:space="preserve"> Office Pro Plus) </w:t>
      </w:r>
      <w:r w:rsidR="00AC2EC4">
        <w:rPr>
          <w:rFonts w:ascii="Calibri" w:eastAsia="PMingLiU" w:hAnsi="Calibri"/>
          <w:noProof/>
          <w:lang w:val="en-US"/>
        </w:rPr>
        <w:br/>
      </w:r>
      <w:r w:rsidRPr="00A9546E">
        <w:rPr>
          <w:rFonts w:ascii="Calibri" w:eastAsia="PMingLiU" w:hAnsi="Calibri"/>
          <w:noProof/>
        </w:rPr>
        <w:t>加值</w:t>
      </w:r>
      <w:r w:rsidRPr="00A9546E">
        <w:rPr>
          <w:rFonts w:ascii="Calibri" w:eastAsia="PMingLiU" w:hAnsi="Calibri"/>
          <w:noProof/>
        </w:rPr>
        <w:t xml:space="preserve"> (</w:t>
      </w:r>
      <w:r w:rsidRPr="00A9546E">
        <w:rPr>
          <w:rFonts w:ascii="Calibri" w:eastAsia="PMingLiU" w:hAnsi="Calibri"/>
          <w:noProof/>
        </w:rPr>
        <w:t>使用者訂閱使用權</w:t>
      </w:r>
      <w:r w:rsidRPr="00A9546E">
        <w:rPr>
          <w:rFonts w:ascii="Calibri" w:eastAsia="PMingLiU" w:hAnsi="Calibri"/>
          <w:noProof/>
        </w:rPr>
        <w:t>), 51</w:t>
      </w:r>
    </w:p>
    <w:p w:rsidR="00A9546E" w:rsidRPr="00A9546E" w:rsidRDefault="00A9546E">
      <w:pPr>
        <w:pStyle w:val="Index1"/>
        <w:rPr>
          <w:rFonts w:ascii="Calibri" w:eastAsia="PMingLiU" w:hAnsi="Calibri"/>
          <w:noProof/>
        </w:rPr>
      </w:pPr>
      <w:r w:rsidRPr="00A9546E">
        <w:rPr>
          <w:rFonts w:ascii="Calibri" w:eastAsia="PMingLiU" w:hAnsi="Calibri"/>
          <w:noProof/>
        </w:rPr>
        <w:t>Office 365 Government G1</w:t>
      </w:r>
      <w:r w:rsidRPr="00A9546E">
        <w:rPr>
          <w:rFonts w:ascii="Calibri" w:eastAsia="PMingLiU" w:hAnsi="Calibri"/>
          <w:noProof/>
        </w:rPr>
        <w:t>、</w:t>
      </w:r>
      <w:r w:rsidRPr="00A9546E">
        <w:rPr>
          <w:rFonts w:ascii="Calibri" w:eastAsia="PMingLiU" w:hAnsi="Calibri"/>
          <w:noProof/>
        </w:rPr>
        <w:t>G3</w:t>
      </w:r>
      <w:r w:rsidRPr="00A9546E">
        <w:rPr>
          <w:rFonts w:ascii="Calibri" w:eastAsia="PMingLiU" w:hAnsi="Calibri"/>
          <w:noProof/>
        </w:rPr>
        <w:t>、</w:t>
      </w:r>
      <w:r w:rsidRPr="00A9546E">
        <w:rPr>
          <w:rFonts w:ascii="Calibri" w:eastAsia="PMingLiU" w:hAnsi="Calibri"/>
          <w:noProof/>
        </w:rPr>
        <w:t>G4 From SA, 51</w:t>
      </w:r>
    </w:p>
    <w:p w:rsidR="00A9546E" w:rsidRPr="00A9546E" w:rsidRDefault="00A9546E">
      <w:pPr>
        <w:pStyle w:val="Index1"/>
        <w:rPr>
          <w:rFonts w:ascii="Calibri" w:eastAsia="PMingLiU" w:hAnsi="Calibri"/>
          <w:noProof/>
        </w:rPr>
      </w:pPr>
      <w:r w:rsidRPr="00A9546E">
        <w:rPr>
          <w:rFonts w:ascii="Calibri" w:eastAsia="PMingLiU" w:hAnsi="Calibri"/>
          <w:noProof/>
        </w:rPr>
        <w:t>Office 365 Government G1</w:t>
      </w:r>
      <w:r w:rsidRPr="00A9546E">
        <w:rPr>
          <w:rFonts w:ascii="Calibri" w:eastAsia="PMingLiU" w:hAnsi="Calibri"/>
          <w:noProof/>
        </w:rPr>
        <w:t>、</w:t>
      </w:r>
      <w:r w:rsidRPr="00A9546E">
        <w:rPr>
          <w:rFonts w:ascii="Calibri" w:eastAsia="PMingLiU" w:hAnsi="Calibri"/>
          <w:noProof/>
        </w:rPr>
        <w:t>G3</w:t>
      </w:r>
      <w:r w:rsidRPr="00A9546E">
        <w:rPr>
          <w:rFonts w:ascii="Calibri" w:eastAsia="PMingLiU" w:hAnsi="Calibri"/>
          <w:noProof/>
        </w:rPr>
        <w:t>、</w:t>
      </w:r>
      <w:r w:rsidRPr="00A9546E">
        <w:rPr>
          <w:rFonts w:ascii="Calibri" w:eastAsia="PMingLiU" w:hAnsi="Calibri"/>
          <w:noProof/>
        </w:rPr>
        <w:t xml:space="preserve">G4 </w:t>
      </w:r>
      <w:r w:rsidRPr="00A9546E">
        <w:rPr>
          <w:rFonts w:ascii="Calibri" w:eastAsia="PMingLiU" w:hAnsi="Calibri"/>
          <w:noProof/>
        </w:rPr>
        <w:t>加值</w:t>
      </w:r>
      <w:r w:rsidRPr="00A9546E">
        <w:rPr>
          <w:rFonts w:ascii="Calibri" w:eastAsia="PMingLiU" w:hAnsi="Calibri"/>
          <w:noProof/>
        </w:rPr>
        <w:t>, 51</w:t>
      </w:r>
    </w:p>
    <w:p w:rsidR="00A9546E" w:rsidRPr="00A9546E" w:rsidRDefault="00A9546E">
      <w:pPr>
        <w:pStyle w:val="Index1"/>
        <w:rPr>
          <w:rFonts w:ascii="Calibri" w:eastAsia="PMingLiU" w:hAnsi="Calibri"/>
          <w:noProof/>
        </w:rPr>
      </w:pPr>
      <w:r w:rsidRPr="00A9546E">
        <w:rPr>
          <w:rFonts w:ascii="Calibri" w:eastAsia="PMingLiU" w:hAnsi="Calibri"/>
          <w:noProof/>
        </w:rPr>
        <w:t>Office 365 Midsize Business, 51, 52, 53</w:t>
      </w:r>
    </w:p>
    <w:p w:rsidR="00A9546E" w:rsidRPr="00A9546E" w:rsidRDefault="00A9546E">
      <w:pPr>
        <w:pStyle w:val="Index1"/>
        <w:rPr>
          <w:rFonts w:ascii="Calibri" w:eastAsia="PMingLiU" w:hAnsi="Calibri"/>
          <w:noProof/>
        </w:rPr>
      </w:pPr>
      <w:r w:rsidRPr="00A9546E">
        <w:rPr>
          <w:rFonts w:ascii="Calibri" w:eastAsia="PMingLiU" w:hAnsi="Calibri"/>
          <w:noProof/>
        </w:rPr>
        <w:t>Office 365 ProPlus, 49, 50, 52, 53, 54</w:t>
      </w:r>
    </w:p>
    <w:p w:rsidR="00A9546E" w:rsidRPr="00A9546E" w:rsidRDefault="00A9546E">
      <w:pPr>
        <w:pStyle w:val="Index1"/>
        <w:rPr>
          <w:rFonts w:ascii="Calibri" w:eastAsia="PMingLiU" w:hAnsi="Calibri"/>
          <w:noProof/>
        </w:rPr>
      </w:pPr>
      <w:r w:rsidRPr="00A9546E">
        <w:rPr>
          <w:rFonts w:ascii="Calibri" w:eastAsia="PMingLiU" w:hAnsi="Calibri"/>
          <w:noProof/>
        </w:rPr>
        <w:t>Office 365 ProPlus A, 49</w:t>
      </w:r>
    </w:p>
    <w:p w:rsidR="00A9546E" w:rsidRPr="00A9546E" w:rsidRDefault="00A9546E">
      <w:pPr>
        <w:pStyle w:val="Index1"/>
        <w:rPr>
          <w:rFonts w:ascii="Calibri" w:eastAsia="PMingLiU" w:hAnsi="Calibri"/>
          <w:noProof/>
        </w:rPr>
      </w:pPr>
      <w:r w:rsidRPr="00A9546E">
        <w:rPr>
          <w:rFonts w:ascii="Calibri" w:eastAsia="PMingLiU" w:hAnsi="Calibri"/>
          <w:noProof/>
        </w:rPr>
        <w:t>Office 365 ProPlus Government G, 49</w:t>
      </w:r>
    </w:p>
    <w:p w:rsidR="00A9546E" w:rsidRPr="00A9546E" w:rsidRDefault="00A9546E">
      <w:pPr>
        <w:pStyle w:val="Index1"/>
        <w:rPr>
          <w:rFonts w:ascii="Calibri" w:eastAsia="PMingLiU" w:hAnsi="Calibri"/>
          <w:noProof/>
        </w:rPr>
      </w:pPr>
      <w:r w:rsidRPr="00A9546E">
        <w:rPr>
          <w:rFonts w:ascii="Calibri" w:eastAsia="PMingLiU" w:hAnsi="Calibri"/>
          <w:noProof/>
        </w:rPr>
        <w:t>Office for Mac Standard 2011, 21, 22, 50, 63, 64, 68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Office Home &amp; Student 2013 RT </w:t>
      </w:r>
      <w:r w:rsidRPr="00A9546E">
        <w:rPr>
          <w:rFonts w:ascii="Calibri" w:eastAsia="PMingLiU" w:hAnsi="Calibri"/>
          <w:noProof/>
        </w:rPr>
        <w:t>商業使用</w:t>
      </w:r>
      <w:r w:rsidRPr="00A9546E">
        <w:rPr>
          <w:rFonts w:ascii="Calibri" w:eastAsia="PMingLiU" w:hAnsi="Calibri"/>
          <w:noProof/>
        </w:rPr>
        <w:t>, 20</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Office Home and Student RT 2013 </w:t>
      </w:r>
      <w:r w:rsidRPr="00A9546E">
        <w:rPr>
          <w:rFonts w:ascii="Calibri" w:eastAsia="PMingLiU" w:hAnsi="Calibri"/>
          <w:noProof/>
        </w:rPr>
        <w:t>商業使用</w:t>
      </w:r>
      <w:r w:rsidRPr="00A9546E">
        <w:rPr>
          <w:rFonts w:ascii="Calibri" w:eastAsia="PMingLiU" w:hAnsi="Calibri"/>
          <w:noProof/>
        </w:rPr>
        <w:t>, 21, 22</w:t>
      </w:r>
    </w:p>
    <w:p w:rsidR="00A9546E" w:rsidRPr="00A9546E" w:rsidRDefault="00A9546E">
      <w:pPr>
        <w:pStyle w:val="Index1"/>
        <w:rPr>
          <w:rFonts w:ascii="Calibri" w:eastAsia="PMingLiU" w:hAnsi="Calibri"/>
          <w:noProof/>
        </w:rPr>
      </w:pPr>
      <w:r w:rsidRPr="00A9546E">
        <w:rPr>
          <w:rFonts w:ascii="Calibri" w:eastAsia="PMingLiU" w:hAnsi="Calibri"/>
          <w:noProof/>
        </w:rPr>
        <w:t>Office Multi Language Pack 2013, 20</w:t>
      </w:r>
    </w:p>
    <w:p w:rsidR="00A9546E" w:rsidRPr="00A9546E" w:rsidRDefault="00A9546E">
      <w:pPr>
        <w:pStyle w:val="Index1"/>
        <w:rPr>
          <w:rFonts w:ascii="Calibri" w:eastAsia="PMingLiU" w:hAnsi="Calibri"/>
          <w:noProof/>
        </w:rPr>
      </w:pPr>
      <w:r w:rsidRPr="00A9546E">
        <w:rPr>
          <w:rFonts w:ascii="Calibri" w:eastAsia="PMingLiU" w:hAnsi="Calibri"/>
          <w:noProof/>
        </w:rPr>
        <w:t>Office Professional 2010, 21</w:t>
      </w:r>
    </w:p>
    <w:p w:rsidR="00A9546E" w:rsidRPr="00A9546E" w:rsidRDefault="00A9546E">
      <w:pPr>
        <w:pStyle w:val="Index1"/>
        <w:rPr>
          <w:rFonts w:ascii="Calibri" w:eastAsia="PMingLiU" w:hAnsi="Calibri"/>
          <w:noProof/>
        </w:rPr>
      </w:pPr>
      <w:r w:rsidRPr="00A9546E">
        <w:rPr>
          <w:rFonts w:ascii="Calibri" w:eastAsia="PMingLiU" w:hAnsi="Calibri"/>
          <w:noProof/>
        </w:rPr>
        <w:t>Office Professional Plus 2010, 21, 25, 50, 68</w:t>
      </w:r>
    </w:p>
    <w:p w:rsidR="00A9546E" w:rsidRPr="00A9546E" w:rsidRDefault="00A9546E">
      <w:pPr>
        <w:pStyle w:val="Index1"/>
        <w:rPr>
          <w:rFonts w:ascii="Calibri" w:eastAsia="PMingLiU" w:hAnsi="Calibri"/>
          <w:noProof/>
        </w:rPr>
      </w:pPr>
      <w:r w:rsidRPr="00A9546E">
        <w:rPr>
          <w:rFonts w:ascii="Calibri" w:eastAsia="PMingLiU" w:hAnsi="Calibri"/>
          <w:noProof/>
        </w:rPr>
        <w:t>Office Professional Plus 2013, 20, 21, 25, 50, 52, 63, 68</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Office Professional </w:t>
      </w:r>
      <w:r w:rsidRPr="00A9546E">
        <w:rPr>
          <w:rFonts w:ascii="Calibri" w:eastAsia="PMingLiU" w:hAnsi="Calibri"/>
          <w:noProof/>
        </w:rPr>
        <w:t>的出租權</w:t>
      </w:r>
      <w:r w:rsidRPr="00A9546E">
        <w:rPr>
          <w:rFonts w:ascii="Calibri" w:eastAsia="PMingLiU" w:hAnsi="Calibri"/>
          <w:noProof/>
        </w:rPr>
        <w:t>, 24</w:t>
      </w:r>
    </w:p>
    <w:p w:rsidR="00A9546E" w:rsidRPr="00A9546E" w:rsidRDefault="00A9546E">
      <w:pPr>
        <w:pStyle w:val="Index1"/>
        <w:rPr>
          <w:rFonts w:ascii="Calibri" w:eastAsia="PMingLiU" w:hAnsi="Calibri"/>
          <w:noProof/>
        </w:rPr>
      </w:pPr>
      <w:r w:rsidRPr="00A9546E">
        <w:rPr>
          <w:rFonts w:ascii="Calibri" w:eastAsia="PMingLiU" w:hAnsi="Calibri"/>
          <w:noProof/>
        </w:rPr>
        <w:t>Office Standard 2013, 20, 21, 25, 61, 63, 64</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Office Standard </w:t>
      </w:r>
      <w:r w:rsidRPr="00A9546E">
        <w:rPr>
          <w:rFonts w:ascii="Calibri" w:eastAsia="PMingLiU" w:hAnsi="Calibri"/>
          <w:noProof/>
        </w:rPr>
        <w:t>的出租權</w:t>
      </w:r>
      <w:r w:rsidRPr="00A9546E">
        <w:rPr>
          <w:rFonts w:ascii="Calibri" w:eastAsia="PMingLiU" w:hAnsi="Calibri"/>
          <w:noProof/>
        </w:rPr>
        <w:t>, 24, 25</w:t>
      </w:r>
    </w:p>
    <w:p w:rsidR="00A9546E" w:rsidRPr="00A9546E" w:rsidRDefault="00A9546E">
      <w:pPr>
        <w:pStyle w:val="Index1"/>
        <w:rPr>
          <w:rFonts w:ascii="Calibri" w:eastAsia="PMingLiU" w:hAnsi="Calibri"/>
          <w:noProof/>
        </w:rPr>
      </w:pPr>
      <w:r w:rsidRPr="00A9546E">
        <w:rPr>
          <w:rFonts w:ascii="Calibri" w:eastAsia="PMingLiU" w:hAnsi="Calibri"/>
          <w:noProof/>
        </w:rPr>
        <w:t>Office Web Apps Server 2013, 21</w:t>
      </w:r>
    </w:p>
    <w:p w:rsidR="00A9546E" w:rsidRPr="00A9546E" w:rsidRDefault="00A9546E">
      <w:pPr>
        <w:pStyle w:val="Index1"/>
        <w:rPr>
          <w:rFonts w:ascii="Calibri" w:eastAsia="PMingLiU" w:hAnsi="Calibri"/>
          <w:noProof/>
        </w:rPr>
      </w:pPr>
      <w:r w:rsidRPr="00A9546E">
        <w:rPr>
          <w:rFonts w:ascii="Calibri" w:eastAsia="PMingLiU" w:hAnsi="Calibri"/>
          <w:noProof/>
        </w:rPr>
        <w:t>OneDrive for Business, 54</w:t>
      </w:r>
    </w:p>
    <w:p w:rsidR="00A9546E" w:rsidRPr="00A9546E" w:rsidRDefault="00A9546E">
      <w:pPr>
        <w:pStyle w:val="Index1"/>
        <w:rPr>
          <w:rFonts w:ascii="Calibri" w:eastAsia="PMingLiU" w:hAnsi="Calibri"/>
          <w:noProof/>
        </w:rPr>
      </w:pPr>
      <w:r w:rsidRPr="00A9546E">
        <w:rPr>
          <w:rFonts w:ascii="Calibri" w:eastAsia="PMingLiU" w:hAnsi="Calibri"/>
          <w:noProof/>
        </w:rPr>
        <w:t>OneDrive for Business (</w:t>
      </w:r>
      <w:r w:rsidRPr="00A9546E">
        <w:rPr>
          <w:rFonts w:ascii="Calibri" w:eastAsia="PMingLiU" w:hAnsi="Calibri"/>
          <w:noProof/>
        </w:rPr>
        <w:t>含</w:t>
      </w:r>
      <w:r w:rsidRPr="00A9546E">
        <w:rPr>
          <w:rFonts w:ascii="Calibri" w:eastAsia="PMingLiU" w:hAnsi="Calibri"/>
          <w:noProof/>
        </w:rPr>
        <w:t xml:space="preserve"> Office Online G) (</w:t>
      </w:r>
      <w:r w:rsidRPr="00A9546E">
        <w:rPr>
          <w:rFonts w:ascii="Calibri" w:eastAsia="PMingLiU" w:hAnsi="Calibri"/>
          <w:noProof/>
        </w:rPr>
        <w:t>使用者訂閱使用權</w:t>
      </w:r>
      <w:r w:rsidRPr="00A9546E">
        <w:rPr>
          <w:rFonts w:ascii="Calibri" w:eastAsia="PMingLiU" w:hAnsi="Calibri"/>
          <w:noProof/>
        </w:rPr>
        <w:t>), 54</w:t>
      </w:r>
    </w:p>
    <w:p w:rsidR="00A9546E" w:rsidRPr="00A9546E" w:rsidRDefault="00A9546E">
      <w:pPr>
        <w:pStyle w:val="Index1"/>
        <w:rPr>
          <w:rFonts w:ascii="Calibri" w:eastAsia="PMingLiU" w:hAnsi="Calibri"/>
          <w:noProof/>
        </w:rPr>
      </w:pPr>
      <w:r w:rsidRPr="00A9546E">
        <w:rPr>
          <w:rFonts w:ascii="Calibri" w:eastAsia="PMingLiU" w:hAnsi="Calibri"/>
          <w:noProof/>
        </w:rPr>
        <w:t>OneDrive for Business (</w:t>
      </w:r>
      <w:r w:rsidRPr="00A9546E">
        <w:rPr>
          <w:rFonts w:ascii="Calibri" w:eastAsia="PMingLiU" w:hAnsi="Calibri"/>
          <w:noProof/>
        </w:rPr>
        <w:t>含</w:t>
      </w:r>
      <w:r w:rsidRPr="00A9546E">
        <w:rPr>
          <w:rFonts w:ascii="Calibri" w:eastAsia="PMingLiU" w:hAnsi="Calibri"/>
          <w:noProof/>
        </w:rPr>
        <w:t xml:space="preserve"> Office Online) (</w:t>
      </w:r>
      <w:r w:rsidRPr="00A9546E">
        <w:rPr>
          <w:rFonts w:ascii="Calibri" w:eastAsia="PMingLiU" w:hAnsi="Calibri"/>
          <w:noProof/>
        </w:rPr>
        <w:t>使用者訂閱使用權</w:t>
      </w:r>
      <w:r w:rsidRPr="00A9546E">
        <w:rPr>
          <w:rFonts w:ascii="Calibri" w:eastAsia="PMingLiU" w:hAnsi="Calibri"/>
          <w:noProof/>
        </w:rPr>
        <w:t>), 54</w:t>
      </w:r>
    </w:p>
    <w:p w:rsidR="00A9546E" w:rsidRPr="00A9546E" w:rsidRDefault="00A9546E">
      <w:pPr>
        <w:pStyle w:val="Index1"/>
        <w:rPr>
          <w:rFonts w:ascii="Calibri" w:eastAsia="PMingLiU" w:hAnsi="Calibri"/>
          <w:noProof/>
        </w:rPr>
      </w:pPr>
      <w:r w:rsidRPr="00A9546E">
        <w:rPr>
          <w:rFonts w:ascii="Calibri" w:eastAsia="PMingLiU" w:hAnsi="Calibri"/>
          <w:noProof/>
        </w:rPr>
        <w:t>OneNote 2013, 20, 63</w:t>
      </w:r>
    </w:p>
    <w:p w:rsidR="00A9546E" w:rsidRPr="00A9546E" w:rsidRDefault="00A9546E">
      <w:pPr>
        <w:pStyle w:val="Index1"/>
        <w:rPr>
          <w:rFonts w:ascii="Calibri" w:eastAsia="PMingLiU" w:hAnsi="Calibri"/>
          <w:noProof/>
        </w:rPr>
      </w:pPr>
      <w:r w:rsidRPr="00A9546E">
        <w:rPr>
          <w:rFonts w:ascii="Calibri" w:eastAsia="PMingLiU" w:hAnsi="Calibri"/>
          <w:noProof/>
        </w:rPr>
        <w:t>Operations Manager 2007 R2, 29, 30</w:t>
      </w:r>
    </w:p>
    <w:p w:rsidR="00A9546E" w:rsidRPr="00A9546E" w:rsidRDefault="00A9546E">
      <w:pPr>
        <w:pStyle w:val="Index1"/>
        <w:rPr>
          <w:rFonts w:ascii="Calibri" w:eastAsia="PMingLiU" w:hAnsi="Calibri"/>
          <w:noProof/>
        </w:rPr>
      </w:pPr>
      <w:r w:rsidRPr="00A9546E">
        <w:rPr>
          <w:rFonts w:ascii="Calibri" w:eastAsia="PMingLiU" w:hAnsi="Calibri"/>
          <w:noProof/>
        </w:rPr>
        <w:t>Outlook 2013, 20, 63</w:t>
      </w:r>
    </w:p>
    <w:p w:rsidR="00A9546E" w:rsidRPr="00A9546E" w:rsidRDefault="00A9546E">
      <w:pPr>
        <w:pStyle w:val="Index1"/>
        <w:rPr>
          <w:rFonts w:ascii="Calibri" w:eastAsia="PMingLiU" w:hAnsi="Calibri"/>
          <w:noProof/>
        </w:rPr>
      </w:pPr>
      <w:r w:rsidRPr="00A9546E">
        <w:rPr>
          <w:rFonts w:ascii="Calibri" w:eastAsia="PMingLiU" w:hAnsi="Calibri"/>
          <w:noProof/>
        </w:rPr>
        <w:t>Outlook for Mac 2011, 22, 63</w:t>
      </w:r>
    </w:p>
    <w:p w:rsidR="00A9546E" w:rsidRPr="00A9546E" w:rsidRDefault="00A9546E">
      <w:pPr>
        <w:pStyle w:val="Index1"/>
        <w:rPr>
          <w:rFonts w:ascii="Calibri" w:eastAsia="PMingLiU" w:hAnsi="Calibri"/>
          <w:noProof/>
        </w:rPr>
      </w:pPr>
      <w:r w:rsidRPr="00A9546E">
        <w:rPr>
          <w:rFonts w:ascii="Calibri" w:eastAsia="PMingLiU" w:hAnsi="Calibri"/>
          <w:noProof/>
        </w:rPr>
        <w:t>Power BI for Office 365, 55</w:t>
      </w:r>
    </w:p>
    <w:p w:rsidR="00A9546E" w:rsidRPr="00A9546E" w:rsidRDefault="00A9546E">
      <w:pPr>
        <w:pStyle w:val="Index1"/>
        <w:rPr>
          <w:rFonts w:ascii="Calibri" w:eastAsia="PMingLiU" w:hAnsi="Calibri"/>
          <w:noProof/>
        </w:rPr>
      </w:pPr>
      <w:r w:rsidRPr="00A9546E">
        <w:rPr>
          <w:rFonts w:ascii="Calibri" w:eastAsia="PMingLiU" w:hAnsi="Calibri"/>
          <w:noProof/>
        </w:rPr>
        <w:t>Power BI for Office 365 A, 55</w:t>
      </w:r>
    </w:p>
    <w:p w:rsidR="00A9546E" w:rsidRPr="00A9546E" w:rsidRDefault="00A9546E">
      <w:pPr>
        <w:pStyle w:val="Index1"/>
        <w:rPr>
          <w:rFonts w:ascii="Calibri" w:eastAsia="PMingLiU" w:hAnsi="Calibri"/>
          <w:noProof/>
        </w:rPr>
      </w:pPr>
      <w:r w:rsidRPr="00A9546E">
        <w:rPr>
          <w:rFonts w:ascii="Calibri" w:eastAsia="PMingLiU" w:hAnsi="Calibri"/>
          <w:noProof/>
        </w:rPr>
        <w:t>PowerPoint 2013, 20, 63</w:t>
      </w:r>
    </w:p>
    <w:p w:rsidR="00A9546E" w:rsidRPr="00A9546E" w:rsidRDefault="00A9546E">
      <w:pPr>
        <w:pStyle w:val="Index1"/>
        <w:rPr>
          <w:rFonts w:ascii="Calibri" w:eastAsia="PMingLiU" w:hAnsi="Calibri"/>
          <w:noProof/>
        </w:rPr>
      </w:pPr>
      <w:r w:rsidRPr="00A9546E">
        <w:rPr>
          <w:rFonts w:ascii="Calibri" w:eastAsia="PMingLiU" w:hAnsi="Calibri"/>
          <w:noProof/>
        </w:rPr>
        <w:t>PowerPoint for Mac 2011, 22, 63</w:t>
      </w:r>
    </w:p>
    <w:p w:rsidR="00A9546E" w:rsidRPr="00A9546E" w:rsidRDefault="00A9546E">
      <w:pPr>
        <w:pStyle w:val="Index1"/>
        <w:rPr>
          <w:rFonts w:ascii="Calibri" w:eastAsia="PMingLiU" w:hAnsi="Calibri"/>
          <w:noProof/>
        </w:rPr>
      </w:pPr>
      <w:r w:rsidRPr="00A9546E">
        <w:rPr>
          <w:rFonts w:ascii="Calibri" w:eastAsia="PMingLiU" w:hAnsi="Calibri"/>
          <w:noProof/>
        </w:rPr>
        <w:t>Project Lite, 55</w:t>
      </w:r>
    </w:p>
    <w:p w:rsidR="00A9546E" w:rsidRPr="00A9546E" w:rsidRDefault="00A9546E">
      <w:pPr>
        <w:pStyle w:val="Index1"/>
        <w:rPr>
          <w:rFonts w:ascii="Calibri" w:eastAsia="PMingLiU" w:hAnsi="Calibri"/>
          <w:noProof/>
        </w:rPr>
      </w:pPr>
      <w:r w:rsidRPr="00A9546E">
        <w:rPr>
          <w:rFonts w:ascii="Calibri" w:eastAsia="PMingLiU" w:hAnsi="Calibri"/>
          <w:noProof/>
        </w:rPr>
        <w:t>Project Online, 49, 55</w:t>
      </w:r>
    </w:p>
    <w:p w:rsidR="00A9546E" w:rsidRPr="00A9546E" w:rsidRDefault="00A9546E">
      <w:pPr>
        <w:pStyle w:val="Index1"/>
        <w:rPr>
          <w:rFonts w:ascii="Calibri" w:eastAsia="PMingLiU" w:hAnsi="Calibri"/>
          <w:noProof/>
        </w:rPr>
      </w:pPr>
      <w:r w:rsidRPr="00A9546E">
        <w:rPr>
          <w:rFonts w:ascii="Calibri" w:eastAsia="PMingLiU" w:hAnsi="Calibri"/>
          <w:noProof/>
        </w:rPr>
        <w:t>Project Online A, 55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Project Online </w:t>
      </w:r>
      <w:r w:rsidRPr="00A9546E">
        <w:rPr>
          <w:rFonts w:ascii="Calibri" w:eastAsia="PMingLiU" w:hAnsi="Calibri"/>
          <w:noProof/>
        </w:rPr>
        <w:t>含</w:t>
      </w:r>
      <w:r w:rsidRPr="00A9546E">
        <w:rPr>
          <w:rFonts w:ascii="Calibri" w:eastAsia="PMingLiU" w:hAnsi="Calibri"/>
          <w:noProof/>
        </w:rPr>
        <w:t xml:space="preserve"> Project Pro for Offices 365, 49</w:t>
      </w:r>
    </w:p>
    <w:p w:rsidR="00A9546E" w:rsidRPr="00A9546E" w:rsidRDefault="00A9546E">
      <w:pPr>
        <w:pStyle w:val="Index1"/>
        <w:rPr>
          <w:rFonts w:ascii="Calibri" w:eastAsia="PMingLiU" w:hAnsi="Calibri"/>
          <w:noProof/>
        </w:rPr>
      </w:pPr>
      <w:r w:rsidRPr="00A9546E">
        <w:rPr>
          <w:rFonts w:ascii="Calibri" w:eastAsia="PMingLiU" w:hAnsi="Calibri"/>
          <w:noProof/>
        </w:rPr>
        <w:t>Project Pro for Office 365, 49, 50</w:t>
      </w:r>
    </w:p>
    <w:p w:rsidR="00A9546E" w:rsidRPr="00A9546E" w:rsidRDefault="00A9546E">
      <w:pPr>
        <w:pStyle w:val="Index1"/>
        <w:rPr>
          <w:rFonts w:ascii="Calibri" w:eastAsia="PMingLiU" w:hAnsi="Calibri"/>
          <w:noProof/>
        </w:rPr>
      </w:pPr>
      <w:r w:rsidRPr="00A9546E">
        <w:rPr>
          <w:rFonts w:ascii="Calibri" w:eastAsia="PMingLiU" w:hAnsi="Calibri"/>
          <w:noProof/>
        </w:rPr>
        <w:t>Project Pro for Office 365 A, 49</w:t>
      </w:r>
    </w:p>
    <w:p w:rsidR="00A9546E" w:rsidRPr="00A9546E" w:rsidRDefault="00A9546E">
      <w:pPr>
        <w:pStyle w:val="Index1"/>
        <w:rPr>
          <w:rFonts w:ascii="Calibri" w:eastAsia="PMingLiU" w:hAnsi="Calibri"/>
          <w:noProof/>
        </w:rPr>
      </w:pPr>
      <w:r w:rsidRPr="00A9546E">
        <w:rPr>
          <w:rFonts w:ascii="Calibri" w:eastAsia="PMingLiU" w:hAnsi="Calibri"/>
          <w:noProof/>
        </w:rPr>
        <w:t>Project Professional 2013, 20, 21, 63</w:t>
      </w:r>
    </w:p>
    <w:p w:rsidR="00A9546E" w:rsidRPr="00A9546E" w:rsidRDefault="00A9546E">
      <w:pPr>
        <w:pStyle w:val="Index1"/>
        <w:rPr>
          <w:rFonts w:ascii="Calibri" w:eastAsia="PMingLiU" w:hAnsi="Calibri"/>
          <w:noProof/>
        </w:rPr>
      </w:pPr>
      <w:r w:rsidRPr="00A9546E">
        <w:rPr>
          <w:rFonts w:ascii="Calibri" w:eastAsia="PMingLiU" w:hAnsi="Calibri"/>
          <w:noProof/>
        </w:rPr>
        <w:t>Project Server 2013, 21, 23</w:t>
      </w:r>
    </w:p>
    <w:p w:rsidR="00A9546E" w:rsidRPr="00A9546E" w:rsidRDefault="00A9546E">
      <w:pPr>
        <w:pStyle w:val="Index1"/>
        <w:rPr>
          <w:rFonts w:ascii="Calibri" w:eastAsia="PMingLiU" w:hAnsi="Calibri"/>
          <w:noProof/>
        </w:rPr>
      </w:pPr>
      <w:r w:rsidRPr="00A9546E">
        <w:rPr>
          <w:rFonts w:ascii="Calibri" w:eastAsia="PMingLiU" w:hAnsi="Calibri"/>
          <w:noProof/>
        </w:rPr>
        <w:t>Project Server 2013 CAL, 23</w:t>
      </w:r>
    </w:p>
    <w:p w:rsidR="00A9546E" w:rsidRPr="00A9546E" w:rsidRDefault="00A9546E">
      <w:pPr>
        <w:pStyle w:val="Index1"/>
        <w:rPr>
          <w:rFonts w:ascii="Calibri" w:eastAsia="PMingLiU" w:hAnsi="Calibri"/>
          <w:noProof/>
        </w:rPr>
      </w:pPr>
      <w:r w:rsidRPr="00A9546E">
        <w:rPr>
          <w:rFonts w:ascii="Calibri" w:eastAsia="PMingLiU" w:hAnsi="Calibri"/>
          <w:noProof/>
        </w:rPr>
        <w:t>Project Standard 2013, 20, 21, 63, 68</w:t>
      </w:r>
    </w:p>
    <w:p w:rsidR="00A9546E" w:rsidRPr="00A9546E" w:rsidRDefault="00A9546E">
      <w:pPr>
        <w:pStyle w:val="Index1"/>
        <w:rPr>
          <w:rFonts w:ascii="Calibri" w:eastAsia="PMingLiU" w:hAnsi="Calibri"/>
          <w:noProof/>
        </w:rPr>
      </w:pPr>
      <w:r w:rsidRPr="00A9546E">
        <w:rPr>
          <w:rFonts w:ascii="Calibri" w:eastAsia="PMingLiU" w:hAnsi="Calibri"/>
          <w:noProof/>
        </w:rPr>
        <w:t>Publisher 2013, 20, 63</w:t>
      </w:r>
    </w:p>
    <w:p w:rsidR="00A9546E" w:rsidRPr="00A9546E" w:rsidRDefault="00A9546E">
      <w:pPr>
        <w:pStyle w:val="Index1"/>
        <w:rPr>
          <w:rFonts w:ascii="Calibri" w:eastAsia="PMingLiU" w:hAnsi="Calibri"/>
          <w:noProof/>
        </w:rPr>
      </w:pPr>
      <w:r w:rsidRPr="00A9546E">
        <w:rPr>
          <w:rFonts w:ascii="Calibri" w:eastAsia="PMingLiU" w:hAnsi="Calibri"/>
          <w:noProof/>
        </w:rPr>
        <w:t>Search Server, 24</w:t>
      </w:r>
    </w:p>
    <w:p w:rsidR="00A9546E" w:rsidRPr="00A9546E" w:rsidRDefault="00A9546E">
      <w:pPr>
        <w:pStyle w:val="Index1"/>
        <w:rPr>
          <w:rFonts w:ascii="Calibri" w:eastAsia="PMingLiU" w:hAnsi="Calibri"/>
          <w:noProof/>
        </w:rPr>
      </w:pPr>
      <w:r w:rsidRPr="00A9546E">
        <w:rPr>
          <w:rFonts w:ascii="Calibri" w:eastAsia="PMingLiU" w:hAnsi="Calibri"/>
          <w:noProof/>
        </w:rPr>
        <w:t>Service Manager 2010, 30</w:t>
      </w:r>
    </w:p>
    <w:p w:rsidR="00A9546E" w:rsidRPr="00A9546E" w:rsidRDefault="00A9546E">
      <w:pPr>
        <w:pStyle w:val="Index1"/>
        <w:rPr>
          <w:rFonts w:ascii="Calibri" w:eastAsia="PMingLiU" w:hAnsi="Calibri"/>
          <w:noProof/>
        </w:rPr>
      </w:pPr>
      <w:r w:rsidRPr="00A9546E">
        <w:rPr>
          <w:rFonts w:ascii="Calibri" w:eastAsia="PMingLiU" w:hAnsi="Calibri"/>
          <w:noProof/>
        </w:rPr>
        <w:t>SharePoint Online Extra Storage 1 GB, 55</w:t>
      </w:r>
    </w:p>
    <w:p w:rsidR="00A9546E" w:rsidRPr="00A9546E" w:rsidRDefault="00A9546E">
      <w:pPr>
        <w:pStyle w:val="Index1"/>
        <w:rPr>
          <w:rFonts w:ascii="Calibri" w:eastAsia="PMingLiU" w:hAnsi="Calibri"/>
          <w:noProof/>
        </w:rPr>
      </w:pPr>
      <w:r w:rsidRPr="00A9546E">
        <w:rPr>
          <w:rFonts w:ascii="Calibri" w:eastAsia="PMingLiU" w:hAnsi="Calibri"/>
          <w:noProof/>
        </w:rPr>
        <w:t>SharePoint Online Extra Storage 1 GB A, 55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SharePoint Online </w:t>
      </w:r>
      <w:r w:rsidRPr="00A9546E">
        <w:rPr>
          <w:rFonts w:ascii="Calibri" w:eastAsia="PMingLiU" w:hAnsi="Calibri"/>
          <w:noProof/>
        </w:rPr>
        <w:t>方案</w:t>
      </w:r>
      <w:r w:rsidRPr="00A9546E">
        <w:rPr>
          <w:rFonts w:ascii="Calibri" w:eastAsia="PMingLiU" w:hAnsi="Calibri"/>
          <w:noProof/>
        </w:rPr>
        <w:t xml:space="preserve"> 1, 52, 55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SharePoint Online </w:t>
      </w:r>
      <w:r w:rsidRPr="00A9546E">
        <w:rPr>
          <w:rFonts w:ascii="Calibri" w:eastAsia="PMingLiU" w:hAnsi="Calibri"/>
          <w:noProof/>
        </w:rPr>
        <w:t>方案</w:t>
      </w:r>
      <w:r w:rsidRPr="00A9546E">
        <w:rPr>
          <w:rFonts w:ascii="Calibri" w:eastAsia="PMingLiU" w:hAnsi="Calibri"/>
          <w:noProof/>
        </w:rPr>
        <w:t xml:space="preserve"> 1 </w:t>
      </w:r>
      <w:r w:rsidRPr="00A9546E">
        <w:rPr>
          <w:rFonts w:ascii="Calibri" w:eastAsia="PMingLiU" w:hAnsi="Calibri"/>
          <w:noProof/>
        </w:rPr>
        <w:t>加值</w:t>
      </w:r>
      <w:r w:rsidRPr="00A9546E">
        <w:rPr>
          <w:rFonts w:ascii="Calibri" w:eastAsia="PMingLiU" w:hAnsi="Calibri"/>
          <w:noProof/>
        </w:rPr>
        <w:t>, 55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SharePoint Online </w:t>
      </w:r>
      <w:r w:rsidRPr="00A9546E">
        <w:rPr>
          <w:rFonts w:ascii="Calibri" w:eastAsia="PMingLiU" w:hAnsi="Calibri"/>
          <w:noProof/>
        </w:rPr>
        <w:t>方案</w:t>
      </w:r>
      <w:r w:rsidRPr="00A9546E">
        <w:rPr>
          <w:rFonts w:ascii="Calibri" w:eastAsia="PMingLiU" w:hAnsi="Calibri"/>
          <w:noProof/>
        </w:rPr>
        <w:t xml:space="preserve"> 1G, 55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SharePoint Online </w:t>
      </w:r>
      <w:r w:rsidRPr="00A9546E">
        <w:rPr>
          <w:rFonts w:ascii="Calibri" w:eastAsia="PMingLiU" w:hAnsi="Calibri"/>
          <w:noProof/>
        </w:rPr>
        <w:t>方案</w:t>
      </w:r>
      <w:r w:rsidRPr="00A9546E">
        <w:rPr>
          <w:rFonts w:ascii="Calibri" w:eastAsia="PMingLiU" w:hAnsi="Calibri"/>
          <w:noProof/>
        </w:rPr>
        <w:t xml:space="preserve"> 2, 55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SharePoint Online </w:t>
      </w:r>
      <w:r w:rsidRPr="00A9546E">
        <w:rPr>
          <w:rFonts w:ascii="Calibri" w:eastAsia="PMingLiU" w:hAnsi="Calibri"/>
          <w:noProof/>
        </w:rPr>
        <w:t>方案</w:t>
      </w:r>
      <w:r w:rsidRPr="00A9546E">
        <w:rPr>
          <w:rFonts w:ascii="Calibri" w:eastAsia="PMingLiU" w:hAnsi="Calibri"/>
          <w:noProof/>
        </w:rPr>
        <w:t xml:space="preserve"> 2G, 55</w:t>
      </w:r>
    </w:p>
    <w:p w:rsidR="00A9546E" w:rsidRPr="00A9546E" w:rsidRDefault="00A9546E">
      <w:pPr>
        <w:pStyle w:val="Index1"/>
        <w:rPr>
          <w:rFonts w:ascii="Calibri" w:eastAsia="PMingLiU" w:hAnsi="Calibri"/>
          <w:noProof/>
        </w:rPr>
      </w:pPr>
      <w:r w:rsidRPr="00A9546E">
        <w:rPr>
          <w:rFonts w:ascii="Calibri" w:eastAsia="PMingLiU" w:hAnsi="Calibri"/>
          <w:noProof/>
        </w:rPr>
        <w:t>SharePoint Server 2010, 24, 25</w:t>
      </w:r>
    </w:p>
    <w:p w:rsidR="00A9546E" w:rsidRPr="00A9546E" w:rsidRDefault="00A9546E">
      <w:pPr>
        <w:pStyle w:val="Index1"/>
        <w:rPr>
          <w:rFonts w:ascii="Calibri" w:eastAsia="PMingLiU" w:hAnsi="Calibri"/>
          <w:noProof/>
        </w:rPr>
      </w:pPr>
      <w:r w:rsidRPr="00A9546E">
        <w:rPr>
          <w:rFonts w:ascii="Calibri" w:eastAsia="PMingLiU" w:hAnsi="Calibri"/>
          <w:noProof/>
        </w:rPr>
        <w:t>SharePoint Server 2013, 14, 23, 24</w:t>
      </w:r>
    </w:p>
    <w:p w:rsidR="00A9546E" w:rsidRPr="00A9546E" w:rsidRDefault="00A9546E">
      <w:pPr>
        <w:pStyle w:val="Index1"/>
        <w:rPr>
          <w:rFonts w:ascii="Calibri" w:eastAsia="PMingLiU" w:hAnsi="Calibri"/>
          <w:noProof/>
        </w:rPr>
      </w:pPr>
      <w:r w:rsidRPr="00A9546E">
        <w:rPr>
          <w:rFonts w:ascii="Calibri" w:eastAsia="PMingLiU" w:hAnsi="Calibri"/>
          <w:noProof/>
        </w:rPr>
        <w:t>SharePoint Server 2013 Enterprise CAL, 23</w:t>
      </w:r>
    </w:p>
    <w:p w:rsidR="00A9546E" w:rsidRPr="00A9546E" w:rsidRDefault="00A9546E">
      <w:pPr>
        <w:pStyle w:val="Index1"/>
        <w:rPr>
          <w:rFonts w:ascii="Calibri" w:eastAsia="PMingLiU" w:hAnsi="Calibri"/>
          <w:noProof/>
        </w:rPr>
      </w:pPr>
      <w:r w:rsidRPr="00A9546E">
        <w:rPr>
          <w:rFonts w:ascii="Calibri" w:eastAsia="PMingLiU" w:hAnsi="Calibri"/>
          <w:noProof/>
        </w:rPr>
        <w:t>SharePoint Server 2013 Standard CAL, 14, 23</w:t>
      </w:r>
    </w:p>
    <w:p w:rsidR="00A9546E" w:rsidRPr="00A9546E" w:rsidRDefault="00A9546E">
      <w:pPr>
        <w:pStyle w:val="Index1"/>
        <w:rPr>
          <w:rFonts w:ascii="Calibri" w:eastAsia="PMingLiU" w:hAnsi="Calibri"/>
          <w:noProof/>
        </w:rPr>
      </w:pPr>
      <w:r w:rsidRPr="00A9546E">
        <w:rPr>
          <w:rFonts w:ascii="Calibri" w:eastAsia="PMingLiU" w:hAnsi="Calibri"/>
          <w:noProof/>
        </w:rPr>
        <w:t>SharePoint Server for Internet Sites, 24</w:t>
      </w:r>
    </w:p>
    <w:p w:rsidR="00A9546E" w:rsidRPr="00A9546E" w:rsidRDefault="00A9546E">
      <w:pPr>
        <w:pStyle w:val="Index1"/>
        <w:rPr>
          <w:rFonts w:ascii="Calibri" w:eastAsia="PMingLiU" w:hAnsi="Calibri"/>
          <w:noProof/>
        </w:rPr>
      </w:pPr>
      <w:r w:rsidRPr="00A9546E">
        <w:rPr>
          <w:rFonts w:ascii="Calibri" w:eastAsia="PMingLiU" w:hAnsi="Calibri"/>
          <w:noProof/>
        </w:rPr>
        <w:t>SQL Server 2008 R2, 25, 26, 27</w:t>
      </w:r>
    </w:p>
    <w:p w:rsidR="00A9546E" w:rsidRPr="00A9546E" w:rsidRDefault="00A9546E">
      <w:pPr>
        <w:pStyle w:val="Index1"/>
        <w:rPr>
          <w:rFonts w:ascii="Calibri" w:eastAsia="PMingLiU" w:hAnsi="Calibri"/>
          <w:noProof/>
        </w:rPr>
      </w:pPr>
      <w:r w:rsidRPr="00A9546E">
        <w:rPr>
          <w:rFonts w:ascii="Calibri" w:eastAsia="PMingLiU" w:hAnsi="Calibri"/>
          <w:noProof/>
        </w:rPr>
        <w:t>SQL Server 2012 Parallel Data Warehouse, 26, 27, 31</w:t>
      </w:r>
    </w:p>
    <w:p w:rsidR="00A9546E" w:rsidRPr="00A9546E" w:rsidRDefault="00A9546E">
      <w:pPr>
        <w:pStyle w:val="Index1"/>
        <w:rPr>
          <w:rFonts w:ascii="Calibri" w:eastAsia="PMingLiU" w:hAnsi="Calibri"/>
          <w:noProof/>
        </w:rPr>
      </w:pPr>
      <w:r w:rsidRPr="00A9546E">
        <w:rPr>
          <w:rFonts w:ascii="Calibri" w:eastAsia="PMingLiU" w:hAnsi="Calibri"/>
          <w:noProof/>
        </w:rPr>
        <w:t>SQL Server 2012 Parallel Data Warehouse Developer, 26, 31</w:t>
      </w:r>
    </w:p>
    <w:p w:rsidR="00A9546E" w:rsidRPr="00A9546E" w:rsidRDefault="00A9546E">
      <w:pPr>
        <w:pStyle w:val="Index1"/>
        <w:rPr>
          <w:rFonts w:ascii="Calibri" w:eastAsia="PMingLiU" w:hAnsi="Calibri"/>
          <w:noProof/>
        </w:rPr>
      </w:pPr>
      <w:r w:rsidRPr="00A9546E">
        <w:rPr>
          <w:rFonts w:ascii="Calibri" w:eastAsia="PMingLiU" w:hAnsi="Calibri"/>
          <w:noProof/>
        </w:rPr>
        <w:t>SQL Server 2014 Business Intelligence, 25</w:t>
      </w:r>
    </w:p>
    <w:p w:rsidR="00A9546E" w:rsidRPr="00A9546E" w:rsidRDefault="00A9546E">
      <w:pPr>
        <w:pStyle w:val="Index1"/>
        <w:rPr>
          <w:rFonts w:ascii="Calibri" w:eastAsia="PMingLiU" w:hAnsi="Calibri"/>
          <w:noProof/>
        </w:rPr>
      </w:pPr>
      <w:r w:rsidRPr="00A9546E">
        <w:rPr>
          <w:rFonts w:ascii="Calibri" w:eastAsia="PMingLiU" w:hAnsi="Calibri"/>
          <w:noProof/>
        </w:rPr>
        <w:t>SQL Server 2014 CAL, 25</w:t>
      </w:r>
    </w:p>
    <w:p w:rsidR="00A9546E" w:rsidRPr="00A9546E" w:rsidRDefault="00A9546E">
      <w:pPr>
        <w:pStyle w:val="Index1"/>
        <w:rPr>
          <w:rFonts w:ascii="Calibri" w:eastAsia="PMingLiU" w:hAnsi="Calibri"/>
          <w:noProof/>
        </w:rPr>
      </w:pPr>
      <w:r w:rsidRPr="00A9546E">
        <w:rPr>
          <w:rFonts w:ascii="Calibri" w:eastAsia="PMingLiU" w:hAnsi="Calibri"/>
          <w:noProof/>
        </w:rPr>
        <w:t>SQL Server 2014 Developer, 26</w:t>
      </w:r>
    </w:p>
    <w:p w:rsidR="00A9546E" w:rsidRPr="00A9546E" w:rsidRDefault="00A9546E">
      <w:pPr>
        <w:pStyle w:val="Index1"/>
        <w:rPr>
          <w:rFonts w:ascii="Calibri" w:eastAsia="PMingLiU" w:hAnsi="Calibri"/>
          <w:noProof/>
        </w:rPr>
      </w:pPr>
      <w:r w:rsidRPr="00A9546E">
        <w:rPr>
          <w:rFonts w:ascii="Calibri" w:eastAsia="PMingLiU" w:hAnsi="Calibri"/>
          <w:noProof/>
        </w:rPr>
        <w:t>SQL Server 2014 Enterprise, 26</w:t>
      </w:r>
    </w:p>
    <w:p w:rsidR="00A9546E" w:rsidRPr="00A9546E" w:rsidRDefault="00A9546E">
      <w:pPr>
        <w:pStyle w:val="Index1"/>
        <w:rPr>
          <w:rFonts w:ascii="Calibri" w:eastAsia="PMingLiU" w:hAnsi="Calibri"/>
          <w:noProof/>
        </w:rPr>
      </w:pPr>
      <w:r w:rsidRPr="00A9546E">
        <w:rPr>
          <w:rFonts w:ascii="Calibri" w:eastAsia="PMingLiU" w:hAnsi="Calibri"/>
          <w:noProof/>
        </w:rPr>
        <w:t>SQL Server 2014 Enterprise Core, 26</w:t>
      </w:r>
    </w:p>
    <w:p w:rsidR="00A9546E" w:rsidRPr="00A9546E" w:rsidRDefault="00A9546E">
      <w:pPr>
        <w:pStyle w:val="Index1"/>
        <w:rPr>
          <w:rFonts w:ascii="Calibri" w:eastAsia="PMingLiU" w:hAnsi="Calibri"/>
          <w:noProof/>
        </w:rPr>
      </w:pPr>
      <w:r w:rsidRPr="00A9546E">
        <w:rPr>
          <w:rFonts w:ascii="Calibri" w:eastAsia="PMingLiU" w:hAnsi="Calibri"/>
          <w:noProof/>
        </w:rPr>
        <w:t>SQL Server 2014 Standard, 26</w:t>
      </w:r>
    </w:p>
    <w:p w:rsidR="00A9546E" w:rsidRPr="00A9546E" w:rsidRDefault="00A9546E">
      <w:pPr>
        <w:pStyle w:val="Index1"/>
        <w:rPr>
          <w:rFonts w:ascii="Calibri" w:eastAsia="PMingLiU" w:hAnsi="Calibri"/>
          <w:noProof/>
        </w:rPr>
      </w:pPr>
      <w:r w:rsidRPr="00A9546E">
        <w:rPr>
          <w:rFonts w:ascii="Calibri" w:eastAsia="PMingLiU" w:hAnsi="Calibri"/>
          <w:noProof/>
        </w:rPr>
        <w:t>SQL Server 2014 Standard Core, 26</w:t>
      </w:r>
    </w:p>
    <w:p w:rsidR="00A9546E" w:rsidRPr="00A9546E" w:rsidRDefault="00A9546E">
      <w:pPr>
        <w:pStyle w:val="Index1"/>
        <w:rPr>
          <w:rFonts w:ascii="Calibri" w:eastAsia="PMingLiU" w:hAnsi="Calibri"/>
          <w:noProof/>
        </w:rPr>
      </w:pPr>
      <w:r w:rsidRPr="00A9546E">
        <w:rPr>
          <w:rFonts w:ascii="Calibri" w:eastAsia="PMingLiU" w:hAnsi="Calibri"/>
          <w:noProof/>
        </w:rPr>
        <w:t>Street and Trips 2013, 27</w:t>
      </w:r>
    </w:p>
    <w:p w:rsidR="00A9546E" w:rsidRPr="00A9546E" w:rsidRDefault="00A9546E">
      <w:pPr>
        <w:pStyle w:val="Index1"/>
        <w:rPr>
          <w:rFonts w:ascii="Calibri" w:eastAsia="PMingLiU" w:hAnsi="Calibri"/>
          <w:noProof/>
        </w:rPr>
      </w:pPr>
      <w:r w:rsidRPr="00A9546E">
        <w:rPr>
          <w:rFonts w:ascii="Calibri" w:eastAsia="PMingLiU" w:hAnsi="Calibri"/>
          <w:noProof/>
        </w:rPr>
        <w:t>System Center 2012 Datacenter, 64, 65</w:t>
      </w:r>
    </w:p>
    <w:p w:rsidR="00A9546E" w:rsidRPr="00A9546E" w:rsidRDefault="00A9546E">
      <w:pPr>
        <w:pStyle w:val="Index1"/>
        <w:rPr>
          <w:rFonts w:ascii="Calibri" w:eastAsia="PMingLiU" w:hAnsi="Calibri"/>
          <w:noProof/>
        </w:rPr>
      </w:pPr>
      <w:r w:rsidRPr="00A9546E">
        <w:rPr>
          <w:rFonts w:ascii="Calibri" w:eastAsia="PMingLiU" w:hAnsi="Calibri"/>
          <w:noProof/>
        </w:rPr>
        <w:t>System Center 2012 Endpoint Protection, 14, 60</w:t>
      </w:r>
    </w:p>
    <w:p w:rsidR="00A9546E" w:rsidRPr="00A9546E" w:rsidRDefault="00A9546E">
      <w:pPr>
        <w:pStyle w:val="Index1"/>
        <w:rPr>
          <w:rFonts w:ascii="Calibri" w:eastAsia="PMingLiU" w:hAnsi="Calibri"/>
          <w:noProof/>
        </w:rPr>
      </w:pPr>
      <w:r w:rsidRPr="00A9546E">
        <w:rPr>
          <w:rFonts w:ascii="Calibri" w:eastAsia="PMingLiU" w:hAnsi="Calibri"/>
          <w:noProof/>
          <w:lang w:val="fr-FR"/>
        </w:rPr>
        <w:t>System Center 2012 R2 Client Management Suite (</w:t>
      </w:r>
      <w:r w:rsidRPr="00A9546E">
        <w:rPr>
          <w:rFonts w:ascii="Calibri" w:eastAsia="PMingLiU" w:hAnsi="Calibri"/>
          <w:noProof/>
        </w:rPr>
        <w:t>用戶端</w:t>
      </w:r>
      <w:r w:rsidRPr="00A9546E">
        <w:rPr>
          <w:rFonts w:ascii="Calibri" w:eastAsia="PMingLiU" w:hAnsi="Calibri"/>
          <w:noProof/>
          <w:lang w:val="fr-FR"/>
        </w:rPr>
        <w:t xml:space="preserve"> ML) (</w:t>
      </w:r>
      <w:r w:rsidRPr="00A9546E">
        <w:rPr>
          <w:rFonts w:ascii="Calibri" w:eastAsia="PMingLiU" w:hAnsi="Calibri"/>
          <w:noProof/>
        </w:rPr>
        <w:t>每一</w:t>
      </w:r>
      <w:r w:rsidRPr="00A9546E">
        <w:rPr>
          <w:rFonts w:ascii="Calibri" w:eastAsia="PMingLiU" w:hAnsi="Calibri"/>
          <w:noProof/>
          <w:lang w:val="fr-FR"/>
        </w:rPr>
        <w:t xml:space="preserve"> OSE)</w:t>
      </w:r>
      <w:r w:rsidRPr="00A9546E">
        <w:rPr>
          <w:rFonts w:ascii="Calibri" w:eastAsia="PMingLiU" w:hAnsi="Calibri"/>
          <w:noProof/>
        </w:rPr>
        <w:t>, 27</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lang w:val="fr-FR"/>
        </w:rPr>
        <w:t xml:space="preserve">System Center 2012 R2 Client Management Suite </w:t>
      </w:r>
      <w:r w:rsidR="00AC2EC4">
        <w:rPr>
          <w:rFonts w:ascii="Calibri" w:eastAsia="PMingLiU" w:hAnsi="Calibri"/>
          <w:noProof/>
          <w:lang w:val="fr-FR"/>
        </w:rPr>
        <w:br/>
      </w:r>
      <w:r w:rsidRPr="00A9546E">
        <w:rPr>
          <w:rFonts w:ascii="Calibri" w:eastAsia="PMingLiU" w:hAnsi="Calibri"/>
          <w:noProof/>
          <w:lang w:val="fr-FR"/>
        </w:rPr>
        <w:t>(</w:t>
      </w:r>
      <w:r w:rsidRPr="00A9546E">
        <w:rPr>
          <w:rFonts w:ascii="Calibri" w:eastAsia="PMingLiU" w:hAnsi="Calibri"/>
          <w:noProof/>
        </w:rPr>
        <w:t>用戶端</w:t>
      </w:r>
      <w:r w:rsidRPr="00A9546E">
        <w:rPr>
          <w:rFonts w:ascii="Calibri" w:eastAsia="PMingLiU" w:hAnsi="Calibri"/>
          <w:noProof/>
          <w:lang w:val="fr-FR"/>
        </w:rPr>
        <w:t xml:space="preserve"> ML) (</w:t>
      </w:r>
      <w:r w:rsidRPr="00A9546E">
        <w:rPr>
          <w:rFonts w:ascii="Calibri" w:eastAsia="PMingLiU" w:hAnsi="Calibri"/>
          <w:noProof/>
        </w:rPr>
        <w:t>每一使用者</w:t>
      </w:r>
      <w:r w:rsidRPr="00A9546E">
        <w:rPr>
          <w:rFonts w:ascii="Calibri" w:eastAsia="PMingLiU" w:hAnsi="Calibri"/>
          <w:noProof/>
          <w:lang w:val="fr-FR"/>
        </w:rPr>
        <w:t>)</w:t>
      </w:r>
      <w:r w:rsidRPr="00A9546E">
        <w:rPr>
          <w:rFonts w:ascii="Calibri" w:eastAsia="PMingLiU" w:hAnsi="Calibri"/>
          <w:noProof/>
        </w:rPr>
        <w:t>, 27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System Center 2012 R2 Configuration Manager </w:t>
      </w:r>
      <w:r w:rsidRPr="00A9546E">
        <w:rPr>
          <w:rFonts w:ascii="Calibri" w:eastAsia="PMingLiU" w:hAnsi="Calibri"/>
          <w:noProof/>
        </w:rPr>
        <w:t>用戶端管理使用權</w:t>
      </w:r>
      <w:r w:rsidRPr="00A9546E">
        <w:rPr>
          <w:rFonts w:ascii="Calibri" w:eastAsia="PMingLiU" w:hAnsi="Calibri"/>
          <w:noProof/>
        </w:rPr>
        <w:t>, 28</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2012 R2 Configuration Manager </w:t>
      </w:r>
      <w:r w:rsidR="00AC2EC4">
        <w:rPr>
          <w:rFonts w:ascii="Calibri" w:eastAsia="PMingLiU" w:hAnsi="Calibri"/>
          <w:noProof/>
          <w:lang w:val="en-US"/>
        </w:rPr>
        <w:br/>
      </w:r>
      <w:r w:rsidRPr="00A9546E">
        <w:rPr>
          <w:rFonts w:ascii="Calibri" w:eastAsia="PMingLiU" w:hAnsi="Calibri"/>
          <w:noProof/>
        </w:rPr>
        <w:t>用戶端管理使用權</w:t>
      </w:r>
      <w:r w:rsidRPr="00A9546E">
        <w:rPr>
          <w:rFonts w:ascii="Calibri" w:eastAsia="PMingLiU" w:hAnsi="Calibri"/>
          <w:noProof/>
        </w:rPr>
        <w:t xml:space="preserve"> (</w:t>
      </w:r>
      <w:r w:rsidRPr="00A9546E">
        <w:rPr>
          <w:rFonts w:ascii="Calibri" w:eastAsia="PMingLiU" w:hAnsi="Calibri"/>
          <w:noProof/>
        </w:rPr>
        <w:t>每一</w:t>
      </w:r>
      <w:r w:rsidRPr="00A9546E">
        <w:rPr>
          <w:rFonts w:ascii="Calibri" w:eastAsia="PMingLiU" w:hAnsi="Calibri"/>
          <w:noProof/>
        </w:rPr>
        <w:t xml:space="preserve"> OSE), 28</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2012 R2 Configuration Manager </w:t>
      </w:r>
      <w:r w:rsidR="00AC2EC4">
        <w:rPr>
          <w:rFonts w:ascii="Calibri" w:eastAsia="PMingLiU" w:hAnsi="Calibri"/>
          <w:noProof/>
          <w:lang w:val="en-US"/>
        </w:rPr>
        <w:br/>
      </w:r>
      <w:r w:rsidRPr="00A9546E">
        <w:rPr>
          <w:rFonts w:ascii="Calibri" w:eastAsia="PMingLiU" w:hAnsi="Calibri"/>
          <w:noProof/>
        </w:rPr>
        <w:t>用戶端管理使用權</w:t>
      </w:r>
      <w:r w:rsidRPr="00A9546E">
        <w:rPr>
          <w:rFonts w:ascii="Calibri" w:eastAsia="PMingLiU" w:hAnsi="Calibri"/>
          <w:noProof/>
        </w:rPr>
        <w:t xml:space="preserve"> (</w:t>
      </w:r>
      <w:r w:rsidRPr="00A9546E">
        <w:rPr>
          <w:rFonts w:ascii="Calibri" w:eastAsia="PMingLiU" w:hAnsi="Calibri"/>
          <w:noProof/>
        </w:rPr>
        <w:t>每一使用者</w:t>
      </w:r>
      <w:r w:rsidRPr="00A9546E">
        <w:rPr>
          <w:rFonts w:ascii="Calibri" w:eastAsia="PMingLiU" w:hAnsi="Calibri"/>
          <w:noProof/>
        </w:rPr>
        <w:t>), 28</w:t>
      </w:r>
    </w:p>
    <w:p w:rsidR="00A9546E" w:rsidRPr="00A9546E" w:rsidRDefault="00A9546E">
      <w:pPr>
        <w:pStyle w:val="Index1"/>
        <w:rPr>
          <w:rFonts w:ascii="Calibri" w:eastAsia="PMingLiU" w:hAnsi="Calibri"/>
          <w:noProof/>
        </w:rPr>
      </w:pPr>
      <w:r w:rsidRPr="00A9546E">
        <w:rPr>
          <w:rFonts w:ascii="Calibri" w:eastAsia="PMingLiU" w:hAnsi="Calibri"/>
          <w:noProof/>
          <w:lang w:val="pt-BR"/>
        </w:rPr>
        <w:t xml:space="preserve">System Center 2012 R2 Datacenter Server </w:t>
      </w:r>
      <w:r w:rsidRPr="00A9546E">
        <w:rPr>
          <w:rFonts w:ascii="Calibri" w:eastAsia="PMingLiU" w:hAnsi="Calibri"/>
          <w:noProof/>
        </w:rPr>
        <w:t>管理使用權</w:t>
      </w:r>
      <w:r w:rsidRPr="00A9546E">
        <w:rPr>
          <w:rFonts w:ascii="Calibri" w:eastAsia="PMingLiU" w:hAnsi="Calibri"/>
          <w:noProof/>
        </w:rPr>
        <w:t>, 29</w:t>
      </w:r>
    </w:p>
    <w:p w:rsidR="00A9546E" w:rsidRPr="00A9546E" w:rsidRDefault="00A9546E">
      <w:pPr>
        <w:pStyle w:val="Index1"/>
        <w:rPr>
          <w:rFonts w:ascii="Calibri" w:eastAsia="PMingLiU" w:hAnsi="Calibri"/>
          <w:noProof/>
        </w:rPr>
      </w:pPr>
      <w:r w:rsidRPr="00A9546E">
        <w:rPr>
          <w:rFonts w:ascii="Calibri" w:eastAsia="PMingLiU" w:hAnsi="Calibri"/>
          <w:noProof/>
        </w:rPr>
        <w:t>System Center 2012 R2 Endpoint Protection, 60</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System Center 2012 R2 Standard Server </w:t>
      </w:r>
      <w:r w:rsidRPr="00A9546E">
        <w:rPr>
          <w:rFonts w:ascii="Calibri" w:eastAsia="PMingLiU" w:hAnsi="Calibri"/>
          <w:noProof/>
        </w:rPr>
        <w:t>管理使用權</w:t>
      </w:r>
      <w:r w:rsidRPr="00A9546E">
        <w:rPr>
          <w:rFonts w:ascii="Calibri" w:eastAsia="PMingLiU" w:hAnsi="Calibri"/>
          <w:noProof/>
        </w:rPr>
        <w:t>, 29</w:t>
      </w:r>
    </w:p>
    <w:p w:rsidR="00A9546E" w:rsidRPr="00A9546E" w:rsidRDefault="00A9546E">
      <w:pPr>
        <w:pStyle w:val="Index1"/>
        <w:rPr>
          <w:rFonts w:ascii="Calibri" w:eastAsia="PMingLiU" w:hAnsi="Calibri"/>
          <w:noProof/>
        </w:rPr>
      </w:pPr>
      <w:r w:rsidRPr="00A9546E">
        <w:rPr>
          <w:rFonts w:ascii="Calibri" w:eastAsia="PMingLiU" w:hAnsi="Calibri"/>
          <w:noProof/>
        </w:rPr>
        <w:t>System Center 2012 Standard, 12, 27, 64, 65, 72</w:t>
      </w:r>
    </w:p>
    <w:p w:rsidR="00A9546E" w:rsidRPr="00A9546E" w:rsidRDefault="00A9546E">
      <w:pPr>
        <w:pStyle w:val="Index1"/>
        <w:rPr>
          <w:rFonts w:ascii="Calibri" w:eastAsia="PMingLiU" w:hAnsi="Calibri"/>
          <w:noProof/>
        </w:rPr>
      </w:pPr>
      <w:r w:rsidRPr="00A9546E">
        <w:rPr>
          <w:rFonts w:ascii="Calibri" w:eastAsia="PMingLiU" w:hAnsi="Calibri"/>
          <w:noProof/>
        </w:rPr>
        <w:t>System Center Configuration Manager 2007 R3, 28, 29, 30</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Configuration Manager 2007 R3 Enterprise </w:t>
      </w:r>
      <w:r w:rsidR="00AC2EC4">
        <w:rPr>
          <w:rFonts w:ascii="Calibri" w:eastAsia="PMingLiU" w:hAnsi="Calibri"/>
          <w:noProof/>
          <w:lang w:val="en-US"/>
        </w:rPr>
        <w:br/>
      </w:r>
      <w:r w:rsidRPr="00A9546E">
        <w:rPr>
          <w:rFonts w:ascii="Calibri" w:eastAsia="PMingLiU" w:hAnsi="Calibri"/>
          <w:noProof/>
        </w:rPr>
        <w:t>伺服器管理使用權</w:t>
      </w:r>
      <w:r w:rsidRPr="00A9546E">
        <w:rPr>
          <w:rFonts w:ascii="Calibri" w:eastAsia="PMingLiU" w:hAnsi="Calibri"/>
          <w:noProof/>
        </w:rPr>
        <w:t>, 28</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Configuration Manager 2007 R3 Standard </w:t>
      </w:r>
      <w:r w:rsidR="00AC2EC4">
        <w:rPr>
          <w:rFonts w:ascii="Calibri" w:eastAsia="PMingLiU" w:hAnsi="Calibri"/>
          <w:noProof/>
          <w:lang w:val="en-US"/>
        </w:rPr>
        <w:br/>
      </w:r>
      <w:r w:rsidRPr="00A9546E">
        <w:rPr>
          <w:rFonts w:ascii="Calibri" w:eastAsia="PMingLiU" w:hAnsi="Calibri"/>
          <w:noProof/>
        </w:rPr>
        <w:t>伺服器管理使用權</w:t>
      </w:r>
      <w:r w:rsidRPr="00A9546E">
        <w:rPr>
          <w:rFonts w:ascii="Calibri" w:eastAsia="PMingLiU" w:hAnsi="Calibri"/>
          <w:noProof/>
        </w:rPr>
        <w:t>, 28</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Configuration Manager </w:t>
      </w:r>
      <w:r w:rsidRPr="00A9546E">
        <w:rPr>
          <w:rFonts w:ascii="Calibri" w:eastAsia="PMingLiU" w:hAnsi="Calibri"/>
          <w:noProof/>
        </w:rPr>
        <w:t>及</w:t>
      </w:r>
      <w:r w:rsidRPr="00A9546E">
        <w:rPr>
          <w:rFonts w:ascii="Calibri" w:eastAsia="PMingLiU" w:hAnsi="Calibri"/>
          <w:noProof/>
        </w:rPr>
        <w:t xml:space="preserve"> System Center </w:t>
      </w:r>
      <w:r w:rsidR="00AC2EC4">
        <w:rPr>
          <w:rFonts w:ascii="Calibri" w:eastAsia="PMingLiU" w:hAnsi="Calibri"/>
          <w:noProof/>
          <w:lang w:val="en-US"/>
        </w:rPr>
        <w:br/>
      </w:r>
      <w:r w:rsidRPr="00A9546E">
        <w:rPr>
          <w:rFonts w:ascii="Calibri" w:eastAsia="PMingLiU" w:hAnsi="Calibri"/>
          <w:noProof/>
        </w:rPr>
        <w:t xml:space="preserve">Endpoint Protection </w:t>
      </w:r>
      <w:r w:rsidRPr="00A9546E">
        <w:rPr>
          <w:rFonts w:ascii="Calibri" w:eastAsia="PMingLiU" w:hAnsi="Calibri"/>
          <w:noProof/>
        </w:rPr>
        <w:t>的</w:t>
      </w:r>
      <w:r w:rsidRPr="00A9546E">
        <w:rPr>
          <w:rFonts w:ascii="Calibri" w:eastAsia="PMingLiU" w:hAnsi="Calibri"/>
          <w:noProof/>
        </w:rPr>
        <w:t xml:space="preserve"> Windows Intune </w:t>
      </w:r>
      <w:r w:rsidRPr="00A9546E">
        <w:rPr>
          <w:rFonts w:ascii="Calibri" w:eastAsia="PMingLiU" w:hAnsi="Calibri"/>
          <w:noProof/>
        </w:rPr>
        <w:t>附加元件</w:t>
      </w:r>
      <w:r w:rsidRPr="00A9546E">
        <w:rPr>
          <w:rFonts w:ascii="Calibri" w:eastAsia="PMingLiU" w:hAnsi="Calibri"/>
          <w:noProof/>
        </w:rPr>
        <w:t>, 56</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Data Protection Manager 2010 Enterprise </w:t>
      </w:r>
      <w:r w:rsidR="00AC2EC4">
        <w:rPr>
          <w:rFonts w:ascii="Calibri" w:eastAsia="PMingLiU" w:hAnsi="Calibri"/>
          <w:noProof/>
          <w:lang w:val="en-US"/>
        </w:rPr>
        <w:br/>
      </w:r>
      <w:r w:rsidRPr="00A9546E">
        <w:rPr>
          <w:rFonts w:ascii="Calibri" w:eastAsia="PMingLiU" w:hAnsi="Calibri"/>
          <w:noProof/>
        </w:rPr>
        <w:t>伺服器管理使用權</w:t>
      </w:r>
      <w:r w:rsidRPr="00A9546E">
        <w:rPr>
          <w:rFonts w:ascii="Calibri" w:eastAsia="PMingLiU" w:hAnsi="Calibri"/>
          <w:noProof/>
        </w:rPr>
        <w:t>, 28</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Data Protection Manager 2010 Standard </w:t>
      </w:r>
      <w:r w:rsidR="00AC2EC4">
        <w:rPr>
          <w:rFonts w:ascii="Calibri" w:eastAsia="PMingLiU" w:hAnsi="Calibri"/>
          <w:noProof/>
          <w:lang w:val="en-US"/>
        </w:rPr>
        <w:br/>
      </w:r>
      <w:r w:rsidRPr="00A9546E">
        <w:rPr>
          <w:rFonts w:ascii="Calibri" w:eastAsia="PMingLiU" w:hAnsi="Calibri"/>
          <w:noProof/>
        </w:rPr>
        <w:t>伺服器管理使用權</w:t>
      </w:r>
      <w:r w:rsidRPr="00A9546E">
        <w:rPr>
          <w:rFonts w:ascii="Calibri" w:eastAsia="PMingLiU" w:hAnsi="Calibri"/>
          <w:noProof/>
        </w:rPr>
        <w:t>, 28</w:t>
      </w:r>
    </w:p>
    <w:p w:rsidR="00A9546E" w:rsidRPr="00A9546E" w:rsidRDefault="00A9546E">
      <w:pPr>
        <w:pStyle w:val="Index1"/>
        <w:rPr>
          <w:rFonts w:ascii="Calibri" w:eastAsia="PMingLiU" w:hAnsi="Calibri"/>
          <w:noProof/>
        </w:rPr>
      </w:pPr>
      <w:r w:rsidRPr="00A9546E">
        <w:rPr>
          <w:rFonts w:ascii="Calibri" w:eastAsia="PMingLiU" w:hAnsi="Calibri"/>
          <w:noProof/>
        </w:rPr>
        <w:t>System Center Essentials 2010, 29</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Operations Manager 2007 R2 Enterprise </w:t>
      </w:r>
      <w:r w:rsidR="00AC2EC4">
        <w:rPr>
          <w:rFonts w:ascii="Calibri" w:eastAsia="PMingLiU" w:hAnsi="Calibri"/>
          <w:noProof/>
          <w:lang w:val="en-US"/>
        </w:rPr>
        <w:br/>
      </w:r>
      <w:r w:rsidRPr="00A9546E">
        <w:rPr>
          <w:rFonts w:ascii="Calibri" w:eastAsia="PMingLiU" w:hAnsi="Calibri"/>
          <w:noProof/>
        </w:rPr>
        <w:t>伺服器管理使用權</w:t>
      </w:r>
      <w:r w:rsidRPr="00A9546E">
        <w:rPr>
          <w:rFonts w:ascii="Calibri" w:eastAsia="PMingLiU" w:hAnsi="Calibri"/>
          <w:noProof/>
        </w:rPr>
        <w:t>, 29</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Operations Manager 2007 R2 Standard </w:t>
      </w:r>
      <w:r w:rsidR="00AC2EC4">
        <w:rPr>
          <w:rFonts w:ascii="Calibri" w:eastAsia="PMingLiU" w:hAnsi="Calibri"/>
          <w:noProof/>
          <w:lang w:val="en-US"/>
        </w:rPr>
        <w:br/>
      </w:r>
      <w:r w:rsidRPr="00A9546E">
        <w:rPr>
          <w:rFonts w:ascii="Calibri" w:eastAsia="PMingLiU" w:hAnsi="Calibri"/>
          <w:noProof/>
        </w:rPr>
        <w:t>伺服器管理使用權</w:t>
      </w:r>
      <w:r w:rsidRPr="00A9546E">
        <w:rPr>
          <w:rFonts w:ascii="Calibri" w:eastAsia="PMingLiU" w:hAnsi="Calibri"/>
          <w:noProof/>
        </w:rPr>
        <w:t>, 29</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Operations Manager 2007 R2 </w:t>
      </w:r>
      <w:r w:rsidR="00AC2EC4">
        <w:rPr>
          <w:rFonts w:ascii="Calibri" w:eastAsia="PMingLiU" w:hAnsi="Calibri"/>
          <w:noProof/>
          <w:lang w:val="en-US"/>
        </w:rPr>
        <w:br/>
      </w:r>
      <w:r w:rsidRPr="00A9546E">
        <w:rPr>
          <w:rFonts w:ascii="Calibri" w:eastAsia="PMingLiU" w:hAnsi="Calibri"/>
          <w:noProof/>
        </w:rPr>
        <w:t>用戶端管理使用權</w:t>
      </w:r>
      <w:r w:rsidRPr="00A9546E">
        <w:rPr>
          <w:rFonts w:ascii="Calibri" w:eastAsia="PMingLiU" w:hAnsi="Calibri"/>
          <w:noProof/>
        </w:rPr>
        <w:t xml:space="preserve"> (</w:t>
      </w:r>
      <w:r w:rsidRPr="00A9546E">
        <w:rPr>
          <w:rFonts w:ascii="Calibri" w:eastAsia="PMingLiU" w:hAnsi="Calibri"/>
          <w:noProof/>
        </w:rPr>
        <w:t>每一</w:t>
      </w:r>
      <w:r w:rsidRPr="00A9546E">
        <w:rPr>
          <w:rFonts w:ascii="Calibri" w:eastAsia="PMingLiU" w:hAnsi="Calibri"/>
          <w:noProof/>
        </w:rPr>
        <w:t xml:space="preserve"> OSE), 29</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Operations Manager 2007 R2 </w:t>
      </w:r>
      <w:r w:rsidR="00AC2EC4">
        <w:rPr>
          <w:rFonts w:ascii="Calibri" w:eastAsia="PMingLiU" w:hAnsi="Calibri"/>
          <w:noProof/>
          <w:lang w:val="en-US"/>
        </w:rPr>
        <w:br/>
      </w:r>
      <w:r w:rsidRPr="00A9546E">
        <w:rPr>
          <w:rFonts w:ascii="Calibri" w:eastAsia="PMingLiU" w:hAnsi="Calibri"/>
          <w:noProof/>
        </w:rPr>
        <w:t>用戶端管理使用權</w:t>
      </w:r>
      <w:r w:rsidRPr="00A9546E">
        <w:rPr>
          <w:rFonts w:ascii="Calibri" w:eastAsia="PMingLiU" w:hAnsi="Calibri"/>
          <w:noProof/>
        </w:rPr>
        <w:t xml:space="preserve"> (</w:t>
      </w:r>
      <w:r w:rsidRPr="00A9546E">
        <w:rPr>
          <w:rFonts w:ascii="Calibri" w:eastAsia="PMingLiU" w:hAnsi="Calibri"/>
          <w:noProof/>
        </w:rPr>
        <w:t>每一使用者</w:t>
      </w:r>
      <w:r w:rsidRPr="00A9546E">
        <w:rPr>
          <w:rFonts w:ascii="Calibri" w:eastAsia="PMingLiU" w:hAnsi="Calibri"/>
          <w:noProof/>
        </w:rPr>
        <w:t>), 29</w:t>
      </w:r>
    </w:p>
    <w:p w:rsidR="00A9546E" w:rsidRPr="00A9546E" w:rsidRDefault="00A9546E">
      <w:pPr>
        <w:pStyle w:val="Index1"/>
        <w:rPr>
          <w:rFonts w:ascii="Calibri" w:eastAsia="PMingLiU" w:hAnsi="Calibri"/>
          <w:noProof/>
        </w:rPr>
      </w:pPr>
      <w:r w:rsidRPr="00A9546E">
        <w:rPr>
          <w:rFonts w:ascii="Calibri" w:eastAsia="PMingLiU" w:hAnsi="Calibri"/>
          <w:noProof/>
        </w:rPr>
        <w:t>System Center Reporting Manager 2006, 29</w:t>
      </w:r>
    </w:p>
    <w:p w:rsidR="00A9546E" w:rsidRPr="00A9546E" w:rsidRDefault="00A9546E">
      <w:pPr>
        <w:pStyle w:val="Index1"/>
        <w:rPr>
          <w:rFonts w:ascii="Calibri" w:eastAsia="PMingLiU" w:hAnsi="Calibri"/>
          <w:noProof/>
        </w:rPr>
      </w:pPr>
      <w:r w:rsidRPr="00A9546E">
        <w:rPr>
          <w:rFonts w:ascii="Calibri" w:eastAsia="PMingLiU" w:hAnsi="Calibri"/>
          <w:noProof/>
        </w:rPr>
        <w:t>System Center Server Management Suite Datacenter, 30</w:t>
      </w:r>
    </w:p>
    <w:p w:rsidR="00A9546E" w:rsidRPr="00A9546E" w:rsidRDefault="00A9546E">
      <w:pPr>
        <w:pStyle w:val="Index1"/>
        <w:rPr>
          <w:rFonts w:ascii="Calibri" w:eastAsia="PMingLiU" w:hAnsi="Calibri"/>
          <w:noProof/>
        </w:rPr>
      </w:pPr>
      <w:r w:rsidRPr="00A9546E">
        <w:rPr>
          <w:rFonts w:ascii="Calibri" w:eastAsia="PMingLiU" w:hAnsi="Calibri"/>
          <w:noProof/>
        </w:rPr>
        <w:t>System Center Server Management Suite Enterprise, 29, 30</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Service Manager 2010 </w:t>
      </w:r>
      <w:r w:rsidRPr="00A9546E">
        <w:rPr>
          <w:rFonts w:ascii="Calibri" w:eastAsia="PMingLiU" w:hAnsi="Calibri"/>
          <w:noProof/>
        </w:rPr>
        <w:t>伺服器管理使用權</w:t>
      </w:r>
      <w:r w:rsidRPr="00A9546E">
        <w:rPr>
          <w:rFonts w:ascii="Calibri" w:eastAsia="PMingLiU" w:hAnsi="Calibri"/>
          <w:noProof/>
        </w:rPr>
        <w:t xml:space="preserve"> </w:t>
      </w:r>
      <w:r w:rsidR="00AC2EC4">
        <w:rPr>
          <w:rFonts w:ascii="Calibri" w:eastAsia="PMingLiU" w:hAnsi="Calibri"/>
          <w:noProof/>
          <w:lang w:val="en-US"/>
        </w:rPr>
        <w:br/>
      </w:r>
      <w:r w:rsidRPr="00A9546E">
        <w:rPr>
          <w:rFonts w:ascii="Calibri" w:eastAsia="PMingLiU" w:hAnsi="Calibri"/>
          <w:noProof/>
        </w:rPr>
        <w:t>(</w:t>
      </w:r>
      <w:r w:rsidRPr="00A9546E">
        <w:rPr>
          <w:rFonts w:ascii="Calibri" w:eastAsia="PMingLiU" w:hAnsi="Calibri"/>
          <w:noProof/>
        </w:rPr>
        <w:t>伺服器</w:t>
      </w:r>
      <w:r w:rsidRPr="00A9546E">
        <w:rPr>
          <w:rFonts w:ascii="Calibri" w:eastAsia="PMingLiU" w:hAnsi="Calibri"/>
          <w:noProof/>
        </w:rPr>
        <w:t xml:space="preserve"> ML) (</w:t>
      </w:r>
      <w:r w:rsidRPr="00A9546E">
        <w:rPr>
          <w:rFonts w:ascii="Calibri" w:eastAsia="PMingLiU" w:hAnsi="Calibri"/>
          <w:noProof/>
        </w:rPr>
        <w:t>每一</w:t>
      </w:r>
      <w:r w:rsidRPr="00A9546E">
        <w:rPr>
          <w:rFonts w:ascii="Calibri" w:eastAsia="PMingLiU" w:hAnsi="Calibri"/>
          <w:noProof/>
        </w:rPr>
        <w:t xml:space="preserve"> OSE), 30</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Service Manager 2010 </w:t>
      </w:r>
      <w:r w:rsidRPr="00A9546E">
        <w:rPr>
          <w:rFonts w:ascii="Calibri" w:eastAsia="PMingLiU" w:hAnsi="Calibri"/>
          <w:noProof/>
        </w:rPr>
        <w:t>用戶端管理使用權</w:t>
      </w:r>
      <w:r w:rsidRPr="00A9546E">
        <w:rPr>
          <w:rFonts w:ascii="Calibri" w:eastAsia="PMingLiU" w:hAnsi="Calibri"/>
          <w:noProof/>
        </w:rPr>
        <w:t xml:space="preserve"> </w:t>
      </w:r>
      <w:r w:rsidR="00AC2EC4">
        <w:rPr>
          <w:rFonts w:ascii="Calibri" w:eastAsia="PMingLiU" w:hAnsi="Calibri"/>
          <w:noProof/>
          <w:lang w:val="en-US"/>
        </w:rPr>
        <w:br/>
      </w:r>
      <w:r w:rsidRPr="00A9546E">
        <w:rPr>
          <w:rFonts w:ascii="Calibri" w:eastAsia="PMingLiU" w:hAnsi="Calibri"/>
          <w:noProof/>
        </w:rPr>
        <w:t>(</w:t>
      </w:r>
      <w:r w:rsidRPr="00A9546E">
        <w:rPr>
          <w:rFonts w:ascii="Calibri" w:eastAsia="PMingLiU" w:hAnsi="Calibri"/>
          <w:noProof/>
        </w:rPr>
        <w:t>用戶端</w:t>
      </w:r>
      <w:r w:rsidRPr="00A9546E">
        <w:rPr>
          <w:rFonts w:ascii="Calibri" w:eastAsia="PMingLiU" w:hAnsi="Calibri"/>
          <w:noProof/>
        </w:rPr>
        <w:t xml:space="preserve"> ML) (</w:t>
      </w:r>
      <w:r w:rsidRPr="00A9546E">
        <w:rPr>
          <w:rFonts w:ascii="Calibri" w:eastAsia="PMingLiU" w:hAnsi="Calibri"/>
          <w:noProof/>
        </w:rPr>
        <w:t>每一</w:t>
      </w:r>
      <w:r w:rsidRPr="00A9546E">
        <w:rPr>
          <w:rFonts w:ascii="Calibri" w:eastAsia="PMingLiU" w:hAnsi="Calibri"/>
          <w:noProof/>
        </w:rPr>
        <w:t xml:space="preserve"> OSE), 30</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System Center Service Manager 2010 </w:t>
      </w:r>
      <w:r w:rsidRPr="00A9546E">
        <w:rPr>
          <w:rFonts w:ascii="Calibri" w:eastAsia="PMingLiU" w:hAnsi="Calibri"/>
          <w:noProof/>
        </w:rPr>
        <w:t>用戶端管理使用權</w:t>
      </w:r>
      <w:r w:rsidRPr="00A9546E">
        <w:rPr>
          <w:rFonts w:ascii="Calibri" w:eastAsia="PMingLiU" w:hAnsi="Calibri"/>
          <w:noProof/>
        </w:rPr>
        <w:t xml:space="preserve"> </w:t>
      </w:r>
      <w:r w:rsidR="00AC2EC4">
        <w:rPr>
          <w:rFonts w:ascii="Calibri" w:eastAsia="PMingLiU" w:hAnsi="Calibri"/>
          <w:noProof/>
          <w:lang w:val="en-US"/>
        </w:rPr>
        <w:br/>
      </w:r>
      <w:r w:rsidRPr="00A9546E">
        <w:rPr>
          <w:rFonts w:ascii="Calibri" w:eastAsia="PMingLiU" w:hAnsi="Calibri"/>
          <w:noProof/>
        </w:rPr>
        <w:t>(</w:t>
      </w:r>
      <w:r w:rsidRPr="00A9546E">
        <w:rPr>
          <w:rFonts w:ascii="Calibri" w:eastAsia="PMingLiU" w:hAnsi="Calibri"/>
          <w:noProof/>
        </w:rPr>
        <w:t>用戶端</w:t>
      </w:r>
      <w:r w:rsidRPr="00A9546E">
        <w:rPr>
          <w:rFonts w:ascii="Calibri" w:eastAsia="PMingLiU" w:hAnsi="Calibri"/>
          <w:noProof/>
        </w:rPr>
        <w:t xml:space="preserve"> ML) (</w:t>
      </w:r>
      <w:r w:rsidRPr="00A9546E">
        <w:rPr>
          <w:rFonts w:ascii="Calibri" w:eastAsia="PMingLiU" w:hAnsi="Calibri"/>
          <w:noProof/>
        </w:rPr>
        <w:t>每一使用者</w:t>
      </w:r>
      <w:r w:rsidRPr="00A9546E">
        <w:rPr>
          <w:rFonts w:ascii="Calibri" w:eastAsia="PMingLiU" w:hAnsi="Calibri"/>
          <w:noProof/>
        </w:rPr>
        <w:t>), 30</w:t>
      </w:r>
    </w:p>
    <w:p w:rsidR="00A9546E" w:rsidRPr="00A9546E" w:rsidRDefault="00A9546E">
      <w:pPr>
        <w:pStyle w:val="Index1"/>
        <w:rPr>
          <w:rFonts w:ascii="Calibri" w:eastAsia="PMingLiU" w:hAnsi="Calibri"/>
          <w:noProof/>
        </w:rPr>
      </w:pPr>
      <w:r w:rsidRPr="00A9546E">
        <w:rPr>
          <w:rFonts w:ascii="Calibri" w:eastAsia="PMingLiU" w:hAnsi="Calibri"/>
          <w:noProof/>
        </w:rPr>
        <w:t>VDI Suite, 30</w:t>
      </w:r>
    </w:p>
    <w:p w:rsidR="00A9546E" w:rsidRPr="00A9546E" w:rsidRDefault="00A9546E">
      <w:pPr>
        <w:pStyle w:val="Index1"/>
        <w:rPr>
          <w:rFonts w:ascii="Calibri" w:eastAsia="PMingLiU" w:hAnsi="Calibri"/>
          <w:noProof/>
        </w:rPr>
      </w:pPr>
      <w:r w:rsidRPr="00A9546E">
        <w:rPr>
          <w:rFonts w:ascii="Calibri" w:eastAsia="PMingLiU" w:hAnsi="Calibri"/>
          <w:noProof/>
        </w:rPr>
        <w:t>Virtual Machine Manager 2008 R2, 30</w:t>
      </w:r>
    </w:p>
    <w:p w:rsidR="00A9546E" w:rsidRPr="00A9546E" w:rsidRDefault="00A9546E">
      <w:pPr>
        <w:pStyle w:val="Index1"/>
        <w:rPr>
          <w:rFonts w:ascii="Calibri" w:eastAsia="PMingLiU" w:hAnsi="Calibri"/>
          <w:noProof/>
        </w:rPr>
      </w:pPr>
      <w:r w:rsidRPr="00A9546E">
        <w:rPr>
          <w:rFonts w:ascii="Calibri" w:eastAsia="PMingLiU" w:hAnsi="Calibri"/>
          <w:noProof/>
        </w:rPr>
        <w:t>Visio 2013 Professional, 20</w:t>
      </w:r>
    </w:p>
    <w:p w:rsidR="00A9546E" w:rsidRPr="00A9546E" w:rsidRDefault="00A9546E">
      <w:pPr>
        <w:pStyle w:val="Index1"/>
        <w:rPr>
          <w:rFonts w:ascii="Calibri" w:eastAsia="PMingLiU" w:hAnsi="Calibri"/>
          <w:noProof/>
        </w:rPr>
      </w:pPr>
      <w:r w:rsidRPr="00A9546E">
        <w:rPr>
          <w:rFonts w:ascii="Calibri" w:eastAsia="PMingLiU" w:hAnsi="Calibri"/>
          <w:noProof/>
        </w:rPr>
        <w:t>Visio 2013 Standard, 20</w:t>
      </w:r>
    </w:p>
    <w:p w:rsidR="00A9546E" w:rsidRPr="00A9546E" w:rsidRDefault="00A9546E">
      <w:pPr>
        <w:pStyle w:val="Index1"/>
        <w:rPr>
          <w:rFonts w:ascii="Calibri" w:eastAsia="PMingLiU" w:hAnsi="Calibri"/>
          <w:noProof/>
        </w:rPr>
      </w:pPr>
      <w:r w:rsidRPr="00A9546E">
        <w:rPr>
          <w:rFonts w:ascii="Calibri" w:eastAsia="PMingLiU" w:hAnsi="Calibri"/>
          <w:noProof/>
          <w:lang w:val="pt-BR"/>
        </w:rPr>
        <w:t>Visio Premium 2010</w:t>
      </w:r>
      <w:r w:rsidRPr="00A9546E">
        <w:rPr>
          <w:rFonts w:ascii="Calibri" w:eastAsia="PMingLiU" w:hAnsi="Calibri"/>
          <w:noProof/>
        </w:rPr>
        <w:t>, 21</w:t>
      </w:r>
    </w:p>
    <w:p w:rsidR="00A9546E" w:rsidRPr="00A9546E" w:rsidRDefault="00A9546E">
      <w:pPr>
        <w:pStyle w:val="Index1"/>
        <w:rPr>
          <w:rFonts w:ascii="Calibri" w:eastAsia="PMingLiU" w:hAnsi="Calibri"/>
          <w:noProof/>
        </w:rPr>
      </w:pPr>
      <w:r w:rsidRPr="00A9546E">
        <w:rPr>
          <w:rFonts w:ascii="Calibri" w:eastAsia="PMingLiU" w:hAnsi="Calibri"/>
          <w:noProof/>
        </w:rPr>
        <w:t>Visio Pro for Office 365, 49, 50</w:t>
      </w:r>
    </w:p>
    <w:p w:rsidR="00A9546E" w:rsidRPr="00A9546E" w:rsidRDefault="00A9546E">
      <w:pPr>
        <w:pStyle w:val="Index1"/>
        <w:rPr>
          <w:rFonts w:ascii="Calibri" w:eastAsia="PMingLiU" w:hAnsi="Calibri"/>
          <w:noProof/>
        </w:rPr>
      </w:pPr>
      <w:r w:rsidRPr="00A9546E">
        <w:rPr>
          <w:rFonts w:ascii="Calibri" w:eastAsia="PMingLiU" w:hAnsi="Calibri"/>
          <w:noProof/>
        </w:rPr>
        <w:t>Visio Pro for Office 365 A, 50</w:t>
      </w:r>
    </w:p>
    <w:p w:rsidR="00A9546E" w:rsidRPr="00A9546E" w:rsidRDefault="00A9546E">
      <w:pPr>
        <w:pStyle w:val="Index1"/>
        <w:rPr>
          <w:rFonts w:ascii="Calibri" w:eastAsia="PMingLiU" w:hAnsi="Calibri"/>
          <w:noProof/>
        </w:rPr>
      </w:pPr>
      <w:r w:rsidRPr="00A9546E">
        <w:rPr>
          <w:rFonts w:ascii="Calibri" w:eastAsia="PMingLiU" w:hAnsi="Calibri"/>
          <w:noProof/>
        </w:rPr>
        <w:t>Visio Professional 2013, 21, 63, 68</w:t>
      </w:r>
    </w:p>
    <w:p w:rsidR="00A9546E" w:rsidRPr="00A9546E" w:rsidRDefault="00A9546E">
      <w:pPr>
        <w:pStyle w:val="Index1"/>
        <w:rPr>
          <w:rFonts w:ascii="Calibri" w:eastAsia="PMingLiU" w:hAnsi="Calibri"/>
          <w:noProof/>
        </w:rPr>
      </w:pPr>
      <w:r w:rsidRPr="00A9546E">
        <w:rPr>
          <w:rFonts w:ascii="Calibri" w:eastAsia="PMingLiU" w:hAnsi="Calibri"/>
          <w:noProof/>
        </w:rPr>
        <w:t>Visio Standard 2013, 21, 63</w:t>
      </w:r>
    </w:p>
    <w:p w:rsidR="00A9546E" w:rsidRPr="00A9546E" w:rsidRDefault="00A9546E">
      <w:pPr>
        <w:pStyle w:val="Index1"/>
        <w:rPr>
          <w:rFonts w:ascii="Calibri" w:eastAsia="PMingLiU" w:hAnsi="Calibri"/>
          <w:noProof/>
        </w:rPr>
      </w:pPr>
      <w:r w:rsidRPr="00A9546E">
        <w:rPr>
          <w:rFonts w:ascii="Calibri" w:eastAsia="PMingLiU" w:hAnsi="Calibri"/>
          <w:noProof/>
        </w:rPr>
        <w:t>Visual Studio Deployment 2013 Datacenter, 31</w:t>
      </w:r>
    </w:p>
    <w:p w:rsidR="00A9546E" w:rsidRPr="00A9546E" w:rsidRDefault="00A9546E">
      <w:pPr>
        <w:pStyle w:val="Index1"/>
        <w:rPr>
          <w:rFonts w:ascii="Calibri" w:eastAsia="PMingLiU" w:hAnsi="Calibri"/>
          <w:noProof/>
        </w:rPr>
      </w:pPr>
      <w:r w:rsidRPr="00A9546E">
        <w:rPr>
          <w:rFonts w:ascii="Calibri" w:eastAsia="PMingLiU" w:hAnsi="Calibri"/>
          <w:noProof/>
        </w:rPr>
        <w:t>Visual Studio Deployment 2013 Standard, 31</w:t>
      </w:r>
    </w:p>
    <w:p w:rsidR="00A9546E" w:rsidRPr="00A9546E" w:rsidRDefault="00A9546E">
      <w:pPr>
        <w:pStyle w:val="Index1"/>
        <w:rPr>
          <w:rFonts w:ascii="Calibri" w:eastAsia="PMingLiU" w:hAnsi="Calibri"/>
          <w:noProof/>
        </w:rPr>
      </w:pPr>
      <w:r w:rsidRPr="00A9546E">
        <w:rPr>
          <w:rFonts w:ascii="Calibri" w:eastAsia="PMingLiU" w:hAnsi="Calibri"/>
          <w:noProof/>
        </w:rPr>
        <w:t>Visual Studio LightSwitch 2011, 31</w:t>
      </w:r>
    </w:p>
    <w:p w:rsidR="00A9546E" w:rsidRPr="00A9546E" w:rsidRDefault="00A9546E">
      <w:pPr>
        <w:pStyle w:val="Index1"/>
        <w:rPr>
          <w:rFonts w:ascii="Calibri" w:eastAsia="PMingLiU" w:hAnsi="Calibri"/>
          <w:noProof/>
        </w:rPr>
      </w:pPr>
      <w:r w:rsidRPr="00A9546E">
        <w:rPr>
          <w:rFonts w:ascii="Calibri" w:eastAsia="PMingLiU" w:hAnsi="Calibri"/>
          <w:noProof/>
        </w:rPr>
        <w:t>Visual Studio Premium 2013 with MSDN, 31</w:t>
      </w:r>
    </w:p>
    <w:p w:rsidR="00A9546E" w:rsidRPr="00A9546E" w:rsidRDefault="00A9546E">
      <w:pPr>
        <w:pStyle w:val="Index1"/>
        <w:rPr>
          <w:rFonts w:ascii="Calibri" w:eastAsia="PMingLiU" w:hAnsi="Calibri"/>
          <w:noProof/>
        </w:rPr>
      </w:pPr>
      <w:r w:rsidRPr="00A9546E">
        <w:rPr>
          <w:rFonts w:ascii="Calibri" w:eastAsia="PMingLiU" w:hAnsi="Calibri"/>
          <w:noProof/>
        </w:rPr>
        <w:t>Visual Studio Professional 2012, 31</w:t>
      </w:r>
    </w:p>
    <w:p w:rsidR="00A9546E" w:rsidRPr="00A9546E" w:rsidRDefault="00A9546E">
      <w:pPr>
        <w:pStyle w:val="Index1"/>
        <w:rPr>
          <w:rFonts w:ascii="Calibri" w:eastAsia="PMingLiU" w:hAnsi="Calibri"/>
          <w:noProof/>
        </w:rPr>
      </w:pPr>
      <w:r w:rsidRPr="00A9546E">
        <w:rPr>
          <w:rFonts w:ascii="Calibri" w:eastAsia="PMingLiU" w:hAnsi="Calibri"/>
          <w:noProof/>
        </w:rPr>
        <w:t>Visual Studio Professional 2013, 31</w:t>
      </w:r>
    </w:p>
    <w:p w:rsidR="00A9546E" w:rsidRPr="00A9546E" w:rsidRDefault="00A9546E">
      <w:pPr>
        <w:pStyle w:val="Index1"/>
        <w:rPr>
          <w:rFonts w:ascii="Calibri" w:eastAsia="PMingLiU" w:hAnsi="Calibri"/>
          <w:noProof/>
        </w:rPr>
      </w:pPr>
      <w:r w:rsidRPr="00A9546E">
        <w:rPr>
          <w:rFonts w:ascii="Calibri" w:eastAsia="PMingLiU" w:hAnsi="Calibri"/>
          <w:noProof/>
        </w:rPr>
        <w:t>Visual Studio Professional 2013 with MSDN, 31</w:t>
      </w:r>
    </w:p>
    <w:p w:rsidR="00A9546E" w:rsidRPr="00A9546E" w:rsidRDefault="00A9546E">
      <w:pPr>
        <w:pStyle w:val="Index1"/>
        <w:rPr>
          <w:rFonts w:ascii="Calibri" w:eastAsia="PMingLiU" w:hAnsi="Calibri"/>
          <w:noProof/>
        </w:rPr>
      </w:pPr>
      <w:r w:rsidRPr="00A9546E">
        <w:rPr>
          <w:rFonts w:ascii="Calibri" w:eastAsia="PMingLiU" w:hAnsi="Calibri"/>
          <w:noProof/>
        </w:rPr>
        <w:t>Visual Studio Team Foundation Server 2013 CAL, 32</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Visual Studio Team Foundation Server 2013 with </w:t>
      </w:r>
      <w:r w:rsidR="00AC2EC4">
        <w:rPr>
          <w:rFonts w:ascii="Calibri" w:eastAsia="PMingLiU" w:hAnsi="Calibri"/>
          <w:noProof/>
          <w:lang w:val="en-US"/>
        </w:rPr>
        <w:br/>
      </w:r>
      <w:r w:rsidRPr="00A9546E">
        <w:rPr>
          <w:rFonts w:ascii="Calibri" w:eastAsia="PMingLiU" w:hAnsi="Calibri"/>
          <w:noProof/>
        </w:rPr>
        <w:t>SQL Server 2010 Technology, 32</w:t>
      </w:r>
    </w:p>
    <w:p w:rsidR="00A9546E" w:rsidRPr="00A9546E" w:rsidRDefault="00A9546E">
      <w:pPr>
        <w:pStyle w:val="Index1"/>
        <w:rPr>
          <w:rFonts w:ascii="Calibri" w:eastAsia="PMingLiU" w:hAnsi="Calibri"/>
          <w:noProof/>
        </w:rPr>
      </w:pPr>
      <w:r w:rsidRPr="00A9546E">
        <w:rPr>
          <w:rFonts w:ascii="Calibri" w:eastAsia="PMingLiU" w:hAnsi="Calibri"/>
          <w:noProof/>
        </w:rPr>
        <w:t>Visual Studio Test Professional 2013 with MSDN, 31</w:t>
      </w:r>
    </w:p>
    <w:p w:rsidR="00A9546E" w:rsidRPr="00A9546E" w:rsidRDefault="00A9546E">
      <w:pPr>
        <w:pStyle w:val="Index1"/>
        <w:rPr>
          <w:rFonts w:ascii="Calibri" w:eastAsia="PMingLiU" w:hAnsi="Calibri"/>
          <w:noProof/>
        </w:rPr>
      </w:pPr>
      <w:r w:rsidRPr="00A9546E">
        <w:rPr>
          <w:rFonts w:ascii="Calibri" w:eastAsia="PMingLiU" w:hAnsi="Calibri"/>
          <w:noProof/>
        </w:rPr>
        <w:t>Visual Studio Ultimate 2013 with MSDN, 31</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8.1 </w:t>
      </w:r>
      <w:r w:rsidRPr="00A9546E">
        <w:rPr>
          <w:rFonts w:ascii="Calibri" w:eastAsia="PMingLiU" w:hAnsi="Calibri"/>
          <w:noProof/>
        </w:rPr>
        <w:t>企業版</w:t>
      </w:r>
      <w:r w:rsidRPr="00A9546E">
        <w:rPr>
          <w:rFonts w:ascii="Calibri" w:eastAsia="PMingLiU" w:hAnsi="Calibri"/>
          <w:noProof/>
        </w:rPr>
        <w:t xml:space="preserve"> Sideloading, 32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8.1 </w:t>
      </w:r>
      <w:r w:rsidRPr="00A9546E">
        <w:rPr>
          <w:rFonts w:ascii="Calibri" w:eastAsia="PMingLiU" w:hAnsi="Calibri"/>
          <w:noProof/>
        </w:rPr>
        <w:t>企業版升級</w:t>
      </w:r>
      <w:r w:rsidRPr="00A9546E">
        <w:rPr>
          <w:rFonts w:ascii="Calibri" w:eastAsia="PMingLiU" w:hAnsi="Calibri"/>
          <w:noProof/>
        </w:rPr>
        <w:t>, 32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8.1 </w:t>
      </w:r>
      <w:r w:rsidRPr="00A9546E">
        <w:rPr>
          <w:rFonts w:ascii="Calibri" w:eastAsia="PMingLiU" w:hAnsi="Calibri"/>
          <w:noProof/>
        </w:rPr>
        <w:t>企業版升級及</w:t>
      </w:r>
      <w:r w:rsidRPr="00A9546E">
        <w:rPr>
          <w:rFonts w:ascii="Calibri" w:eastAsia="PMingLiU" w:hAnsi="Calibri"/>
          <w:noProof/>
        </w:rPr>
        <w:t xml:space="preserve"> SA, 32</w:t>
      </w:r>
    </w:p>
    <w:p w:rsidR="00A9546E" w:rsidRPr="00A9546E" w:rsidRDefault="00A9546E">
      <w:pPr>
        <w:pStyle w:val="Index1"/>
        <w:rPr>
          <w:rFonts w:ascii="Calibri" w:eastAsia="PMingLiU" w:hAnsi="Calibri"/>
          <w:noProof/>
        </w:rPr>
      </w:pPr>
      <w:r w:rsidRPr="00A9546E">
        <w:rPr>
          <w:rFonts w:ascii="Calibri" w:eastAsia="PMingLiU" w:hAnsi="Calibri"/>
          <w:noProof/>
          <w:lang w:val="pt-BR"/>
        </w:rPr>
        <w:t xml:space="preserve">Windows 8.1 </w:t>
      </w:r>
      <w:r w:rsidRPr="00A9546E">
        <w:rPr>
          <w:rFonts w:ascii="Calibri" w:eastAsia="PMingLiU" w:hAnsi="Calibri"/>
          <w:noProof/>
        </w:rPr>
        <w:t>企業版升級及</w:t>
      </w:r>
      <w:r w:rsidRPr="00A9546E">
        <w:rPr>
          <w:rFonts w:ascii="Calibri" w:eastAsia="PMingLiU" w:hAnsi="Calibri"/>
          <w:noProof/>
          <w:lang w:val="pt-BR"/>
        </w:rPr>
        <w:t xml:space="preserve"> SA (</w:t>
      </w:r>
      <w:r w:rsidRPr="00A9546E">
        <w:rPr>
          <w:rFonts w:ascii="Calibri" w:eastAsia="PMingLiU" w:hAnsi="Calibri"/>
          <w:noProof/>
        </w:rPr>
        <w:t>含</w:t>
      </w:r>
      <w:r w:rsidRPr="00A9546E">
        <w:rPr>
          <w:rFonts w:ascii="Calibri" w:eastAsia="PMingLiU" w:hAnsi="Calibri"/>
          <w:noProof/>
          <w:lang w:val="pt-BR"/>
        </w:rPr>
        <w:t xml:space="preserve"> MDOP)</w:t>
      </w:r>
      <w:r w:rsidRPr="00A9546E">
        <w:rPr>
          <w:rFonts w:ascii="Calibri" w:eastAsia="PMingLiU" w:hAnsi="Calibri"/>
          <w:noProof/>
        </w:rPr>
        <w:t>, 32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8.1 </w:t>
      </w:r>
      <w:r w:rsidRPr="00A9546E">
        <w:rPr>
          <w:rFonts w:ascii="Calibri" w:eastAsia="PMingLiU" w:hAnsi="Calibri"/>
          <w:noProof/>
        </w:rPr>
        <w:t>專業版</w:t>
      </w:r>
      <w:r w:rsidRPr="00A9546E">
        <w:rPr>
          <w:rFonts w:ascii="Calibri" w:eastAsia="PMingLiU" w:hAnsi="Calibri"/>
          <w:noProof/>
        </w:rPr>
        <w:t>, 37</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8.1 </w:t>
      </w:r>
      <w:r w:rsidRPr="00A9546E">
        <w:rPr>
          <w:rFonts w:ascii="Calibri" w:eastAsia="PMingLiU" w:hAnsi="Calibri"/>
          <w:noProof/>
        </w:rPr>
        <w:t>專業版升級</w:t>
      </w:r>
      <w:r w:rsidRPr="00A9546E">
        <w:rPr>
          <w:rFonts w:ascii="Calibri" w:eastAsia="PMingLiU" w:hAnsi="Calibri"/>
          <w:noProof/>
        </w:rPr>
        <w:t>, 32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Embedded 8 Standard </w:t>
      </w:r>
      <w:r w:rsidRPr="00A9546E">
        <w:rPr>
          <w:rFonts w:ascii="Calibri" w:eastAsia="PMingLiU" w:hAnsi="Calibri"/>
          <w:noProof/>
        </w:rPr>
        <w:t>企業套件</w:t>
      </w:r>
      <w:r w:rsidRPr="00A9546E">
        <w:rPr>
          <w:rFonts w:ascii="Calibri" w:eastAsia="PMingLiU" w:hAnsi="Calibri"/>
          <w:noProof/>
        </w:rPr>
        <w:t>, 36</w:t>
      </w:r>
    </w:p>
    <w:p w:rsidR="00A9546E" w:rsidRPr="00A9546E" w:rsidRDefault="00A9546E">
      <w:pPr>
        <w:pStyle w:val="Index1"/>
        <w:rPr>
          <w:rFonts w:ascii="Calibri" w:eastAsia="PMingLiU" w:hAnsi="Calibri"/>
          <w:noProof/>
        </w:rPr>
      </w:pPr>
      <w:r w:rsidRPr="00A9546E">
        <w:rPr>
          <w:rFonts w:ascii="Calibri" w:eastAsia="PMingLiU" w:hAnsi="Calibri"/>
          <w:noProof/>
        </w:rPr>
        <w:t>Windows Embedded 8.1 Industry Enterprise for SA, 36</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Windows Embedded 8.1 Industry Enterprise for SA </w:t>
      </w:r>
      <w:r w:rsidR="00AC2EC4">
        <w:rPr>
          <w:rFonts w:ascii="Calibri" w:eastAsia="PMingLiU" w:hAnsi="Calibri"/>
          <w:noProof/>
          <w:lang w:val="en-US"/>
        </w:rPr>
        <w:br/>
      </w:r>
      <w:r w:rsidRPr="00A9546E">
        <w:rPr>
          <w:rFonts w:ascii="Calibri" w:eastAsia="PMingLiU" w:hAnsi="Calibri"/>
          <w:noProof/>
        </w:rPr>
        <w:t>(Std</w:t>
      </w:r>
      <w:r w:rsidRPr="00A9546E">
        <w:rPr>
          <w:rFonts w:ascii="Calibri" w:eastAsia="PMingLiU" w:hAnsi="Calibri"/>
          <w:noProof/>
        </w:rPr>
        <w:t>、</w:t>
      </w:r>
      <w:r w:rsidRPr="00A9546E">
        <w:rPr>
          <w:rFonts w:ascii="Calibri" w:eastAsia="PMingLiU" w:hAnsi="Calibri"/>
          <w:noProof/>
        </w:rPr>
        <w:t>POSR</w:t>
      </w:r>
      <w:r w:rsidRPr="00A9546E">
        <w:rPr>
          <w:rFonts w:ascii="Calibri" w:eastAsia="PMingLiU" w:hAnsi="Calibri"/>
          <w:noProof/>
        </w:rPr>
        <w:t>、</w:t>
      </w:r>
      <w:r w:rsidRPr="00A9546E">
        <w:rPr>
          <w:rFonts w:ascii="Calibri" w:eastAsia="PMingLiU" w:hAnsi="Calibri"/>
          <w:noProof/>
        </w:rPr>
        <w:t>Ind Retail), 36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Embedded 8.1 Industry Enterprise </w:t>
      </w:r>
      <w:r w:rsidRPr="00A9546E">
        <w:rPr>
          <w:rFonts w:ascii="Calibri" w:eastAsia="PMingLiU" w:hAnsi="Calibri"/>
          <w:noProof/>
        </w:rPr>
        <w:t>升級</w:t>
      </w:r>
      <w:r w:rsidRPr="00A9546E">
        <w:rPr>
          <w:rFonts w:ascii="Calibri" w:eastAsia="PMingLiU" w:hAnsi="Calibri"/>
          <w:noProof/>
        </w:rPr>
        <w:t>, 36</w:t>
      </w:r>
    </w:p>
    <w:p w:rsidR="00A9546E" w:rsidRPr="00A9546E" w:rsidRDefault="00A9546E" w:rsidP="00DB06FD">
      <w:pPr>
        <w:pStyle w:val="Index1"/>
        <w:ind w:left="216" w:hanging="216"/>
        <w:rPr>
          <w:rFonts w:ascii="Calibri" w:eastAsia="PMingLiU" w:hAnsi="Calibri"/>
          <w:noProof/>
        </w:rPr>
      </w:pPr>
      <w:r w:rsidRPr="00A9546E">
        <w:rPr>
          <w:rFonts w:ascii="Calibri" w:eastAsia="PMingLiU" w:hAnsi="Calibri"/>
          <w:noProof/>
        </w:rPr>
        <w:t xml:space="preserve">Windows Embedded 8.1 Industry Enterprise </w:t>
      </w:r>
      <w:r w:rsidRPr="00A9546E">
        <w:rPr>
          <w:rFonts w:ascii="Calibri" w:eastAsia="PMingLiU" w:hAnsi="Calibri"/>
          <w:noProof/>
        </w:rPr>
        <w:t>升級</w:t>
      </w:r>
      <w:r w:rsidRPr="00A9546E">
        <w:rPr>
          <w:rFonts w:ascii="Calibri" w:eastAsia="PMingLiU" w:hAnsi="Calibri"/>
          <w:noProof/>
        </w:rPr>
        <w:t xml:space="preserve"> </w:t>
      </w:r>
      <w:r w:rsidR="00AC2EC4">
        <w:rPr>
          <w:rFonts w:ascii="Calibri" w:eastAsia="PMingLiU" w:hAnsi="Calibri"/>
          <w:noProof/>
          <w:lang w:val="en-US"/>
        </w:rPr>
        <w:br/>
      </w:r>
      <w:r w:rsidRPr="00A9546E">
        <w:rPr>
          <w:rFonts w:ascii="Calibri" w:eastAsia="PMingLiU" w:hAnsi="Calibri"/>
          <w:noProof/>
        </w:rPr>
        <w:t>(Std</w:t>
      </w:r>
      <w:r w:rsidRPr="00A9546E">
        <w:rPr>
          <w:rFonts w:ascii="Calibri" w:eastAsia="PMingLiU" w:hAnsi="Calibri"/>
          <w:noProof/>
        </w:rPr>
        <w:t>、</w:t>
      </w:r>
      <w:r w:rsidRPr="00A9546E">
        <w:rPr>
          <w:rFonts w:ascii="Calibri" w:eastAsia="PMingLiU" w:hAnsi="Calibri"/>
          <w:noProof/>
        </w:rPr>
        <w:t>POSR</w:t>
      </w:r>
      <w:r w:rsidRPr="00A9546E">
        <w:rPr>
          <w:rFonts w:ascii="Calibri" w:eastAsia="PMingLiU" w:hAnsi="Calibri"/>
          <w:noProof/>
        </w:rPr>
        <w:t>、</w:t>
      </w:r>
      <w:r w:rsidRPr="00A9546E">
        <w:rPr>
          <w:rFonts w:ascii="Calibri" w:eastAsia="PMingLiU" w:hAnsi="Calibri"/>
          <w:noProof/>
        </w:rPr>
        <w:t>Ind Retail), 36</w:t>
      </w:r>
    </w:p>
    <w:p w:rsidR="00A9546E" w:rsidRPr="00A9546E" w:rsidRDefault="00A9546E">
      <w:pPr>
        <w:pStyle w:val="Index1"/>
        <w:rPr>
          <w:rFonts w:ascii="Calibri" w:eastAsia="PMingLiU" w:hAnsi="Calibri"/>
          <w:noProof/>
        </w:rPr>
      </w:pPr>
      <w:r w:rsidRPr="00A9546E">
        <w:rPr>
          <w:rFonts w:ascii="Calibri" w:eastAsia="PMingLiU" w:hAnsi="Calibri"/>
          <w:noProof/>
        </w:rPr>
        <w:t>Windows Embedded 8.1 Industry Pro, 36, 37, 38, 66</w:t>
      </w:r>
    </w:p>
    <w:p w:rsidR="00A9546E" w:rsidRPr="00A9546E" w:rsidRDefault="00A9546E">
      <w:pPr>
        <w:pStyle w:val="Index1"/>
        <w:rPr>
          <w:rFonts w:ascii="Calibri" w:eastAsia="PMingLiU" w:hAnsi="Calibri"/>
          <w:noProof/>
        </w:rPr>
      </w:pPr>
      <w:r w:rsidRPr="00A9546E">
        <w:rPr>
          <w:rFonts w:ascii="Calibri" w:eastAsia="PMingLiU" w:hAnsi="Calibri"/>
          <w:noProof/>
        </w:rPr>
        <w:t>Windows Embedded Device Manager 2011, 29</w:t>
      </w:r>
    </w:p>
    <w:p w:rsidR="00A9546E" w:rsidRPr="00A9546E" w:rsidRDefault="00A9546E">
      <w:pPr>
        <w:pStyle w:val="Index1"/>
        <w:rPr>
          <w:rFonts w:ascii="Calibri" w:eastAsia="PMingLiU" w:hAnsi="Calibri"/>
          <w:noProof/>
        </w:rPr>
      </w:pPr>
      <w:r w:rsidRPr="00A9546E">
        <w:rPr>
          <w:rFonts w:ascii="Calibri" w:eastAsia="PMingLiU" w:hAnsi="Calibri"/>
          <w:noProof/>
        </w:rPr>
        <w:t>Windows HPC Server 2008 R2 Suite, 39</w:t>
      </w:r>
    </w:p>
    <w:p w:rsidR="00A9546E" w:rsidRPr="00A9546E" w:rsidRDefault="00A9546E">
      <w:pPr>
        <w:pStyle w:val="Index1"/>
        <w:rPr>
          <w:rFonts w:ascii="Calibri" w:eastAsia="PMingLiU" w:hAnsi="Calibri"/>
          <w:noProof/>
        </w:rPr>
      </w:pPr>
      <w:r w:rsidRPr="00A9546E">
        <w:rPr>
          <w:rFonts w:ascii="Calibri" w:eastAsia="PMingLiU" w:hAnsi="Calibri"/>
          <w:noProof/>
        </w:rPr>
        <w:t>Windows Intune, 14, 41, 56, 79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Intune USL </w:t>
      </w:r>
      <w:r w:rsidRPr="00A9546E">
        <w:rPr>
          <w:rFonts w:ascii="Calibri" w:eastAsia="PMingLiU" w:hAnsi="Calibri"/>
          <w:noProof/>
        </w:rPr>
        <w:t>加值</w:t>
      </w:r>
      <w:r w:rsidRPr="00A9546E">
        <w:rPr>
          <w:rFonts w:ascii="Calibri" w:eastAsia="PMingLiU" w:hAnsi="Calibri"/>
          <w:noProof/>
        </w:rPr>
        <w:t xml:space="preserve"> Extra Storage 1 GB, 56</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Intune </w:t>
      </w:r>
      <w:r w:rsidRPr="00A9546E">
        <w:rPr>
          <w:rFonts w:ascii="Calibri" w:eastAsia="PMingLiU" w:hAnsi="Calibri"/>
          <w:noProof/>
        </w:rPr>
        <w:t>附加元件</w:t>
      </w:r>
      <w:r w:rsidRPr="00A9546E">
        <w:rPr>
          <w:rFonts w:ascii="Calibri" w:eastAsia="PMingLiU" w:hAnsi="Calibri"/>
          <w:noProof/>
        </w:rPr>
        <w:t>, 56</w:t>
      </w:r>
    </w:p>
    <w:p w:rsidR="00A9546E" w:rsidRPr="00A9546E" w:rsidRDefault="00A9546E">
      <w:pPr>
        <w:pStyle w:val="Index1"/>
        <w:rPr>
          <w:rFonts w:ascii="Calibri" w:eastAsia="PMingLiU" w:hAnsi="Calibri"/>
          <w:noProof/>
        </w:rPr>
      </w:pPr>
      <w:r w:rsidRPr="00A9546E">
        <w:rPr>
          <w:rFonts w:ascii="Calibri" w:eastAsia="PMingLiU" w:hAnsi="Calibri"/>
          <w:noProof/>
        </w:rPr>
        <w:t>Windows MultiPoint Server 2012 CAL, 38</w:t>
      </w:r>
    </w:p>
    <w:p w:rsidR="00A9546E" w:rsidRPr="00A9546E" w:rsidRDefault="00A9546E">
      <w:pPr>
        <w:pStyle w:val="Index1"/>
        <w:rPr>
          <w:rFonts w:ascii="Calibri" w:eastAsia="PMingLiU" w:hAnsi="Calibri"/>
          <w:noProof/>
        </w:rPr>
      </w:pPr>
      <w:r w:rsidRPr="00A9546E">
        <w:rPr>
          <w:rFonts w:ascii="Calibri" w:eastAsia="PMingLiU" w:hAnsi="Calibri"/>
          <w:noProof/>
        </w:rPr>
        <w:t>Windows MultiPoint Server 2012 CAL with Windows Server 2012 CAL, 38</w:t>
      </w:r>
    </w:p>
    <w:p w:rsidR="00A9546E" w:rsidRPr="00A9546E" w:rsidRDefault="00A9546E">
      <w:pPr>
        <w:pStyle w:val="Index1"/>
        <w:rPr>
          <w:rFonts w:ascii="Calibri" w:eastAsia="PMingLiU" w:hAnsi="Calibri"/>
          <w:noProof/>
        </w:rPr>
      </w:pPr>
      <w:r w:rsidRPr="00A9546E">
        <w:rPr>
          <w:rFonts w:ascii="Calibri" w:eastAsia="PMingLiU" w:hAnsi="Calibri"/>
          <w:noProof/>
        </w:rPr>
        <w:t>Windows MultiPoint Server 2012 Premium, 38</w:t>
      </w:r>
    </w:p>
    <w:p w:rsidR="00A9546E" w:rsidRPr="00A9546E" w:rsidRDefault="00A9546E" w:rsidP="009B0BFB">
      <w:pPr>
        <w:pStyle w:val="Index1"/>
        <w:ind w:left="216" w:hanging="216"/>
        <w:rPr>
          <w:rFonts w:ascii="Calibri" w:eastAsia="PMingLiU" w:hAnsi="Calibri"/>
          <w:noProof/>
        </w:rPr>
      </w:pPr>
      <w:r w:rsidRPr="00A9546E">
        <w:rPr>
          <w:rFonts w:ascii="Calibri" w:eastAsia="PMingLiU" w:hAnsi="Calibri"/>
          <w:noProof/>
        </w:rPr>
        <w:t xml:space="preserve">Windows MultiPoint Server 2012 Premium with </w:t>
      </w:r>
      <w:r w:rsidR="00AC2EC4">
        <w:rPr>
          <w:rFonts w:ascii="Calibri" w:eastAsia="PMingLiU" w:hAnsi="Calibri"/>
          <w:noProof/>
          <w:lang w:val="en-US"/>
        </w:rPr>
        <w:br/>
      </w:r>
      <w:r w:rsidRPr="00A9546E">
        <w:rPr>
          <w:rFonts w:ascii="Calibri" w:eastAsia="PMingLiU" w:hAnsi="Calibri"/>
          <w:noProof/>
        </w:rPr>
        <w:t>Windows MultiPoint Server CAL, 38</w:t>
      </w:r>
    </w:p>
    <w:p w:rsidR="00A9546E" w:rsidRPr="00A9546E" w:rsidRDefault="00A9546E" w:rsidP="009B0BFB">
      <w:pPr>
        <w:pStyle w:val="Index1"/>
        <w:ind w:left="216" w:hanging="216"/>
        <w:rPr>
          <w:rFonts w:ascii="Calibri" w:eastAsia="PMingLiU" w:hAnsi="Calibri"/>
          <w:noProof/>
        </w:rPr>
      </w:pPr>
      <w:r w:rsidRPr="00A9546E">
        <w:rPr>
          <w:rFonts w:ascii="Calibri" w:eastAsia="PMingLiU" w:hAnsi="Calibri"/>
          <w:noProof/>
        </w:rPr>
        <w:t xml:space="preserve">Windows MultiPoint Server 2012 Premium with Windows MultiPoint </w:t>
      </w:r>
      <w:r w:rsidR="00AC2EC4">
        <w:rPr>
          <w:rFonts w:ascii="Calibri" w:eastAsia="PMingLiU" w:hAnsi="Calibri"/>
          <w:noProof/>
          <w:lang w:val="en-US"/>
        </w:rPr>
        <w:br/>
      </w:r>
      <w:r w:rsidRPr="00A9546E">
        <w:rPr>
          <w:rFonts w:ascii="Calibri" w:eastAsia="PMingLiU" w:hAnsi="Calibri"/>
          <w:noProof/>
        </w:rPr>
        <w:t xml:space="preserve">Server CAL (5 </w:t>
      </w:r>
      <w:r w:rsidRPr="00A9546E">
        <w:rPr>
          <w:rFonts w:ascii="Calibri" w:eastAsia="PMingLiU" w:hAnsi="Calibri"/>
          <w:noProof/>
        </w:rPr>
        <w:t>個用戶端</w:t>
      </w:r>
      <w:r w:rsidRPr="00A9546E">
        <w:rPr>
          <w:rFonts w:ascii="Calibri" w:eastAsia="PMingLiU" w:hAnsi="Calibri"/>
          <w:noProof/>
        </w:rPr>
        <w:t>) with Windows Server 2010 CAL, 38</w:t>
      </w:r>
    </w:p>
    <w:p w:rsidR="00A9546E" w:rsidRPr="00A9546E" w:rsidRDefault="00A9546E">
      <w:pPr>
        <w:pStyle w:val="Index1"/>
        <w:rPr>
          <w:rFonts w:ascii="Calibri" w:eastAsia="PMingLiU" w:hAnsi="Calibri"/>
          <w:noProof/>
        </w:rPr>
      </w:pPr>
      <w:r w:rsidRPr="00A9546E">
        <w:rPr>
          <w:rFonts w:ascii="Calibri" w:eastAsia="PMingLiU" w:hAnsi="Calibri"/>
          <w:noProof/>
        </w:rPr>
        <w:t>Windows MultiPoint Server 2012 Standard, 38</w:t>
      </w:r>
    </w:p>
    <w:p w:rsidR="00A9546E" w:rsidRPr="00A9546E" w:rsidRDefault="00A9546E">
      <w:pPr>
        <w:pStyle w:val="Index1"/>
        <w:rPr>
          <w:rFonts w:ascii="Calibri" w:eastAsia="PMingLiU" w:hAnsi="Calibri"/>
          <w:noProof/>
        </w:rPr>
      </w:pPr>
      <w:r w:rsidRPr="00A9546E">
        <w:rPr>
          <w:rFonts w:ascii="Calibri" w:eastAsia="PMingLiU" w:hAnsi="Calibri"/>
          <w:noProof/>
        </w:rPr>
        <w:t>Windows Server 2008 R2, 12, 39</w:t>
      </w:r>
    </w:p>
    <w:p w:rsidR="00A9546E" w:rsidRPr="00A9546E" w:rsidRDefault="00A9546E">
      <w:pPr>
        <w:pStyle w:val="Index1"/>
        <w:rPr>
          <w:rFonts w:ascii="Calibri" w:eastAsia="PMingLiU" w:hAnsi="Calibri"/>
          <w:noProof/>
        </w:rPr>
      </w:pPr>
      <w:r w:rsidRPr="00A9546E">
        <w:rPr>
          <w:rFonts w:ascii="Calibri" w:eastAsia="PMingLiU" w:hAnsi="Calibri"/>
          <w:noProof/>
        </w:rPr>
        <w:t>Windows Server 2010 Active Directory Rights Management Services CAL, 39</w:t>
      </w:r>
    </w:p>
    <w:p w:rsidR="00A9546E" w:rsidRPr="00A9546E" w:rsidRDefault="00A9546E">
      <w:pPr>
        <w:pStyle w:val="Index1"/>
        <w:rPr>
          <w:rFonts w:ascii="Calibri" w:eastAsia="PMingLiU" w:hAnsi="Calibri"/>
          <w:noProof/>
        </w:rPr>
      </w:pPr>
      <w:r w:rsidRPr="00A9546E">
        <w:rPr>
          <w:rFonts w:ascii="Calibri" w:eastAsia="PMingLiU" w:hAnsi="Calibri"/>
          <w:noProof/>
        </w:rPr>
        <w:t>Windows Server 2010 CAL, 39</w:t>
      </w:r>
    </w:p>
    <w:p w:rsidR="00A9546E" w:rsidRPr="00A9546E" w:rsidRDefault="00A9546E" w:rsidP="009B0BFB">
      <w:pPr>
        <w:pStyle w:val="Index1"/>
        <w:ind w:left="216" w:hanging="216"/>
        <w:rPr>
          <w:rFonts w:ascii="Calibri" w:eastAsia="PMingLiU" w:hAnsi="Calibri"/>
          <w:noProof/>
        </w:rPr>
      </w:pPr>
      <w:r w:rsidRPr="00A9546E">
        <w:rPr>
          <w:rFonts w:ascii="Calibri" w:eastAsia="PMingLiU" w:hAnsi="Calibri"/>
          <w:noProof/>
        </w:rPr>
        <w:t xml:space="preserve">Windows Server 2012 Active Directory Rights Management </w:t>
      </w:r>
      <w:r w:rsidR="00AC2EC4">
        <w:rPr>
          <w:rFonts w:ascii="Calibri" w:eastAsia="PMingLiU" w:hAnsi="Calibri"/>
          <w:noProof/>
          <w:lang w:val="en-US"/>
        </w:rPr>
        <w:br/>
      </w:r>
      <w:r w:rsidRPr="00A9546E">
        <w:rPr>
          <w:rFonts w:ascii="Calibri" w:eastAsia="PMingLiU" w:hAnsi="Calibri"/>
          <w:noProof/>
        </w:rPr>
        <w:t>Services External Connectors, 39</w:t>
      </w:r>
    </w:p>
    <w:p w:rsidR="00A9546E" w:rsidRPr="00A9546E" w:rsidRDefault="00A9546E">
      <w:pPr>
        <w:pStyle w:val="Index1"/>
        <w:rPr>
          <w:rFonts w:ascii="Calibri" w:eastAsia="PMingLiU" w:hAnsi="Calibri"/>
          <w:noProof/>
        </w:rPr>
      </w:pPr>
      <w:r w:rsidRPr="00A9546E">
        <w:rPr>
          <w:rFonts w:ascii="Calibri" w:eastAsia="PMingLiU" w:hAnsi="Calibri"/>
          <w:noProof/>
        </w:rPr>
        <w:t>Windows Server 2012 CAL, 14</w:t>
      </w:r>
    </w:p>
    <w:p w:rsidR="00A9546E" w:rsidRPr="00A9546E" w:rsidRDefault="00A9546E">
      <w:pPr>
        <w:pStyle w:val="Index1"/>
        <w:rPr>
          <w:rFonts w:ascii="Calibri" w:eastAsia="PMingLiU" w:hAnsi="Calibri"/>
          <w:noProof/>
        </w:rPr>
      </w:pPr>
      <w:r w:rsidRPr="00A9546E">
        <w:rPr>
          <w:rFonts w:ascii="Calibri" w:eastAsia="PMingLiU" w:hAnsi="Calibri"/>
          <w:noProof/>
        </w:rPr>
        <w:t>Windows Server 2012 External Connector, 39</w:t>
      </w:r>
    </w:p>
    <w:p w:rsidR="00A9546E" w:rsidRPr="00A9546E" w:rsidRDefault="00A9546E">
      <w:pPr>
        <w:pStyle w:val="Index1"/>
        <w:rPr>
          <w:rFonts w:ascii="Calibri" w:eastAsia="PMingLiU" w:hAnsi="Calibri"/>
          <w:noProof/>
        </w:rPr>
      </w:pPr>
      <w:r w:rsidRPr="00A9546E">
        <w:rPr>
          <w:rFonts w:ascii="Calibri" w:eastAsia="PMingLiU" w:hAnsi="Calibri"/>
          <w:noProof/>
        </w:rPr>
        <w:t>Windows Server 2012 R2 Datacenter, 39</w:t>
      </w:r>
    </w:p>
    <w:p w:rsidR="00A9546E" w:rsidRPr="00A9546E" w:rsidRDefault="00A9546E">
      <w:pPr>
        <w:pStyle w:val="Index1"/>
        <w:rPr>
          <w:rFonts w:ascii="Calibri" w:eastAsia="PMingLiU" w:hAnsi="Calibri"/>
          <w:noProof/>
        </w:rPr>
      </w:pPr>
      <w:r w:rsidRPr="00A9546E">
        <w:rPr>
          <w:rFonts w:ascii="Calibri" w:eastAsia="PMingLiU" w:hAnsi="Calibri"/>
          <w:noProof/>
        </w:rPr>
        <w:t>Windows Server 2012 R2 Essentials, 39</w:t>
      </w:r>
    </w:p>
    <w:p w:rsidR="00A9546E" w:rsidRPr="00A9546E" w:rsidRDefault="00A9546E">
      <w:pPr>
        <w:pStyle w:val="Index1"/>
        <w:rPr>
          <w:rFonts w:ascii="Calibri" w:eastAsia="PMingLiU" w:hAnsi="Calibri"/>
          <w:noProof/>
        </w:rPr>
      </w:pPr>
      <w:r w:rsidRPr="00A9546E">
        <w:rPr>
          <w:rFonts w:ascii="Calibri" w:eastAsia="PMingLiU" w:hAnsi="Calibri"/>
          <w:noProof/>
        </w:rPr>
        <w:t>Windows Server 2012 R2 Standard, 39</w:t>
      </w:r>
    </w:p>
    <w:p w:rsidR="00A9546E" w:rsidRPr="00A9546E" w:rsidRDefault="00A9546E">
      <w:pPr>
        <w:pStyle w:val="Index1"/>
        <w:rPr>
          <w:rFonts w:ascii="Calibri" w:eastAsia="PMingLiU" w:hAnsi="Calibri"/>
          <w:noProof/>
        </w:rPr>
      </w:pPr>
      <w:r w:rsidRPr="00A9546E">
        <w:rPr>
          <w:rFonts w:ascii="Calibri" w:eastAsia="PMingLiU" w:hAnsi="Calibri"/>
          <w:noProof/>
        </w:rPr>
        <w:t>Windows Server 2012 Standard, 12</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Server 2012 </w:t>
      </w:r>
      <w:r w:rsidRPr="00A9546E">
        <w:rPr>
          <w:rFonts w:ascii="Calibri" w:eastAsia="PMingLiU" w:hAnsi="Calibri"/>
          <w:noProof/>
        </w:rPr>
        <w:t>遠端桌面服務</w:t>
      </w:r>
      <w:r w:rsidRPr="00A9546E">
        <w:rPr>
          <w:rFonts w:ascii="Calibri" w:eastAsia="PMingLiU" w:hAnsi="Calibri"/>
          <w:noProof/>
        </w:rPr>
        <w:t xml:space="preserve"> CAL, 39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Server 2012 </w:t>
      </w:r>
      <w:r w:rsidRPr="00A9546E">
        <w:rPr>
          <w:rFonts w:ascii="Calibri" w:eastAsia="PMingLiU" w:hAnsi="Calibri"/>
          <w:noProof/>
        </w:rPr>
        <w:t>遠端桌面服務外部連接器</w:t>
      </w:r>
      <w:r w:rsidRPr="00A9546E">
        <w:rPr>
          <w:rFonts w:ascii="Calibri" w:eastAsia="PMingLiU" w:hAnsi="Calibri"/>
          <w:noProof/>
        </w:rPr>
        <w:t>, 39</w:t>
      </w:r>
    </w:p>
    <w:p w:rsidR="00A9546E" w:rsidRPr="00A9546E" w:rsidRDefault="00A9546E">
      <w:pPr>
        <w:pStyle w:val="Index1"/>
        <w:rPr>
          <w:rFonts w:ascii="Calibri" w:eastAsia="PMingLiU" w:hAnsi="Calibri"/>
          <w:noProof/>
        </w:rPr>
      </w:pPr>
      <w:r w:rsidRPr="00A9546E">
        <w:rPr>
          <w:rFonts w:ascii="Calibri" w:eastAsia="PMingLiU" w:hAnsi="Calibri"/>
          <w:noProof/>
        </w:rPr>
        <w:t>Windows Small Business Server 2008, 39</w:t>
      </w:r>
    </w:p>
    <w:p w:rsidR="00A9546E" w:rsidRPr="00A9546E" w:rsidRDefault="00A9546E">
      <w:pPr>
        <w:pStyle w:val="Index1"/>
        <w:rPr>
          <w:rFonts w:ascii="Calibri" w:eastAsia="PMingLiU" w:hAnsi="Calibri"/>
          <w:noProof/>
        </w:rPr>
      </w:pPr>
      <w:r w:rsidRPr="00A9546E">
        <w:rPr>
          <w:rFonts w:ascii="Calibri" w:eastAsia="PMingLiU" w:hAnsi="Calibri"/>
          <w:noProof/>
        </w:rPr>
        <w:t>Windows Small Business Server 2011, 39, 40</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Small Business Server 2011 CAL </w:t>
      </w:r>
      <w:r w:rsidRPr="00A9546E">
        <w:rPr>
          <w:rFonts w:ascii="Calibri" w:eastAsia="PMingLiU" w:hAnsi="Calibri"/>
          <w:noProof/>
        </w:rPr>
        <w:t>套件</w:t>
      </w:r>
      <w:r w:rsidRPr="00A9546E">
        <w:rPr>
          <w:rFonts w:ascii="Calibri" w:eastAsia="PMingLiU" w:hAnsi="Calibri"/>
          <w:noProof/>
        </w:rPr>
        <w:t>, 39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Small Business Server 2011 Premium </w:t>
      </w:r>
      <w:r w:rsidRPr="00A9546E">
        <w:rPr>
          <w:rFonts w:ascii="Calibri" w:eastAsia="PMingLiU" w:hAnsi="Calibri"/>
          <w:noProof/>
        </w:rPr>
        <w:t>附加元件</w:t>
      </w:r>
      <w:r w:rsidRPr="00A9546E">
        <w:rPr>
          <w:rFonts w:ascii="Calibri" w:eastAsia="PMingLiU" w:hAnsi="Calibri"/>
          <w:noProof/>
        </w:rPr>
        <w:t xml:space="preserve"> CAL </w:t>
      </w:r>
      <w:r w:rsidRPr="00A9546E">
        <w:rPr>
          <w:rFonts w:ascii="Calibri" w:eastAsia="PMingLiU" w:hAnsi="Calibri"/>
          <w:noProof/>
        </w:rPr>
        <w:t>套件</w:t>
      </w:r>
      <w:r w:rsidRPr="00A9546E">
        <w:rPr>
          <w:rFonts w:ascii="Calibri" w:eastAsia="PMingLiU" w:hAnsi="Calibri"/>
          <w:noProof/>
        </w:rPr>
        <w:t>, 39, 40</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w:t>
      </w:r>
      <w:r w:rsidRPr="00A9546E">
        <w:rPr>
          <w:rFonts w:ascii="Calibri" w:eastAsia="PMingLiU" w:hAnsi="Calibri"/>
          <w:noProof/>
        </w:rPr>
        <w:t>的出租權</w:t>
      </w:r>
      <w:r w:rsidRPr="00A9546E">
        <w:rPr>
          <w:rFonts w:ascii="Calibri" w:eastAsia="PMingLiU" w:hAnsi="Calibri"/>
          <w:noProof/>
        </w:rPr>
        <w:t>, 24, 25</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w:t>
      </w:r>
      <w:r w:rsidRPr="00A9546E">
        <w:rPr>
          <w:rFonts w:ascii="Calibri" w:eastAsia="PMingLiU" w:hAnsi="Calibri"/>
          <w:noProof/>
        </w:rPr>
        <w:t>虛擬桌面存取</w:t>
      </w:r>
      <w:r w:rsidRPr="00A9546E">
        <w:rPr>
          <w:rFonts w:ascii="Calibri" w:eastAsia="PMingLiU" w:hAnsi="Calibri"/>
          <w:noProof/>
        </w:rPr>
        <w:t>, 16, 32, 63, 73, 79</w:t>
      </w:r>
    </w:p>
    <w:p w:rsidR="00A9546E" w:rsidRPr="00A9546E" w:rsidRDefault="00A9546E">
      <w:pPr>
        <w:pStyle w:val="Index1"/>
        <w:rPr>
          <w:rFonts w:ascii="Calibri" w:eastAsia="PMingLiU" w:hAnsi="Calibri"/>
          <w:noProof/>
        </w:rPr>
      </w:pPr>
      <w:r w:rsidRPr="00A9546E">
        <w:rPr>
          <w:rFonts w:ascii="Calibri" w:eastAsia="PMingLiU" w:hAnsi="Calibri"/>
          <w:noProof/>
        </w:rPr>
        <w:t xml:space="preserve">Windows </w:t>
      </w:r>
      <w:r w:rsidRPr="00A9546E">
        <w:rPr>
          <w:rFonts w:ascii="Calibri" w:eastAsia="PMingLiU" w:hAnsi="Calibri"/>
          <w:noProof/>
        </w:rPr>
        <w:t>附贈訂閱</w:t>
      </w:r>
      <w:r w:rsidRPr="00A9546E">
        <w:rPr>
          <w:rFonts w:ascii="Calibri" w:eastAsia="PMingLiU" w:hAnsi="Calibri"/>
          <w:noProof/>
        </w:rPr>
        <w:t>, 32, 63, 66, 73</w:t>
      </w:r>
    </w:p>
    <w:p w:rsidR="00A9546E" w:rsidRPr="00A9546E" w:rsidRDefault="00A9546E">
      <w:pPr>
        <w:pStyle w:val="Index1"/>
        <w:rPr>
          <w:rFonts w:ascii="Calibri" w:eastAsia="PMingLiU" w:hAnsi="Calibri"/>
          <w:noProof/>
        </w:rPr>
      </w:pPr>
      <w:r w:rsidRPr="00A9546E">
        <w:rPr>
          <w:rFonts w:ascii="Calibri" w:eastAsia="PMingLiU" w:hAnsi="Calibri"/>
          <w:noProof/>
        </w:rPr>
        <w:t>Word 2013, 20, 63</w:t>
      </w:r>
    </w:p>
    <w:p w:rsidR="00A9546E" w:rsidRPr="00A9546E" w:rsidRDefault="00A9546E">
      <w:pPr>
        <w:pStyle w:val="Index1"/>
        <w:rPr>
          <w:rFonts w:ascii="Calibri" w:eastAsia="PMingLiU" w:hAnsi="Calibri"/>
          <w:noProof/>
        </w:rPr>
      </w:pPr>
      <w:r w:rsidRPr="00A9546E">
        <w:rPr>
          <w:rFonts w:ascii="Calibri" w:eastAsia="PMingLiU" w:hAnsi="Calibri"/>
          <w:noProof/>
        </w:rPr>
        <w:t>Word for Mac 2011, 22, 63</w:t>
      </w:r>
    </w:p>
    <w:p w:rsidR="00A9546E" w:rsidRPr="00A9546E" w:rsidRDefault="00A9546E">
      <w:pPr>
        <w:pStyle w:val="Index1"/>
        <w:rPr>
          <w:rFonts w:ascii="Calibri" w:eastAsia="PMingLiU" w:hAnsi="Calibri"/>
          <w:noProof/>
        </w:rPr>
      </w:pPr>
      <w:r w:rsidRPr="00A9546E">
        <w:rPr>
          <w:rFonts w:ascii="Calibri" w:eastAsia="PMingLiU" w:hAnsi="Calibri"/>
          <w:noProof/>
        </w:rPr>
        <w:t>Yammer Enterprise, 20, 60</w:t>
      </w:r>
    </w:p>
    <w:p w:rsidR="00A9546E" w:rsidRPr="00A9546E" w:rsidRDefault="00A9546E">
      <w:pPr>
        <w:pStyle w:val="Index1"/>
        <w:rPr>
          <w:rFonts w:ascii="Calibri" w:eastAsia="PMingLiU" w:hAnsi="Calibri"/>
          <w:noProof/>
        </w:rPr>
      </w:pPr>
      <w:r w:rsidRPr="00A9546E">
        <w:rPr>
          <w:rFonts w:ascii="Calibri" w:eastAsia="PMingLiU" w:hAnsi="Calibri"/>
          <w:noProof/>
        </w:rPr>
        <w:t>含</w:t>
      </w:r>
      <w:r w:rsidRPr="00A9546E">
        <w:rPr>
          <w:rFonts w:ascii="Calibri" w:eastAsia="PMingLiU" w:hAnsi="Calibri"/>
          <w:noProof/>
          <w:lang w:val="fr-FR"/>
        </w:rPr>
        <w:t xml:space="preserve"> MDOP </w:t>
      </w:r>
      <w:r w:rsidRPr="00A9546E">
        <w:rPr>
          <w:rFonts w:ascii="Calibri" w:eastAsia="PMingLiU" w:hAnsi="Calibri"/>
          <w:noProof/>
        </w:rPr>
        <w:t>之</w:t>
      </w:r>
      <w:r w:rsidRPr="00A9546E">
        <w:rPr>
          <w:rFonts w:ascii="Calibri" w:eastAsia="PMingLiU" w:hAnsi="Calibri"/>
          <w:noProof/>
          <w:lang w:val="fr-FR"/>
        </w:rPr>
        <w:t xml:space="preserve"> VDI Suite</w:t>
      </w:r>
      <w:r w:rsidRPr="00A9546E">
        <w:rPr>
          <w:rFonts w:ascii="Calibri" w:eastAsia="PMingLiU" w:hAnsi="Calibri"/>
          <w:noProof/>
        </w:rPr>
        <w:t>, 30</w:t>
      </w:r>
    </w:p>
    <w:p w:rsidR="00A9546E" w:rsidRPr="00A9546E" w:rsidRDefault="00A9546E">
      <w:pPr>
        <w:pStyle w:val="Index1"/>
        <w:rPr>
          <w:rFonts w:ascii="Calibri" w:eastAsia="PMingLiU" w:hAnsi="Calibri"/>
          <w:noProof/>
        </w:rPr>
      </w:pPr>
      <w:r w:rsidRPr="00A9546E">
        <w:rPr>
          <w:rFonts w:ascii="Calibri" w:eastAsia="PMingLiU" w:hAnsi="Calibri"/>
          <w:noProof/>
        </w:rPr>
        <w:t>適用於</w:t>
      </w:r>
      <w:r w:rsidRPr="00A9546E">
        <w:rPr>
          <w:rFonts w:ascii="Calibri" w:eastAsia="PMingLiU" w:hAnsi="Calibri"/>
          <w:noProof/>
        </w:rPr>
        <w:t xml:space="preserve"> Partners in Learning </w:t>
      </w:r>
      <w:r w:rsidRPr="00A9546E">
        <w:rPr>
          <w:rFonts w:ascii="Calibri" w:eastAsia="PMingLiU" w:hAnsi="Calibri"/>
          <w:noProof/>
        </w:rPr>
        <w:t>之</w:t>
      </w:r>
      <w:r w:rsidRPr="00A9546E">
        <w:rPr>
          <w:rFonts w:ascii="Calibri" w:eastAsia="PMingLiU" w:hAnsi="Calibri"/>
          <w:noProof/>
        </w:rPr>
        <w:t xml:space="preserve"> Windows Enterprise </w:t>
      </w:r>
      <w:r w:rsidRPr="00A9546E">
        <w:rPr>
          <w:rFonts w:ascii="Calibri" w:eastAsia="PMingLiU" w:hAnsi="Calibri"/>
          <w:noProof/>
        </w:rPr>
        <w:t>升級及</w:t>
      </w:r>
      <w:r w:rsidRPr="00A9546E">
        <w:rPr>
          <w:rFonts w:ascii="Calibri" w:eastAsia="PMingLiU" w:hAnsi="Calibri"/>
          <w:noProof/>
        </w:rPr>
        <w:t xml:space="preserve"> SA, 32</w:t>
      </w:r>
    </w:p>
    <w:p w:rsidR="00A9546E" w:rsidRPr="00A9546E" w:rsidRDefault="00A9546E">
      <w:pPr>
        <w:pStyle w:val="Index1"/>
        <w:rPr>
          <w:rFonts w:ascii="Calibri" w:eastAsia="PMingLiU" w:hAnsi="Calibri"/>
          <w:noProof/>
        </w:rPr>
      </w:pPr>
      <w:r w:rsidRPr="00A9546E">
        <w:rPr>
          <w:rFonts w:ascii="Calibri" w:eastAsia="PMingLiU" w:hAnsi="Calibri"/>
          <w:noProof/>
        </w:rPr>
        <w:t>適用於在家工作</w:t>
      </w:r>
      <w:r w:rsidRPr="00A9546E">
        <w:rPr>
          <w:rFonts w:ascii="Calibri" w:eastAsia="PMingLiU" w:hAnsi="Calibri"/>
          <w:noProof/>
        </w:rPr>
        <w:t xml:space="preserve"> (Work at Home) </w:t>
      </w:r>
      <w:r w:rsidRPr="00A9546E">
        <w:rPr>
          <w:rFonts w:ascii="Calibri" w:eastAsia="PMingLiU" w:hAnsi="Calibri"/>
          <w:noProof/>
        </w:rPr>
        <w:t>的</w:t>
      </w:r>
      <w:r w:rsidRPr="00A9546E">
        <w:rPr>
          <w:rFonts w:ascii="Calibri" w:eastAsia="PMingLiU" w:hAnsi="Calibri"/>
          <w:noProof/>
        </w:rPr>
        <w:t xml:space="preserve"> Mac 2011, 22</w:t>
      </w:r>
    </w:p>
    <w:p w:rsidR="00A9546E" w:rsidRPr="00A9546E" w:rsidRDefault="00A9546E">
      <w:pPr>
        <w:pStyle w:val="Index1"/>
        <w:rPr>
          <w:rFonts w:ascii="Calibri" w:eastAsia="PMingLiU" w:hAnsi="Calibri"/>
          <w:noProof/>
        </w:rPr>
      </w:pPr>
      <w:r w:rsidRPr="00A9546E">
        <w:rPr>
          <w:rFonts w:ascii="Calibri" w:eastAsia="PMingLiU" w:hAnsi="Calibri"/>
          <w:noProof/>
        </w:rPr>
        <w:t>適用於在家工作</w:t>
      </w:r>
      <w:r w:rsidRPr="00A9546E">
        <w:rPr>
          <w:rFonts w:ascii="Calibri" w:eastAsia="PMingLiU" w:hAnsi="Calibri"/>
          <w:noProof/>
        </w:rPr>
        <w:t xml:space="preserve"> (Work at Home) </w:t>
      </w:r>
      <w:r w:rsidRPr="00A9546E">
        <w:rPr>
          <w:rFonts w:ascii="Calibri" w:eastAsia="PMingLiU" w:hAnsi="Calibri"/>
          <w:noProof/>
        </w:rPr>
        <w:t>的</w:t>
      </w:r>
      <w:r w:rsidRPr="00A9546E">
        <w:rPr>
          <w:rFonts w:ascii="Calibri" w:eastAsia="PMingLiU" w:hAnsi="Calibri"/>
          <w:noProof/>
        </w:rPr>
        <w:t xml:space="preserve"> Office Professional Plus 2013, 20</w:t>
      </w:r>
    </w:p>
    <w:p w:rsidR="00A9546E" w:rsidRPr="00A9546E" w:rsidRDefault="00A9546E">
      <w:pPr>
        <w:pStyle w:val="Index1"/>
        <w:rPr>
          <w:rFonts w:ascii="Calibri" w:eastAsia="PMingLiU" w:hAnsi="Calibri"/>
          <w:noProof/>
        </w:rPr>
      </w:pPr>
      <w:r w:rsidRPr="00A9546E">
        <w:rPr>
          <w:rFonts w:ascii="Calibri" w:eastAsia="PMingLiU" w:hAnsi="Calibri"/>
          <w:noProof/>
        </w:rPr>
        <w:t>適用於在家工作</w:t>
      </w:r>
      <w:r w:rsidRPr="00A9546E">
        <w:rPr>
          <w:rFonts w:ascii="Calibri" w:eastAsia="PMingLiU" w:hAnsi="Calibri"/>
          <w:noProof/>
        </w:rPr>
        <w:t xml:space="preserve"> (Work at Home) </w:t>
      </w:r>
      <w:r w:rsidRPr="00A9546E">
        <w:rPr>
          <w:rFonts w:ascii="Calibri" w:eastAsia="PMingLiU" w:hAnsi="Calibri"/>
          <w:noProof/>
        </w:rPr>
        <w:t>的</w:t>
      </w:r>
      <w:r w:rsidRPr="00A9546E">
        <w:rPr>
          <w:rFonts w:ascii="Calibri" w:eastAsia="PMingLiU" w:hAnsi="Calibri"/>
          <w:noProof/>
        </w:rPr>
        <w:t xml:space="preserve"> Office Standard 2013, 20</w:t>
      </w:r>
    </w:p>
    <w:p w:rsidR="00A9546E" w:rsidRDefault="00A9546E" w:rsidP="00A630E0">
      <w:pPr>
        <w:pStyle w:val="ProductList-Body"/>
        <w:rPr>
          <w:rFonts w:ascii="Calibri" w:eastAsia="PMingLiU" w:hAnsi="Calibri"/>
          <w:noProof/>
          <w:color w:val="000000" w:themeColor="text1"/>
        </w:rPr>
        <w:sectPr w:rsidR="00A9546E" w:rsidSect="00A9546E">
          <w:type w:val="continuous"/>
          <w:pgSz w:w="12240" w:h="15840" w:code="1"/>
          <w:pgMar w:top="1440" w:right="720" w:bottom="1440" w:left="720" w:header="720" w:footer="720" w:gutter="0"/>
          <w:cols w:num="2" w:space="720"/>
          <w:docGrid w:linePitch="360"/>
        </w:sectPr>
      </w:pPr>
    </w:p>
    <w:p w:rsidR="00A630E0" w:rsidRPr="008B486D" w:rsidRDefault="00A630E0" w:rsidP="00A630E0">
      <w:pPr>
        <w:pStyle w:val="ProductList-Body"/>
        <w:rPr>
          <w:rFonts w:ascii="Calibri" w:eastAsia="PMingLiU" w:hAnsi="Calibri"/>
        </w:rPr>
      </w:pPr>
      <w:r w:rsidRPr="008B486D">
        <w:rPr>
          <w:rFonts w:ascii="Calibri" w:eastAsia="PMingLiU" w:hAnsi="Calibri"/>
          <w:color w:val="000000" w:themeColor="text1"/>
        </w:rPr>
        <w:fldChar w:fldCharType="end"/>
      </w:r>
    </w:p>
    <w:p w:rsidR="00997070" w:rsidRPr="00E204FD" w:rsidRDefault="00997070" w:rsidP="00AC2EC4">
      <w:pPr>
        <w:spacing w:after="0" w:line="240" w:lineRule="auto"/>
        <w:rPr>
          <w:rFonts w:ascii="Calibri" w:eastAsia="PMingLiU" w:hAnsi="Calibri"/>
          <w:sz w:val="10"/>
          <w:szCs w:val="10"/>
          <w:lang w:val="en-US"/>
        </w:rPr>
      </w:pPr>
    </w:p>
    <w:sectPr w:rsidR="00997070" w:rsidRPr="00E204FD" w:rsidSect="00A9546E">
      <w:type w:val="continuous"/>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7D0E" w:rsidRDefault="00667D0E" w:rsidP="000A5E3E">
      <w:pPr>
        <w:spacing w:after="0" w:line="240" w:lineRule="auto"/>
      </w:pPr>
      <w:r>
        <w:separator/>
      </w:r>
    </w:p>
  </w:endnote>
  <w:endnote w:type="continuationSeparator" w:id="0">
    <w:p w:rsidR="00667D0E" w:rsidRDefault="00667D0E" w:rsidP="000A5E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Baltic">
    <w:altName w:val="Courier New"/>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4C03" w:rsidRPr="004B442C" w:rsidRDefault="00564C03" w:rsidP="004B442C">
    <w:pPr>
      <w:pStyle w:val="ProductList-Body"/>
      <w:rPr>
        <w:rFonts w:asciiTheme="minorHAnsi" w:eastAsiaTheme="minorHAnsi" w:hAnsiTheme="minorHAnsi"/>
        <w:sz w:val="14"/>
        <w:szCs w:val="14"/>
        <w:lang w:eastAsia="en-US"/>
      </w:rPr>
    </w:pPr>
    <w:r>
      <w:rPr>
        <w:noProof/>
        <w:lang w:eastAsia="en-US"/>
      </w:rPr>
      <w:drawing>
        <wp:inline distT="0" distB="0" distL="0" distR="0" wp14:anchorId="779CB95A" wp14:editId="527FBB90">
          <wp:extent cx="1993692" cy="457200"/>
          <wp:effectExtent l="0" t="0" r="6985"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564C03" w:rsidRPr="00D536E9" w:rsidTr="000E3C78">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4C03" w:rsidRPr="00D536E9" w:rsidRDefault="00667D0E" w:rsidP="00E269B5">
          <w:pPr>
            <w:pStyle w:val="ProductList-OfferingBody"/>
            <w:ind w:left="-77" w:right="-73"/>
            <w:jc w:val="center"/>
            <w:rPr>
              <w:rFonts w:ascii="Calibri" w:eastAsia="PMingLiU" w:hAnsi="Calibri"/>
              <w:color w:val="808080" w:themeColor="background1" w:themeShade="80"/>
              <w:sz w:val="14"/>
              <w:szCs w:val="14"/>
            </w:rPr>
          </w:pPr>
          <w:hyperlink w:anchor="ToC" w:history="1">
            <w:r w:rsidR="00564C03"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Introduction" w:history="1">
            <w:r w:rsidR="00564C03"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564C03"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564C03"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564C03"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6"/>
            <w:jc w:val="center"/>
            <w:rPr>
              <w:rFonts w:ascii="Calibri" w:eastAsia="PMingLiU" w:hAnsi="Calibri"/>
              <w:color w:val="808080" w:themeColor="background1" w:themeShade="80"/>
              <w:sz w:val="14"/>
              <w:szCs w:val="14"/>
            </w:rPr>
          </w:pPr>
          <w:hyperlink w:anchor="Services" w:history="1">
            <w:r w:rsidR="00564C03"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AppendixA" w:history="1">
            <w:r w:rsidR="00564C03"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87"/>
            <w:jc w:val="center"/>
            <w:rPr>
              <w:rFonts w:ascii="Calibri" w:eastAsia="PMingLiU" w:hAnsi="Calibri"/>
              <w:color w:val="808080" w:themeColor="background1" w:themeShade="80"/>
              <w:sz w:val="14"/>
              <w:szCs w:val="14"/>
            </w:rPr>
          </w:pPr>
          <w:hyperlink w:anchor="Index" w:history="1">
            <w:r w:rsidR="00564C03" w:rsidRPr="00D536E9">
              <w:rPr>
                <w:rStyle w:val="Hyperlink"/>
                <w:rFonts w:ascii="Calibri" w:eastAsia="PMingLiU" w:hAnsi="Calibri" w:cs="MS Gothic"/>
                <w:color w:val="023160" w:themeColor="hyperlink" w:themeShade="80"/>
                <w:sz w:val="14"/>
                <w:szCs w:val="14"/>
              </w:rPr>
              <w:t>索引</w:t>
            </w:r>
          </w:hyperlink>
        </w:p>
      </w:tc>
    </w:tr>
  </w:tbl>
  <w:p w:rsidR="00564C03" w:rsidRPr="004B442C" w:rsidRDefault="00564C03" w:rsidP="004B442C">
    <w:pPr>
      <w:pStyle w:val="ProductList-Body"/>
      <w:rPr>
        <w:rFonts w:asciiTheme="minorHAnsi" w:eastAsiaTheme="minorHAnsi" w:hAnsiTheme="minorHAnsi"/>
        <w:sz w:val="14"/>
        <w:szCs w:val="14"/>
        <w:lang w:eastAsia="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564C03" w:rsidRPr="00D536E9" w:rsidTr="000E3C78">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7" w:right="-73"/>
            <w:jc w:val="center"/>
            <w:rPr>
              <w:rFonts w:ascii="Calibri" w:eastAsia="PMingLiU" w:hAnsi="Calibri"/>
              <w:color w:val="808080" w:themeColor="background1" w:themeShade="80"/>
              <w:sz w:val="14"/>
              <w:szCs w:val="14"/>
            </w:rPr>
          </w:pPr>
          <w:hyperlink w:anchor="ToC" w:history="1">
            <w:r w:rsidR="00564C03"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Introduction" w:history="1">
            <w:r w:rsidR="00564C03"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564C03"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564C03"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564C03"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6"/>
            <w:jc w:val="center"/>
            <w:rPr>
              <w:rFonts w:ascii="Calibri" w:eastAsia="PMingLiU" w:hAnsi="Calibri"/>
              <w:color w:val="808080" w:themeColor="background1" w:themeShade="80"/>
              <w:sz w:val="14"/>
              <w:szCs w:val="14"/>
            </w:rPr>
          </w:pPr>
          <w:hyperlink w:anchor="Services" w:history="1">
            <w:r w:rsidR="00564C03"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AppendixA" w:history="1">
            <w:r w:rsidR="00564C03"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87"/>
            <w:jc w:val="center"/>
            <w:rPr>
              <w:rFonts w:ascii="Calibri" w:eastAsia="PMingLiU" w:hAnsi="Calibri"/>
              <w:color w:val="808080" w:themeColor="background1" w:themeShade="80"/>
              <w:sz w:val="14"/>
              <w:szCs w:val="14"/>
            </w:rPr>
          </w:pPr>
          <w:hyperlink w:anchor="Index" w:history="1">
            <w:r w:rsidR="00564C03" w:rsidRPr="00D536E9">
              <w:rPr>
                <w:rStyle w:val="Hyperlink"/>
                <w:rFonts w:ascii="Calibri" w:eastAsia="PMingLiU" w:hAnsi="Calibri" w:cs="MS Gothic"/>
                <w:color w:val="023160" w:themeColor="hyperlink" w:themeShade="80"/>
                <w:sz w:val="14"/>
                <w:szCs w:val="14"/>
              </w:rPr>
              <w:t>索引</w:t>
            </w:r>
          </w:hyperlink>
        </w:p>
      </w:tc>
    </w:tr>
  </w:tbl>
  <w:p w:rsidR="00564C03" w:rsidRPr="004B442C" w:rsidRDefault="00564C03" w:rsidP="000E3C78">
    <w:pPr>
      <w:pStyle w:val="ProductList-Body"/>
      <w:rPr>
        <w:rFonts w:asciiTheme="minorHAnsi" w:eastAsiaTheme="minorHAnsi" w:hAnsiTheme="minorHAnsi"/>
        <w:sz w:val="14"/>
        <w:szCs w:val="14"/>
        <w:lang w:eastAsia="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564C03" w:rsidRPr="00D536E9" w:rsidTr="004D6F5E">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7" w:right="-73"/>
            <w:jc w:val="center"/>
            <w:rPr>
              <w:rFonts w:ascii="Calibri" w:eastAsia="PMingLiU" w:hAnsi="Calibri"/>
              <w:color w:val="808080" w:themeColor="background1" w:themeShade="80"/>
              <w:sz w:val="14"/>
              <w:szCs w:val="14"/>
            </w:rPr>
          </w:pPr>
          <w:hyperlink w:anchor="ToC" w:history="1">
            <w:r w:rsidR="00564C03"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Introduction" w:history="1">
            <w:r w:rsidR="00564C03"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4C03" w:rsidRPr="00D536E9" w:rsidRDefault="00667D0E" w:rsidP="00E269B5">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564C03"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564C03"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564C03"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6"/>
            <w:jc w:val="center"/>
            <w:rPr>
              <w:rFonts w:ascii="Calibri" w:eastAsia="PMingLiU" w:hAnsi="Calibri"/>
              <w:color w:val="808080" w:themeColor="background1" w:themeShade="80"/>
              <w:sz w:val="14"/>
              <w:szCs w:val="14"/>
            </w:rPr>
          </w:pPr>
          <w:hyperlink w:anchor="Services" w:history="1">
            <w:r w:rsidR="00564C03"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AppendixA" w:history="1">
            <w:r w:rsidR="00564C03"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87"/>
            <w:jc w:val="center"/>
            <w:rPr>
              <w:rFonts w:ascii="Calibri" w:eastAsia="PMingLiU" w:hAnsi="Calibri"/>
              <w:color w:val="808080" w:themeColor="background1" w:themeShade="80"/>
              <w:sz w:val="14"/>
              <w:szCs w:val="14"/>
            </w:rPr>
          </w:pPr>
          <w:hyperlink w:anchor="Index" w:history="1">
            <w:r w:rsidR="00564C03" w:rsidRPr="00D536E9">
              <w:rPr>
                <w:rStyle w:val="Hyperlink"/>
                <w:rFonts w:ascii="Calibri" w:eastAsia="PMingLiU" w:hAnsi="Calibri" w:cs="MS Gothic"/>
                <w:color w:val="023160" w:themeColor="hyperlink" w:themeShade="80"/>
                <w:sz w:val="14"/>
                <w:szCs w:val="14"/>
              </w:rPr>
              <w:t>索引</w:t>
            </w:r>
          </w:hyperlink>
        </w:p>
      </w:tc>
    </w:tr>
  </w:tbl>
  <w:p w:rsidR="00564C03" w:rsidRPr="004B442C" w:rsidRDefault="00564C03" w:rsidP="004D6F5E">
    <w:pPr>
      <w:pStyle w:val="ProductList-Body"/>
      <w:rPr>
        <w:rFonts w:asciiTheme="minorHAnsi" w:eastAsiaTheme="minorHAnsi" w:hAnsiTheme="minorHAnsi"/>
        <w:sz w:val="14"/>
        <w:szCs w:val="14"/>
        <w:lang w:eastAsia="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564C03" w:rsidRPr="00D536E9" w:rsidTr="003874B2">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7" w:right="-73"/>
            <w:jc w:val="center"/>
            <w:rPr>
              <w:rFonts w:ascii="Calibri" w:eastAsia="PMingLiU" w:hAnsi="Calibri"/>
              <w:color w:val="808080" w:themeColor="background1" w:themeShade="80"/>
              <w:sz w:val="14"/>
              <w:szCs w:val="14"/>
            </w:rPr>
          </w:pPr>
          <w:hyperlink w:anchor="ToC" w:history="1">
            <w:r w:rsidR="00564C03"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Introduction" w:history="1">
            <w:r w:rsidR="00564C03"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564C03"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564C03"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564C03"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6"/>
            <w:jc w:val="center"/>
            <w:rPr>
              <w:rFonts w:ascii="Calibri" w:eastAsia="PMingLiU" w:hAnsi="Calibri"/>
              <w:color w:val="808080" w:themeColor="background1" w:themeShade="80"/>
              <w:sz w:val="14"/>
              <w:szCs w:val="14"/>
            </w:rPr>
          </w:pPr>
          <w:hyperlink w:anchor="Services" w:history="1">
            <w:r w:rsidR="00564C03"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AppendixA" w:history="1">
            <w:r w:rsidR="00564C03"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87"/>
            <w:jc w:val="center"/>
            <w:rPr>
              <w:rFonts w:ascii="Calibri" w:eastAsia="PMingLiU" w:hAnsi="Calibri"/>
              <w:color w:val="808080" w:themeColor="background1" w:themeShade="80"/>
              <w:sz w:val="14"/>
              <w:szCs w:val="14"/>
            </w:rPr>
          </w:pPr>
          <w:hyperlink w:anchor="Index" w:history="1">
            <w:r w:rsidR="00564C03" w:rsidRPr="00D536E9">
              <w:rPr>
                <w:rStyle w:val="Hyperlink"/>
                <w:rFonts w:ascii="Calibri" w:eastAsia="PMingLiU" w:hAnsi="Calibri" w:cs="MS Gothic"/>
                <w:color w:val="023160" w:themeColor="hyperlink" w:themeShade="80"/>
                <w:sz w:val="14"/>
                <w:szCs w:val="14"/>
              </w:rPr>
              <w:t>索引</w:t>
            </w:r>
          </w:hyperlink>
        </w:p>
      </w:tc>
    </w:tr>
  </w:tbl>
  <w:p w:rsidR="00564C03" w:rsidRPr="004B442C" w:rsidRDefault="00564C03" w:rsidP="003874B2">
    <w:pPr>
      <w:pStyle w:val="ProductList-Body"/>
      <w:rPr>
        <w:rFonts w:asciiTheme="minorHAnsi" w:eastAsiaTheme="minorHAnsi" w:hAnsiTheme="minorHAnsi"/>
        <w:sz w:val="14"/>
        <w:szCs w:val="14"/>
        <w:lang w:eastAsia="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564C03" w:rsidRPr="00D536E9" w:rsidTr="00DA679D">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7" w:right="-73"/>
            <w:jc w:val="center"/>
            <w:rPr>
              <w:rFonts w:ascii="Calibri" w:eastAsia="PMingLiU" w:hAnsi="Calibri"/>
              <w:color w:val="808080" w:themeColor="background1" w:themeShade="80"/>
              <w:sz w:val="14"/>
              <w:szCs w:val="14"/>
            </w:rPr>
          </w:pPr>
          <w:hyperlink w:anchor="ToC" w:history="1">
            <w:r w:rsidR="00564C03"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Introduction" w:history="1">
            <w:r w:rsidR="00564C03"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564C03"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564C03"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564C03"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6"/>
            <w:jc w:val="center"/>
            <w:rPr>
              <w:rFonts w:ascii="Calibri" w:eastAsia="PMingLiU" w:hAnsi="Calibri"/>
              <w:color w:val="808080" w:themeColor="background1" w:themeShade="80"/>
              <w:sz w:val="14"/>
              <w:szCs w:val="14"/>
            </w:rPr>
          </w:pPr>
          <w:hyperlink w:anchor="Services" w:history="1">
            <w:r w:rsidR="00564C03"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AppendixA" w:history="1">
            <w:r w:rsidR="00564C03"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87"/>
            <w:jc w:val="center"/>
            <w:rPr>
              <w:rFonts w:ascii="Calibri" w:eastAsia="PMingLiU" w:hAnsi="Calibri"/>
              <w:color w:val="808080" w:themeColor="background1" w:themeShade="80"/>
              <w:sz w:val="14"/>
              <w:szCs w:val="14"/>
            </w:rPr>
          </w:pPr>
          <w:hyperlink w:anchor="Index" w:history="1">
            <w:r w:rsidR="00564C03" w:rsidRPr="00D536E9">
              <w:rPr>
                <w:rStyle w:val="Hyperlink"/>
                <w:rFonts w:ascii="Calibri" w:eastAsia="PMingLiU" w:hAnsi="Calibri" w:cs="MS Gothic"/>
                <w:color w:val="023160" w:themeColor="hyperlink" w:themeShade="80"/>
                <w:sz w:val="14"/>
                <w:szCs w:val="14"/>
              </w:rPr>
              <w:t>索引</w:t>
            </w:r>
          </w:hyperlink>
        </w:p>
      </w:tc>
    </w:tr>
  </w:tbl>
  <w:p w:rsidR="00564C03" w:rsidRPr="004B442C" w:rsidRDefault="00564C03" w:rsidP="00DA679D">
    <w:pPr>
      <w:pStyle w:val="ProductList-Body"/>
      <w:rPr>
        <w:rFonts w:asciiTheme="minorHAnsi" w:eastAsiaTheme="minorHAnsi" w:hAnsiTheme="minorHAnsi"/>
        <w:sz w:val="14"/>
        <w:szCs w:val="14"/>
        <w:lang w:eastAsia="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564C03" w:rsidRPr="00D536E9" w:rsidTr="003A6E43">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7" w:right="-73"/>
            <w:jc w:val="center"/>
            <w:rPr>
              <w:rFonts w:ascii="Calibri" w:eastAsia="PMingLiU" w:hAnsi="Calibri"/>
              <w:color w:val="808080" w:themeColor="background1" w:themeShade="80"/>
              <w:sz w:val="14"/>
              <w:szCs w:val="14"/>
            </w:rPr>
          </w:pPr>
          <w:hyperlink w:anchor="ToC" w:history="1">
            <w:r w:rsidR="00564C03"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Introduction" w:history="1">
            <w:r w:rsidR="00564C03"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564C03"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564C03"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564C03"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4C03" w:rsidRPr="00D536E9" w:rsidRDefault="00667D0E" w:rsidP="00E269B5">
          <w:pPr>
            <w:pStyle w:val="ProductList-OfferingBody"/>
            <w:ind w:left="-72" w:right="-76"/>
            <w:jc w:val="center"/>
            <w:rPr>
              <w:rFonts w:ascii="Calibri" w:eastAsia="PMingLiU" w:hAnsi="Calibri"/>
              <w:color w:val="808080" w:themeColor="background1" w:themeShade="80"/>
              <w:sz w:val="14"/>
              <w:szCs w:val="14"/>
            </w:rPr>
          </w:pPr>
          <w:hyperlink w:anchor="Services" w:history="1">
            <w:r w:rsidR="00564C03"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AppendixA" w:history="1">
            <w:r w:rsidR="00564C03"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87"/>
            <w:jc w:val="center"/>
            <w:rPr>
              <w:rFonts w:ascii="Calibri" w:eastAsia="PMingLiU" w:hAnsi="Calibri"/>
              <w:color w:val="808080" w:themeColor="background1" w:themeShade="80"/>
              <w:sz w:val="14"/>
              <w:szCs w:val="14"/>
            </w:rPr>
          </w:pPr>
          <w:hyperlink w:anchor="Index" w:history="1">
            <w:r w:rsidR="00564C03" w:rsidRPr="00D536E9">
              <w:rPr>
                <w:rStyle w:val="Hyperlink"/>
                <w:rFonts w:ascii="Calibri" w:eastAsia="PMingLiU" w:hAnsi="Calibri" w:cs="MS Gothic"/>
                <w:color w:val="023160" w:themeColor="hyperlink" w:themeShade="80"/>
                <w:sz w:val="14"/>
                <w:szCs w:val="14"/>
              </w:rPr>
              <w:t>索引</w:t>
            </w:r>
          </w:hyperlink>
        </w:p>
      </w:tc>
    </w:tr>
  </w:tbl>
  <w:p w:rsidR="00564C03" w:rsidRPr="004B442C" w:rsidRDefault="00564C03" w:rsidP="003A6E43">
    <w:pPr>
      <w:pStyle w:val="ProductList-Body"/>
      <w:rPr>
        <w:rFonts w:asciiTheme="minorHAnsi" w:eastAsiaTheme="minorHAnsi" w:hAnsiTheme="minorHAnsi"/>
        <w:sz w:val="14"/>
        <w:szCs w:val="14"/>
        <w:lang w:eastAsia="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564C03" w:rsidRPr="00D536E9" w:rsidTr="00A5590A">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7" w:right="-73"/>
            <w:jc w:val="center"/>
            <w:rPr>
              <w:rFonts w:ascii="Calibri" w:eastAsia="PMingLiU" w:hAnsi="Calibri"/>
              <w:color w:val="808080" w:themeColor="background1" w:themeShade="80"/>
              <w:sz w:val="14"/>
              <w:szCs w:val="14"/>
            </w:rPr>
          </w:pPr>
          <w:hyperlink w:anchor="ToC" w:history="1">
            <w:r w:rsidR="00564C03"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Introduction" w:history="1">
            <w:r w:rsidR="00564C03"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564C03"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564C03"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564C03"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6"/>
            <w:jc w:val="center"/>
            <w:rPr>
              <w:rFonts w:ascii="Calibri" w:eastAsia="PMingLiU" w:hAnsi="Calibri"/>
              <w:color w:val="808080" w:themeColor="background1" w:themeShade="80"/>
              <w:sz w:val="14"/>
              <w:szCs w:val="14"/>
            </w:rPr>
          </w:pPr>
          <w:hyperlink w:anchor="Services" w:history="1">
            <w:r w:rsidR="00564C03"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AppendixA" w:history="1">
            <w:r w:rsidR="00564C03"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4C03" w:rsidRPr="00D536E9" w:rsidRDefault="00667D0E" w:rsidP="00E269B5">
          <w:pPr>
            <w:pStyle w:val="ProductList-OfferingBody"/>
            <w:ind w:left="-72" w:right="-87"/>
            <w:jc w:val="center"/>
            <w:rPr>
              <w:rFonts w:ascii="Calibri" w:eastAsia="PMingLiU" w:hAnsi="Calibri"/>
              <w:color w:val="808080" w:themeColor="background1" w:themeShade="80"/>
              <w:sz w:val="14"/>
              <w:szCs w:val="14"/>
            </w:rPr>
          </w:pPr>
          <w:hyperlink w:anchor="Index" w:history="1">
            <w:r w:rsidR="00564C03" w:rsidRPr="00D536E9">
              <w:rPr>
                <w:rStyle w:val="Hyperlink"/>
                <w:rFonts w:ascii="Calibri" w:eastAsia="PMingLiU" w:hAnsi="Calibri" w:cs="MS Gothic"/>
                <w:color w:val="023160" w:themeColor="hyperlink" w:themeShade="80"/>
                <w:sz w:val="14"/>
                <w:szCs w:val="14"/>
              </w:rPr>
              <w:t>索引</w:t>
            </w:r>
          </w:hyperlink>
        </w:p>
      </w:tc>
    </w:tr>
  </w:tbl>
  <w:p w:rsidR="00564C03" w:rsidRPr="004B442C" w:rsidRDefault="00564C03" w:rsidP="00A5590A">
    <w:pPr>
      <w:pStyle w:val="ProductList-Body"/>
      <w:rPr>
        <w:rFonts w:asciiTheme="minorHAnsi" w:eastAsiaTheme="minorHAnsi" w:hAnsiTheme="minorHAnsi"/>
        <w:sz w:val="14"/>
        <w:szCs w:val="14"/>
        <w:lang w:eastAsia="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2"/>
      <w:gridCol w:w="1179"/>
      <w:gridCol w:w="164"/>
      <w:gridCol w:w="1197"/>
      <w:gridCol w:w="185"/>
      <w:gridCol w:w="1177"/>
      <w:gridCol w:w="187"/>
      <w:gridCol w:w="1175"/>
      <w:gridCol w:w="187"/>
      <w:gridCol w:w="1266"/>
      <w:gridCol w:w="186"/>
      <w:gridCol w:w="1175"/>
      <w:gridCol w:w="184"/>
      <w:gridCol w:w="1254"/>
    </w:tblGrid>
    <w:tr w:rsidR="00564C03" w:rsidRPr="00D536E9" w:rsidTr="00A5590A">
      <w:trPr>
        <w:trHeight w:val="143"/>
      </w:trPr>
      <w:tc>
        <w:tcPr>
          <w:tcW w:w="11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7" w:right="-73"/>
            <w:jc w:val="center"/>
            <w:rPr>
              <w:rFonts w:ascii="Calibri" w:eastAsia="PMingLiU" w:hAnsi="Calibri"/>
              <w:color w:val="808080" w:themeColor="background1" w:themeShade="80"/>
              <w:sz w:val="14"/>
              <w:szCs w:val="14"/>
            </w:rPr>
          </w:pPr>
          <w:hyperlink w:anchor="ToC" w:history="1">
            <w:r w:rsidR="00564C03" w:rsidRPr="00D536E9">
              <w:rPr>
                <w:rStyle w:val="Hyperlink"/>
                <w:rFonts w:ascii="Calibri" w:eastAsia="PMingLiU" w:hAnsi="Calibri" w:cs="MS Gothic"/>
                <w:color w:val="023160" w:themeColor="hyperlink" w:themeShade="80"/>
                <w:sz w:val="14"/>
                <w:szCs w:val="14"/>
              </w:rPr>
              <w:t>目錄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1"/>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Introduction" w:history="1">
            <w:r w:rsidR="00564C03" w:rsidRPr="00D536E9">
              <w:rPr>
                <w:rStyle w:val="Hyperlink"/>
                <w:rFonts w:ascii="Calibri" w:eastAsia="PMingLiU" w:hAnsi="Calibri" w:cs="MS Gothic"/>
                <w:color w:val="023160" w:themeColor="hyperlink" w:themeShade="80"/>
                <w:sz w:val="14"/>
                <w:szCs w:val="14"/>
              </w:rPr>
              <w:t>簡介</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5"/>
            <w:jc w:val="center"/>
            <w:rPr>
              <w:rFonts w:ascii="Calibri" w:eastAsia="PMingLiU" w:hAnsi="Calibri"/>
              <w:color w:val="808080" w:themeColor="background1" w:themeShade="80"/>
              <w:sz w:val="14"/>
              <w:szCs w:val="14"/>
            </w:rPr>
          </w:pPr>
          <w:hyperlink w:anchor="SoftwareProducts" w:history="1">
            <w:r w:rsidR="00564C03" w:rsidRPr="00D536E9">
              <w:rPr>
                <w:rStyle w:val="Hyperlink"/>
                <w:rFonts w:ascii="Calibri" w:eastAsia="PMingLiU" w:hAnsi="Calibri" w:cs="MS Gothic"/>
                <w:color w:val="023160" w:themeColor="hyperlink" w:themeShade="80"/>
                <w:sz w:val="14"/>
                <w:szCs w:val="14"/>
              </w:rPr>
              <w:t>軟體</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9"/>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OnlineServices" w:history="1">
            <w:r w:rsidR="00564C03" w:rsidRPr="00D536E9">
              <w:rPr>
                <w:rStyle w:val="Hyperlink"/>
                <w:rFonts w:ascii="Calibri" w:eastAsia="PMingLiU" w:hAnsi="Calibri" w:cs="MS Gothic"/>
                <w:color w:val="023160" w:themeColor="hyperlink" w:themeShade="80"/>
                <w:sz w:val="14"/>
                <w:szCs w:val="14"/>
              </w:rPr>
              <w:t>線上服務</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7"/>
            <w:jc w:val="center"/>
            <w:rPr>
              <w:rFonts w:ascii="Calibri" w:eastAsia="PMingLiU" w:hAnsi="Calibri"/>
              <w:color w:val="808080" w:themeColor="background1" w:themeShade="80"/>
              <w:sz w:val="14"/>
              <w:szCs w:val="14"/>
            </w:rPr>
          </w:pPr>
          <w:hyperlink w:anchor="SoftwareAssurance" w:history="1">
            <w:r w:rsidR="00564C03" w:rsidRPr="00D536E9">
              <w:rPr>
                <w:rStyle w:val="Hyperlink"/>
                <w:rFonts w:ascii="Calibri" w:eastAsia="PMingLiU" w:hAnsi="Calibri" w:cs="MS Gothic"/>
                <w:color w:val="023160" w:themeColor="hyperlink" w:themeShade="80"/>
                <w:sz w:val="14"/>
                <w:szCs w:val="14"/>
              </w:rPr>
              <w:t>軟體保證</w:t>
            </w:r>
          </w:hyperlink>
        </w:p>
      </w:tc>
      <w:tc>
        <w:tcPr>
          <w:tcW w:w="187"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7"/>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6"/>
            <w:jc w:val="center"/>
            <w:rPr>
              <w:rFonts w:ascii="Calibri" w:eastAsia="PMingLiU" w:hAnsi="Calibri"/>
              <w:color w:val="808080" w:themeColor="background1" w:themeShade="80"/>
              <w:sz w:val="14"/>
              <w:szCs w:val="14"/>
            </w:rPr>
          </w:pPr>
          <w:hyperlink w:anchor="Services" w:history="1">
            <w:r w:rsidR="00564C03" w:rsidRPr="00D536E9">
              <w:rPr>
                <w:rStyle w:val="Hyperlink"/>
                <w:rFonts w:ascii="Calibri" w:eastAsia="PMingLiU" w:hAnsi="Calibri" w:cs="MS Gothic"/>
                <w:color w:val="023160" w:themeColor="hyperlink" w:themeShade="80"/>
                <w:sz w:val="14"/>
                <w:szCs w:val="14"/>
              </w:rPr>
              <w:t>服務</w:t>
            </w:r>
          </w:hyperlink>
        </w:p>
      </w:tc>
      <w:tc>
        <w:tcPr>
          <w:tcW w:w="186"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68"/>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64C03" w:rsidRPr="00D536E9" w:rsidRDefault="00667D0E" w:rsidP="00E269B5">
          <w:pPr>
            <w:pStyle w:val="ProductList-OfferingBody"/>
            <w:ind w:left="-72" w:right="-74"/>
            <w:jc w:val="center"/>
            <w:rPr>
              <w:rFonts w:ascii="Calibri" w:eastAsia="PMingLiU" w:hAnsi="Calibri"/>
              <w:color w:val="808080" w:themeColor="background1" w:themeShade="80"/>
              <w:sz w:val="14"/>
              <w:szCs w:val="14"/>
            </w:rPr>
          </w:pPr>
          <w:hyperlink w:anchor="AppendixA" w:history="1">
            <w:r w:rsidR="00564C03" w:rsidRPr="00D536E9">
              <w:rPr>
                <w:rStyle w:val="Hyperlink"/>
                <w:rFonts w:ascii="Calibri" w:eastAsia="PMingLiU" w:hAnsi="Calibri" w:cs="MS Gothic"/>
                <w:color w:val="023160" w:themeColor="hyperlink" w:themeShade="80"/>
                <w:sz w:val="14"/>
                <w:szCs w:val="14"/>
              </w:rPr>
              <w:t>附錄</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64C03" w:rsidRPr="00D536E9" w:rsidRDefault="00564C03" w:rsidP="00E269B5">
          <w:pPr>
            <w:pStyle w:val="ProductList-OfferingBody"/>
            <w:ind w:left="-70"/>
            <w:jc w:val="center"/>
            <w:rPr>
              <w:rFonts w:ascii="Wingdings" w:eastAsia="PMingLiU" w:hAnsi="Wingdings"/>
              <w:color w:val="808080" w:themeColor="background1" w:themeShade="80"/>
              <w:sz w:val="14"/>
              <w:szCs w:val="14"/>
            </w:rPr>
          </w:pPr>
          <w:r w:rsidRPr="00D536E9">
            <w:rPr>
              <w:rFonts w:ascii="Wingdings" w:eastAsia="PMingLiU" w:hAnsi="Wingdings" w:cs="Wingdings"/>
              <w:color w:val="808080" w:themeColor="background1" w:themeShade="80"/>
              <w:sz w:val="14"/>
              <w:szCs w:val="14"/>
            </w:rPr>
            <w:t></w:t>
          </w:r>
        </w:p>
      </w:tc>
      <w:tc>
        <w:tcPr>
          <w:tcW w:w="12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4C03" w:rsidRPr="00D536E9" w:rsidRDefault="00667D0E" w:rsidP="00E269B5">
          <w:pPr>
            <w:pStyle w:val="ProductList-OfferingBody"/>
            <w:ind w:left="-72" w:right="-87"/>
            <w:jc w:val="center"/>
            <w:rPr>
              <w:rFonts w:ascii="Calibri" w:eastAsia="PMingLiU" w:hAnsi="Calibri"/>
              <w:color w:val="808080" w:themeColor="background1" w:themeShade="80"/>
              <w:sz w:val="14"/>
              <w:szCs w:val="14"/>
            </w:rPr>
          </w:pPr>
          <w:hyperlink w:anchor="Index" w:history="1">
            <w:r w:rsidR="00564C03" w:rsidRPr="00D536E9">
              <w:rPr>
                <w:rStyle w:val="Hyperlink"/>
                <w:rFonts w:ascii="Calibri" w:eastAsia="PMingLiU" w:hAnsi="Calibri" w:cs="MS Gothic"/>
                <w:color w:val="023160" w:themeColor="hyperlink" w:themeShade="80"/>
                <w:sz w:val="14"/>
                <w:szCs w:val="14"/>
              </w:rPr>
              <w:t>索引</w:t>
            </w:r>
          </w:hyperlink>
        </w:p>
      </w:tc>
    </w:tr>
  </w:tbl>
  <w:p w:rsidR="00564C03" w:rsidRPr="004B442C" w:rsidRDefault="00564C03" w:rsidP="00A5590A">
    <w:pPr>
      <w:pStyle w:val="ProductList-Body"/>
      <w:rPr>
        <w:rFonts w:asciiTheme="minorHAnsi" w:eastAsiaTheme="minorHAnsi" w:hAnsiTheme="minorHAnsi"/>
        <w:sz w:val="14"/>
        <w:szCs w:val="14"/>
        <w:lang w:eastAsia="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7D0E" w:rsidRDefault="00667D0E" w:rsidP="000A5E3E">
      <w:pPr>
        <w:spacing w:after="0" w:line="240" w:lineRule="auto"/>
      </w:pPr>
      <w:r>
        <w:separator/>
      </w:r>
    </w:p>
  </w:footnote>
  <w:footnote w:type="continuationSeparator" w:id="0">
    <w:p w:rsidR="00667D0E" w:rsidRDefault="00667D0E" w:rsidP="000A5E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eastAsia="PMingLiU" w:hAnsi="Calibri"/>
        <w:color w:val="404040" w:themeColor="text1" w:themeTint="BF"/>
      </w:rPr>
      <w:id w:val="-1915614650"/>
      <w:docPartObj>
        <w:docPartGallery w:val="Page Numbers (Top of Page)"/>
        <w:docPartUnique/>
      </w:docPartObj>
    </w:sdtPr>
    <w:sdtEndPr>
      <w:rPr>
        <w:rStyle w:val="ProductList-Offering1Char"/>
      </w:rPr>
    </w:sdtEndPr>
    <w:sdtContent>
      <w:p w:rsidR="00564C03" w:rsidRPr="006761C9" w:rsidRDefault="00564C03" w:rsidP="006761C9">
        <w:pPr>
          <w:pStyle w:val="ProductList-Offering1"/>
          <w:tabs>
            <w:tab w:val="right" w:pos="10800"/>
          </w:tabs>
          <w:ind w:left="0" w:right="0"/>
          <w:rPr>
            <w:rFonts w:ascii="Calibri" w:eastAsia="PMingLiU" w:hAnsi="Calibri"/>
            <w:color w:val="404040" w:themeColor="text1" w:themeTint="BF"/>
          </w:rPr>
        </w:pPr>
        <w:r w:rsidRPr="00D86B70">
          <w:rPr>
            <w:rFonts w:ascii="Calibri" w:eastAsia="PMingLiU" w:hAnsi="Calibri"/>
            <w:color w:val="404040" w:themeColor="text1" w:themeTint="BF"/>
          </w:rPr>
          <w:t xml:space="preserve">Microsoft </w:t>
        </w:r>
        <w:r w:rsidRPr="00D86B70">
          <w:rPr>
            <w:rFonts w:ascii="Calibri" w:eastAsia="PMingLiU" w:hAnsi="Calibri"/>
            <w:color w:val="404040" w:themeColor="text1" w:themeTint="BF"/>
          </w:rPr>
          <w:t>大量授權產品清單</w:t>
        </w:r>
        <w:r w:rsidRPr="00D86B70">
          <w:rPr>
            <w:rFonts w:ascii="Calibri" w:eastAsia="PMingLiU" w:hAnsi="Calibri"/>
            <w:color w:val="404040" w:themeColor="text1" w:themeTint="BF"/>
          </w:rPr>
          <w:t xml:space="preserve"> (</w:t>
        </w:r>
        <w:r w:rsidRPr="00D86B70">
          <w:rPr>
            <w:rFonts w:ascii="Calibri" w:eastAsia="PMingLiU" w:hAnsi="Calibri"/>
            <w:color w:val="404040" w:themeColor="text1" w:themeTint="BF"/>
          </w:rPr>
          <w:t>繁體中文</w:t>
        </w:r>
        <w:r w:rsidRPr="00D86B70">
          <w:rPr>
            <w:rFonts w:ascii="Calibri" w:eastAsia="PMingLiU" w:hAnsi="Calibri"/>
            <w:color w:val="404040" w:themeColor="text1" w:themeTint="BF"/>
          </w:rPr>
          <w:t xml:space="preserve"> (Chinese Traditional)</w:t>
        </w:r>
        <w:r w:rsidRPr="00D86B70">
          <w:rPr>
            <w:rFonts w:ascii="Calibri" w:eastAsia="PMingLiU" w:hAnsi="Calibri"/>
            <w:color w:val="404040" w:themeColor="text1" w:themeTint="BF"/>
          </w:rPr>
          <w:t>，</w:t>
        </w:r>
        <w:r w:rsidRPr="00D86B70">
          <w:rPr>
            <w:rFonts w:ascii="Calibri" w:eastAsia="PMingLiU" w:hAnsi="Calibri"/>
            <w:color w:val="404040" w:themeColor="text1" w:themeTint="BF"/>
          </w:rPr>
          <w:t xml:space="preserve">2014 </w:t>
        </w:r>
        <w:r w:rsidRPr="00D86B70">
          <w:rPr>
            <w:rFonts w:ascii="Calibri" w:eastAsia="PMingLiU" w:hAnsi="Calibri"/>
            <w:color w:val="404040" w:themeColor="text1" w:themeTint="BF"/>
          </w:rPr>
          <w:t>年</w:t>
        </w:r>
        <w:r w:rsidRPr="00D86B70">
          <w:rPr>
            <w:rFonts w:ascii="Calibri" w:eastAsia="PMingLiU" w:hAnsi="Calibri"/>
            <w:color w:val="404040" w:themeColor="text1" w:themeTint="BF"/>
          </w:rPr>
          <w:t xml:space="preserve"> 8 </w:t>
        </w:r>
        <w:r w:rsidRPr="00D86B70">
          <w:rPr>
            <w:rFonts w:ascii="Calibri" w:eastAsia="PMingLiU" w:hAnsi="Calibri"/>
            <w:color w:val="404040" w:themeColor="text1" w:themeTint="BF"/>
          </w:rPr>
          <w:t>月</w:t>
        </w:r>
        <w:r w:rsidRPr="00D86B70">
          <w:rPr>
            <w:rFonts w:ascii="Calibri" w:eastAsia="PMingLiU" w:hAnsi="Calibri"/>
            <w:color w:val="404040" w:themeColor="text1" w:themeTint="BF"/>
          </w:rPr>
          <w:t>)</w:t>
        </w:r>
        <w:r w:rsidRPr="00D86B70">
          <w:rPr>
            <w:rStyle w:val="ProductList-Offering1Char"/>
            <w:rFonts w:ascii="Calibri" w:eastAsia="PMingLiU" w:hAnsi="Calibri"/>
            <w:color w:val="404040" w:themeColor="text1" w:themeTint="BF"/>
          </w:rPr>
          <w:tab/>
        </w:r>
        <w:r w:rsidRPr="00D86B70">
          <w:rPr>
            <w:rStyle w:val="ProductList-Offering1Char"/>
            <w:rFonts w:ascii="Calibri" w:hAnsi="Calibri"/>
            <w:color w:val="404040" w:themeColor="text1" w:themeTint="BF"/>
          </w:rPr>
          <w:fldChar w:fldCharType="begin"/>
        </w:r>
        <w:r w:rsidRPr="00D86B70">
          <w:rPr>
            <w:rStyle w:val="ProductList-Offering1Char"/>
            <w:rFonts w:ascii="Calibri" w:eastAsia="PMingLiU" w:hAnsi="Calibri"/>
            <w:color w:val="404040" w:themeColor="text1" w:themeTint="BF"/>
          </w:rPr>
          <w:instrText xml:space="preserve"> PAGE   \* MERGEFORMAT </w:instrText>
        </w:r>
        <w:r w:rsidRPr="00D86B70">
          <w:rPr>
            <w:rStyle w:val="ProductList-Offering1Char"/>
            <w:rFonts w:ascii="Calibri" w:hAnsi="Calibri"/>
            <w:color w:val="404040" w:themeColor="text1" w:themeTint="BF"/>
          </w:rPr>
          <w:fldChar w:fldCharType="separate"/>
        </w:r>
        <w:r w:rsidR="00F32162">
          <w:rPr>
            <w:rStyle w:val="ProductList-Offering1Char"/>
            <w:rFonts w:ascii="Calibri" w:eastAsia="PMingLiU" w:hAnsi="Calibri"/>
            <w:noProof/>
            <w:color w:val="404040" w:themeColor="text1" w:themeTint="BF"/>
          </w:rPr>
          <w:t>2</w:t>
        </w:r>
        <w:r w:rsidRPr="00D86B70">
          <w:rPr>
            <w:rFonts w:ascii="Calibri" w:eastAsia="PMingLiU" w:hAnsi="Calibri"/>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Times New Roman"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DE44BCD"/>
    <w:multiLevelType w:val="hybridMultilevel"/>
    <w:tmpl w:val="C296ABAC"/>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7CA920A4"/>
    <w:multiLevelType w:val="hybridMultilevel"/>
    <w:tmpl w:val="F07C57DE"/>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ocumentProtection w:edit="readOnly" w:enforcement="1" w:cryptProviderType="rsaAES" w:cryptAlgorithmClass="hash" w:cryptAlgorithmType="typeAny" w:cryptAlgorithmSid="14" w:cryptSpinCount="100000" w:hash="nr70VqdNkHRmhYTBm940NztyDXKDPRellBo4ZCezsgD3XoZUUqId6JPXaxnuvQnzmPRbo1NiDN33JMYfL3dn5Q==" w:salt="SaVRLgqP4yQ+3It940rCZQ=="/>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0E0"/>
    <w:rsid w:val="00007DDD"/>
    <w:rsid w:val="000125C7"/>
    <w:rsid w:val="000243D1"/>
    <w:rsid w:val="00040EB3"/>
    <w:rsid w:val="000446CB"/>
    <w:rsid w:val="00051116"/>
    <w:rsid w:val="00054BFF"/>
    <w:rsid w:val="00065F9A"/>
    <w:rsid w:val="00070A0D"/>
    <w:rsid w:val="0007412A"/>
    <w:rsid w:val="0007740F"/>
    <w:rsid w:val="000906C1"/>
    <w:rsid w:val="00092145"/>
    <w:rsid w:val="000A5E3E"/>
    <w:rsid w:val="000C5B68"/>
    <w:rsid w:val="000D3BA7"/>
    <w:rsid w:val="000E3C78"/>
    <w:rsid w:val="001178F1"/>
    <w:rsid w:val="001206B6"/>
    <w:rsid w:val="001255A8"/>
    <w:rsid w:val="001264B3"/>
    <w:rsid w:val="00133E5A"/>
    <w:rsid w:val="00166288"/>
    <w:rsid w:val="001814B7"/>
    <w:rsid w:val="001933F0"/>
    <w:rsid w:val="001943CF"/>
    <w:rsid w:val="00197C1C"/>
    <w:rsid w:val="001E61D5"/>
    <w:rsid w:val="001F5BF3"/>
    <w:rsid w:val="00216457"/>
    <w:rsid w:val="00225649"/>
    <w:rsid w:val="00232332"/>
    <w:rsid w:val="00243290"/>
    <w:rsid w:val="0028364B"/>
    <w:rsid w:val="00283A7F"/>
    <w:rsid w:val="00287B48"/>
    <w:rsid w:val="00293E0F"/>
    <w:rsid w:val="002A5514"/>
    <w:rsid w:val="002B274E"/>
    <w:rsid w:val="002C202C"/>
    <w:rsid w:val="002C5A16"/>
    <w:rsid w:val="002C658A"/>
    <w:rsid w:val="002D3540"/>
    <w:rsid w:val="002E03B3"/>
    <w:rsid w:val="002E2FDB"/>
    <w:rsid w:val="002F2B1B"/>
    <w:rsid w:val="00301126"/>
    <w:rsid w:val="00306452"/>
    <w:rsid w:val="0030772D"/>
    <w:rsid w:val="00337BCB"/>
    <w:rsid w:val="00362741"/>
    <w:rsid w:val="00363734"/>
    <w:rsid w:val="003709C9"/>
    <w:rsid w:val="00371221"/>
    <w:rsid w:val="00382F81"/>
    <w:rsid w:val="003874B2"/>
    <w:rsid w:val="00395474"/>
    <w:rsid w:val="0039656B"/>
    <w:rsid w:val="003A5139"/>
    <w:rsid w:val="003A6E43"/>
    <w:rsid w:val="003D2A79"/>
    <w:rsid w:val="00401F27"/>
    <w:rsid w:val="0040442A"/>
    <w:rsid w:val="004048E0"/>
    <w:rsid w:val="004212DD"/>
    <w:rsid w:val="00443D2B"/>
    <w:rsid w:val="0046756F"/>
    <w:rsid w:val="004959DF"/>
    <w:rsid w:val="004A739D"/>
    <w:rsid w:val="004B3FE9"/>
    <w:rsid w:val="004B442C"/>
    <w:rsid w:val="004B6640"/>
    <w:rsid w:val="004C6445"/>
    <w:rsid w:val="004D6F5E"/>
    <w:rsid w:val="004E1E07"/>
    <w:rsid w:val="00510CEF"/>
    <w:rsid w:val="00552E8E"/>
    <w:rsid w:val="00557A33"/>
    <w:rsid w:val="005604C0"/>
    <w:rsid w:val="00564C03"/>
    <w:rsid w:val="0056664E"/>
    <w:rsid w:val="00571922"/>
    <w:rsid w:val="0058425A"/>
    <w:rsid w:val="00585828"/>
    <w:rsid w:val="005A4D79"/>
    <w:rsid w:val="005B674B"/>
    <w:rsid w:val="005C1C26"/>
    <w:rsid w:val="005C5901"/>
    <w:rsid w:val="005D5DFD"/>
    <w:rsid w:val="005F47B3"/>
    <w:rsid w:val="006053F3"/>
    <w:rsid w:val="00623394"/>
    <w:rsid w:val="006274E9"/>
    <w:rsid w:val="006348E5"/>
    <w:rsid w:val="0065344B"/>
    <w:rsid w:val="006539E0"/>
    <w:rsid w:val="00653D63"/>
    <w:rsid w:val="006570A5"/>
    <w:rsid w:val="00667D0E"/>
    <w:rsid w:val="00672AEC"/>
    <w:rsid w:val="006761C9"/>
    <w:rsid w:val="00684748"/>
    <w:rsid w:val="006A20DC"/>
    <w:rsid w:val="006A37A1"/>
    <w:rsid w:val="006A63F9"/>
    <w:rsid w:val="006B061B"/>
    <w:rsid w:val="006B7CCE"/>
    <w:rsid w:val="006C0AB6"/>
    <w:rsid w:val="006C2E2C"/>
    <w:rsid w:val="006C523E"/>
    <w:rsid w:val="006D3AFD"/>
    <w:rsid w:val="006D3D6D"/>
    <w:rsid w:val="006E7204"/>
    <w:rsid w:val="00702610"/>
    <w:rsid w:val="00702793"/>
    <w:rsid w:val="00704EAF"/>
    <w:rsid w:val="00726E50"/>
    <w:rsid w:val="0073129A"/>
    <w:rsid w:val="007408C3"/>
    <w:rsid w:val="00763702"/>
    <w:rsid w:val="00775EBA"/>
    <w:rsid w:val="0079074E"/>
    <w:rsid w:val="00790F44"/>
    <w:rsid w:val="00796A6F"/>
    <w:rsid w:val="007A1176"/>
    <w:rsid w:val="007D0723"/>
    <w:rsid w:val="007F4205"/>
    <w:rsid w:val="00821749"/>
    <w:rsid w:val="008248C9"/>
    <w:rsid w:val="00832743"/>
    <w:rsid w:val="00844AEE"/>
    <w:rsid w:val="00850E1F"/>
    <w:rsid w:val="0086528C"/>
    <w:rsid w:val="008904A0"/>
    <w:rsid w:val="008929A8"/>
    <w:rsid w:val="008A6791"/>
    <w:rsid w:val="008B0E86"/>
    <w:rsid w:val="008B3DA1"/>
    <w:rsid w:val="008B486D"/>
    <w:rsid w:val="008B60C2"/>
    <w:rsid w:val="008C0ADB"/>
    <w:rsid w:val="008C60A6"/>
    <w:rsid w:val="008D03F7"/>
    <w:rsid w:val="008E5BC9"/>
    <w:rsid w:val="008E5C9F"/>
    <w:rsid w:val="008F523A"/>
    <w:rsid w:val="008F5E6F"/>
    <w:rsid w:val="00902D18"/>
    <w:rsid w:val="0090595D"/>
    <w:rsid w:val="00936B2D"/>
    <w:rsid w:val="0093708D"/>
    <w:rsid w:val="00944AFD"/>
    <w:rsid w:val="00983FF8"/>
    <w:rsid w:val="0099314B"/>
    <w:rsid w:val="00997070"/>
    <w:rsid w:val="009A5B1B"/>
    <w:rsid w:val="009B0BFB"/>
    <w:rsid w:val="009B4761"/>
    <w:rsid w:val="009C52CB"/>
    <w:rsid w:val="009C7252"/>
    <w:rsid w:val="009C7988"/>
    <w:rsid w:val="009D3FD3"/>
    <w:rsid w:val="009F12D4"/>
    <w:rsid w:val="00A035F4"/>
    <w:rsid w:val="00A038B1"/>
    <w:rsid w:val="00A12E19"/>
    <w:rsid w:val="00A41AE9"/>
    <w:rsid w:val="00A43275"/>
    <w:rsid w:val="00A53060"/>
    <w:rsid w:val="00A5470B"/>
    <w:rsid w:val="00A556B3"/>
    <w:rsid w:val="00A5590A"/>
    <w:rsid w:val="00A630E0"/>
    <w:rsid w:val="00A646FA"/>
    <w:rsid w:val="00A80849"/>
    <w:rsid w:val="00A80C99"/>
    <w:rsid w:val="00A83163"/>
    <w:rsid w:val="00A8369E"/>
    <w:rsid w:val="00A86522"/>
    <w:rsid w:val="00A92F2D"/>
    <w:rsid w:val="00A93862"/>
    <w:rsid w:val="00A9546E"/>
    <w:rsid w:val="00AA3998"/>
    <w:rsid w:val="00AC2EC4"/>
    <w:rsid w:val="00AD69A9"/>
    <w:rsid w:val="00AE61A4"/>
    <w:rsid w:val="00AF194C"/>
    <w:rsid w:val="00B00BC1"/>
    <w:rsid w:val="00B20472"/>
    <w:rsid w:val="00B25031"/>
    <w:rsid w:val="00B3183A"/>
    <w:rsid w:val="00B32521"/>
    <w:rsid w:val="00B357B1"/>
    <w:rsid w:val="00B42FE4"/>
    <w:rsid w:val="00B4470A"/>
    <w:rsid w:val="00B45C5D"/>
    <w:rsid w:val="00B45F13"/>
    <w:rsid w:val="00B477D5"/>
    <w:rsid w:val="00B62D49"/>
    <w:rsid w:val="00B71FB3"/>
    <w:rsid w:val="00B72770"/>
    <w:rsid w:val="00B93E46"/>
    <w:rsid w:val="00BA129E"/>
    <w:rsid w:val="00BA6EBE"/>
    <w:rsid w:val="00BB3F11"/>
    <w:rsid w:val="00BB5EEE"/>
    <w:rsid w:val="00BC7DBB"/>
    <w:rsid w:val="00BD59F7"/>
    <w:rsid w:val="00BE0070"/>
    <w:rsid w:val="00BE14BC"/>
    <w:rsid w:val="00BE164F"/>
    <w:rsid w:val="00BE2473"/>
    <w:rsid w:val="00BE4384"/>
    <w:rsid w:val="00C00DA5"/>
    <w:rsid w:val="00C05C4F"/>
    <w:rsid w:val="00C151AF"/>
    <w:rsid w:val="00C16DE3"/>
    <w:rsid w:val="00C25285"/>
    <w:rsid w:val="00C3701B"/>
    <w:rsid w:val="00C44EE5"/>
    <w:rsid w:val="00C45C75"/>
    <w:rsid w:val="00C4648A"/>
    <w:rsid w:val="00C56729"/>
    <w:rsid w:val="00C81BD0"/>
    <w:rsid w:val="00C850BE"/>
    <w:rsid w:val="00C9787C"/>
    <w:rsid w:val="00CA2F08"/>
    <w:rsid w:val="00CA3D41"/>
    <w:rsid w:val="00CA6E04"/>
    <w:rsid w:val="00CB0F44"/>
    <w:rsid w:val="00CB1750"/>
    <w:rsid w:val="00CB67BA"/>
    <w:rsid w:val="00CC2EAE"/>
    <w:rsid w:val="00CE022E"/>
    <w:rsid w:val="00CE52D5"/>
    <w:rsid w:val="00CF125D"/>
    <w:rsid w:val="00D25424"/>
    <w:rsid w:val="00D34750"/>
    <w:rsid w:val="00D51D44"/>
    <w:rsid w:val="00D536E9"/>
    <w:rsid w:val="00D57BF8"/>
    <w:rsid w:val="00D62CE4"/>
    <w:rsid w:val="00D70D9E"/>
    <w:rsid w:val="00D72F8B"/>
    <w:rsid w:val="00D86B70"/>
    <w:rsid w:val="00D93AD4"/>
    <w:rsid w:val="00D93BAC"/>
    <w:rsid w:val="00DA2628"/>
    <w:rsid w:val="00DA2D36"/>
    <w:rsid w:val="00DA679D"/>
    <w:rsid w:val="00DB0113"/>
    <w:rsid w:val="00DB06FD"/>
    <w:rsid w:val="00DC5FAD"/>
    <w:rsid w:val="00DD51DE"/>
    <w:rsid w:val="00DE0403"/>
    <w:rsid w:val="00DE1647"/>
    <w:rsid w:val="00DE6542"/>
    <w:rsid w:val="00E0275B"/>
    <w:rsid w:val="00E02CFE"/>
    <w:rsid w:val="00E074A7"/>
    <w:rsid w:val="00E204FD"/>
    <w:rsid w:val="00E269B5"/>
    <w:rsid w:val="00E36F4C"/>
    <w:rsid w:val="00E36FEB"/>
    <w:rsid w:val="00E40BA3"/>
    <w:rsid w:val="00E5539B"/>
    <w:rsid w:val="00E64E8E"/>
    <w:rsid w:val="00E66C99"/>
    <w:rsid w:val="00E74E75"/>
    <w:rsid w:val="00EA21B3"/>
    <w:rsid w:val="00EB5D8E"/>
    <w:rsid w:val="00ED55AF"/>
    <w:rsid w:val="00EE20FA"/>
    <w:rsid w:val="00EF20EF"/>
    <w:rsid w:val="00EF22FB"/>
    <w:rsid w:val="00F10F62"/>
    <w:rsid w:val="00F27A69"/>
    <w:rsid w:val="00F301A7"/>
    <w:rsid w:val="00F32162"/>
    <w:rsid w:val="00F64DCE"/>
    <w:rsid w:val="00F73F84"/>
    <w:rsid w:val="00F8352F"/>
    <w:rsid w:val="00F917DD"/>
    <w:rsid w:val="00F964A2"/>
    <w:rsid w:val="00FA4B3B"/>
    <w:rsid w:val="00FA4BF8"/>
    <w:rsid w:val="00FB1C5B"/>
    <w:rsid w:val="00FB7EFA"/>
    <w:rsid w:val="00FC156A"/>
    <w:rsid w:val="00FC65BB"/>
    <w:rsid w:val="00FC7159"/>
    <w:rsid w:val="00FD01AE"/>
    <w:rsid w:val="00FD137F"/>
    <w:rsid w:val="00FE3EB0"/>
    <w:rsid w:val="00FF37ED"/>
    <w:rsid w:val="00FF6CE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5A18EE1-F4EB-4C9D-84F5-4C30D27E1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30E0"/>
    <w:pPr>
      <w:spacing w:line="256" w:lineRule="auto"/>
    </w:pPr>
    <w:rPr>
      <w:rFonts w:ascii="Courier New Baltic" w:eastAsia="Times New Roman" w:hAnsi="Courier New Baltic"/>
      <w:lang w:val="zh-TW" w:eastAsia="zh-TW"/>
    </w:rPr>
  </w:style>
  <w:style w:type="paragraph" w:styleId="Heading1">
    <w:name w:val="heading 1"/>
    <w:basedOn w:val="Normal"/>
    <w:next w:val="Normal"/>
    <w:link w:val="Heading1Char"/>
    <w:uiPriority w:val="9"/>
    <w:qFormat/>
    <w:rsid w:val="00A630E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A630E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630E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30E0"/>
    <w:rPr>
      <w:rFonts w:asciiTheme="majorHAnsi" w:eastAsiaTheme="majorEastAsia" w:hAnsiTheme="majorHAnsi" w:cstheme="majorBidi"/>
      <w:color w:val="2E74B5" w:themeColor="accent1" w:themeShade="BF"/>
      <w:sz w:val="32"/>
      <w:szCs w:val="32"/>
      <w:lang w:val="zh-TW" w:eastAsia="zh-TW"/>
    </w:rPr>
  </w:style>
  <w:style w:type="character" w:customStyle="1" w:styleId="Heading2Char">
    <w:name w:val="Heading 2 Char"/>
    <w:basedOn w:val="DefaultParagraphFont"/>
    <w:link w:val="Heading2"/>
    <w:uiPriority w:val="9"/>
    <w:semiHidden/>
    <w:rsid w:val="00A630E0"/>
    <w:rPr>
      <w:rFonts w:asciiTheme="majorHAnsi" w:eastAsiaTheme="majorEastAsia" w:hAnsiTheme="majorHAnsi" w:cstheme="majorBidi"/>
      <w:color w:val="2E74B5" w:themeColor="accent1" w:themeShade="BF"/>
      <w:sz w:val="26"/>
      <w:szCs w:val="26"/>
      <w:lang w:val="zh-TW" w:eastAsia="zh-TW"/>
    </w:rPr>
  </w:style>
  <w:style w:type="character" w:customStyle="1" w:styleId="Heading3Char">
    <w:name w:val="Heading 3 Char"/>
    <w:basedOn w:val="DefaultParagraphFont"/>
    <w:link w:val="Heading3"/>
    <w:uiPriority w:val="9"/>
    <w:semiHidden/>
    <w:rsid w:val="00A630E0"/>
    <w:rPr>
      <w:rFonts w:asciiTheme="majorHAnsi" w:eastAsiaTheme="majorEastAsia" w:hAnsiTheme="majorHAnsi" w:cstheme="majorBidi"/>
      <w:color w:val="1F4D78" w:themeColor="accent1" w:themeShade="7F"/>
      <w:sz w:val="24"/>
      <w:szCs w:val="24"/>
      <w:lang w:val="zh-TW" w:eastAsia="zh-TW"/>
    </w:rPr>
  </w:style>
  <w:style w:type="character" w:styleId="Hyperlink">
    <w:name w:val="Hyperlink"/>
    <w:basedOn w:val="DefaultParagraphFont"/>
    <w:uiPriority w:val="99"/>
    <w:unhideWhenUsed/>
    <w:rsid w:val="00A630E0"/>
    <w:rPr>
      <w:rFonts w:ascii="Times New Roman" w:hAnsi="Times New Roman" w:cs="Times New Roman" w:hint="default"/>
      <w:color w:val="0563C1" w:themeColor="hyperlink"/>
      <w:u w:val="single"/>
    </w:rPr>
  </w:style>
  <w:style w:type="character" w:styleId="FollowedHyperlink">
    <w:name w:val="FollowedHyperlink"/>
    <w:basedOn w:val="DefaultParagraphFont"/>
    <w:uiPriority w:val="99"/>
    <w:semiHidden/>
    <w:unhideWhenUsed/>
    <w:rsid w:val="00A630E0"/>
    <w:rPr>
      <w:rFonts w:ascii="Times New Roman" w:hAnsi="Times New Roman" w:cs="Times New Roman" w:hint="default"/>
      <w:color w:val="954F72" w:themeColor="followedHyperlink"/>
      <w:u w:val="single"/>
    </w:rPr>
  </w:style>
  <w:style w:type="paragraph" w:styleId="Index1">
    <w:name w:val="index 1"/>
    <w:basedOn w:val="Normal"/>
    <w:next w:val="Normal"/>
    <w:autoRedefine/>
    <w:uiPriority w:val="99"/>
    <w:unhideWhenUsed/>
    <w:rsid w:val="008B486D"/>
    <w:pPr>
      <w:tabs>
        <w:tab w:val="right" w:pos="5030"/>
      </w:tabs>
      <w:spacing w:after="0" w:line="240" w:lineRule="auto"/>
    </w:pPr>
    <w:rPr>
      <w:sz w:val="16"/>
    </w:rPr>
  </w:style>
  <w:style w:type="paragraph" w:styleId="TOC1">
    <w:name w:val="toc 1"/>
    <w:basedOn w:val="Normal"/>
    <w:next w:val="Normal"/>
    <w:autoRedefine/>
    <w:uiPriority w:val="39"/>
    <w:unhideWhenUsed/>
    <w:qFormat/>
    <w:rsid w:val="00A630E0"/>
    <w:pPr>
      <w:spacing w:before="120" w:after="120" w:line="252" w:lineRule="auto"/>
    </w:pPr>
    <w:rPr>
      <w:b/>
      <w:caps/>
      <w:sz w:val="18"/>
    </w:rPr>
  </w:style>
  <w:style w:type="paragraph" w:styleId="TOC2">
    <w:name w:val="toc 2"/>
    <w:basedOn w:val="Normal"/>
    <w:next w:val="Normal"/>
    <w:autoRedefine/>
    <w:uiPriority w:val="39"/>
    <w:unhideWhenUsed/>
    <w:rsid w:val="00A630E0"/>
    <w:pPr>
      <w:spacing w:after="0" w:line="252" w:lineRule="auto"/>
      <w:ind w:left="158"/>
    </w:pPr>
    <w:rPr>
      <w:b/>
      <w:smallCaps/>
      <w:sz w:val="18"/>
    </w:rPr>
  </w:style>
  <w:style w:type="paragraph" w:styleId="TOC3">
    <w:name w:val="toc 3"/>
    <w:basedOn w:val="Normal"/>
    <w:next w:val="Normal"/>
    <w:autoRedefine/>
    <w:uiPriority w:val="39"/>
    <w:unhideWhenUsed/>
    <w:rsid w:val="00A630E0"/>
    <w:pPr>
      <w:spacing w:after="0" w:line="252" w:lineRule="auto"/>
      <w:ind w:left="158"/>
    </w:pPr>
    <w:rPr>
      <w:smallCaps/>
      <w:sz w:val="18"/>
    </w:rPr>
  </w:style>
  <w:style w:type="paragraph" w:styleId="TOC4">
    <w:name w:val="toc 4"/>
    <w:basedOn w:val="Normal"/>
    <w:next w:val="Normal"/>
    <w:autoRedefine/>
    <w:uiPriority w:val="39"/>
    <w:unhideWhenUsed/>
    <w:rsid w:val="00A630E0"/>
    <w:pPr>
      <w:spacing w:after="0" w:line="252" w:lineRule="auto"/>
      <w:ind w:left="317"/>
    </w:pPr>
    <w:rPr>
      <w:smallCaps/>
      <w:sz w:val="18"/>
    </w:rPr>
  </w:style>
  <w:style w:type="paragraph" w:styleId="TOC5">
    <w:name w:val="toc 5"/>
    <w:basedOn w:val="Normal"/>
    <w:next w:val="Normal"/>
    <w:autoRedefine/>
    <w:uiPriority w:val="39"/>
    <w:unhideWhenUsed/>
    <w:rsid w:val="00A630E0"/>
    <w:pPr>
      <w:spacing w:after="0" w:line="252" w:lineRule="auto"/>
      <w:ind w:left="317"/>
    </w:pPr>
    <w:rPr>
      <w:sz w:val="16"/>
    </w:rPr>
  </w:style>
  <w:style w:type="paragraph" w:styleId="TOC6">
    <w:name w:val="toc 6"/>
    <w:basedOn w:val="Normal"/>
    <w:next w:val="Normal"/>
    <w:autoRedefine/>
    <w:uiPriority w:val="39"/>
    <w:unhideWhenUsed/>
    <w:rsid w:val="002A5514"/>
    <w:pPr>
      <w:tabs>
        <w:tab w:val="right" w:leader="dot" w:pos="5030"/>
      </w:tabs>
      <w:spacing w:after="0" w:line="252" w:lineRule="auto"/>
      <w:ind w:left="475"/>
    </w:pPr>
    <w:rPr>
      <w:rFonts w:asciiTheme="minorHAnsi" w:eastAsia="PMingLiU" w:hAnsiTheme="minorHAnsi"/>
      <w:noProof/>
      <w:spacing w:val="-2"/>
      <w:sz w:val="16"/>
    </w:rPr>
  </w:style>
  <w:style w:type="paragraph" w:styleId="TOC7">
    <w:name w:val="toc 7"/>
    <w:basedOn w:val="Normal"/>
    <w:next w:val="Normal"/>
    <w:autoRedefine/>
    <w:uiPriority w:val="39"/>
    <w:unhideWhenUsed/>
    <w:rsid w:val="00A630E0"/>
    <w:pPr>
      <w:spacing w:after="100"/>
      <w:ind w:left="1320"/>
    </w:pPr>
    <w:rPr>
      <w:rFonts w:eastAsiaTheme="minorEastAsia"/>
    </w:rPr>
  </w:style>
  <w:style w:type="paragraph" w:styleId="TOC8">
    <w:name w:val="toc 8"/>
    <w:basedOn w:val="Normal"/>
    <w:next w:val="Normal"/>
    <w:autoRedefine/>
    <w:uiPriority w:val="39"/>
    <w:unhideWhenUsed/>
    <w:rsid w:val="00A630E0"/>
    <w:pPr>
      <w:spacing w:after="100"/>
      <w:ind w:left="1540"/>
    </w:pPr>
    <w:rPr>
      <w:rFonts w:eastAsiaTheme="minorEastAsia"/>
    </w:rPr>
  </w:style>
  <w:style w:type="paragraph" w:styleId="TOC9">
    <w:name w:val="toc 9"/>
    <w:basedOn w:val="Normal"/>
    <w:next w:val="Normal"/>
    <w:autoRedefine/>
    <w:uiPriority w:val="39"/>
    <w:unhideWhenUsed/>
    <w:rsid w:val="00A630E0"/>
    <w:pPr>
      <w:spacing w:after="100"/>
      <w:ind w:left="1760"/>
    </w:pPr>
    <w:rPr>
      <w:rFonts w:eastAsiaTheme="minorEastAsia"/>
    </w:rPr>
  </w:style>
  <w:style w:type="paragraph" w:styleId="CommentText">
    <w:name w:val="annotation text"/>
    <w:basedOn w:val="Normal"/>
    <w:link w:val="CommentTextChar"/>
    <w:uiPriority w:val="99"/>
    <w:semiHidden/>
    <w:unhideWhenUsed/>
    <w:rsid w:val="00A630E0"/>
    <w:pPr>
      <w:spacing w:line="240" w:lineRule="auto"/>
    </w:pPr>
    <w:rPr>
      <w:sz w:val="20"/>
      <w:szCs w:val="20"/>
    </w:rPr>
  </w:style>
  <w:style w:type="character" w:customStyle="1" w:styleId="CommentTextChar">
    <w:name w:val="Comment Text Char"/>
    <w:basedOn w:val="DefaultParagraphFont"/>
    <w:link w:val="CommentText"/>
    <w:uiPriority w:val="99"/>
    <w:semiHidden/>
    <w:rsid w:val="00A630E0"/>
    <w:rPr>
      <w:rFonts w:ascii="Courier New Baltic" w:eastAsia="Times New Roman" w:hAnsi="Courier New Baltic"/>
      <w:sz w:val="20"/>
      <w:szCs w:val="20"/>
      <w:lang w:val="zh-TW" w:eastAsia="zh-TW"/>
    </w:rPr>
  </w:style>
  <w:style w:type="paragraph" w:styleId="Header">
    <w:name w:val="header"/>
    <w:basedOn w:val="Normal"/>
    <w:link w:val="HeaderChar"/>
    <w:uiPriority w:val="99"/>
    <w:unhideWhenUsed/>
    <w:rsid w:val="00A630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30E0"/>
    <w:rPr>
      <w:rFonts w:ascii="Courier New Baltic" w:eastAsia="Times New Roman" w:hAnsi="Courier New Baltic"/>
      <w:lang w:val="zh-TW" w:eastAsia="zh-TW"/>
    </w:rPr>
  </w:style>
  <w:style w:type="paragraph" w:styleId="Footer">
    <w:name w:val="footer"/>
    <w:basedOn w:val="Normal"/>
    <w:link w:val="FooterChar"/>
    <w:uiPriority w:val="99"/>
    <w:unhideWhenUsed/>
    <w:rsid w:val="00A630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30E0"/>
    <w:rPr>
      <w:rFonts w:ascii="Courier New Baltic" w:eastAsia="Times New Roman" w:hAnsi="Courier New Baltic"/>
      <w:lang w:val="zh-TW" w:eastAsia="zh-TW"/>
    </w:rPr>
  </w:style>
  <w:style w:type="paragraph" w:styleId="CommentSubject">
    <w:name w:val="annotation subject"/>
    <w:basedOn w:val="CommentText"/>
    <w:next w:val="CommentText"/>
    <w:link w:val="CommentSubjectChar"/>
    <w:uiPriority w:val="99"/>
    <w:semiHidden/>
    <w:unhideWhenUsed/>
    <w:rsid w:val="00A630E0"/>
    <w:rPr>
      <w:b/>
      <w:bCs/>
    </w:rPr>
  </w:style>
  <w:style w:type="character" w:customStyle="1" w:styleId="CommentSubjectChar">
    <w:name w:val="Comment Subject Char"/>
    <w:basedOn w:val="CommentTextChar"/>
    <w:link w:val="CommentSubject"/>
    <w:uiPriority w:val="99"/>
    <w:semiHidden/>
    <w:rsid w:val="00A630E0"/>
    <w:rPr>
      <w:rFonts w:ascii="Courier New Baltic" w:eastAsia="Times New Roman" w:hAnsi="Courier New Baltic"/>
      <w:b/>
      <w:bCs/>
      <w:sz w:val="20"/>
      <w:szCs w:val="20"/>
      <w:lang w:val="zh-TW" w:eastAsia="zh-TW"/>
    </w:rPr>
  </w:style>
  <w:style w:type="paragraph" w:styleId="BalloonText">
    <w:name w:val="Balloon Text"/>
    <w:basedOn w:val="Normal"/>
    <w:link w:val="BalloonTextChar"/>
    <w:uiPriority w:val="99"/>
    <w:semiHidden/>
    <w:unhideWhenUsed/>
    <w:rsid w:val="00A630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30E0"/>
    <w:rPr>
      <w:rFonts w:ascii="Segoe UI" w:eastAsia="Times New Roman" w:hAnsi="Segoe UI" w:cs="Segoe UI"/>
      <w:sz w:val="18"/>
      <w:szCs w:val="18"/>
      <w:lang w:val="zh-TW" w:eastAsia="zh-TW"/>
    </w:rPr>
  </w:style>
  <w:style w:type="paragraph" w:styleId="Revision">
    <w:name w:val="Revision"/>
    <w:uiPriority w:val="99"/>
    <w:semiHidden/>
    <w:rsid w:val="00A630E0"/>
    <w:pPr>
      <w:spacing w:after="0" w:line="240" w:lineRule="auto"/>
    </w:pPr>
    <w:rPr>
      <w:rFonts w:ascii="Courier New Baltic" w:eastAsia="Times New Roman" w:hAnsi="Courier New Baltic"/>
      <w:lang w:val="zh-TW" w:eastAsia="zh-TW"/>
    </w:rPr>
  </w:style>
  <w:style w:type="paragraph" w:styleId="ListParagraph">
    <w:name w:val="List Paragraph"/>
    <w:basedOn w:val="Normal"/>
    <w:uiPriority w:val="34"/>
    <w:qFormat/>
    <w:rsid w:val="00A630E0"/>
    <w:pPr>
      <w:ind w:left="720"/>
      <w:contextualSpacing/>
    </w:pPr>
  </w:style>
  <w:style w:type="character" w:customStyle="1" w:styleId="ProductList-BodyChar">
    <w:name w:val="Product List - Body Char"/>
    <w:basedOn w:val="DefaultParagraphFont"/>
    <w:link w:val="ProductList-Body"/>
    <w:locked/>
    <w:rsid w:val="00A630E0"/>
    <w:rPr>
      <w:rFonts w:ascii="Arial" w:hAnsi="Arial"/>
      <w:sz w:val="18"/>
    </w:rPr>
  </w:style>
  <w:style w:type="paragraph" w:customStyle="1" w:styleId="ProductList-Body">
    <w:name w:val="Product List - Body"/>
    <w:basedOn w:val="Normal"/>
    <w:link w:val="ProductList-BodyChar"/>
    <w:qFormat/>
    <w:rsid w:val="00A630E0"/>
    <w:pPr>
      <w:tabs>
        <w:tab w:val="left" w:pos="158"/>
      </w:tabs>
      <w:spacing w:after="0" w:line="240" w:lineRule="auto"/>
    </w:pPr>
    <w:rPr>
      <w:rFonts w:ascii="Arial" w:eastAsiaTheme="minorEastAsia" w:hAnsi="Arial"/>
      <w:sz w:val="18"/>
      <w:lang w:val="en-US" w:eastAsia="zh-CN"/>
    </w:rPr>
  </w:style>
  <w:style w:type="character" w:customStyle="1" w:styleId="ProductList-SectionHeadingChar">
    <w:name w:val="Product List - Section Heading Char"/>
    <w:basedOn w:val="ProductList-BodyChar"/>
    <w:link w:val="ProductList-SectionHeading"/>
    <w:locked/>
    <w:rsid w:val="00A630E0"/>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A630E0"/>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A630E0"/>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A630E0"/>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A630E0"/>
    <w:rPr>
      <w:rFonts w:asciiTheme="majorHAnsi" w:hAnsiTheme="majorHAnsi"/>
      <w:sz w:val="16"/>
    </w:rPr>
  </w:style>
  <w:style w:type="paragraph" w:customStyle="1" w:styleId="ProductList-Offering1">
    <w:name w:val="Product List - Offering 1"/>
    <w:basedOn w:val="ProductList-Body"/>
    <w:link w:val="ProductList-Offering1Char"/>
    <w:qFormat/>
    <w:rsid w:val="00A630E0"/>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A630E0"/>
    <w:rPr>
      <w:rFonts w:ascii="Arial" w:hAnsi="Arial"/>
      <w:sz w:val="16"/>
    </w:rPr>
  </w:style>
  <w:style w:type="paragraph" w:customStyle="1" w:styleId="ProductList-OfferingBody">
    <w:name w:val="Product List - Offering Body"/>
    <w:basedOn w:val="ProductList-Body"/>
    <w:next w:val="ProductList-Body"/>
    <w:link w:val="ProductList-OfferingBodyChar"/>
    <w:qFormat/>
    <w:rsid w:val="00A630E0"/>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A630E0"/>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A630E0"/>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A630E0"/>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A630E0"/>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A630E0"/>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A630E0"/>
    <w:pPr>
      <w:tabs>
        <w:tab w:val="clear" w:pos="187"/>
      </w:tabs>
    </w:pPr>
  </w:style>
  <w:style w:type="character" w:customStyle="1" w:styleId="ProductList-Offering2Char">
    <w:name w:val="Product List - Offering 2 Char"/>
    <w:basedOn w:val="ProductList-BodyChar"/>
    <w:link w:val="ProductList-Offering2"/>
    <w:locked/>
    <w:rsid w:val="00A630E0"/>
    <w:rPr>
      <w:rFonts w:asciiTheme="majorHAnsi" w:hAnsiTheme="majorHAnsi"/>
      <w:sz w:val="16"/>
    </w:rPr>
  </w:style>
  <w:style w:type="paragraph" w:customStyle="1" w:styleId="ProductList-Offering2">
    <w:name w:val="Product List - Offering 2"/>
    <w:basedOn w:val="ProductList-Offering1"/>
    <w:link w:val="ProductList-Offering2Char"/>
    <w:qFormat/>
    <w:rsid w:val="00A630E0"/>
  </w:style>
  <w:style w:type="character" w:customStyle="1" w:styleId="ProductList-SubSubSectionHeadingChar">
    <w:name w:val="Product List - SubSubSection Heading Char"/>
    <w:basedOn w:val="ProductList-BodyChar"/>
    <w:link w:val="ProductList-SubSubSectionHeading"/>
    <w:locked/>
    <w:rsid w:val="00A630E0"/>
    <w:rPr>
      <w:rFonts w:ascii="Arial" w:hAnsi="Arial"/>
      <w:sz w:val="18"/>
    </w:rPr>
  </w:style>
  <w:style w:type="paragraph" w:customStyle="1" w:styleId="ProductList-SubSubSectionHeading">
    <w:name w:val="Product List - SubSubSection Heading"/>
    <w:basedOn w:val="ProductList-Body"/>
    <w:link w:val="ProductList-SubSubSectionHeadingChar"/>
    <w:qFormat/>
    <w:rsid w:val="00A630E0"/>
  </w:style>
  <w:style w:type="character" w:customStyle="1" w:styleId="ProductList-SubSection2HeadingChar">
    <w:name w:val="Product List - SubSection 2 Heading Char"/>
    <w:basedOn w:val="ProductList-SubSection1HeadingChar"/>
    <w:link w:val="ProductList-SubSection2Heading"/>
    <w:locked/>
    <w:rsid w:val="00A630E0"/>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A630E0"/>
    <w:pPr>
      <w:tabs>
        <w:tab w:val="clear" w:pos="187"/>
      </w:tabs>
      <w:outlineLvl w:val="2"/>
    </w:pPr>
  </w:style>
  <w:style w:type="character" w:customStyle="1" w:styleId="Justin-StandardChar">
    <w:name w:val="Justin - Standard Char"/>
    <w:basedOn w:val="DefaultParagraphFont"/>
    <w:link w:val="Justin-Standard"/>
    <w:locked/>
    <w:rsid w:val="00A630E0"/>
    <w:rPr>
      <w:rFonts w:ascii="Arial" w:hAnsi="Arial"/>
      <w:sz w:val="18"/>
    </w:rPr>
  </w:style>
  <w:style w:type="paragraph" w:customStyle="1" w:styleId="Justin-Standard">
    <w:name w:val="Justin - Standard"/>
    <w:basedOn w:val="Normal"/>
    <w:link w:val="Justin-StandardChar"/>
    <w:qFormat/>
    <w:rsid w:val="00A630E0"/>
    <w:pPr>
      <w:spacing w:after="0" w:line="240" w:lineRule="auto"/>
    </w:pPr>
    <w:rPr>
      <w:rFonts w:ascii="Arial" w:eastAsiaTheme="minorEastAsia" w:hAnsi="Arial"/>
      <w:sz w:val="18"/>
      <w:lang w:val="en-US" w:eastAsia="zh-CN"/>
    </w:rPr>
  </w:style>
  <w:style w:type="character" w:customStyle="1" w:styleId="ProductList-OfferingHeadingChar">
    <w:name w:val="Product List - Offering Heading Char"/>
    <w:basedOn w:val="ProductList-BodyChar"/>
    <w:link w:val="ProductList-OfferingHeading"/>
    <w:locked/>
    <w:rsid w:val="00A630E0"/>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A630E0"/>
    <w:pPr>
      <w:pBdr>
        <w:bottom w:val="single" w:sz="4" w:space="1" w:color="BFBFBF" w:themeColor="background1" w:themeShade="BF"/>
      </w:pBdr>
      <w:tabs>
        <w:tab w:val="clear" w:pos="158"/>
      </w:tabs>
      <w:spacing w:before="60" w:after="60"/>
    </w:pPr>
    <w:rPr>
      <w:rFonts w:asciiTheme="majorHAnsi" w:hAnsiTheme="majorHAnsi"/>
      <w:b/>
      <w:sz w:val="28"/>
    </w:rPr>
  </w:style>
  <w:style w:type="character" w:styleId="CommentReference">
    <w:name w:val="annotation reference"/>
    <w:basedOn w:val="DefaultParagraphFont"/>
    <w:uiPriority w:val="99"/>
    <w:semiHidden/>
    <w:unhideWhenUsed/>
    <w:rsid w:val="00A630E0"/>
    <w:rPr>
      <w:sz w:val="16"/>
    </w:rPr>
  </w:style>
  <w:style w:type="character" w:customStyle="1" w:styleId="LogoportMarkup">
    <w:name w:val="LogoportMarkup"/>
    <w:basedOn w:val="DefaultParagraphFont"/>
    <w:rsid w:val="00A630E0"/>
    <w:rPr>
      <w:rFonts w:ascii="Courier New" w:hAnsi="Courier New" w:cs="Courier New" w:hint="default"/>
      <w:color w:val="FF0000"/>
      <w:sz w:val="6"/>
      <w:szCs w:val="6"/>
    </w:rPr>
  </w:style>
  <w:style w:type="character" w:customStyle="1" w:styleId="LogoportDoNotTranslate">
    <w:name w:val="LogoportDoNotTranslate"/>
    <w:basedOn w:val="DefaultParagraphFont"/>
    <w:rsid w:val="00A630E0"/>
    <w:rPr>
      <w:rFonts w:ascii="Courier New" w:hAnsi="Courier New" w:cs="Courier New" w:hint="default"/>
      <w:color w:val="808080"/>
      <w:sz w:val="6"/>
      <w:szCs w:val="6"/>
    </w:rPr>
  </w:style>
  <w:style w:type="table" w:styleId="TableGrid">
    <w:name w:val="Table Grid"/>
    <w:basedOn w:val="TableNormal"/>
    <w:uiPriority w:val="39"/>
    <w:rsid w:val="00A630E0"/>
    <w:pPr>
      <w:spacing w:after="0" w:line="240" w:lineRule="auto"/>
    </w:pPr>
    <w:rPr>
      <w:rFonts w:ascii="Courier New Baltic" w:eastAsia="Times New Roman" w:hAnsi="Courier New Baltic"/>
      <w:lang w:val="zh-TW"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39"/>
    <w:rsid w:val="00A630E0"/>
    <w:pPr>
      <w:spacing w:after="0" w:line="240" w:lineRule="auto"/>
    </w:pPr>
    <w:rPr>
      <w:rFonts w:ascii="Courier New Baltic" w:eastAsia="Times New Roman" w:hAnsi="Courier New Baltic"/>
      <w:lang w:val="zh-TW"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747728">
      <w:bodyDiv w:val="1"/>
      <w:marLeft w:val="0"/>
      <w:marRight w:val="0"/>
      <w:marTop w:val="0"/>
      <w:marBottom w:val="0"/>
      <w:divBdr>
        <w:top w:val="none" w:sz="0" w:space="0" w:color="auto"/>
        <w:left w:val="none" w:sz="0" w:space="0" w:color="auto"/>
        <w:bottom w:val="none" w:sz="0" w:space="0" w:color="auto"/>
        <w:right w:val="none" w:sz="0" w:space="0" w:color="auto"/>
      </w:divBdr>
      <w:divsChild>
        <w:div w:id="1600681532">
          <w:marLeft w:val="0"/>
          <w:marRight w:val="0"/>
          <w:marTop w:val="0"/>
          <w:marBottom w:val="0"/>
          <w:divBdr>
            <w:top w:val="none" w:sz="0" w:space="0" w:color="auto"/>
            <w:left w:val="none" w:sz="0" w:space="0" w:color="auto"/>
            <w:bottom w:val="none" w:sz="0" w:space="0" w:color="auto"/>
            <w:right w:val="none" w:sz="0" w:space="0" w:color="auto"/>
          </w:divBdr>
        </w:div>
      </w:divsChild>
    </w:div>
    <w:div w:id="140314590">
      <w:bodyDiv w:val="1"/>
      <w:marLeft w:val="0"/>
      <w:marRight w:val="0"/>
      <w:marTop w:val="0"/>
      <w:marBottom w:val="0"/>
      <w:divBdr>
        <w:top w:val="none" w:sz="0" w:space="0" w:color="auto"/>
        <w:left w:val="none" w:sz="0" w:space="0" w:color="auto"/>
        <w:bottom w:val="none" w:sz="0" w:space="0" w:color="auto"/>
        <w:right w:val="none" w:sz="0" w:space="0" w:color="auto"/>
      </w:divBdr>
    </w:div>
    <w:div w:id="484205899">
      <w:bodyDiv w:val="1"/>
      <w:marLeft w:val="0"/>
      <w:marRight w:val="0"/>
      <w:marTop w:val="0"/>
      <w:marBottom w:val="0"/>
      <w:divBdr>
        <w:top w:val="none" w:sz="0" w:space="0" w:color="auto"/>
        <w:left w:val="none" w:sz="0" w:space="0" w:color="auto"/>
        <w:bottom w:val="none" w:sz="0" w:space="0" w:color="auto"/>
        <w:right w:val="none" w:sz="0" w:space="0" w:color="auto"/>
      </w:divBdr>
      <w:divsChild>
        <w:div w:id="696203662">
          <w:marLeft w:val="0"/>
          <w:marRight w:val="0"/>
          <w:marTop w:val="0"/>
          <w:marBottom w:val="0"/>
          <w:divBdr>
            <w:top w:val="none" w:sz="0" w:space="0" w:color="auto"/>
            <w:left w:val="none" w:sz="0" w:space="0" w:color="auto"/>
            <w:bottom w:val="none" w:sz="0" w:space="0" w:color="auto"/>
            <w:right w:val="none" w:sz="0" w:space="0" w:color="auto"/>
          </w:divBdr>
        </w:div>
      </w:divsChild>
    </w:div>
    <w:div w:id="996228184">
      <w:bodyDiv w:val="1"/>
      <w:marLeft w:val="0"/>
      <w:marRight w:val="0"/>
      <w:marTop w:val="0"/>
      <w:marBottom w:val="0"/>
      <w:divBdr>
        <w:top w:val="none" w:sz="0" w:space="0" w:color="auto"/>
        <w:left w:val="none" w:sz="0" w:space="0" w:color="auto"/>
        <w:bottom w:val="none" w:sz="0" w:space="0" w:color="auto"/>
        <w:right w:val="none" w:sz="0" w:space="0" w:color="auto"/>
      </w:divBdr>
      <w:divsChild>
        <w:div w:id="1963682521">
          <w:marLeft w:val="0"/>
          <w:marRight w:val="0"/>
          <w:marTop w:val="0"/>
          <w:marBottom w:val="0"/>
          <w:divBdr>
            <w:top w:val="none" w:sz="0" w:space="0" w:color="auto"/>
            <w:left w:val="none" w:sz="0" w:space="0" w:color="auto"/>
            <w:bottom w:val="none" w:sz="0" w:space="0" w:color="auto"/>
            <w:right w:val="none" w:sz="0" w:space="0" w:color="auto"/>
          </w:divBdr>
        </w:div>
      </w:divsChild>
    </w:div>
    <w:div w:id="1356422901">
      <w:bodyDiv w:val="1"/>
      <w:marLeft w:val="0"/>
      <w:marRight w:val="0"/>
      <w:marTop w:val="0"/>
      <w:marBottom w:val="0"/>
      <w:divBdr>
        <w:top w:val="none" w:sz="0" w:space="0" w:color="auto"/>
        <w:left w:val="none" w:sz="0" w:space="0" w:color="auto"/>
        <w:bottom w:val="none" w:sz="0" w:space="0" w:color="auto"/>
        <w:right w:val="none" w:sz="0" w:space="0" w:color="auto"/>
      </w:divBdr>
      <w:divsChild>
        <w:div w:id="1190148602">
          <w:marLeft w:val="0"/>
          <w:marRight w:val="0"/>
          <w:marTop w:val="0"/>
          <w:marBottom w:val="0"/>
          <w:divBdr>
            <w:top w:val="none" w:sz="0" w:space="0" w:color="auto"/>
            <w:left w:val="none" w:sz="0" w:space="0" w:color="auto"/>
            <w:bottom w:val="none" w:sz="0" w:space="0" w:color="auto"/>
            <w:right w:val="none" w:sz="0" w:space="0" w:color="auto"/>
          </w:divBdr>
        </w:div>
      </w:divsChild>
    </w:div>
    <w:div w:id="1635791936">
      <w:bodyDiv w:val="1"/>
      <w:marLeft w:val="0"/>
      <w:marRight w:val="0"/>
      <w:marTop w:val="0"/>
      <w:marBottom w:val="0"/>
      <w:divBdr>
        <w:top w:val="none" w:sz="0" w:space="0" w:color="auto"/>
        <w:left w:val="none" w:sz="0" w:space="0" w:color="auto"/>
        <w:bottom w:val="none" w:sz="0" w:space="0" w:color="auto"/>
        <w:right w:val="none" w:sz="0" w:space="0" w:color="auto"/>
      </w:divBdr>
      <w:divsChild>
        <w:div w:id="970208102">
          <w:marLeft w:val="0"/>
          <w:marRight w:val="0"/>
          <w:marTop w:val="0"/>
          <w:marBottom w:val="0"/>
          <w:divBdr>
            <w:top w:val="none" w:sz="0" w:space="0" w:color="auto"/>
            <w:left w:val="none" w:sz="0" w:space="0" w:color="auto"/>
            <w:bottom w:val="none" w:sz="0" w:space="0" w:color="auto"/>
            <w:right w:val="none" w:sz="0" w:space="0" w:color="auto"/>
          </w:divBdr>
        </w:div>
      </w:divsChild>
    </w:div>
    <w:div w:id="1912033111">
      <w:bodyDiv w:val="1"/>
      <w:marLeft w:val="0"/>
      <w:marRight w:val="0"/>
      <w:marTop w:val="0"/>
      <w:marBottom w:val="0"/>
      <w:divBdr>
        <w:top w:val="none" w:sz="0" w:space="0" w:color="auto"/>
        <w:left w:val="none" w:sz="0" w:space="0" w:color="auto"/>
        <w:bottom w:val="none" w:sz="0" w:space="0" w:color="auto"/>
        <w:right w:val="none" w:sz="0" w:space="0" w:color="auto"/>
      </w:divBdr>
      <w:divsChild>
        <w:div w:id="18457767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file:///\\mum-9695\Team_E\!MS_Legal\July-2014\!NON-EULA\1347563_ProductList_August2014\Production\1%20Raw\For-DTP\CHT\MicrosoftProductList(Worldwide)(English)(August2014)(IU).rtf"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hyperlink" Target="file:///\\mum-9695\Team_E\!MS_Legal\July-2014\!NON-EULA\1347563_ProductList_August2014\Production\1%20Raw\For-DTP\CHT\MicrosoftProductList(Worldwide)(English)(August2014)(IU).rtf" TargetMode="Externa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www.microsoft.com/maps/support" TargetMode="External"/><Relationship Id="rId63" Type="http://schemas.openxmlformats.org/officeDocument/2006/relationships/hyperlink" Target="http://support.microsoft.com/gp/saphone" TargetMode="External"/><Relationship Id="rId68" Type="http://schemas.openxmlformats.org/officeDocument/2006/relationships/hyperlink" Target="http://www.microsoft.com/licensing" TargetMode="External"/><Relationship Id="rId7" Type="http://schemas.openxmlformats.org/officeDocument/2006/relationships/endnotes" Target="endnotes.xml"/><Relationship Id="rId71" Type="http://schemas.openxmlformats.org/officeDocument/2006/relationships/hyperlink" Target="https://www.microsoft.com/licensing/servicecenter" TargetMode="External"/><Relationship Id="rId2" Type="http://schemas.openxmlformats.org/officeDocument/2006/relationships/numbering" Target="numbering.xml"/><Relationship Id="rId16" Type="http://schemas.openxmlformats.org/officeDocument/2006/relationships/hyperlink" Target="http://www.microsoftvolumelicensing.com/" TargetMode="External"/><Relationship Id="rId29" Type="http://schemas.openxmlformats.org/officeDocument/2006/relationships/image" Target="media/image4.png"/><Relationship Id="rId11" Type="http://schemas.openxmlformats.org/officeDocument/2006/relationships/hyperlink" Target="http://go.microsoft.com/?linkid=9839206" TargetMode="Externa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directory.partners.extranet.microsoft.com/psbproviders" TargetMode="External"/><Relationship Id="rId66" Type="http://schemas.openxmlformats.org/officeDocument/2006/relationships/hyperlink" Target="http://go.microsoft.com/?linkid=983920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go.microsoft.com/?linkid=9839207" TargetMode="External"/><Relationship Id="rId23" Type="http://schemas.openxmlformats.org/officeDocument/2006/relationships/hyperlink" Target="http://go.microsoft.com/?linkid=9839207" TargetMode="External"/><Relationship Id="rId28" Type="http://schemas.openxmlformats.org/officeDocument/2006/relationships/image" Target="media/image3.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5.xml"/><Relationship Id="rId61" Type="http://schemas.openxmlformats.org/officeDocument/2006/relationships/hyperlink" Target="http://www.microsoft.com/licensing" TargetMode="External"/><Relationship Id="rId10" Type="http://schemas.openxmlformats.org/officeDocument/2006/relationships/footer" Target="footer2.xml"/><Relationship Id="rId19" Type="http://schemas.openxmlformats.org/officeDocument/2006/relationships/hyperlink" Target="file:///\\mum-9695\Team_E\!MS_Legal\July-2014\!NON-EULA\1347563_ProductList_August2014\Production\1%20Raw\For-DTP\CHT\MicrosoftProductList(Worldwide)(English)(August2014)(IU).rtf"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com/learning/sa/training.mspx" TargetMode="External"/><Relationship Id="rId65" Type="http://schemas.openxmlformats.org/officeDocument/2006/relationships/hyperlink" Target="http://www.microsoft.com/licensing/software-assurance/license-mobility.aspx" TargetMode="External"/><Relationship Id="rId73"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azure.microsoft.com/en-us/services" TargetMode="External"/><Relationship Id="rId56" Type="http://schemas.openxmlformats.org/officeDocument/2006/relationships/hyperlink" Target="https://www.bingmapsportal.com" TargetMode="External"/><Relationship Id="rId64" Type="http://schemas.openxmlformats.org/officeDocument/2006/relationships/hyperlink" Target="http://support.microsoft.com/lifecycle" TargetMode="External"/><Relationship Id="rId69" Type="http://schemas.openxmlformats.org/officeDocument/2006/relationships/footer" Target="footer6.xml"/><Relationship Id="rId8" Type="http://schemas.openxmlformats.org/officeDocument/2006/relationships/footer" Target="footer1.xml"/><Relationship Id="rId51" Type="http://schemas.openxmlformats.org/officeDocument/2006/relationships/hyperlink" Target="http://www.microsoft.com/en-us/dynamics/crm-purchase-online.aspx" TargetMode="External"/><Relationship Id="rId72" Type="http://schemas.openxmlformats.org/officeDocument/2006/relationships/footer" Target="footer8.xm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footer" Target="footer3.xml"/><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file:///\\mum-9695\Team_E\!MS_Legal\July-2014\!NON-EULA\1347563_ProductList_August2014\Production\1%20Raw\For-DTP\CHT\MicrosoftProductList(Worldwide)(English)(August2014)(IU).rtf" TargetMode="External"/><Relationship Id="rId67" Type="http://schemas.openxmlformats.org/officeDocument/2006/relationships/hyperlink" Target="http://go.microsoft.com/?linkid=9839207" TargetMode="External"/><Relationship Id="rId20" Type="http://schemas.openxmlformats.org/officeDocument/2006/relationships/hyperlink" Target="file:///\\mum-9695\Team_E\!MS_Legal\July-2014\!NON-EULA\1347563_ProductList_August2014\Production\1%20Raw\For-DTP\CHT\MicrosoftProductList(Worldwide)(English)(August2014)(IU).rtf"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com/en-us/sharedsource/enterprise-source-licensing-program.aspx" TargetMode="External"/><Relationship Id="rId70" Type="http://schemas.openxmlformats.org/officeDocument/2006/relationships/footer" Target="footer7.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BF1B9-B21C-4A9D-891D-E3A780E7C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47785</Words>
  <Characters>272380</Characters>
  <Application>Microsoft Office Word</Application>
  <DocSecurity>8</DocSecurity>
  <Lines>2269</Lines>
  <Paragraphs>639</Paragraphs>
  <ScaleCrop>false</ScaleCrop>
  <HeadingPairs>
    <vt:vector size="4" baseType="variant">
      <vt:variant>
        <vt:lpstr>Title</vt:lpstr>
      </vt:variant>
      <vt:variant>
        <vt:i4>1</vt:i4>
      </vt:variant>
      <vt:variant>
        <vt:lpstr>Headings</vt:lpstr>
      </vt:variant>
      <vt:variant>
        <vt:i4>19</vt:i4>
      </vt:variant>
    </vt:vector>
  </HeadingPairs>
  <TitlesOfParts>
    <vt:vector size="20" baseType="lpstr">
      <vt:lpstr/>
      <vt:lpstr>目錄</vt:lpstr>
      <vt:lpstr>簡介</vt:lpstr>
      <vt:lpstr>    關於本文件</vt:lpstr>
      <vt:lpstr>    如何使用本文件</vt:lpstr>
      <vt:lpstr>    列表索引鍵</vt:lpstr>
      <vt:lpstr>    先前版本</vt:lpstr>
      <vt:lpstr>    說明以及變更摘要</vt:lpstr>
      <vt:lpstr>軟體</vt:lpstr>
      <vt:lpstr>    AutoRoute</vt:lpstr>
      <vt:lpstr>    BizTalk Server</vt:lpstr>
      <vt:lpstr>    Core Infrastructure Server Suite</vt:lpstr>
      <vt:lpstr>    CAL Suite</vt:lpstr>
      <vt:lpstr>    Forefront</vt:lpstr>
      <vt:lpstr>    MapPoint</vt:lpstr>
      <vt:lpstr>    Microsoft Desktop Optimization Pack</vt:lpstr>
      <vt:lpstr>    Microsoft Dynamics</vt:lpstr>
      <vt:lpstr>        Microsoft Dynamics AX</vt:lpstr>
      <vt:lpstr>        Microsoft Dynamics CRM</vt:lpstr>
      <vt:lpstr>    Office 桌面應用程式</vt:lpstr>
    </vt:vector>
  </TitlesOfParts>
  <Company>Lionbridge</Company>
  <LinksUpToDate>false</LinksUpToDate>
  <CharactersWithSpaces>319526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2014-07-10T16:29:00Z</cp:lastPrinted>
  <dcterms:created xsi:type="dcterms:W3CDTF">2014-08-01T02:17:00Z</dcterms:created>
  <dcterms:modified xsi:type="dcterms:W3CDTF">2014-08-01T02:17:00Z</dcterms:modified>
</cp:coreProperties>
</file>